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06" w:rsidRPr="00311D22" w:rsidRDefault="00B74306">
      <w:pPr>
        <w:rPr>
          <w:rFonts w:ascii="Times New Roman" w:hAnsi="Times New Roman"/>
          <w:sz w:val="16"/>
        </w:rPr>
        <w:sectPr w:rsidR="00B74306" w:rsidRPr="00311D22" w:rsidSect="00275632">
          <w:headerReference w:type="even" r:id="rId8"/>
          <w:headerReference w:type="default" r:id="rId9"/>
          <w:footerReference w:type="even" r:id="rId10"/>
          <w:footerReference w:type="first" r:id="rId11"/>
          <w:pgSz w:w="11907" w:h="16840" w:code="9"/>
          <w:pgMar w:top="261" w:right="737" w:bottom="397" w:left="964" w:header="624" w:footer="397" w:gutter="0"/>
          <w:cols w:space="720"/>
          <w:noEndnote/>
          <w:titlePg/>
        </w:sectPr>
      </w:pPr>
    </w:p>
    <w:p w:rsidR="00B74306" w:rsidRPr="00311D22" w:rsidRDefault="00B74306">
      <w:pPr>
        <w:pStyle w:val="En-tte"/>
        <w:tabs>
          <w:tab w:val="clear" w:pos="4536"/>
          <w:tab w:val="clear" w:pos="9072"/>
        </w:tabs>
        <w:rPr>
          <w:rFonts w:ascii="Times New Roman" w:hAnsi="Times New Roman"/>
          <w:noProof/>
          <w:sz w:val="24"/>
          <w:szCs w:val="24"/>
        </w:rPr>
      </w:pPr>
    </w:p>
    <w:tbl>
      <w:tblPr>
        <w:tblW w:w="10207" w:type="dxa"/>
        <w:tblInd w:w="-214" w:type="dxa"/>
        <w:tblLayout w:type="fixed"/>
        <w:tblCellMar>
          <w:left w:w="70" w:type="dxa"/>
          <w:right w:w="70" w:type="dxa"/>
        </w:tblCellMar>
        <w:tblLook w:val="0000" w:firstRow="0" w:lastRow="0" w:firstColumn="0" w:lastColumn="0" w:noHBand="0" w:noVBand="0"/>
      </w:tblPr>
      <w:tblGrid>
        <w:gridCol w:w="1702"/>
        <w:gridCol w:w="3401"/>
        <w:gridCol w:w="758"/>
        <w:gridCol w:w="92"/>
        <w:gridCol w:w="4226"/>
        <w:gridCol w:w="28"/>
      </w:tblGrid>
      <w:tr w:rsidR="00B74306" w:rsidRPr="00311D22" w:rsidTr="00B37D24">
        <w:trPr>
          <w:gridAfter w:val="1"/>
          <w:wAfter w:w="28" w:type="dxa"/>
          <w:trHeight w:val="947"/>
        </w:trPr>
        <w:tc>
          <w:tcPr>
            <w:tcW w:w="5861" w:type="dxa"/>
            <w:gridSpan w:val="3"/>
            <w:tcBorders>
              <w:bottom w:val="single" w:sz="4" w:space="0" w:color="auto"/>
            </w:tcBorders>
          </w:tcPr>
          <w:p w:rsidR="00B74306" w:rsidRPr="00311D22" w:rsidRDefault="008E2A35" w:rsidP="00F350FC">
            <w:pPr>
              <w:spacing w:before="60"/>
              <w:rPr>
                <w:rFonts w:ascii="Times New Roman" w:hAnsi="Times New Roman"/>
                <w:szCs w:val="22"/>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6" type="#_x0000_t75" alt="logo_fr_300.jpg" style="position:absolute;margin-left:5.2pt;margin-top:-10.35pt;width:63pt;height:53.55pt;z-index:251658240;visibility:visible;mso-position-horizontal-relative:page;mso-position-vertical-relative:page">
                  <v:imagedata r:id="rId12" o:title=""/>
                  <w10:wrap anchorx="page" anchory="page"/>
                </v:shape>
              </w:pict>
            </w:r>
          </w:p>
        </w:tc>
        <w:tc>
          <w:tcPr>
            <w:tcW w:w="4318" w:type="dxa"/>
            <w:gridSpan w:val="2"/>
            <w:tcBorders>
              <w:bottom w:val="single" w:sz="4" w:space="0" w:color="auto"/>
            </w:tcBorders>
          </w:tcPr>
          <w:p w:rsidR="00B74306" w:rsidRPr="00171C71" w:rsidRDefault="00B74306" w:rsidP="00B37D24">
            <w:pPr>
              <w:pStyle w:val="01entteetbasdepage"/>
              <w:rPr>
                <w:rFonts w:cs="Arial"/>
                <w:b/>
                <w:bCs/>
                <w:szCs w:val="16"/>
                <w:lang w:val="de-CH"/>
              </w:rPr>
            </w:pPr>
            <w:r>
              <w:rPr>
                <w:rFonts w:cs="Arial"/>
                <w:b/>
                <w:bCs/>
                <w:szCs w:val="16"/>
                <w:lang w:val="de-CH"/>
              </w:rPr>
              <w:t xml:space="preserve">Amt für Wald, Wild und Fischerei </w:t>
            </w:r>
            <w:proofErr w:type="spellStart"/>
            <w:r>
              <w:rPr>
                <w:rFonts w:cs="Arial"/>
                <w:b/>
                <w:bCs/>
                <w:szCs w:val="16"/>
                <w:lang w:val="de-CH"/>
              </w:rPr>
              <w:t>WaldA</w:t>
            </w:r>
            <w:proofErr w:type="spellEnd"/>
          </w:p>
          <w:p w:rsidR="00B74306" w:rsidRPr="00171C71" w:rsidRDefault="00B74306" w:rsidP="00B37D24">
            <w:pPr>
              <w:pStyle w:val="01entteetbasdepage"/>
              <w:rPr>
                <w:rFonts w:cs="Arial"/>
                <w:szCs w:val="16"/>
              </w:rPr>
            </w:pPr>
            <w:r w:rsidRPr="00171C71">
              <w:rPr>
                <w:rFonts w:cs="Arial"/>
                <w:szCs w:val="16"/>
              </w:rPr>
              <w:t xml:space="preserve">Rte du Mont Carmel 1, </w:t>
            </w:r>
            <w:proofErr w:type="spellStart"/>
            <w:r w:rsidRPr="00171C71">
              <w:rPr>
                <w:rFonts w:cs="Arial"/>
                <w:szCs w:val="16"/>
              </w:rPr>
              <w:t>Postfach</w:t>
            </w:r>
            <w:proofErr w:type="spellEnd"/>
            <w:r w:rsidRPr="00171C71">
              <w:rPr>
                <w:rFonts w:cs="Arial"/>
                <w:szCs w:val="16"/>
              </w:rPr>
              <w:t xml:space="preserve"> 155, 1762 </w:t>
            </w:r>
            <w:proofErr w:type="spellStart"/>
            <w:r w:rsidRPr="00171C71">
              <w:rPr>
                <w:rFonts w:cs="Arial"/>
                <w:szCs w:val="16"/>
              </w:rPr>
              <w:t>Givisiez</w:t>
            </w:r>
            <w:proofErr w:type="spellEnd"/>
            <w:r w:rsidRPr="00171C71">
              <w:rPr>
                <w:rFonts w:cs="Arial"/>
                <w:szCs w:val="16"/>
              </w:rPr>
              <w:t xml:space="preserve"> </w:t>
            </w:r>
          </w:p>
          <w:p w:rsidR="00B74306" w:rsidRPr="00275632" w:rsidRDefault="00B74306" w:rsidP="00F350FC">
            <w:pPr>
              <w:pStyle w:val="01entteetbasdepage"/>
              <w:rPr>
                <w:rFonts w:cs="Arial"/>
                <w:szCs w:val="16"/>
              </w:rPr>
            </w:pPr>
            <w:r w:rsidRPr="00275632">
              <w:rPr>
                <w:rFonts w:cs="Arial"/>
                <w:szCs w:val="16"/>
              </w:rPr>
              <w:t xml:space="preserve">T +41 26 305 23 43, F +41 26 305 23 36  </w:t>
            </w:r>
          </w:p>
          <w:p w:rsidR="00B74306" w:rsidRDefault="008E2A35" w:rsidP="00F350FC">
            <w:pPr>
              <w:pStyle w:val="01entteetbasdepage"/>
              <w:rPr>
                <w:rFonts w:cs="Arial"/>
                <w:color w:val="000000"/>
                <w:szCs w:val="16"/>
              </w:rPr>
            </w:pPr>
            <w:hyperlink r:id="rId13" w:history="1">
              <w:r w:rsidR="00B74306" w:rsidRPr="00275632">
                <w:rPr>
                  <w:rStyle w:val="Lienhypertexte"/>
                  <w:rFonts w:cs="Arial"/>
                  <w:color w:val="000000"/>
                  <w:szCs w:val="16"/>
                </w:rPr>
                <w:t>www.fr.ch/sff</w:t>
              </w:r>
            </w:hyperlink>
          </w:p>
          <w:p w:rsidR="00B74306" w:rsidRPr="00275632" w:rsidRDefault="00B74306" w:rsidP="00F350FC">
            <w:pPr>
              <w:pStyle w:val="01entteetbasdepage"/>
              <w:rPr>
                <w:rFonts w:ascii="Times New Roman" w:hAnsi="Times New Roman"/>
                <w:color w:val="000000"/>
              </w:rPr>
            </w:pPr>
          </w:p>
        </w:tc>
      </w:tr>
      <w:tr w:rsidR="00B74306" w:rsidRPr="008E2A35" w:rsidTr="00DA5422">
        <w:tc>
          <w:tcPr>
            <w:tcW w:w="10207" w:type="dxa"/>
            <w:gridSpan w:val="6"/>
            <w:tcBorders>
              <w:top w:val="single" w:sz="4" w:space="0" w:color="auto"/>
              <w:left w:val="single" w:sz="4" w:space="0" w:color="auto"/>
              <w:bottom w:val="single" w:sz="4" w:space="0" w:color="auto"/>
              <w:right w:val="single" w:sz="4" w:space="0" w:color="auto"/>
            </w:tcBorders>
          </w:tcPr>
          <w:p w:rsidR="00B74306" w:rsidRPr="00B37D24" w:rsidRDefault="00B74306" w:rsidP="00811C8C">
            <w:pPr>
              <w:spacing w:before="60"/>
              <w:rPr>
                <w:rFonts w:ascii="Times New Roman" w:hAnsi="Times New Roman"/>
                <w:b/>
                <w:caps/>
                <w:sz w:val="32"/>
                <w:szCs w:val="28"/>
                <w:lang w:val="de-CH"/>
              </w:rPr>
            </w:pPr>
            <w:r w:rsidRPr="00B37D24">
              <w:rPr>
                <w:rFonts w:ascii="Times New Roman" w:hAnsi="Times New Roman"/>
                <w:b/>
                <w:sz w:val="32"/>
                <w:szCs w:val="22"/>
                <w:lang w:val="de-CH"/>
              </w:rPr>
              <w:t>Vertrag zur Gewährung von Subventionen</w:t>
            </w:r>
            <w:r w:rsidRPr="00B37D24">
              <w:rPr>
                <w:rFonts w:ascii="Times New Roman" w:hAnsi="Times New Roman"/>
                <w:sz w:val="32"/>
                <w:szCs w:val="22"/>
                <w:lang w:val="de-CH"/>
              </w:rPr>
              <w:t xml:space="preserve">: </w:t>
            </w:r>
            <w:r>
              <w:rPr>
                <w:rFonts w:ascii="Times New Roman" w:hAnsi="Times New Roman"/>
                <w:sz w:val="32"/>
                <w:szCs w:val="22"/>
                <w:lang w:val="de-CH"/>
              </w:rPr>
              <w:t xml:space="preserve">Nutzung von geschädigtem Holz in </w:t>
            </w:r>
            <w:r w:rsidRPr="00871E56">
              <w:rPr>
                <w:rFonts w:ascii="Times New Roman" w:hAnsi="Times New Roman"/>
                <w:sz w:val="32"/>
                <w:szCs w:val="22"/>
                <w:lang w:val="de-CH"/>
              </w:rPr>
              <w:t xml:space="preserve">Schutzwäldern </w:t>
            </w:r>
            <w:r w:rsidRPr="00B37D24">
              <w:rPr>
                <w:rFonts w:ascii="Times New Roman" w:hAnsi="Times New Roman"/>
                <w:sz w:val="32"/>
                <w:szCs w:val="22"/>
                <w:lang w:val="de-CH"/>
              </w:rPr>
              <w:t xml:space="preserve">und Pufferzonen </w:t>
            </w:r>
            <w:r w:rsidRPr="00B37D24">
              <w:rPr>
                <w:rFonts w:ascii="Times New Roman" w:hAnsi="Times New Roman"/>
                <w:bCs/>
                <w:sz w:val="32"/>
                <w:szCs w:val="28"/>
                <w:lang w:val="de-CH"/>
              </w:rPr>
              <w:t>(</w:t>
            </w:r>
            <w:r w:rsidRPr="00B37D24">
              <w:rPr>
                <w:rFonts w:ascii="Times New Roman" w:hAnsi="Times New Roman"/>
                <w:b/>
                <w:bCs/>
                <w:sz w:val="32"/>
                <w:szCs w:val="28"/>
                <w:lang w:val="de-CH"/>
              </w:rPr>
              <w:t>FP-D</w:t>
            </w:r>
            <w:r w:rsidRPr="00B37D24">
              <w:rPr>
                <w:rFonts w:ascii="Times New Roman" w:hAnsi="Times New Roman"/>
                <w:bCs/>
                <w:sz w:val="32"/>
                <w:szCs w:val="28"/>
                <w:lang w:val="de-CH"/>
              </w:rPr>
              <w:t>)</w:t>
            </w:r>
          </w:p>
          <w:p w:rsidR="00B74306" w:rsidRPr="00171C71" w:rsidRDefault="00B74306" w:rsidP="00B37D24">
            <w:pPr>
              <w:rPr>
                <w:rFonts w:ascii="Times New Roman" w:hAnsi="Times New Roman"/>
                <w:sz w:val="20"/>
                <w:szCs w:val="16"/>
                <w:lang w:val="de-CH"/>
              </w:rPr>
            </w:pPr>
            <w:r w:rsidRPr="00171C71">
              <w:rPr>
                <w:rFonts w:ascii="Times New Roman" w:hAnsi="Times New Roman"/>
                <w:sz w:val="20"/>
                <w:szCs w:val="16"/>
                <w:lang w:val="de-CH"/>
              </w:rPr>
              <w:t xml:space="preserve">zwischen </w:t>
            </w:r>
          </w:p>
          <w:p w:rsidR="00B74306" w:rsidRPr="00171C71" w:rsidRDefault="00B74306" w:rsidP="00B37D24">
            <w:pPr>
              <w:rPr>
                <w:rFonts w:ascii="Times New Roman" w:hAnsi="Times New Roman"/>
                <w:sz w:val="28"/>
                <w:szCs w:val="32"/>
                <w:lang w:val="de-CH"/>
              </w:rPr>
            </w:pPr>
            <w:r w:rsidRPr="00171C71">
              <w:rPr>
                <w:rFonts w:ascii="Times New Roman" w:hAnsi="Times New Roman"/>
                <w:sz w:val="28"/>
                <w:szCs w:val="32"/>
                <w:lang w:val="de-CH"/>
              </w:rPr>
              <w:t>dem Kanton Freiburg, vertreten durch das Amt für Wald, Wild und Fischerei (</w:t>
            </w:r>
            <w:proofErr w:type="spellStart"/>
            <w:r w:rsidRPr="00171C71">
              <w:rPr>
                <w:rFonts w:ascii="Times New Roman" w:hAnsi="Times New Roman"/>
                <w:sz w:val="28"/>
                <w:szCs w:val="32"/>
                <w:lang w:val="de-CH"/>
              </w:rPr>
              <w:t>WaldA</w:t>
            </w:r>
            <w:proofErr w:type="spellEnd"/>
            <w:r w:rsidRPr="00171C71">
              <w:rPr>
                <w:rFonts w:ascii="Times New Roman" w:hAnsi="Times New Roman"/>
                <w:sz w:val="28"/>
                <w:szCs w:val="32"/>
                <w:lang w:val="de-CH"/>
              </w:rPr>
              <w:t>)</w:t>
            </w:r>
          </w:p>
          <w:p w:rsidR="00B74306" w:rsidRPr="00171C71" w:rsidRDefault="00B74306" w:rsidP="00B37D24">
            <w:pPr>
              <w:rPr>
                <w:rFonts w:ascii="Times New Roman" w:hAnsi="Times New Roman"/>
                <w:sz w:val="20"/>
                <w:szCs w:val="16"/>
                <w:lang w:val="de-CH"/>
              </w:rPr>
            </w:pPr>
            <w:r w:rsidRPr="00171C71">
              <w:rPr>
                <w:rFonts w:ascii="Times New Roman" w:hAnsi="Times New Roman"/>
                <w:sz w:val="20"/>
                <w:szCs w:val="16"/>
                <w:lang w:val="de-CH"/>
              </w:rPr>
              <w:t>das sich verpflichtet, eine Pauschalsubvention in Schweizerfranken auszubezahlen</w:t>
            </w:r>
            <w:r w:rsidR="008E2A35">
              <w:rPr>
                <w:rFonts w:ascii="Times New Roman" w:hAnsi="Times New Roman"/>
                <w:sz w:val="20"/>
                <w:szCs w:val="16"/>
                <w:lang w:val="de-CH"/>
              </w:rPr>
              <w:t xml:space="preserve"> (inkl. </w:t>
            </w:r>
            <w:proofErr w:type="spellStart"/>
            <w:r w:rsidR="008E2A35">
              <w:rPr>
                <w:rFonts w:ascii="Times New Roman" w:hAnsi="Times New Roman"/>
                <w:sz w:val="20"/>
                <w:szCs w:val="16"/>
                <w:lang w:val="de-CH"/>
              </w:rPr>
              <w:t>Mwst</w:t>
            </w:r>
            <w:proofErr w:type="spellEnd"/>
            <w:r w:rsidR="008E2A35">
              <w:rPr>
                <w:rFonts w:ascii="Times New Roman" w:hAnsi="Times New Roman"/>
                <w:sz w:val="20"/>
                <w:szCs w:val="16"/>
                <w:lang w:val="de-CH"/>
              </w:rPr>
              <w:t>)</w:t>
            </w:r>
          </w:p>
          <w:p w:rsidR="00B74306" w:rsidRPr="00171C71" w:rsidRDefault="00B74306" w:rsidP="00B37D24">
            <w:pPr>
              <w:rPr>
                <w:rFonts w:ascii="Times New Roman" w:hAnsi="Times New Roman"/>
                <w:sz w:val="20"/>
                <w:szCs w:val="16"/>
                <w:lang w:val="de-CH"/>
              </w:rPr>
            </w:pPr>
            <w:r w:rsidRPr="00171C71">
              <w:rPr>
                <w:rFonts w:ascii="Times New Roman" w:hAnsi="Times New Roman"/>
                <w:sz w:val="20"/>
                <w:szCs w:val="16"/>
                <w:lang w:val="de-CH"/>
              </w:rPr>
              <w:t>und</w:t>
            </w:r>
            <w:bookmarkStart w:id="0" w:name="_GoBack"/>
            <w:bookmarkEnd w:id="0"/>
          </w:p>
          <w:p w:rsidR="00B74306" w:rsidRPr="00171C71" w:rsidRDefault="00B74306" w:rsidP="00B37D24">
            <w:pPr>
              <w:rPr>
                <w:rFonts w:ascii="Times New Roman" w:hAnsi="Times New Roman"/>
                <w:sz w:val="32"/>
                <w:szCs w:val="32"/>
                <w:lang w:val="de-CH"/>
              </w:rPr>
            </w:pPr>
            <w:r w:rsidRPr="00171C71">
              <w:rPr>
                <w:rFonts w:ascii="Times New Roman" w:hAnsi="Times New Roman"/>
                <w:sz w:val="32"/>
                <w:szCs w:val="32"/>
                <w:lang w:val="de-CH"/>
              </w:rPr>
              <w:t xml:space="preserve">dem Eigentümer </w:t>
            </w:r>
          </w:p>
          <w:p w:rsidR="00B74306" w:rsidRPr="00B37D24" w:rsidRDefault="00B74306" w:rsidP="00B17CC5">
            <w:pPr>
              <w:rPr>
                <w:rFonts w:ascii="Times New Roman" w:hAnsi="Times New Roman"/>
                <w:sz w:val="20"/>
                <w:szCs w:val="16"/>
                <w:lang w:val="de-CH"/>
              </w:rPr>
            </w:pPr>
            <w:r w:rsidRPr="00171C71">
              <w:rPr>
                <w:rFonts w:ascii="Times New Roman" w:hAnsi="Times New Roman"/>
                <w:sz w:val="20"/>
                <w:szCs w:val="16"/>
                <w:lang w:val="de-CH"/>
              </w:rPr>
              <w:t>der sich verpflichtet, die Arbeiten wirtschaftlich, termin- und fachgerecht und gemäss den gesetzlichen, beruflichen und fachlichen Bestimmungen auszuführen.</w:t>
            </w:r>
          </w:p>
        </w:tc>
      </w:tr>
      <w:tr w:rsidR="00B74306" w:rsidRPr="00171C71" w:rsidTr="00A4317B">
        <w:tc>
          <w:tcPr>
            <w:tcW w:w="10207" w:type="dxa"/>
            <w:gridSpan w:val="6"/>
            <w:tcBorders>
              <w:top w:val="single" w:sz="4" w:space="0" w:color="auto"/>
              <w:left w:val="single" w:sz="4" w:space="0" w:color="auto"/>
              <w:bottom w:val="single" w:sz="4" w:space="0" w:color="auto"/>
              <w:right w:val="single" w:sz="4" w:space="0" w:color="auto"/>
            </w:tcBorders>
          </w:tcPr>
          <w:p w:rsidR="00B74306" w:rsidRPr="00171C71" w:rsidRDefault="00B74306" w:rsidP="00A4317B">
            <w:pPr>
              <w:tabs>
                <w:tab w:val="left" w:pos="2341"/>
              </w:tabs>
              <w:spacing w:before="20" w:after="20"/>
              <w:rPr>
                <w:rFonts w:ascii="Times New Roman" w:hAnsi="Times New Roman"/>
                <w:sz w:val="20"/>
                <w:szCs w:val="16"/>
                <w:lang w:val="de-CH"/>
              </w:rPr>
            </w:pPr>
            <w:r w:rsidRPr="00171C71">
              <w:rPr>
                <w:rFonts w:ascii="Times New Roman" w:hAnsi="Times New Roman"/>
                <w:sz w:val="20"/>
                <w:szCs w:val="16"/>
                <w:lang w:val="de-CH"/>
              </w:rPr>
              <w:t>Gesetzliche Grundlagen:</w:t>
            </w:r>
            <w:r w:rsidRPr="00171C71">
              <w:rPr>
                <w:rFonts w:ascii="Times New Roman" w:hAnsi="Times New Roman"/>
                <w:sz w:val="20"/>
                <w:szCs w:val="16"/>
                <w:lang w:val="de-CH"/>
              </w:rPr>
              <w:tab/>
              <w:t xml:space="preserve">Gesetz vom 2. März 1999 über den Wald und den Schutz vor Naturereignissen, Art. 64c. </w:t>
            </w:r>
          </w:p>
          <w:p w:rsidR="00B74306" w:rsidRPr="00171C71" w:rsidRDefault="00B74306" w:rsidP="00A4317B">
            <w:pPr>
              <w:tabs>
                <w:tab w:val="left" w:pos="2341"/>
              </w:tabs>
              <w:spacing w:before="20" w:after="20"/>
              <w:rPr>
                <w:rFonts w:ascii="Times New Roman" w:hAnsi="Times New Roman"/>
                <w:sz w:val="20"/>
                <w:szCs w:val="16"/>
                <w:lang w:val="de-CH"/>
              </w:rPr>
            </w:pPr>
            <w:r w:rsidRPr="00171C71">
              <w:rPr>
                <w:rFonts w:ascii="Times New Roman" w:hAnsi="Times New Roman"/>
                <w:sz w:val="20"/>
                <w:szCs w:val="16"/>
                <w:lang w:val="de-CH"/>
              </w:rPr>
              <w:tab/>
              <w:t xml:space="preserve">Weisung des </w:t>
            </w:r>
            <w:proofErr w:type="spellStart"/>
            <w:r w:rsidRPr="00171C71">
              <w:rPr>
                <w:rFonts w:ascii="Times New Roman" w:hAnsi="Times New Roman"/>
                <w:sz w:val="20"/>
                <w:szCs w:val="16"/>
                <w:lang w:val="de-CH"/>
              </w:rPr>
              <w:t>WaldA</w:t>
            </w:r>
            <w:proofErr w:type="spellEnd"/>
            <w:r>
              <w:rPr>
                <w:rFonts w:ascii="Times New Roman" w:hAnsi="Times New Roman"/>
                <w:sz w:val="20"/>
                <w:szCs w:val="16"/>
                <w:lang w:val="de-CH"/>
              </w:rPr>
              <w:t xml:space="preserve"> „Waldschäden“</w:t>
            </w:r>
          </w:p>
        </w:tc>
      </w:tr>
      <w:tr w:rsidR="00B74306" w:rsidRPr="00171C71" w:rsidTr="00A4317B">
        <w:tc>
          <w:tcPr>
            <w:tcW w:w="10207" w:type="dxa"/>
            <w:gridSpan w:val="6"/>
            <w:tcBorders>
              <w:top w:val="single" w:sz="4" w:space="0" w:color="auto"/>
              <w:left w:val="single" w:sz="4" w:space="0" w:color="auto"/>
              <w:bottom w:val="single" w:sz="4" w:space="0" w:color="auto"/>
              <w:right w:val="single" w:sz="4" w:space="0" w:color="auto"/>
            </w:tcBorders>
          </w:tcPr>
          <w:p w:rsidR="00B74306" w:rsidRPr="00171C71" w:rsidRDefault="00B74306" w:rsidP="00A4317B">
            <w:pPr>
              <w:tabs>
                <w:tab w:val="left" w:pos="2341"/>
                <w:tab w:val="left" w:pos="4714"/>
              </w:tabs>
              <w:spacing w:before="120" w:after="60"/>
              <w:rPr>
                <w:rFonts w:ascii="Times New Roman" w:hAnsi="Times New Roman"/>
                <w:sz w:val="20"/>
                <w:szCs w:val="16"/>
                <w:lang w:val="de-CH"/>
              </w:rPr>
            </w:pPr>
            <w:r w:rsidRPr="00171C71">
              <w:rPr>
                <w:rFonts w:ascii="Times New Roman" w:hAnsi="Times New Roman"/>
                <w:sz w:val="20"/>
                <w:szCs w:val="16"/>
                <w:lang w:val="de-CH"/>
              </w:rPr>
              <w:t>Forstkreis Nr.</w:t>
            </w:r>
            <w:r w:rsidRPr="00171C71">
              <w:rPr>
                <w:rFonts w:ascii="Times New Roman" w:hAnsi="Times New Roman"/>
                <w:sz w:val="20"/>
                <w:szCs w:val="16"/>
                <w:lang w:val="de-CH"/>
              </w:rPr>
              <w:tab/>
              <w:t>Revier Nr.</w:t>
            </w:r>
          </w:p>
        </w:tc>
      </w:tr>
      <w:tr w:rsidR="00B74306" w:rsidRPr="00171C71" w:rsidTr="00B37D24">
        <w:tc>
          <w:tcPr>
            <w:tcW w:w="5103" w:type="dxa"/>
            <w:gridSpan w:val="2"/>
            <w:tcBorders>
              <w:top w:val="dotted" w:sz="6" w:space="0" w:color="auto"/>
              <w:left w:val="single" w:sz="4" w:space="0" w:color="auto"/>
              <w:bottom w:val="single" w:sz="4" w:space="0" w:color="auto"/>
            </w:tcBorders>
          </w:tcPr>
          <w:p w:rsidR="00B74306" w:rsidRPr="00171C71" w:rsidRDefault="00B74306" w:rsidP="00A4317B">
            <w:pPr>
              <w:spacing w:before="40"/>
              <w:rPr>
                <w:rFonts w:ascii="Times New Roman" w:hAnsi="Times New Roman"/>
                <w:b/>
                <w:sz w:val="24"/>
                <w:szCs w:val="24"/>
                <w:lang w:val="de-CH"/>
              </w:rPr>
            </w:pPr>
            <w:r w:rsidRPr="00171C71">
              <w:rPr>
                <w:rFonts w:ascii="Times New Roman" w:hAnsi="Times New Roman"/>
                <w:b/>
                <w:sz w:val="24"/>
                <w:szCs w:val="24"/>
                <w:lang w:val="de-CH"/>
              </w:rPr>
              <w:t>Eigentümer</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Name und Vorname</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Adresse</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PLZ, Ort</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 xml:space="preserve">Telefonnr. </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 xml:space="preserve">E-Mail  </w:t>
            </w:r>
          </w:p>
        </w:tc>
        <w:tc>
          <w:tcPr>
            <w:tcW w:w="5104" w:type="dxa"/>
            <w:gridSpan w:val="4"/>
            <w:tcBorders>
              <w:top w:val="dotted" w:sz="6" w:space="0" w:color="auto"/>
              <w:left w:val="single" w:sz="4" w:space="0" w:color="auto"/>
              <w:bottom w:val="single" w:sz="4" w:space="0" w:color="auto"/>
              <w:right w:val="single" w:sz="4" w:space="0" w:color="auto"/>
            </w:tcBorders>
          </w:tcPr>
          <w:p w:rsidR="00B74306" w:rsidRPr="00171C71" w:rsidRDefault="00B74306" w:rsidP="00A4317B">
            <w:pPr>
              <w:spacing w:before="40"/>
              <w:rPr>
                <w:rFonts w:ascii="Times New Roman" w:hAnsi="Times New Roman"/>
                <w:b/>
                <w:szCs w:val="24"/>
                <w:lang w:val="de-CH"/>
              </w:rPr>
            </w:pPr>
            <w:r w:rsidRPr="00171C71">
              <w:rPr>
                <w:rFonts w:ascii="Times New Roman" w:hAnsi="Times New Roman"/>
                <w:b/>
                <w:szCs w:val="24"/>
                <w:lang w:val="de-CH"/>
              </w:rPr>
              <w:t>Falls Abtretung von Subventionen, zugunsten von:</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Name und Vorname</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Adresse</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PLZ, Ort</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 xml:space="preserve">Telefonnr. </w:t>
            </w:r>
          </w:p>
          <w:p w:rsidR="00B74306" w:rsidRPr="00171C71" w:rsidRDefault="00B74306" w:rsidP="00A4317B">
            <w:pPr>
              <w:spacing w:before="180"/>
              <w:rPr>
                <w:rFonts w:ascii="Times New Roman" w:hAnsi="Times New Roman"/>
                <w:sz w:val="20"/>
                <w:szCs w:val="16"/>
                <w:lang w:val="de-CH"/>
              </w:rPr>
            </w:pPr>
            <w:r w:rsidRPr="00171C71">
              <w:rPr>
                <w:rFonts w:ascii="Times New Roman" w:hAnsi="Times New Roman"/>
                <w:sz w:val="20"/>
                <w:szCs w:val="16"/>
                <w:lang w:val="de-CH"/>
              </w:rPr>
              <w:t>E-Mail</w:t>
            </w:r>
          </w:p>
        </w:tc>
      </w:tr>
      <w:tr w:rsidR="00B74306" w:rsidRPr="00B37D24" w:rsidTr="00BB693E">
        <w:tc>
          <w:tcPr>
            <w:tcW w:w="10207" w:type="dxa"/>
            <w:gridSpan w:val="6"/>
            <w:tcBorders>
              <w:top w:val="dotted" w:sz="6" w:space="0" w:color="auto"/>
              <w:left w:val="single" w:sz="4" w:space="0" w:color="auto"/>
              <w:bottom w:val="single" w:sz="4" w:space="0" w:color="auto"/>
              <w:right w:val="single" w:sz="4" w:space="0" w:color="auto"/>
            </w:tcBorders>
          </w:tcPr>
          <w:p w:rsidR="00B74306" w:rsidRPr="00B37D24" w:rsidRDefault="00B74306" w:rsidP="00811C8C">
            <w:pPr>
              <w:spacing w:before="40"/>
              <w:rPr>
                <w:rFonts w:ascii="Times New Roman" w:hAnsi="Times New Roman"/>
                <w:b/>
                <w:sz w:val="24"/>
                <w:szCs w:val="22"/>
                <w:lang w:val="de-CH"/>
              </w:rPr>
            </w:pPr>
            <w:r w:rsidRPr="00B37D24">
              <w:rPr>
                <w:rFonts w:ascii="Times New Roman" w:hAnsi="Times New Roman"/>
                <w:b/>
                <w:sz w:val="24"/>
                <w:szCs w:val="22"/>
                <w:lang w:val="de-CH"/>
              </w:rPr>
              <w:t>Lokalisierung und Beschreibung der Schäden</w:t>
            </w:r>
          </w:p>
          <w:p w:rsidR="00B74306" w:rsidRPr="00B37D24" w:rsidRDefault="00B74306" w:rsidP="00C82DB9">
            <w:pPr>
              <w:spacing w:before="60"/>
              <w:rPr>
                <w:rFonts w:ascii="Times New Roman" w:hAnsi="Times New Roman"/>
                <w:szCs w:val="22"/>
                <w:lang w:val="de-CH"/>
              </w:rPr>
            </w:pPr>
            <w:r w:rsidRPr="00B37D24">
              <w:rPr>
                <w:rFonts w:ascii="Times New Roman" w:hAnsi="Times New Roman"/>
                <w:szCs w:val="22"/>
                <w:lang w:val="de-CH"/>
              </w:rPr>
              <w:t>Datum der Schäden</w:t>
            </w:r>
          </w:p>
          <w:p w:rsidR="00B74306" w:rsidRPr="00B37D24" w:rsidRDefault="00B74306" w:rsidP="00C82DB9">
            <w:pPr>
              <w:spacing w:before="60"/>
              <w:rPr>
                <w:rFonts w:ascii="Times New Roman" w:hAnsi="Times New Roman"/>
                <w:szCs w:val="22"/>
                <w:lang w:val="de-CH"/>
              </w:rPr>
            </w:pPr>
            <w:r w:rsidRPr="00B37D24">
              <w:rPr>
                <w:rFonts w:ascii="Times New Roman" w:hAnsi="Times New Roman"/>
                <w:szCs w:val="22"/>
                <w:lang w:val="de-CH"/>
              </w:rPr>
              <w:t>Koordinaten</w:t>
            </w:r>
          </w:p>
          <w:p w:rsidR="00B74306" w:rsidRPr="00B37D24" w:rsidRDefault="00B74306" w:rsidP="00811C8C">
            <w:pPr>
              <w:tabs>
                <w:tab w:val="left" w:pos="1065"/>
              </w:tabs>
              <w:spacing w:before="40"/>
              <w:rPr>
                <w:rFonts w:ascii="Times New Roman" w:hAnsi="Times New Roman"/>
                <w:szCs w:val="22"/>
                <w:lang w:val="de-CH"/>
              </w:rPr>
            </w:pPr>
            <w:r w:rsidRPr="00B37D24">
              <w:rPr>
                <w:rFonts w:ascii="Times New Roman" w:hAnsi="Times New Roman"/>
                <w:szCs w:val="22"/>
                <w:lang w:val="de-CH"/>
              </w:rPr>
              <w:t>B</w:t>
            </w:r>
            <w:r>
              <w:rPr>
                <w:rFonts w:ascii="Times New Roman" w:hAnsi="Times New Roman"/>
                <w:szCs w:val="22"/>
                <w:lang w:val="de-CH"/>
              </w:rPr>
              <w:t>aumart(en)</w:t>
            </w:r>
          </w:p>
          <w:p w:rsidR="00B74306" w:rsidRPr="00B37D24" w:rsidRDefault="00B74306" w:rsidP="00C82DB9">
            <w:pPr>
              <w:tabs>
                <w:tab w:val="left" w:pos="1065"/>
              </w:tabs>
              <w:rPr>
                <w:rFonts w:ascii="Times New Roman" w:hAnsi="Times New Roman"/>
                <w:szCs w:val="22"/>
                <w:lang w:val="de-CH"/>
              </w:rPr>
            </w:pPr>
            <w:r w:rsidRPr="00B37D24">
              <w:rPr>
                <w:rFonts w:ascii="Times New Roman" w:hAnsi="Times New Roman"/>
                <w:szCs w:val="22"/>
                <w:lang w:val="de-CH"/>
              </w:rPr>
              <w:t xml:space="preserve">Borkenkäfer  </w:t>
            </w:r>
            <w:r>
              <w:rPr>
                <w:rFonts w:ascii="Times New Roman" w:hAnsi="Times New Roman"/>
                <w:szCs w:val="22"/>
                <w:lang w:val="de-CH"/>
              </w:rPr>
              <w:t xml:space="preserve">   </w:t>
            </w:r>
            <w:r w:rsidRPr="00B37D24">
              <w:rPr>
                <w:rFonts w:ascii="Times New Roman" w:hAnsi="Times New Roman"/>
                <w:szCs w:val="22"/>
                <w:lang w:val="de-CH"/>
              </w:rPr>
              <w:t xml:space="preserve"> </w:t>
            </w:r>
            <w:r w:rsidRPr="00C82DB9">
              <w:rPr>
                <w:rFonts w:ascii="Times New Roman" w:hAnsi="Times New Roman"/>
                <w:szCs w:val="22"/>
              </w:rPr>
              <w:sym w:font="Symbol" w:char="F0F0"/>
            </w:r>
            <w:r w:rsidRPr="00B37D24">
              <w:rPr>
                <w:rFonts w:ascii="Times New Roman" w:hAnsi="Times New Roman"/>
                <w:szCs w:val="22"/>
                <w:lang w:val="de-CH"/>
              </w:rPr>
              <w:t xml:space="preserve"> Weisses Stadium     </w:t>
            </w:r>
            <w:r w:rsidRPr="00C82DB9">
              <w:rPr>
                <w:rFonts w:ascii="Times New Roman" w:hAnsi="Times New Roman"/>
                <w:szCs w:val="22"/>
              </w:rPr>
              <w:sym w:font="Symbol" w:char="F0F0"/>
            </w:r>
            <w:r w:rsidRPr="00B37D24">
              <w:rPr>
                <w:rFonts w:ascii="Times New Roman" w:hAnsi="Times New Roman"/>
                <w:szCs w:val="22"/>
                <w:lang w:val="de-CH"/>
              </w:rPr>
              <w:t xml:space="preserve"> Braunes Stadium</w:t>
            </w:r>
          </w:p>
          <w:p w:rsidR="00B74306" w:rsidRPr="00B37D24" w:rsidRDefault="00B74306" w:rsidP="00C82DB9">
            <w:pPr>
              <w:spacing w:before="40"/>
              <w:rPr>
                <w:rFonts w:ascii="Times New Roman" w:hAnsi="Times New Roman"/>
                <w:szCs w:val="22"/>
                <w:lang w:val="de-CH"/>
              </w:rPr>
            </w:pPr>
            <w:r w:rsidRPr="00B37D24">
              <w:rPr>
                <w:rFonts w:ascii="Times New Roman" w:hAnsi="Times New Roman"/>
                <w:szCs w:val="22"/>
                <w:lang w:val="de-CH"/>
              </w:rPr>
              <w:t>Andere Schadensursache</w:t>
            </w:r>
          </w:p>
        </w:tc>
      </w:tr>
      <w:tr w:rsidR="00B74306" w:rsidRPr="00311D22" w:rsidTr="00DA5422">
        <w:tc>
          <w:tcPr>
            <w:tcW w:w="10207" w:type="dxa"/>
            <w:gridSpan w:val="6"/>
            <w:tcBorders>
              <w:top w:val="single" w:sz="4" w:space="0" w:color="auto"/>
              <w:left w:val="single" w:sz="4" w:space="0" w:color="auto"/>
              <w:right w:val="single" w:sz="4" w:space="0" w:color="auto"/>
            </w:tcBorders>
          </w:tcPr>
          <w:p w:rsidR="00B74306" w:rsidRPr="00B37D24" w:rsidRDefault="00B74306" w:rsidP="00C82DB9">
            <w:pPr>
              <w:tabs>
                <w:tab w:val="left" w:pos="2482"/>
              </w:tabs>
              <w:spacing w:before="40"/>
              <w:rPr>
                <w:rFonts w:ascii="Times New Roman" w:hAnsi="Times New Roman"/>
                <w:b/>
                <w:sz w:val="24"/>
                <w:szCs w:val="16"/>
              </w:rPr>
            </w:pPr>
            <w:proofErr w:type="spellStart"/>
            <w:r w:rsidRPr="00B37D24">
              <w:rPr>
                <w:rFonts w:ascii="Times New Roman" w:hAnsi="Times New Roman"/>
                <w:b/>
                <w:sz w:val="24"/>
              </w:rPr>
              <w:t>Geplante</w:t>
            </w:r>
            <w:proofErr w:type="spellEnd"/>
            <w:r w:rsidRPr="00B37D24">
              <w:rPr>
                <w:rFonts w:ascii="Times New Roman" w:hAnsi="Times New Roman"/>
                <w:b/>
                <w:sz w:val="24"/>
              </w:rPr>
              <w:t xml:space="preserve"> </w:t>
            </w:r>
            <w:proofErr w:type="spellStart"/>
            <w:r w:rsidRPr="00B37D24">
              <w:rPr>
                <w:rFonts w:ascii="Times New Roman" w:hAnsi="Times New Roman"/>
                <w:b/>
                <w:sz w:val="24"/>
              </w:rPr>
              <w:t>Arbeiten</w:t>
            </w:r>
            <w:proofErr w:type="spellEnd"/>
          </w:p>
        </w:tc>
      </w:tr>
      <w:tr w:rsidR="00B74306" w:rsidRPr="002A5253" w:rsidTr="00DA5422">
        <w:tc>
          <w:tcPr>
            <w:tcW w:w="10207" w:type="dxa"/>
            <w:gridSpan w:val="6"/>
            <w:tcBorders>
              <w:left w:val="single" w:sz="4" w:space="0" w:color="auto"/>
              <w:right w:val="single" w:sz="4" w:space="0" w:color="auto"/>
            </w:tcBorders>
          </w:tcPr>
          <w:p w:rsidR="00B74306" w:rsidRPr="00433AA3" w:rsidRDefault="00B74306" w:rsidP="00433AA3">
            <w:pPr>
              <w:tabs>
                <w:tab w:val="left" w:pos="2057"/>
                <w:tab w:val="left" w:pos="3333"/>
                <w:tab w:val="left" w:pos="4977"/>
              </w:tabs>
              <w:rPr>
                <w:rFonts w:ascii="Times New Roman" w:hAnsi="Times New Roman"/>
                <w:szCs w:val="22"/>
                <w:lang w:val="de-CH"/>
              </w:rPr>
            </w:pPr>
            <w:r w:rsidRPr="00C82DB9">
              <w:rPr>
                <w:rFonts w:ascii="Times New Roman" w:hAnsi="Times New Roman"/>
                <w:szCs w:val="22"/>
              </w:rPr>
              <w:sym w:font="Symbol" w:char="F0F0"/>
            </w:r>
            <w:r w:rsidRPr="00B37D24">
              <w:rPr>
                <w:rFonts w:ascii="Times New Roman" w:hAnsi="Times New Roman"/>
                <w:szCs w:val="22"/>
                <w:lang w:val="de-CH"/>
              </w:rPr>
              <w:t xml:space="preserve"> Fällen der Bäume</w:t>
            </w:r>
            <w:r w:rsidRPr="00B37D24">
              <w:rPr>
                <w:rFonts w:ascii="Times New Roman" w:hAnsi="Times New Roman"/>
                <w:szCs w:val="22"/>
                <w:lang w:val="de-CH"/>
              </w:rPr>
              <w:tab/>
            </w:r>
            <w:r w:rsidRPr="00C82DB9">
              <w:rPr>
                <w:rFonts w:ascii="Times New Roman" w:hAnsi="Times New Roman"/>
                <w:szCs w:val="22"/>
              </w:rPr>
              <w:sym w:font="Symbol" w:char="F0F0"/>
            </w:r>
            <w:r w:rsidRPr="00B37D24">
              <w:rPr>
                <w:rFonts w:ascii="Times New Roman" w:hAnsi="Times New Roman"/>
                <w:szCs w:val="22"/>
                <w:lang w:val="de-CH"/>
              </w:rPr>
              <w:t xml:space="preserve"> </w:t>
            </w:r>
            <w:r>
              <w:rPr>
                <w:rFonts w:ascii="Times New Roman" w:hAnsi="Times New Roman"/>
                <w:szCs w:val="22"/>
                <w:lang w:val="de-CH"/>
              </w:rPr>
              <w:t xml:space="preserve">Entzerren </w:t>
            </w:r>
            <w:r w:rsidRPr="00B37D24">
              <w:rPr>
                <w:rFonts w:ascii="Times New Roman" w:hAnsi="Times New Roman"/>
                <w:szCs w:val="22"/>
                <w:lang w:val="de-CH"/>
              </w:rPr>
              <w:tab/>
            </w:r>
            <w:r w:rsidRPr="00C82DB9">
              <w:rPr>
                <w:rFonts w:ascii="Times New Roman" w:hAnsi="Times New Roman"/>
                <w:szCs w:val="22"/>
              </w:rPr>
              <w:sym w:font="Symbol" w:char="F0F0"/>
            </w:r>
            <w:r w:rsidRPr="00B37D24">
              <w:rPr>
                <w:rFonts w:ascii="Times New Roman" w:hAnsi="Times New Roman"/>
                <w:szCs w:val="22"/>
                <w:lang w:val="de-CH"/>
              </w:rPr>
              <w:t xml:space="preserve"> </w:t>
            </w:r>
            <w:r w:rsidRPr="00433AA3">
              <w:rPr>
                <w:rFonts w:ascii="Times New Roman" w:hAnsi="Times New Roman"/>
                <w:szCs w:val="22"/>
                <w:lang w:val="de-CH"/>
              </w:rPr>
              <w:t xml:space="preserve">Entasten   </w:t>
            </w:r>
            <w:r w:rsidRPr="00B37D24">
              <w:rPr>
                <w:rFonts w:ascii="Times New Roman" w:hAnsi="Times New Roman"/>
                <w:szCs w:val="22"/>
                <w:lang w:val="de-CH"/>
              </w:rPr>
              <w:tab/>
            </w:r>
            <w:r w:rsidRPr="00C82DB9">
              <w:rPr>
                <w:rFonts w:ascii="Times New Roman" w:hAnsi="Times New Roman"/>
                <w:szCs w:val="22"/>
              </w:rPr>
              <w:sym w:font="Symbol" w:char="F0F0"/>
            </w:r>
            <w:r w:rsidRPr="00B37D24">
              <w:rPr>
                <w:rFonts w:ascii="Times New Roman" w:hAnsi="Times New Roman"/>
                <w:szCs w:val="22"/>
                <w:lang w:val="de-CH"/>
              </w:rPr>
              <w:t xml:space="preserve"> </w:t>
            </w:r>
            <w:r>
              <w:rPr>
                <w:rFonts w:ascii="Times New Roman" w:hAnsi="Times New Roman"/>
                <w:szCs w:val="22"/>
                <w:lang w:val="de-CH"/>
              </w:rPr>
              <w:t xml:space="preserve">Einschneiden    </w:t>
            </w:r>
            <w:r w:rsidRPr="00B37D24">
              <w:rPr>
                <w:rFonts w:ascii="Times New Roman" w:hAnsi="Times New Roman"/>
                <w:szCs w:val="22"/>
                <w:lang w:val="de-CH"/>
              </w:rPr>
              <w:t xml:space="preserve"> </w:t>
            </w:r>
            <w:r w:rsidRPr="00C82DB9">
              <w:rPr>
                <w:rFonts w:ascii="Times New Roman" w:hAnsi="Times New Roman"/>
                <w:szCs w:val="22"/>
              </w:rPr>
              <w:sym w:font="Symbol" w:char="F0F0"/>
            </w:r>
            <w:r w:rsidRPr="00B37D24">
              <w:rPr>
                <w:rFonts w:ascii="Times New Roman" w:hAnsi="Times New Roman"/>
                <w:szCs w:val="22"/>
                <w:lang w:val="de-CH"/>
              </w:rPr>
              <w:t xml:space="preserve"> </w:t>
            </w:r>
            <w:r>
              <w:rPr>
                <w:rFonts w:ascii="Times New Roman" w:hAnsi="Times New Roman"/>
                <w:szCs w:val="22"/>
                <w:lang w:val="de-CH"/>
              </w:rPr>
              <w:t>Entrinden</w:t>
            </w:r>
            <w:r w:rsidRPr="00B37D24">
              <w:rPr>
                <w:rFonts w:ascii="Times New Roman" w:hAnsi="Times New Roman"/>
                <w:szCs w:val="22"/>
                <w:lang w:val="de-CH"/>
              </w:rPr>
              <w:t xml:space="preserve">      </w:t>
            </w:r>
            <w:r w:rsidRPr="00C82DB9">
              <w:rPr>
                <w:rFonts w:ascii="Times New Roman" w:hAnsi="Times New Roman"/>
                <w:szCs w:val="22"/>
              </w:rPr>
              <w:sym w:font="Symbol" w:char="F0F0"/>
            </w:r>
            <w:r w:rsidRPr="00B37D24">
              <w:rPr>
                <w:rFonts w:ascii="Times New Roman" w:hAnsi="Times New Roman"/>
                <w:szCs w:val="22"/>
                <w:lang w:val="de-CH"/>
              </w:rPr>
              <w:t xml:space="preserve"> </w:t>
            </w:r>
            <w:r w:rsidRPr="00433AA3">
              <w:rPr>
                <w:rFonts w:ascii="Times New Roman" w:hAnsi="Times New Roman"/>
                <w:szCs w:val="22"/>
                <w:lang w:val="de-CH"/>
              </w:rPr>
              <w:t>Hacken</w:t>
            </w:r>
          </w:p>
          <w:p w:rsidR="00B74306" w:rsidRPr="00433AA3" w:rsidRDefault="00B74306" w:rsidP="00433AA3">
            <w:pPr>
              <w:tabs>
                <w:tab w:val="left" w:pos="1065"/>
                <w:tab w:val="left" w:pos="2057"/>
                <w:tab w:val="left" w:pos="3333"/>
                <w:tab w:val="left" w:pos="3758"/>
              </w:tabs>
              <w:rPr>
                <w:rFonts w:ascii="Times New Roman" w:hAnsi="Times New Roman"/>
                <w:szCs w:val="22"/>
                <w:lang w:val="de-CH"/>
              </w:rPr>
            </w:pPr>
            <w:r w:rsidRPr="00C82DB9">
              <w:rPr>
                <w:rFonts w:ascii="Times New Roman" w:hAnsi="Times New Roman"/>
                <w:szCs w:val="22"/>
              </w:rPr>
              <w:sym w:font="Symbol" w:char="F0F0"/>
            </w:r>
            <w:r w:rsidRPr="00433AA3">
              <w:rPr>
                <w:rFonts w:ascii="Times New Roman" w:hAnsi="Times New Roman"/>
                <w:szCs w:val="22"/>
                <w:lang w:val="de-CH"/>
              </w:rPr>
              <w:t xml:space="preserve"> </w:t>
            </w:r>
            <w:proofErr w:type="spellStart"/>
            <w:r w:rsidRPr="00433AA3">
              <w:rPr>
                <w:rFonts w:ascii="Times New Roman" w:hAnsi="Times New Roman"/>
                <w:szCs w:val="22"/>
                <w:lang w:val="de-CH"/>
              </w:rPr>
              <w:t>Restholz</w:t>
            </w:r>
            <w:proofErr w:type="spellEnd"/>
            <w:r w:rsidRPr="00433AA3">
              <w:rPr>
                <w:rFonts w:ascii="Times New Roman" w:hAnsi="Times New Roman"/>
                <w:szCs w:val="22"/>
                <w:lang w:val="de-CH"/>
              </w:rPr>
              <w:t xml:space="preserve"> aufhäufen</w:t>
            </w:r>
            <w:r w:rsidRPr="00433AA3">
              <w:rPr>
                <w:rFonts w:ascii="Times New Roman" w:hAnsi="Times New Roman"/>
                <w:szCs w:val="22"/>
                <w:lang w:val="de-CH"/>
              </w:rPr>
              <w:tab/>
            </w:r>
            <w:r w:rsidRPr="00C82DB9">
              <w:rPr>
                <w:rFonts w:ascii="Times New Roman" w:hAnsi="Times New Roman"/>
                <w:szCs w:val="22"/>
              </w:rPr>
              <w:sym w:font="Symbol" w:char="F0F0"/>
            </w:r>
            <w:r w:rsidRPr="00433AA3">
              <w:rPr>
                <w:rFonts w:ascii="Times New Roman" w:hAnsi="Times New Roman"/>
                <w:szCs w:val="22"/>
                <w:lang w:val="de-CH"/>
              </w:rPr>
              <w:t xml:space="preserve"> Verbrennen des befallenen Materials</w:t>
            </w:r>
          </w:p>
          <w:p w:rsidR="00B74306" w:rsidRPr="00433AA3" w:rsidRDefault="00B74306" w:rsidP="00433AA3">
            <w:pPr>
              <w:tabs>
                <w:tab w:val="left" w:pos="2057"/>
              </w:tabs>
              <w:rPr>
                <w:rFonts w:ascii="Times New Roman" w:hAnsi="Times New Roman"/>
                <w:szCs w:val="22"/>
                <w:lang w:val="de-CH"/>
              </w:rPr>
            </w:pPr>
            <w:r w:rsidRPr="00C82DB9">
              <w:rPr>
                <w:rFonts w:ascii="Times New Roman" w:hAnsi="Times New Roman"/>
                <w:szCs w:val="22"/>
              </w:rPr>
              <w:sym w:font="Symbol" w:char="F0F0"/>
            </w:r>
            <w:r w:rsidRPr="00433AA3">
              <w:rPr>
                <w:rFonts w:ascii="Times New Roman" w:hAnsi="Times New Roman"/>
                <w:szCs w:val="22"/>
                <w:lang w:val="de-CH"/>
              </w:rPr>
              <w:t xml:space="preserve"> Holz zum Rücken</w:t>
            </w:r>
            <w:r w:rsidRPr="00433AA3">
              <w:rPr>
                <w:rFonts w:ascii="Times New Roman" w:hAnsi="Times New Roman"/>
                <w:szCs w:val="22"/>
                <w:lang w:val="de-CH"/>
              </w:rPr>
              <w:tab/>
            </w:r>
            <w:r>
              <w:rPr>
                <w:rFonts w:ascii="Times New Roman" w:hAnsi="Times New Roman"/>
                <w:szCs w:val="22"/>
                <w:lang w:val="de-CH"/>
              </w:rPr>
              <w:t xml:space="preserve">oder </w:t>
            </w:r>
            <w:r w:rsidRPr="00433AA3">
              <w:rPr>
                <w:rFonts w:ascii="Times New Roman" w:hAnsi="Times New Roman"/>
                <w:szCs w:val="22"/>
                <w:lang w:val="de-CH"/>
              </w:rPr>
              <w:tab/>
            </w:r>
            <w:r w:rsidRPr="00C82DB9">
              <w:rPr>
                <w:rFonts w:ascii="Times New Roman" w:hAnsi="Times New Roman"/>
                <w:szCs w:val="22"/>
              </w:rPr>
              <w:sym w:font="Symbol" w:char="F0F0"/>
            </w:r>
            <w:r w:rsidRPr="00433AA3">
              <w:rPr>
                <w:rFonts w:ascii="Times New Roman" w:hAnsi="Times New Roman"/>
                <w:szCs w:val="22"/>
                <w:lang w:val="de-CH"/>
              </w:rPr>
              <w:t xml:space="preserve"> Holz im Bestand lassen </w:t>
            </w:r>
          </w:p>
          <w:p w:rsidR="00B74306" w:rsidRDefault="00B74306" w:rsidP="00433AA3">
            <w:pPr>
              <w:tabs>
                <w:tab w:val="left" w:pos="1065"/>
                <w:tab w:val="left" w:pos="5028"/>
              </w:tabs>
              <w:spacing w:before="40"/>
              <w:rPr>
                <w:rFonts w:ascii="Times New Roman" w:hAnsi="Times New Roman"/>
                <w:szCs w:val="22"/>
                <w:lang w:val="de-CH"/>
              </w:rPr>
            </w:pPr>
            <w:proofErr w:type="spellStart"/>
            <w:r w:rsidRPr="00433AA3">
              <w:rPr>
                <w:rFonts w:ascii="Times New Roman" w:hAnsi="Times New Roman"/>
                <w:szCs w:val="22"/>
                <w:lang w:val="de-CH"/>
              </w:rPr>
              <w:t>Rückemittel</w:t>
            </w:r>
            <w:proofErr w:type="spellEnd"/>
          </w:p>
          <w:p w:rsidR="00B74306" w:rsidRPr="002A5253" w:rsidRDefault="00B74306" w:rsidP="00C82DB9">
            <w:pPr>
              <w:tabs>
                <w:tab w:val="left" w:pos="1065"/>
                <w:tab w:val="left" w:pos="5028"/>
              </w:tabs>
              <w:spacing w:before="40"/>
              <w:rPr>
                <w:rFonts w:ascii="Times New Roman" w:hAnsi="Times New Roman"/>
                <w:szCs w:val="22"/>
                <w:lang w:val="de-CH"/>
              </w:rPr>
            </w:pPr>
            <w:r w:rsidRPr="00433AA3">
              <w:rPr>
                <w:rFonts w:ascii="Times New Roman" w:hAnsi="Times New Roman"/>
                <w:szCs w:val="22"/>
                <w:lang w:val="de-CH"/>
              </w:rPr>
              <w:t xml:space="preserve">Falls Helikopter </w:t>
            </w:r>
            <w:r w:rsidRPr="00C82DB9">
              <w:rPr>
                <w:rFonts w:ascii="Times New Roman" w:hAnsi="Times New Roman"/>
                <w:szCs w:val="22"/>
              </w:rPr>
              <w:sym w:font="Symbol" w:char="F0AE"/>
            </w:r>
            <w:r w:rsidRPr="002A5253">
              <w:rPr>
                <w:rFonts w:ascii="Times New Roman" w:hAnsi="Times New Roman"/>
                <w:szCs w:val="22"/>
                <w:lang w:val="de-CH"/>
              </w:rPr>
              <w:t xml:space="preserve"> </w:t>
            </w:r>
            <w:r w:rsidRPr="00433AA3">
              <w:rPr>
                <w:rFonts w:ascii="Times New Roman" w:hAnsi="Times New Roman"/>
                <w:szCs w:val="22"/>
                <w:lang w:val="de-CH"/>
              </w:rPr>
              <w:t>Begründung</w:t>
            </w:r>
          </w:p>
        </w:tc>
      </w:tr>
      <w:tr w:rsidR="00B74306" w:rsidRPr="00C82DB9" w:rsidTr="00D31B7B">
        <w:tc>
          <w:tcPr>
            <w:tcW w:w="10207" w:type="dxa"/>
            <w:gridSpan w:val="6"/>
            <w:tcBorders>
              <w:top w:val="single" w:sz="4" w:space="0" w:color="auto"/>
              <w:left w:val="single" w:sz="4" w:space="0" w:color="auto"/>
              <w:bottom w:val="single" w:sz="2" w:space="0" w:color="auto"/>
              <w:right w:val="single" w:sz="4" w:space="0" w:color="auto"/>
            </w:tcBorders>
          </w:tcPr>
          <w:p w:rsidR="00B74306" w:rsidRPr="002A5253" w:rsidRDefault="00B74306" w:rsidP="00C82DB9">
            <w:pPr>
              <w:tabs>
                <w:tab w:val="left" w:pos="3544"/>
              </w:tabs>
              <w:spacing w:before="40" w:after="40"/>
              <w:rPr>
                <w:rFonts w:ascii="Times New Roman" w:hAnsi="Times New Roman"/>
                <w:szCs w:val="22"/>
              </w:rPr>
            </w:pPr>
            <w:proofErr w:type="spellStart"/>
            <w:r w:rsidRPr="002A5253">
              <w:rPr>
                <w:rFonts w:ascii="Times New Roman" w:hAnsi="Times New Roman"/>
                <w:szCs w:val="22"/>
              </w:rPr>
              <w:t>Ausführungstermin</w:t>
            </w:r>
            <w:proofErr w:type="spellEnd"/>
            <w:r w:rsidRPr="002A5253">
              <w:rPr>
                <w:rFonts w:ascii="Times New Roman" w:hAnsi="Times New Roman"/>
                <w:szCs w:val="22"/>
              </w:rPr>
              <w:t xml:space="preserve"> der </w:t>
            </w:r>
            <w:proofErr w:type="spellStart"/>
            <w:r w:rsidRPr="002A5253">
              <w:rPr>
                <w:rFonts w:ascii="Times New Roman" w:hAnsi="Times New Roman"/>
                <w:szCs w:val="22"/>
              </w:rPr>
              <w:t>Arbeiten</w:t>
            </w:r>
            <w:proofErr w:type="spellEnd"/>
          </w:p>
        </w:tc>
      </w:tr>
      <w:tr w:rsidR="00B74306" w:rsidRPr="008E2A35" w:rsidTr="00CD5264">
        <w:tc>
          <w:tcPr>
            <w:tcW w:w="10207" w:type="dxa"/>
            <w:gridSpan w:val="6"/>
            <w:tcBorders>
              <w:left w:val="single" w:sz="4" w:space="0" w:color="auto"/>
              <w:bottom w:val="single" w:sz="4" w:space="0" w:color="auto"/>
              <w:right w:val="single" w:sz="4" w:space="0" w:color="auto"/>
            </w:tcBorders>
          </w:tcPr>
          <w:p w:rsidR="00B74306" w:rsidRPr="00871E56" w:rsidRDefault="00B74306" w:rsidP="00811C8C">
            <w:pPr>
              <w:tabs>
                <w:tab w:val="left" w:pos="1418"/>
              </w:tabs>
              <w:spacing w:before="60"/>
              <w:rPr>
                <w:rFonts w:ascii="Times New Roman" w:hAnsi="Times New Roman"/>
                <w:b/>
                <w:sz w:val="24"/>
                <w:szCs w:val="22"/>
                <w:lang w:val="de-CH"/>
              </w:rPr>
            </w:pPr>
            <w:r w:rsidRPr="00871E56">
              <w:rPr>
                <w:rFonts w:ascii="Times New Roman" w:hAnsi="Times New Roman"/>
                <w:b/>
                <w:sz w:val="24"/>
                <w:szCs w:val="22"/>
                <w:lang w:val="de-CH"/>
              </w:rPr>
              <w:t>Schätzung der Subventionen</w:t>
            </w:r>
          </w:p>
          <w:p w:rsidR="00B74306" w:rsidRPr="008E2A35" w:rsidRDefault="00B74306" w:rsidP="00C82DB9">
            <w:pPr>
              <w:tabs>
                <w:tab w:val="left" w:pos="1490"/>
              </w:tabs>
              <w:spacing w:before="60"/>
              <w:rPr>
                <w:rFonts w:ascii="Times New Roman" w:hAnsi="Times New Roman"/>
                <w:szCs w:val="22"/>
                <w:u w:val="single"/>
                <w:lang w:val="de-CH"/>
              </w:rPr>
            </w:pPr>
            <w:r w:rsidRPr="002A5253">
              <w:rPr>
                <w:rFonts w:ascii="Times New Roman" w:hAnsi="Times New Roman"/>
                <w:szCs w:val="22"/>
                <w:lang w:val="de-CH"/>
              </w:rPr>
              <w:t xml:space="preserve">……….  m3 zu einer Pauschale von  ……….  </w:t>
            </w:r>
            <w:r w:rsidRPr="008E2A35">
              <w:rPr>
                <w:rFonts w:ascii="Times New Roman" w:hAnsi="Times New Roman"/>
                <w:szCs w:val="22"/>
                <w:lang w:val="de-CH"/>
              </w:rPr>
              <w:t xml:space="preserve">Franken/m3  = </w:t>
            </w:r>
            <w:r w:rsidRPr="008E2A35">
              <w:rPr>
                <w:rFonts w:ascii="Times New Roman" w:hAnsi="Times New Roman"/>
                <w:szCs w:val="22"/>
                <w:lang w:val="de-CH"/>
              </w:rPr>
              <w:tab/>
            </w:r>
            <w:r w:rsidRPr="008E2A35">
              <w:rPr>
                <w:rFonts w:ascii="Times New Roman" w:hAnsi="Times New Roman"/>
                <w:szCs w:val="22"/>
                <w:lang w:val="de-CH"/>
              </w:rPr>
              <w:tab/>
            </w:r>
            <w:r w:rsidRPr="008E2A35">
              <w:rPr>
                <w:rFonts w:ascii="Times New Roman" w:hAnsi="Times New Roman"/>
                <w:szCs w:val="22"/>
                <w:lang w:val="de-CH"/>
              </w:rPr>
              <w:tab/>
            </w:r>
            <w:r w:rsidRPr="008E2A35">
              <w:rPr>
                <w:rFonts w:ascii="Times New Roman" w:hAnsi="Times New Roman"/>
                <w:szCs w:val="22"/>
                <w:lang w:val="de-CH"/>
              </w:rPr>
              <w:tab/>
              <w:t xml:space="preserve"> Franken Subventionen</w:t>
            </w:r>
          </w:p>
        </w:tc>
      </w:tr>
      <w:tr w:rsidR="00B74306" w:rsidRPr="008E2A35" w:rsidTr="00CD5264">
        <w:tc>
          <w:tcPr>
            <w:tcW w:w="10207" w:type="dxa"/>
            <w:gridSpan w:val="6"/>
            <w:tcBorders>
              <w:top w:val="single" w:sz="4" w:space="0" w:color="auto"/>
              <w:left w:val="single" w:sz="4" w:space="0" w:color="auto"/>
              <w:bottom w:val="single" w:sz="4" w:space="0" w:color="auto"/>
              <w:right w:val="single" w:sz="4" w:space="0" w:color="auto"/>
            </w:tcBorders>
          </w:tcPr>
          <w:p w:rsidR="00B74306" w:rsidRPr="002A5253" w:rsidRDefault="00B74306" w:rsidP="00811C8C">
            <w:pPr>
              <w:spacing w:before="40"/>
              <w:rPr>
                <w:rFonts w:ascii="Times New Roman" w:hAnsi="Times New Roman"/>
                <w:sz w:val="16"/>
                <w:szCs w:val="16"/>
                <w:lang w:val="de-CH"/>
              </w:rPr>
            </w:pPr>
            <w:r w:rsidRPr="002A5253">
              <w:rPr>
                <w:rFonts w:ascii="Times New Roman" w:hAnsi="Times New Roman"/>
                <w:b/>
                <w:sz w:val="16"/>
                <w:szCs w:val="16"/>
                <w:lang w:val="de-CH"/>
              </w:rPr>
              <w:t xml:space="preserve">Kontrolle und Auszahlung der Subvention. </w:t>
            </w:r>
            <w:r w:rsidRPr="002A5253">
              <w:rPr>
                <w:rFonts w:ascii="Times New Roman" w:hAnsi="Times New Roman"/>
                <w:sz w:val="16"/>
                <w:szCs w:val="16"/>
                <w:lang w:val="de-CH"/>
              </w:rPr>
              <w:t>Die Auszahlung der Subvention erfolgt nach der Ausführung und Kontrolle der Arbeiten. Die vom Amt für Wald, Wild und Fischerei bestimmten Personen sorgen für die Einhaltung der festgelegten Bedingungen. Der Subventionsbetrag wird mit der Abrechnung festgelegt und je nach verfügbaren Krediten bis Ende Jahr ausbezahlt.</w:t>
            </w:r>
          </w:p>
        </w:tc>
      </w:tr>
      <w:tr w:rsidR="00B74306" w:rsidRPr="008E2A35" w:rsidTr="002A5253">
        <w:trPr>
          <w:trHeight w:val="1571"/>
        </w:trPr>
        <w:tc>
          <w:tcPr>
            <w:tcW w:w="1702" w:type="dxa"/>
            <w:tcBorders>
              <w:top w:val="single" w:sz="4" w:space="0" w:color="auto"/>
              <w:left w:val="single" w:sz="2" w:space="0" w:color="auto"/>
            </w:tcBorders>
          </w:tcPr>
          <w:p w:rsidR="00B74306" w:rsidRPr="002A5253" w:rsidRDefault="00B74306" w:rsidP="00A37787">
            <w:pPr>
              <w:ind w:left="213" w:hanging="213"/>
              <w:rPr>
                <w:rFonts w:ascii="Times New Roman" w:hAnsi="Times New Roman"/>
                <w:b/>
                <w:sz w:val="24"/>
                <w:szCs w:val="24"/>
              </w:rPr>
            </w:pPr>
            <w:proofErr w:type="spellStart"/>
            <w:r w:rsidRPr="002A5253">
              <w:rPr>
                <w:rFonts w:ascii="Times New Roman" w:hAnsi="Times New Roman"/>
                <w:b/>
                <w:sz w:val="24"/>
                <w:szCs w:val="24"/>
              </w:rPr>
              <w:t>Unterschriften</w:t>
            </w:r>
            <w:proofErr w:type="spellEnd"/>
          </w:p>
        </w:tc>
        <w:tc>
          <w:tcPr>
            <w:tcW w:w="4251" w:type="dxa"/>
            <w:gridSpan w:val="3"/>
            <w:tcBorders>
              <w:top w:val="single" w:sz="4" w:space="0" w:color="auto"/>
              <w:left w:val="nil"/>
            </w:tcBorders>
          </w:tcPr>
          <w:p w:rsidR="00B74306" w:rsidRPr="002A5253" w:rsidRDefault="00B74306" w:rsidP="002A5253">
            <w:pPr>
              <w:tabs>
                <w:tab w:val="left" w:pos="2199"/>
              </w:tabs>
              <w:spacing w:before="40"/>
              <w:rPr>
                <w:rFonts w:ascii="Times New Roman" w:hAnsi="Times New Roman"/>
                <w:sz w:val="20"/>
              </w:rPr>
            </w:pPr>
            <w:proofErr w:type="spellStart"/>
            <w:r w:rsidRPr="002A5253">
              <w:rPr>
                <w:rFonts w:ascii="Times New Roman" w:hAnsi="Times New Roman"/>
                <w:sz w:val="20"/>
              </w:rPr>
              <w:t>Ort</w:t>
            </w:r>
            <w:proofErr w:type="spellEnd"/>
          </w:p>
          <w:p w:rsidR="00B74306" w:rsidRPr="002A5253" w:rsidRDefault="00B74306" w:rsidP="002A5253">
            <w:pPr>
              <w:tabs>
                <w:tab w:val="left" w:pos="2199"/>
              </w:tabs>
              <w:spacing w:before="40"/>
              <w:rPr>
                <w:rFonts w:ascii="Times New Roman" w:hAnsi="Times New Roman"/>
                <w:sz w:val="20"/>
              </w:rPr>
            </w:pPr>
            <w:proofErr w:type="spellStart"/>
            <w:r w:rsidRPr="002A5253">
              <w:rPr>
                <w:rFonts w:ascii="Times New Roman" w:hAnsi="Times New Roman"/>
                <w:sz w:val="20"/>
              </w:rPr>
              <w:t>Datum</w:t>
            </w:r>
            <w:proofErr w:type="spellEnd"/>
          </w:p>
          <w:p w:rsidR="00B74306" w:rsidRPr="002A5253" w:rsidRDefault="00B74306" w:rsidP="002A5253">
            <w:pPr>
              <w:tabs>
                <w:tab w:val="left" w:pos="2199"/>
              </w:tabs>
              <w:spacing w:before="40"/>
              <w:rPr>
                <w:rFonts w:ascii="Times New Roman" w:hAnsi="Times New Roman"/>
                <w:sz w:val="20"/>
              </w:rPr>
            </w:pPr>
            <w:r w:rsidRPr="002A5253">
              <w:rPr>
                <w:rFonts w:ascii="Times New Roman" w:hAnsi="Times New Roman"/>
                <w:sz w:val="20"/>
              </w:rPr>
              <w:t xml:space="preserve">Der </w:t>
            </w:r>
            <w:proofErr w:type="spellStart"/>
            <w:r w:rsidRPr="002A5253">
              <w:rPr>
                <w:rFonts w:ascii="Times New Roman" w:hAnsi="Times New Roman"/>
                <w:sz w:val="20"/>
              </w:rPr>
              <w:t>Eigentümer</w:t>
            </w:r>
            <w:proofErr w:type="spellEnd"/>
          </w:p>
        </w:tc>
        <w:tc>
          <w:tcPr>
            <w:tcW w:w="4254" w:type="dxa"/>
            <w:gridSpan w:val="2"/>
            <w:tcBorders>
              <w:top w:val="single" w:sz="4" w:space="0" w:color="auto"/>
              <w:right w:val="single" w:sz="2" w:space="0" w:color="auto"/>
            </w:tcBorders>
          </w:tcPr>
          <w:p w:rsidR="00B74306" w:rsidRPr="002A5253" w:rsidRDefault="00B74306" w:rsidP="002A5253">
            <w:pPr>
              <w:tabs>
                <w:tab w:val="left" w:pos="2340"/>
              </w:tabs>
              <w:spacing w:before="40"/>
              <w:ind w:left="74"/>
              <w:rPr>
                <w:rFonts w:ascii="Times New Roman" w:hAnsi="Times New Roman"/>
                <w:sz w:val="20"/>
                <w:lang w:val="de-CH"/>
              </w:rPr>
            </w:pPr>
            <w:r w:rsidRPr="002A5253">
              <w:rPr>
                <w:rFonts w:ascii="Times New Roman" w:hAnsi="Times New Roman"/>
                <w:sz w:val="20"/>
                <w:lang w:val="de-CH"/>
              </w:rPr>
              <w:t>Ort</w:t>
            </w:r>
          </w:p>
          <w:p w:rsidR="00B74306" w:rsidRPr="002A5253" w:rsidRDefault="00B74306" w:rsidP="002A5253">
            <w:pPr>
              <w:tabs>
                <w:tab w:val="left" w:pos="2340"/>
              </w:tabs>
              <w:spacing w:before="40"/>
              <w:ind w:left="74"/>
              <w:rPr>
                <w:rFonts w:ascii="Times New Roman" w:hAnsi="Times New Roman"/>
                <w:sz w:val="20"/>
                <w:lang w:val="de-CH"/>
              </w:rPr>
            </w:pPr>
            <w:r w:rsidRPr="002A5253">
              <w:rPr>
                <w:rFonts w:ascii="Times New Roman" w:hAnsi="Times New Roman"/>
                <w:sz w:val="20"/>
                <w:lang w:val="de-CH"/>
              </w:rPr>
              <w:t>Datum</w:t>
            </w:r>
          </w:p>
          <w:p w:rsidR="00B74306" w:rsidRPr="002A5253" w:rsidRDefault="00B74306" w:rsidP="002A5253">
            <w:pPr>
              <w:ind w:left="72"/>
              <w:rPr>
                <w:rFonts w:ascii="Times New Roman" w:hAnsi="Times New Roman"/>
                <w:sz w:val="18"/>
                <w:szCs w:val="16"/>
                <w:lang w:val="de-CH"/>
              </w:rPr>
            </w:pPr>
            <w:r w:rsidRPr="002A5253">
              <w:rPr>
                <w:rFonts w:ascii="Times New Roman" w:hAnsi="Times New Roman"/>
                <w:sz w:val="18"/>
                <w:szCs w:val="16"/>
                <w:lang w:val="de-CH"/>
              </w:rPr>
              <w:t>Der Revierförster, falls Privatwald.</w:t>
            </w:r>
          </w:p>
          <w:p w:rsidR="00B74306" w:rsidRPr="002A5253" w:rsidRDefault="00B74306" w:rsidP="002A5253">
            <w:pPr>
              <w:ind w:left="72"/>
              <w:rPr>
                <w:rFonts w:ascii="Times New Roman" w:hAnsi="Times New Roman"/>
                <w:sz w:val="18"/>
                <w:szCs w:val="16"/>
                <w:lang w:val="de-CH"/>
              </w:rPr>
            </w:pPr>
            <w:r w:rsidRPr="002A5253">
              <w:rPr>
                <w:rFonts w:ascii="Times New Roman" w:hAnsi="Times New Roman"/>
                <w:sz w:val="18"/>
                <w:szCs w:val="16"/>
                <w:lang w:val="de-CH"/>
              </w:rPr>
              <w:t>Der Kreisforstingenieur, falls öffentlicher Wald</w:t>
            </w:r>
          </w:p>
        </w:tc>
      </w:tr>
      <w:tr w:rsidR="00B74306" w:rsidRPr="008E2A35" w:rsidTr="00A37787">
        <w:tc>
          <w:tcPr>
            <w:tcW w:w="10207" w:type="dxa"/>
            <w:gridSpan w:val="6"/>
            <w:tcBorders>
              <w:left w:val="single" w:sz="2" w:space="0" w:color="auto"/>
              <w:bottom w:val="single" w:sz="4" w:space="0" w:color="auto"/>
              <w:right w:val="single" w:sz="2" w:space="0" w:color="auto"/>
            </w:tcBorders>
          </w:tcPr>
          <w:p w:rsidR="00B74306" w:rsidRPr="00171C71" w:rsidRDefault="00B74306" w:rsidP="00A4317B">
            <w:pPr>
              <w:tabs>
                <w:tab w:val="left" w:pos="2199"/>
              </w:tabs>
              <w:ind w:left="214" w:hanging="214"/>
              <w:rPr>
                <w:rFonts w:ascii="Times New Roman" w:hAnsi="Times New Roman"/>
                <w:sz w:val="20"/>
                <w:lang w:val="de-CH"/>
              </w:rPr>
            </w:pPr>
            <w:r w:rsidRPr="00171C71">
              <w:rPr>
                <w:rFonts w:ascii="Times New Roman" w:hAnsi="Times New Roman"/>
                <w:sz w:val="20"/>
                <w:lang w:val="de-CH"/>
              </w:rPr>
              <w:sym w:font="Symbol" w:char="F0F0"/>
            </w:r>
            <w:r w:rsidRPr="00171C71">
              <w:rPr>
                <w:rFonts w:ascii="Times New Roman" w:hAnsi="Times New Roman"/>
                <w:sz w:val="20"/>
                <w:lang w:val="de-CH"/>
              </w:rPr>
              <w:t xml:space="preserve"> Der Eigentümer wurde am </w:t>
            </w:r>
            <w:proofErr w:type="gramStart"/>
            <w:r w:rsidRPr="00171C71">
              <w:rPr>
                <w:rFonts w:ascii="Times New Roman" w:hAnsi="Times New Roman"/>
                <w:sz w:val="20"/>
                <w:lang w:val="de-CH"/>
              </w:rPr>
              <w:t>…………………….</w:t>
            </w:r>
            <w:proofErr w:type="gramEnd"/>
            <w:r w:rsidRPr="00171C71">
              <w:rPr>
                <w:rFonts w:ascii="Times New Roman" w:hAnsi="Times New Roman"/>
                <w:sz w:val="20"/>
                <w:lang w:val="de-CH"/>
              </w:rPr>
              <w:t xml:space="preserve"> von Herrn ……………………………….. kontaktiert und hat ihm sein mündliches Einverständnis für die Ausführung der Arbeiten gegeben.</w:t>
            </w:r>
          </w:p>
        </w:tc>
      </w:tr>
    </w:tbl>
    <w:p w:rsidR="00B74306" w:rsidRPr="002A5253" w:rsidRDefault="00B74306">
      <w:pPr>
        <w:rPr>
          <w:lang w:val="de-CH"/>
        </w:rPr>
      </w:pPr>
      <w:r w:rsidRPr="002A5253">
        <w:rPr>
          <w:lang w:val="de-CH"/>
        </w:rPr>
        <w:br w:type="page"/>
      </w:r>
    </w:p>
    <w:tbl>
      <w:tblPr>
        <w:tblW w:w="10207" w:type="dxa"/>
        <w:tblInd w:w="-214" w:type="dxa"/>
        <w:tblLayout w:type="fixed"/>
        <w:tblCellMar>
          <w:left w:w="70" w:type="dxa"/>
          <w:right w:w="70" w:type="dxa"/>
        </w:tblCellMar>
        <w:tblLook w:val="0000" w:firstRow="0" w:lastRow="0" w:firstColumn="0" w:lastColumn="0" w:noHBand="0" w:noVBand="0"/>
      </w:tblPr>
      <w:tblGrid>
        <w:gridCol w:w="2692"/>
        <w:gridCol w:w="1136"/>
        <w:gridCol w:w="992"/>
        <w:gridCol w:w="993"/>
        <w:gridCol w:w="4394"/>
      </w:tblGrid>
      <w:tr w:rsidR="00B74306" w:rsidRPr="008E2A35" w:rsidTr="00A37787">
        <w:tc>
          <w:tcPr>
            <w:tcW w:w="10207" w:type="dxa"/>
            <w:gridSpan w:val="5"/>
            <w:tcBorders>
              <w:top w:val="single" w:sz="4" w:space="0" w:color="auto"/>
              <w:left w:val="single" w:sz="4" w:space="0" w:color="auto"/>
              <w:bottom w:val="single" w:sz="4" w:space="0" w:color="auto"/>
              <w:right w:val="single" w:sz="4" w:space="0" w:color="auto"/>
            </w:tcBorders>
          </w:tcPr>
          <w:p w:rsidR="00B74306" w:rsidRPr="002A5253" w:rsidRDefault="00B74306" w:rsidP="00A37787">
            <w:pPr>
              <w:spacing w:before="60"/>
              <w:rPr>
                <w:rFonts w:ascii="Times New Roman" w:hAnsi="Times New Roman"/>
                <w:sz w:val="32"/>
                <w:szCs w:val="22"/>
                <w:lang w:val="de-CH"/>
              </w:rPr>
            </w:pPr>
            <w:r w:rsidRPr="002A5253">
              <w:rPr>
                <w:rFonts w:ascii="Times New Roman" w:hAnsi="Times New Roman"/>
                <w:b/>
                <w:bCs/>
                <w:sz w:val="36"/>
                <w:szCs w:val="28"/>
                <w:lang w:val="de-CH"/>
              </w:rPr>
              <w:t xml:space="preserve">Abrechnung der Subvention </w:t>
            </w:r>
            <w:r w:rsidRPr="002A5253">
              <w:rPr>
                <w:rFonts w:ascii="Times New Roman" w:hAnsi="Times New Roman"/>
                <w:bCs/>
                <w:sz w:val="32"/>
                <w:szCs w:val="26"/>
                <w:lang w:val="de-CH"/>
              </w:rPr>
              <w:t>(</w:t>
            </w:r>
            <w:r w:rsidRPr="002A5253">
              <w:rPr>
                <w:rFonts w:ascii="Times New Roman" w:hAnsi="Times New Roman"/>
                <w:b/>
                <w:bCs/>
                <w:sz w:val="32"/>
                <w:szCs w:val="26"/>
                <w:lang w:val="de-CH"/>
              </w:rPr>
              <w:t>FP-D</w:t>
            </w:r>
            <w:r w:rsidRPr="002A5253">
              <w:rPr>
                <w:rFonts w:ascii="Times New Roman" w:hAnsi="Times New Roman"/>
                <w:bCs/>
                <w:sz w:val="32"/>
                <w:szCs w:val="26"/>
                <w:lang w:val="de-CH"/>
              </w:rPr>
              <w:t>)</w:t>
            </w:r>
          </w:p>
          <w:p w:rsidR="00B74306" w:rsidRPr="002A5253" w:rsidRDefault="00B74306" w:rsidP="00C403A1">
            <w:pPr>
              <w:spacing w:before="60"/>
              <w:rPr>
                <w:rFonts w:ascii="Times New Roman" w:hAnsi="Times New Roman"/>
                <w:noProof/>
                <w:sz w:val="16"/>
                <w:szCs w:val="16"/>
                <w:lang w:val="de-CH"/>
              </w:rPr>
            </w:pPr>
            <w:r>
              <w:rPr>
                <w:rFonts w:ascii="Times New Roman" w:hAnsi="Times New Roman"/>
                <w:sz w:val="32"/>
                <w:szCs w:val="22"/>
                <w:lang w:val="de-CH"/>
              </w:rPr>
              <w:t>f</w:t>
            </w:r>
            <w:r w:rsidRPr="002A5253">
              <w:rPr>
                <w:rFonts w:ascii="Times New Roman" w:hAnsi="Times New Roman"/>
                <w:sz w:val="32"/>
                <w:szCs w:val="22"/>
                <w:lang w:val="de-CH"/>
              </w:rPr>
              <w:t xml:space="preserve">ür die Nutzung von geschädigtem Holz in </w:t>
            </w:r>
            <w:r w:rsidRPr="00871E56">
              <w:rPr>
                <w:rFonts w:ascii="Times New Roman" w:hAnsi="Times New Roman"/>
                <w:sz w:val="32"/>
                <w:szCs w:val="22"/>
                <w:lang w:val="de-CH"/>
              </w:rPr>
              <w:t xml:space="preserve">Schutzwäldern </w:t>
            </w:r>
            <w:r w:rsidRPr="002A5253">
              <w:rPr>
                <w:rFonts w:ascii="Times New Roman" w:hAnsi="Times New Roman"/>
                <w:sz w:val="32"/>
                <w:szCs w:val="22"/>
                <w:lang w:val="de-CH"/>
              </w:rPr>
              <w:t xml:space="preserve">und Pufferzonen </w:t>
            </w:r>
          </w:p>
        </w:tc>
      </w:tr>
      <w:tr w:rsidR="00B74306" w:rsidRPr="008E2A35" w:rsidTr="00A37787">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B74306" w:rsidRPr="002A5253" w:rsidRDefault="00B74306" w:rsidP="00A37787">
            <w:pPr>
              <w:spacing w:before="60" w:after="60"/>
              <w:rPr>
                <w:rFonts w:ascii="Times New Roman" w:hAnsi="Times New Roman"/>
                <w:szCs w:val="16"/>
                <w:lang w:val="de-CH"/>
              </w:rPr>
            </w:pPr>
            <w:r w:rsidRPr="002A5253">
              <w:rPr>
                <w:rFonts w:ascii="Times New Roman" w:hAnsi="Times New Roman"/>
                <w:szCs w:val="16"/>
                <w:lang w:val="de-CH"/>
              </w:rPr>
              <w:t xml:space="preserve">Der Vertreter des </w:t>
            </w:r>
            <w:proofErr w:type="spellStart"/>
            <w:r w:rsidRPr="002A5253">
              <w:rPr>
                <w:rFonts w:ascii="Times New Roman" w:hAnsi="Times New Roman"/>
                <w:szCs w:val="16"/>
                <w:lang w:val="de-CH"/>
              </w:rPr>
              <w:t>WaldA</w:t>
            </w:r>
            <w:proofErr w:type="spellEnd"/>
            <w:r w:rsidRPr="002A5253">
              <w:rPr>
                <w:rFonts w:ascii="Times New Roman" w:hAnsi="Times New Roman"/>
                <w:szCs w:val="16"/>
                <w:lang w:val="de-CH"/>
              </w:rPr>
              <w:t xml:space="preserve"> hat die ausgeführten Arbeiten kontrolliert und bestätigt ihre Vertragskonformität. Sie werden in der nächsten Abrechnung des Kreisforstamtes eingefügt, das diese an die Zentrale des </w:t>
            </w:r>
            <w:proofErr w:type="spellStart"/>
            <w:r w:rsidRPr="002A5253">
              <w:rPr>
                <w:rFonts w:ascii="Times New Roman" w:hAnsi="Times New Roman"/>
                <w:szCs w:val="16"/>
                <w:lang w:val="de-CH"/>
              </w:rPr>
              <w:t>WaldA</w:t>
            </w:r>
            <w:proofErr w:type="spellEnd"/>
            <w:r w:rsidRPr="002A5253">
              <w:rPr>
                <w:rFonts w:ascii="Times New Roman" w:hAnsi="Times New Roman"/>
                <w:szCs w:val="16"/>
                <w:lang w:val="de-CH"/>
              </w:rPr>
              <w:t xml:space="preserve"> zur Auszahlung weiterleitet.</w:t>
            </w:r>
          </w:p>
        </w:tc>
      </w:tr>
      <w:tr w:rsidR="00B74306" w:rsidRPr="00171C71" w:rsidTr="00A4317B">
        <w:tc>
          <w:tcPr>
            <w:tcW w:w="10207" w:type="dxa"/>
            <w:gridSpan w:val="5"/>
            <w:tcBorders>
              <w:top w:val="single" w:sz="4" w:space="0" w:color="auto"/>
              <w:left w:val="single" w:sz="4" w:space="0" w:color="auto"/>
              <w:bottom w:val="single" w:sz="4" w:space="0" w:color="auto"/>
              <w:right w:val="single" w:sz="4" w:space="0" w:color="auto"/>
            </w:tcBorders>
          </w:tcPr>
          <w:p w:rsidR="00B74306" w:rsidRPr="00171C71" w:rsidRDefault="00B74306" w:rsidP="00A4317B">
            <w:pPr>
              <w:spacing w:before="120" w:after="120"/>
              <w:rPr>
                <w:rFonts w:ascii="Times New Roman" w:hAnsi="Times New Roman"/>
                <w:szCs w:val="22"/>
                <w:lang w:val="de-CH"/>
              </w:rPr>
            </w:pPr>
            <w:r w:rsidRPr="00171C71">
              <w:rPr>
                <w:rFonts w:ascii="Times New Roman" w:hAnsi="Times New Roman"/>
                <w:szCs w:val="22"/>
                <w:lang w:val="de-CH"/>
              </w:rPr>
              <w:t>Name und Vorname des Eigentümers</w:t>
            </w:r>
          </w:p>
          <w:p w:rsidR="00B74306" w:rsidRPr="00171C71" w:rsidRDefault="00B74306" w:rsidP="00A4317B">
            <w:pPr>
              <w:spacing w:before="120" w:after="120"/>
              <w:rPr>
                <w:rFonts w:ascii="Times New Roman" w:hAnsi="Times New Roman"/>
                <w:szCs w:val="22"/>
                <w:lang w:val="de-CH"/>
              </w:rPr>
            </w:pPr>
          </w:p>
        </w:tc>
      </w:tr>
      <w:tr w:rsidR="00B74306" w:rsidRPr="00171C71" w:rsidTr="00A4317B">
        <w:tc>
          <w:tcPr>
            <w:tcW w:w="3828" w:type="dxa"/>
            <w:gridSpan w:val="2"/>
            <w:tcBorders>
              <w:top w:val="single" w:sz="4" w:space="0" w:color="auto"/>
              <w:left w:val="single" w:sz="4" w:space="0" w:color="auto"/>
              <w:bottom w:val="single" w:sz="4" w:space="0" w:color="auto"/>
            </w:tcBorders>
          </w:tcPr>
          <w:p w:rsidR="00B74306" w:rsidRPr="00171C71" w:rsidRDefault="00B74306" w:rsidP="00A4317B">
            <w:pPr>
              <w:spacing w:before="120" w:after="120"/>
              <w:rPr>
                <w:rFonts w:ascii="Times New Roman" w:hAnsi="Times New Roman"/>
                <w:szCs w:val="22"/>
                <w:lang w:val="de-CH"/>
              </w:rPr>
            </w:pPr>
            <w:r w:rsidRPr="00171C71">
              <w:rPr>
                <w:rFonts w:ascii="Times New Roman" w:hAnsi="Times New Roman"/>
                <w:szCs w:val="22"/>
                <w:lang w:val="de-CH"/>
              </w:rPr>
              <w:t>SAP-Code</w:t>
            </w:r>
          </w:p>
        </w:tc>
        <w:tc>
          <w:tcPr>
            <w:tcW w:w="6379" w:type="dxa"/>
            <w:gridSpan w:val="3"/>
            <w:tcBorders>
              <w:top w:val="single" w:sz="4" w:space="0" w:color="auto"/>
              <w:left w:val="single" w:sz="4" w:space="0" w:color="auto"/>
              <w:bottom w:val="single" w:sz="4" w:space="0" w:color="auto"/>
              <w:right w:val="single" w:sz="4" w:space="0" w:color="auto"/>
            </w:tcBorders>
          </w:tcPr>
          <w:p w:rsidR="00B74306" w:rsidRPr="00171C71" w:rsidRDefault="00B74306" w:rsidP="00A4317B">
            <w:pPr>
              <w:spacing w:before="120" w:after="120"/>
              <w:rPr>
                <w:rFonts w:ascii="Times New Roman" w:hAnsi="Times New Roman"/>
                <w:szCs w:val="22"/>
                <w:lang w:val="de-CH"/>
              </w:rPr>
            </w:pPr>
            <w:r w:rsidRPr="00171C71">
              <w:rPr>
                <w:rFonts w:ascii="Times New Roman" w:hAnsi="Times New Roman"/>
                <w:szCs w:val="22"/>
                <w:lang w:val="de-CH"/>
              </w:rPr>
              <w:t>Zahlungsadresse</w:t>
            </w:r>
          </w:p>
          <w:p w:rsidR="00B74306" w:rsidRPr="00171C71" w:rsidRDefault="00B74306" w:rsidP="00A4317B">
            <w:pPr>
              <w:spacing w:before="120" w:after="120"/>
              <w:rPr>
                <w:rFonts w:ascii="Times New Roman" w:hAnsi="Times New Roman"/>
                <w:szCs w:val="22"/>
                <w:lang w:val="de-CH"/>
              </w:rPr>
            </w:pPr>
            <w:r w:rsidRPr="00171C71">
              <w:rPr>
                <w:rFonts w:ascii="Times New Roman" w:hAnsi="Times New Roman"/>
                <w:szCs w:val="22"/>
                <w:lang w:val="de-CH"/>
              </w:rPr>
              <w:t>IBAN</w:t>
            </w:r>
          </w:p>
          <w:p w:rsidR="00B74306" w:rsidRPr="00171C71" w:rsidRDefault="00B74306" w:rsidP="00A4317B">
            <w:pPr>
              <w:spacing w:before="120" w:after="120"/>
              <w:rPr>
                <w:rFonts w:ascii="Times New Roman" w:hAnsi="Times New Roman"/>
                <w:szCs w:val="22"/>
                <w:lang w:val="de-CH"/>
              </w:rPr>
            </w:pPr>
          </w:p>
        </w:tc>
      </w:tr>
      <w:tr w:rsidR="00B74306" w:rsidRPr="008E2A35" w:rsidTr="00C403A1">
        <w:trPr>
          <w:trHeight w:val="371"/>
        </w:trPr>
        <w:tc>
          <w:tcPr>
            <w:tcW w:w="3828" w:type="dxa"/>
            <w:gridSpan w:val="2"/>
            <w:tcBorders>
              <w:top w:val="single" w:sz="4" w:space="0" w:color="auto"/>
              <w:left w:val="single" w:sz="4" w:space="0" w:color="auto"/>
              <w:bottom w:val="nil"/>
              <w:right w:val="single" w:sz="2" w:space="0" w:color="auto"/>
            </w:tcBorders>
          </w:tcPr>
          <w:p w:rsidR="00B74306" w:rsidRPr="002A5253" w:rsidRDefault="00B74306" w:rsidP="00811C8C">
            <w:pPr>
              <w:rPr>
                <w:rFonts w:ascii="Times New Roman" w:hAnsi="Times New Roman"/>
                <w:b/>
                <w:szCs w:val="22"/>
              </w:rPr>
            </w:pPr>
            <w:proofErr w:type="spellStart"/>
            <w:r w:rsidRPr="002A5253">
              <w:rPr>
                <w:rFonts w:ascii="Times New Roman" w:hAnsi="Times New Roman"/>
                <w:b/>
                <w:szCs w:val="22"/>
              </w:rPr>
              <w:t>Beleg</w:t>
            </w:r>
            <w:proofErr w:type="spellEnd"/>
            <w:r w:rsidRPr="002A5253">
              <w:rPr>
                <w:rFonts w:ascii="Times New Roman" w:hAnsi="Times New Roman"/>
                <w:b/>
                <w:szCs w:val="22"/>
              </w:rPr>
              <w:t>-Nr.</w:t>
            </w:r>
          </w:p>
        </w:tc>
        <w:tc>
          <w:tcPr>
            <w:tcW w:w="6379" w:type="dxa"/>
            <w:gridSpan w:val="3"/>
            <w:tcBorders>
              <w:top w:val="single" w:sz="2" w:space="0" w:color="auto"/>
              <w:left w:val="single" w:sz="2" w:space="0" w:color="auto"/>
              <w:bottom w:val="single" w:sz="2" w:space="0" w:color="auto"/>
              <w:right w:val="single" w:sz="4" w:space="0" w:color="auto"/>
            </w:tcBorders>
            <w:vAlign w:val="center"/>
          </w:tcPr>
          <w:p w:rsidR="00B74306" w:rsidRPr="002A5253" w:rsidRDefault="00B74306" w:rsidP="00C403A1">
            <w:pPr>
              <w:rPr>
                <w:rFonts w:ascii="Times New Roman" w:hAnsi="Times New Roman"/>
                <w:b/>
                <w:szCs w:val="22"/>
                <w:lang w:val="de-CH"/>
              </w:rPr>
            </w:pPr>
            <w:r w:rsidRPr="002A5253">
              <w:rPr>
                <w:rFonts w:ascii="Times New Roman" w:hAnsi="Times New Roman"/>
                <w:b/>
                <w:szCs w:val="22"/>
                <w:lang w:val="de-CH"/>
              </w:rPr>
              <w:t>Schutzw</w:t>
            </w:r>
            <w:r>
              <w:rPr>
                <w:rFonts w:ascii="Times New Roman" w:hAnsi="Times New Roman"/>
                <w:b/>
                <w:szCs w:val="22"/>
                <w:lang w:val="de-CH"/>
              </w:rPr>
              <w:t xml:space="preserve">ald </w:t>
            </w:r>
            <w:r w:rsidRPr="002A5253">
              <w:rPr>
                <w:rFonts w:ascii="Times New Roman" w:hAnsi="Times New Roman"/>
                <w:b/>
                <w:szCs w:val="22"/>
                <w:lang w:val="de-CH"/>
              </w:rPr>
              <w:t>und Pufferzone (FP-D)</w:t>
            </w:r>
          </w:p>
        </w:tc>
      </w:tr>
      <w:tr w:rsidR="00B74306" w:rsidRPr="00C403A1" w:rsidTr="00C403A1">
        <w:trPr>
          <w:trHeight w:val="421"/>
        </w:trPr>
        <w:tc>
          <w:tcPr>
            <w:tcW w:w="3828" w:type="dxa"/>
            <w:gridSpan w:val="2"/>
            <w:tcBorders>
              <w:top w:val="nil"/>
              <w:left w:val="single" w:sz="4" w:space="0" w:color="auto"/>
              <w:bottom w:val="single" w:sz="2" w:space="0" w:color="auto"/>
              <w:right w:val="single" w:sz="2" w:space="0" w:color="auto"/>
            </w:tcBorders>
          </w:tcPr>
          <w:p w:rsidR="00B74306" w:rsidRPr="002A5253" w:rsidRDefault="00B74306" w:rsidP="00811C8C">
            <w:pPr>
              <w:rPr>
                <w:rFonts w:ascii="Times New Roman" w:hAnsi="Times New Roman"/>
                <w:szCs w:val="22"/>
                <w:lang w:val="de-CH"/>
              </w:rPr>
            </w:pPr>
          </w:p>
        </w:tc>
        <w:tc>
          <w:tcPr>
            <w:tcW w:w="992" w:type="dxa"/>
            <w:tcBorders>
              <w:top w:val="single" w:sz="4" w:space="0" w:color="auto"/>
              <w:left w:val="single" w:sz="2" w:space="0" w:color="auto"/>
              <w:bottom w:val="single" w:sz="2" w:space="0" w:color="auto"/>
              <w:right w:val="single" w:sz="2" w:space="0" w:color="auto"/>
            </w:tcBorders>
            <w:vAlign w:val="center"/>
          </w:tcPr>
          <w:p w:rsidR="00B74306" w:rsidRPr="00C403A1" w:rsidRDefault="00B74306" w:rsidP="00C403A1">
            <w:pPr>
              <w:jc w:val="center"/>
              <w:rPr>
                <w:rFonts w:ascii="Times New Roman" w:hAnsi="Times New Roman"/>
                <w:szCs w:val="22"/>
              </w:rPr>
            </w:pPr>
            <w:r w:rsidRPr="00C403A1">
              <w:rPr>
                <w:rFonts w:ascii="Times New Roman" w:hAnsi="Times New Roman"/>
                <w:szCs w:val="22"/>
              </w:rPr>
              <w:t>m3</w:t>
            </w:r>
          </w:p>
        </w:tc>
        <w:tc>
          <w:tcPr>
            <w:tcW w:w="993" w:type="dxa"/>
            <w:tcBorders>
              <w:top w:val="single" w:sz="4" w:space="0" w:color="auto"/>
              <w:left w:val="single" w:sz="2" w:space="0" w:color="auto"/>
              <w:bottom w:val="single" w:sz="2" w:space="0" w:color="auto"/>
              <w:right w:val="single" w:sz="2" w:space="0" w:color="auto"/>
            </w:tcBorders>
            <w:vAlign w:val="center"/>
          </w:tcPr>
          <w:p w:rsidR="00B74306" w:rsidRPr="00C403A1" w:rsidRDefault="00B74306" w:rsidP="00C403A1">
            <w:pPr>
              <w:jc w:val="center"/>
              <w:rPr>
                <w:rFonts w:ascii="Times New Roman" w:hAnsi="Times New Roman"/>
                <w:szCs w:val="22"/>
              </w:rPr>
            </w:pPr>
            <w:r w:rsidRPr="00C403A1">
              <w:rPr>
                <w:rFonts w:ascii="Times New Roman" w:hAnsi="Times New Roman"/>
                <w:szCs w:val="22"/>
              </w:rPr>
              <w:t>Fr/m3</w:t>
            </w:r>
          </w:p>
        </w:tc>
        <w:tc>
          <w:tcPr>
            <w:tcW w:w="4394" w:type="dxa"/>
            <w:tcBorders>
              <w:left w:val="single" w:sz="2" w:space="0" w:color="auto"/>
              <w:bottom w:val="single" w:sz="2" w:space="0" w:color="auto"/>
              <w:right w:val="single" w:sz="4" w:space="0" w:color="auto"/>
            </w:tcBorders>
            <w:vAlign w:val="center"/>
          </w:tcPr>
          <w:p w:rsidR="00B74306" w:rsidRPr="002A5253" w:rsidRDefault="00B74306" w:rsidP="00C403A1">
            <w:pPr>
              <w:jc w:val="center"/>
              <w:rPr>
                <w:rFonts w:ascii="Times New Roman" w:hAnsi="Times New Roman"/>
                <w:szCs w:val="22"/>
              </w:rPr>
            </w:pPr>
            <w:r w:rsidRPr="002A5253">
              <w:rPr>
                <w:rFonts w:ascii="Times New Roman" w:hAnsi="Times New Roman"/>
                <w:szCs w:val="22"/>
              </w:rPr>
              <w:t>Subvention, Franken</w:t>
            </w:r>
          </w:p>
        </w:tc>
      </w:tr>
      <w:tr w:rsidR="00B74306" w:rsidRPr="002A5253" w:rsidTr="00894687">
        <w:trPr>
          <w:trHeight w:val="557"/>
        </w:trPr>
        <w:tc>
          <w:tcPr>
            <w:tcW w:w="3828" w:type="dxa"/>
            <w:gridSpan w:val="2"/>
            <w:tcBorders>
              <w:top w:val="single" w:sz="2" w:space="0" w:color="auto"/>
              <w:left w:val="single" w:sz="4" w:space="0" w:color="auto"/>
              <w:bottom w:val="single" w:sz="2" w:space="0" w:color="auto"/>
              <w:right w:val="single" w:sz="2" w:space="0" w:color="auto"/>
            </w:tcBorders>
            <w:vAlign w:val="center"/>
          </w:tcPr>
          <w:p w:rsidR="00B74306" w:rsidRPr="002A5253" w:rsidRDefault="00B74306" w:rsidP="00C403A1">
            <w:pPr>
              <w:rPr>
                <w:rFonts w:ascii="Times New Roman" w:hAnsi="Times New Roman"/>
                <w:szCs w:val="22"/>
              </w:rPr>
            </w:pPr>
            <w:r w:rsidRPr="002A5253">
              <w:rPr>
                <w:rFonts w:ascii="Times New Roman" w:hAnsi="Times New Roman"/>
                <w:szCs w:val="22"/>
              </w:rPr>
              <w:t xml:space="preserve">Im </w:t>
            </w:r>
            <w:proofErr w:type="spellStart"/>
            <w:r w:rsidRPr="002A5253">
              <w:rPr>
                <w:rFonts w:ascii="Times New Roman" w:hAnsi="Times New Roman"/>
                <w:szCs w:val="22"/>
              </w:rPr>
              <w:t>Bestand</w:t>
            </w:r>
            <w:proofErr w:type="spellEnd"/>
            <w:r w:rsidRPr="002A5253">
              <w:rPr>
                <w:rFonts w:ascii="Times New Roman" w:hAnsi="Times New Roman"/>
                <w:szCs w:val="22"/>
              </w:rPr>
              <w:t xml:space="preserve"> </w:t>
            </w:r>
            <w:proofErr w:type="spellStart"/>
            <w:r w:rsidRPr="002A5253">
              <w:rPr>
                <w:rFonts w:ascii="Times New Roman" w:hAnsi="Times New Roman"/>
                <w:szCs w:val="22"/>
              </w:rPr>
              <w:t>gelassenes</w:t>
            </w:r>
            <w:proofErr w:type="spellEnd"/>
            <w:r w:rsidRPr="002A5253">
              <w:rPr>
                <w:rFonts w:ascii="Times New Roman" w:hAnsi="Times New Roman"/>
                <w:szCs w:val="22"/>
              </w:rPr>
              <w:t xml:space="preserve"> Holz</w:t>
            </w:r>
          </w:p>
        </w:tc>
        <w:tc>
          <w:tcPr>
            <w:tcW w:w="992"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r w:rsidRPr="00C403A1">
              <w:rPr>
                <w:rFonts w:ascii="Times New Roman" w:hAnsi="Times New Roman"/>
                <w:szCs w:val="22"/>
              </w:rPr>
              <w:t>80</w:t>
            </w:r>
          </w:p>
        </w:tc>
        <w:tc>
          <w:tcPr>
            <w:tcW w:w="4394" w:type="dxa"/>
            <w:tcBorders>
              <w:top w:val="single" w:sz="2" w:space="0" w:color="auto"/>
              <w:left w:val="single" w:sz="2" w:space="0" w:color="auto"/>
              <w:bottom w:val="single" w:sz="2" w:space="0" w:color="auto"/>
              <w:right w:val="single" w:sz="4" w:space="0" w:color="auto"/>
            </w:tcBorders>
            <w:vAlign w:val="center"/>
          </w:tcPr>
          <w:p w:rsidR="00B74306" w:rsidRPr="002A5253" w:rsidRDefault="00B74306" w:rsidP="002A5253">
            <w:pPr>
              <w:jc w:val="right"/>
              <w:rPr>
                <w:rFonts w:ascii="Times New Roman" w:hAnsi="Times New Roman"/>
                <w:szCs w:val="22"/>
                <w:lang w:val="de-CH"/>
              </w:rPr>
            </w:pPr>
          </w:p>
        </w:tc>
      </w:tr>
      <w:tr w:rsidR="00B74306" w:rsidRPr="00C403A1" w:rsidTr="00894687">
        <w:trPr>
          <w:trHeight w:val="565"/>
        </w:trPr>
        <w:tc>
          <w:tcPr>
            <w:tcW w:w="3828" w:type="dxa"/>
            <w:gridSpan w:val="2"/>
            <w:tcBorders>
              <w:top w:val="single" w:sz="2" w:space="0" w:color="auto"/>
              <w:left w:val="single" w:sz="4" w:space="0" w:color="auto"/>
              <w:bottom w:val="single" w:sz="2" w:space="0" w:color="auto"/>
              <w:right w:val="single" w:sz="2" w:space="0" w:color="auto"/>
            </w:tcBorders>
            <w:vAlign w:val="center"/>
          </w:tcPr>
          <w:p w:rsidR="00B74306" w:rsidRPr="002A5253" w:rsidRDefault="00B74306" w:rsidP="00C403A1">
            <w:pPr>
              <w:rPr>
                <w:rFonts w:ascii="Times New Roman" w:hAnsi="Times New Roman"/>
                <w:szCs w:val="22"/>
              </w:rPr>
            </w:pPr>
            <w:r w:rsidRPr="002A5253">
              <w:rPr>
                <w:rFonts w:ascii="Times New Roman" w:hAnsi="Times New Roman"/>
                <w:szCs w:val="22"/>
              </w:rPr>
              <w:t xml:space="preserve">Mit </w:t>
            </w:r>
            <w:proofErr w:type="spellStart"/>
            <w:r w:rsidRPr="002A5253">
              <w:rPr>
                <w:rFonts w:ascii="Times New Roman" w:hAnsi="Times New Roman"/>
                <w:szCs w:val="22"/>
              </w:rPr>
              <w:t>Traktor</w:t>
            </w:r>
            <w:proofErr w:type="spellEnd"/>
            <w:r w:rsidRPr="002A5253">
              <w:rPr>
                <w:rFonts w:ascii="Times New Roman" w:hAnsi="Times New Roman"/>
                <w:szCs w:val="22"/>
              </w:rPr>
              <w:t xml:space="preserve"> </w:t>
            </w:r>
            <w:proofErr w:type="spellStart"/>
            <w:r w:rsidRPr="002A5253">
              <w:rPr>
                <w:rFonts w:ascii="Times New Roman" w:hAnsi="Times New Roman"/>
                <w:szCs w:val="22"/>
              </w:rPr>
              <w:t>gerücktes</w:t>
            </w:r>
            <w:proofErr w:type="spellEnd"/>
            <w:r w:rsidRPr="002A5253">
              <w:rPr>
                <w:rFonts w:ascii="Times New Roman" w:hAnsi="Times New Roman"/>
                <w:szCs w:val="22"/>
              </w:rPr>
              <w:t xml:space="preserve"> Holz</w:t>
            </w:r>
          </w:p>
        </w:tc>
        <w:tc>
          <w:tcPr>
            <w:tcW w:w="992"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r w:rsidRPr="00C403A1">
              <w:rPr>
                <w:rFonts w:ascii="Times New Roman" w:hAnsi="Times New Roman"/>
                <w:szCs w:val="22"/>
              </w:rPr>
              <w:t>30</w:t>
            </w:r>
          </w:p>
        </w:tc>
        <w:tc>
          <w:tcPr>
            <w:tcW w:w="4394" w:type="dxa"/>
            <w:tcBorders>
              <w:top w:val="single" w:sz="2" w:space="0" w:color="auto"/>
              <w:left w:val="single" w:sz="2" w:space="0" w:color="auto"/>
              <w:bottom w:val="single" w:sz="2" w:space="0" w:color="auto"/>
              <w:right w:val="single" w:sz="4" w:space="0" w:color="auto"/>
            </w:tcBorders>
            <w:vAlign w:val="center"/>
          </w:tcPr>
          <w:p w:rsidR="00B74306" w:rsidRPr="00C403A1" w:rsidRDefault="00B74306" w:rsidP="00C403A1">
            <w:pPr>
              <w:jc w:val="right"/>
              <w:rPr>
                <w:rFonts w:ascii="Times New Roman" w:hAnsi="Times New Roman"/>
                <w:szCs w:val="22"/>
              </w:rPr>
            </w:pPr>
          </w:p>
        </w:tc>
      </w:tr>
      <w:tr w:rsidR="00B74306" w:rsidRPr="00C403A1" w:rsidTr="00894687">
        <w:trPr>
          <w:trHeight w:val="559"/>
        </w:trPr>
        <w:tc>
          <w:tcPr>
            <w:tcW w:w="3828" w:type="dxa"/>
            <w:gridSpan w:val="2"/>
            <w:tcBorders>
              <w:top w:val="single" w:sz="2" w:space="0" w:color="auto"/>
              <w:left w:val="single" w:sz="4" w:space="0" w:color="auto"/>
              <w:bottom w:val="single" w:sz="2" w:space="0" w:color="auto"/>
              <w:right w:val="single" w:sz="2" w:space="0" w:color="auto"/>
            </w:tcBorders>
            <w:vAlign w:val="center"/>
          </w:tcPr>
          <w:p w:rsidR="00B74306" w:rsidRPr="002A5253" w:rsidRDefault="00B74306" w:rsidP="00C403A1">
            <w:pPr>
              <w:rPr>
                <w:rFonts w:ascii="Times New Roman" w:hAnsi="Times New Roman"/>
                <w:szCs w:val="22"/>
              </w:rPr>
            </w:pPr>
            <w:r w:rsidRPr="002A5253">
              <w:rPr>
                <w:rFonts w:ascii="Times New Roman" w:hAnsi="Times New Roman"/>
                <w:szCs w:val="22"/>
              </w:rPr>
              <w:t xml:space="preserve">Mit </w:t>
            </w:r>
            <w:proofErr w:type="spellStart"/>
            <w:r w:rsidRPr="002A5253">
              <w:rPr>
                <w:rFonts w:ascii="Times New Roman" w:hAnsi="Times New Roman"/>
                <w:szCs w:val="22"/>
              </w:rPr>
              <w:t>Seilkran</w:t>
            </w:r>
            <w:proofErr w:type="spellEnd"/>
            <w:r w:rsidRPr="002A5253">
              <w:rPr>
                <w:rFonts w:ascii="Times New Roman" w:hAnsi="Times New Roman"/>
                <w:szCs w:val="22"/>
              </w:rPr>
              <w:t xml:space="preserve"> </w:t>
            </w:r>
            <w:proofErr w:type="spellStart"/>
            <w:r w:rsidRPr="002A5253">
              <w:rPr>
                <w:rFonts w:ascii="Times New Roman" w:hAnsi="Times New Roman"/>
                <w:szCs w:val="22"/>
              </w:rPr>
              <w:t>gerücktes</w:t>
            </w:r>
            <w:proofErr w:type="spellEnd"/>
            <w:r w:rsidRPr="002A5253">
              <w:rPr>
                <w:rFonts w:ascii="Times New Roman" w:hAnsi="Times New Roman"/>
                <w:szCs w:val="22"/>
              </w:rPr>
              <w:t xml:space="preserve"> Holz</w:t>
            </w:r>
          </w:p>
        </w:tc>
        <w:tc>
          <w:tcPr>
            <w:tcW w:w="992"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vAlign w:val="center"/>
          </w:tcPr>
          <w:p w:rsidR="00B74306" w:rsidRPr="00C403A1" w:rsidRDefault="00B74306" w:rsidP="00C403A1">
            <w:pPr>
              <w:jc w:val="right"/>
              <w:rPr>
                <w:rFonts w:ascii="Times New Roman" w:hAnsi="Times New Roman"/>
                <w:szCs w:val="22"/>
              </w:rPr>
            </w:pPr>
            <w:r w:rsidRPr="00C403A1">
              <w:rPr>
                <w:rFonts w:ascii="Times New Roman" w:hAnsi="Times New Roman"/>
                <w:szCs w:val="22"/>
              </w:rPr>
              <w:t>60</w:t>
            </w:r>
          </w:p>
        </w:tc>
        <w:tc>
          <w:tcPr>
            <w:tcW w:w="4394" w:type="dxa"/>
            <w:tcBorders>
              <w:top w:val="single" w:sz="2" w:space="0" w:color="auto"/>
              <w:left w:val="single" w:sz="2" w:space="0" w:color="auto"/>
              <w:bottom w:val="single" w:sz="2" w:space="0" w:color="auto"/>
              <w:right w:val="single" w:sz="4" w:space="0" w:color="auto"/>
            </w:tcBorders>
            <w:vAlign w:val="center"/>
          </w:tcPr>
          <w:p w:rsidR="00B74306" w:rsidRPr="00C403A1" w:rsidRDefault="00B74306" w:rsidP="00C403A1">
            <w:pPr>
              <w:jc w:val="right"/>
              <w:rPr>
                <w:rFonts w:ascii="Times New Roman" w:hAnsi="Times New Roman"/>
                <w:szCs w:val="22"/>
              </w:rPr>
            </w:pPr>
          </w:p>
        </w:tc>
      </w:tr>
      <w:tr w:rsidR="00B74306" w:rsidRPr="00C403A1" w:rsidTr="00894687">
        <w:trPr>
          <w:trHeight w:val="567"/>
        </w:trPr>
        <w:tc>
          <w:tcPr>
            <w:tcW w:w="3828" w:type="dxa"/>
            <w:gridSpan w:val="2"/>
            <w:tcBorders>
              <w:top w:val="single" w:sz="2" w:space="0" w:color="auto"/>
              <w:left w:val="single" w:sz="4" w:space="0" w:color="auto"/>
              <w:bottom w:val="single" w:sz="4" w:space="0" w:color="auto"/>
              <w:right w:val="single" w:sz="2" w:space="0" w:color="auto"/>
            </w:tcBorders>
            <w:vAlign w:val="center"/>
          </w:tcPr>
          <w:p w:rsidR="00B74306" w:rsidRPr="002A5253" w:rsidRDefault="00B74306" w:rsidP="00C403A1">
            <w:pPr>
              <w:rPr>
                <w:rFonts w:ascii="Times New Roman" w:hAnsi="Times New Roman"/>
                <w:szCs w:val="22"/>
              </w:rPr>
            </w:pPr>
            <w:r w:rsidRPr="002A5253">
              <w:rPr>
                <w:rFonts w:ascii="Times New Roman" w:hAnsi="Times New Roman"/>
                <w:szCs w:val="22"/>
              </w:rPr>
              <w:t xml:space="preserve">Mit </w:t>
            </w:r>
            <w:proofErr w:type="spellStart"/>
            <w:r w:rsidRPr="002A5253">
              <w:rPr>
                <w:rFonts w:ascii="Times New Roman" w:hAnsi="Times New Roman"/>
                <w:szCs w:val="22"/>
              </w:rPr>
              <w:t>Helikopter</w:t>
            </w:r>
            <w:proofErr w:type="spellEnd"/>
            <w:r w:rsidRPr="002A5253">
              <w:rPr>
                <w:rFonts w:ascii="Times New Roman" w:hAnsi="Times New Roman"/>
                <w:szCs w:val="22"/>
              </w:rPr>
              <w:t xml:space="preserve"> </w:t>
            </w:r>
            <w:proofErr w:type="spellStart"/>
            <w:r w:rsidRPr="002A5253">
              <w:rPr>
                <w:rFonts w:ascii="Times New Roman" w:hAnsi="Times New Roman"/>
                <w:szCs w:val="22"/>
              </w:rPr>
              <w:t>gerücktes</w:t>
            </w:r>
            <w:proofErr w:type="spellEnd"/>
            <w:r w:rsidRPr="002A5253">
              <w:rPr>
                <w:rFonts w:ascii="Times New Roman" w:hAnsi="Times New Roman"/>
                <w:szCs w:val="22"/>
              </w:rPr>
              <w:t xml:space="preserve"> Holz</w:t>
            </w:r>
          </w:p>
        </w:tc>
        <w:tc>
          <w:tcPr>
            <w:tcW w:w="992" w:type="dxa"/>
            <w:tcBorders>
              <w:top w:val="single" w:sz="2" w:space="0" w:color="auto"/>
              <w:left w:val="single" w:sz="2" w:space="0" w:color="auto"/>
              <w:bottom w:val="single" w:sz="12" w:space="0" w:color="auto"/>
              <w:right w:val="single" w:sz="2" w:space="0" w:color="auto"/>
            </w:tcBorders>
            <w:vAlign w:val="center"/>
          </w:tcPr>
          <w:p w:rsidR="00B74306" w:rsidRPr="00C403A1" w:rsidRDefault="00B74306" w:rsidP="00C403A1">
            <w:pPr>
              <w:jc w:val="right"/>
              <w:rPr>
                <w:rFonts w:ascii="Times New Roman" w:hAnsi="Times New Roman"/>
                <w:szCs w:val="22"/>
              </w:rPr>
            </w:pPr>
          </w:p>
        </w:tc>
        <w:tc>
          <w:tcPr>
            <w:tcW w:w="993" w:type="dxa"/>
            <w:tcBorders>
              <w:top w:val="single" w:sz="2" w:space="0" w:color="auto"/>
              <w:left w:val="single" w:sz="2" w:space="0" w:color="auto"/>
              <w:bottom w:val="single" w:sz="12" w:space="0" w:color="auto"/>
              <w:right w:val="single" w:sz="2" w:space="0" w:color="auto"/>
            </w:tcBorders>
            <w:vAlign w:val="center"/>
          </w:tcPr>
          <w:p w:rsidR="00B74306" w:rsidRPr="00C403A1" w:rsidRDefault="00B74306" w:rsidP="00C403A1">
            <w:pPr>
              <w:jc w:val="right"/>
              <w:rPr>
                <w:rFonts w:ascii="Times New Roman" w:hAnsi="Times New Roman"/>
                <w:szCs w:val="22"/>
              </w:rPr>
            </w:pPr>
            <w:r w:rsidRPr="00C403A1">
              <w:rPr>
                <w:rFonts w:ascii="Times New Roman" w:hAnsi="Times New Roman"/>
                <w:szCs w:val="22"/>
              </w:rPr>
              <w:t>80</w:t>
            </w:r>
          </w:p>
        </w:tc>
        <w:tc>
          <w:tcPr>
            <w:tcW w:w="4394" w:type="dxa"/>
            <w:tcBorders>
              <w:top w:val="single" w:sz="2" w:space="0" w:color="auto"/>
              <w:left w:val="single" w:sz="2" w:space="0" w:color="auto"/>
              <w:bottom w:val="single" w:sz="12" w:space="0" w:color="auto"/>
              <w:right w:val="single" w:sz="4" w:space="0" w:color="auto"/>
            </w:tcBorders>
            <w:vAlign w:val="center"/>
          </w:tcPr>
          <w:p w:rsidR="00B74306" w:rsidRPr="00C403A1" w:rsidRDefault="00B74306" w:rsidP="00C403A1">
            <w:pPr>
              <w:jc w:val="right"/>
              <w:rPr>
                <w:rFonts w:ascii="Times New Roman" w:hAnsi="Times New Roman"/>
                <w:szCs w:val="22"/>
              </w:rPr>
            </w:pPr>
          </w:p>
        </w:tc>
      </w:tr>
      <w:tr w:rsidR="00B74306" w:rsidRPr="00C403A1" w:rsidTr="00C403A1">
        <w:trPr>
          <w:trHeight w:hRule="exact" w:val="665"/>
        </w:trPr>
        <w:tc>
          <w:tcPr>
            <w:tcW w:w="3828" w:type="dxa"/>
            <w:gridSpan w:val="2"/>
            <w:tcBorders>
              <w:top w:val="single" w:sz="4" w:space="0" w:color="auto"/>
              <w:left w:val="single" w:sz="4" w:space="0" w:color="auto"/>
              <w:bottom w:val="single" w:sz="4" w:space="0" w:color="auto"/>
              <w:right w:val="single" w:sz="4" w:space="0" w:color="auto"/>
            </w:tcBorders>
            <w:vAlign w:val="center"/>
          </w:tcPr>
          <w:p w:rsidR="00B74306" w:rsidRPr="00C403A1" w:rsidRDefault="00B74306" w:rsidP="00C403A1">
            <w:pPr>
              <w:jc w:val="right"/>
              <w:rPr>
                <w:rFonts w:ascii="Times New Roman" w:hAnsi="Times New Roman"/>
                <w:b/>
                <w:szCs w:val="22"/>
              </w:rPr>
            </w:pPr>
            <w:r w:rsidRPr="00C403A1">
              <w:rPr>
                <w:rFonts w:ascii="Times New Roman" w:hAnsi="Times New Roman"/>
                <w:b/>
                <w:szCs w:val="22"/>
              </w:rPr>
              <w:t>Total</w:t>
            </w:r>
          </w:p>
        </w:tc>
        <w:tc>
          <w:tcPr>
            <w:tcW w:w="992" w:type="dxa"/>
            <w:tcBorders>
              <w:top w:val="single" w:sz="12" w:space="0" w:color="auto"/>
              <w:left w:val="single" w:sz="4" w:space="0" w:color="auto"/>
              <w:bottom w:val="single" w:sz="4" w:space="0" w:color="auto"/>
              <w:right w:val="single" w:sz="2" w:space="0" w:color="auto"/>
            </w:tcBorders>
            <w:vAlign w:val="center"/>
          </w:tcPr>
          <w:p w:rsidR="00B74306" w:rsidRPr="00C403A1" w:rsidRDefault="00B74306" w:rsidP="00C403A1">
            <w:pPr>
              <w:jc w:val="right"/>
              <w:rPr>
                <w:rFonts w:ascii="Times New Roman" w:hAnsi="Times New Roman"/>
                <w:szCs w:val="22"/>
              </w:rPr>
            </w:pPr>
          </w:p>
        </w:tc>
        <w:tc>
          <w:tcPr>
            <w:tcW w:w="993"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B74306" w:rsidRPr="00C403A1" w:rsidRDefault="00B74306" w:rsidP="00C403A1">
            <w:pPr>
              <w:jc w:val="right"/>
              <w:rPr>
                <w:rFonts w:ascii="Times New Roman" w:hAnsi="Times New Roman"/>
                <w:szCs w:val="22"/>
              </w:rPr>
            </w:pPr>
          </w:p>
        </w:tc>
        <w:tc>
          <w:tcPr>
            <w:tcW w:w="4394" w:type="dxa"/>
            <w:tcBorders>
              <w:top w:val="single" w:sz="12" w:space="0" w:color="auto"/>
              <w:left w:val="single" w:sz="2" w:space="0" w:color="auto"/>
              <w:bottom w:val="single" w:sz="4" w:space="0" w:color="auto"/>
              <w:right w:val="single" w:sz="4" w:space="0" w:color="auto"/>
            </w:tcBorders>
            <w:vAlign w:val="center"/>
          </w:tcPr>
          <w:p w:rsidR="00B74306" w:rsidRPr="00C403A1" w:rsidRDefault="00B74306" w:rsidP="00C403A1">
            <w:pPr>
              <w:tabs>
                <w:tab w:val="left" w:pos="762"/>
              </w:tabs>
              <w:jc w:val="right"/>
              <w:rPr>
                <w:rFonts w:ascii="Times New Roman" w:hAnsi="Times New Roman"/>
                <w:szCs w:val="22"/>
              </w:rPr>
            </w:pPr>
          </w:p>
        </w:tc>
      </w:tr>
      <w:tr w:rsidR="00B74306" w:rsidRPr="00C403A1" w:rsidTr="00DA5422">
        <w:tc>
          <w:tcPr>
            <w:tcW w:w="10207" w:type="dxa"/>
            <w:gridSpan w:val="5"/>
            <w:tcBorders>
              <w:top w:val="single" w:sz="4" w:space="0" w:color="auto"/>
              <w:left w:val="single" w:sz="4" w:space="0" w:color="auto"/>
              <w:bottom w:val="single" w:sz="2" w:space="0" w:color="auto"/>
              <w:right w:val="single" w:sz="4" w:space="0" w:color="auto"/>
            </w:tcBorders>
          </w:tcPr>
          <w:p w:rsidR="00B74306" w:rsidRDefault="00B74306" w:rsidP="00811C8C">
            <w:pPr>
              <w:tabs>
                <w:tab w:val="left" w:pos="3544"/>
              </w:tabs>
              <w:spacing w:before="40" w:after="40"/>
              <w:rPr>
                <w:rFonts w:ascii="Times New Roman" w:hAnsi="Times New Roman"/>
                <w:szCs w:val="22"/>
              </w:rPr>
            </w:pPr>
            <w:proofErr w:type="spellStart"/>
            <w:r>
              <w:rPr>
                <w:rFonts w:ascii="Times New Roman" w:hAnsi="Times New Roman"/>
                <w:szCs w:val="22"/>
              </w:rPr>
              <w:t>Bemerkung</w:t>
            </w:r>
            <w:proofErr w:type="spellEnd"/>
          </w:p>
          <w:p w:rsidR="00B74306" w:rsidRDefault="00B74306" w:rsidP="00811C8C">
            <w:pPr>
              <w:tabs>
                <w:tab w:val="left" w:pos="3544"/>
              </w:tabs>
              <w:spacing w:before="40" w:after="40"/>
              <w:rPr>
                <w:rFonts w:ascii="Times New Roman" w:hAnsi="Times New Roman"/>
                <w:szCs w:val="22"/>
              </w:rPr>
            </w:pPr>
          </w:p>
          <w:p w:rsidR="00B74306" w:rsidRDefault="00B74306" w:rsidP="00811C8C">
            <w:pPr>
              <w:tabs>
                <w:tab w:val="left" w:pos="3544"/>
              </w:tabs>
              <w:spacing w:before="40" w:after="40"/>
              <w:rPr>
                <w:rFonts w:ascii="Times New Roman" w:hAnsi="Times New Roman"/>
                <w:szCs w:val="22"/>
              </w:rPr>
            </w:pPr>
          </w:p>
          <w:p w:rsidR="00B74306" w:rsidRDefault="00B74306" w:rsidP="00811C8C">
            <w:pPr>
              <w:tabs>
                <w:tab w:val="left" w:pos="3544"/>
              </w:tabs>
              <w:spacing w:before="40" w:after="40"/>
              <w:rPr>
                <w:rFonts w:ascii="Times New Roman" w:hAnsi="Times New Roman"/>
                <w:szCs w:val="22"/>
              </w:rPr>
            </w:pPr>
          </w:p>
          <w:p w:rsidR="00B74306" w:rsidRDefault="00B74306" w:rsidP="00811C8C">
            <w:pPr>
              <w:tabs>
                <w:tab w:val="left" w:pos="3544"/>
              </w:tabs>
              <w:spacing w:before="40" w:after="40"/>
              <w:rPr>
                <w:rFonts w:ascii="Times New Roman" w:hAnsi="Times New Roman"/>
                <w:szCs w:val="22"/>
              </w:rPr>
            </w:pPr>
          </w:p>
          <w:p w:rsidR="00B74306" w:rsidRPr="00C403A1" w:rsidRDefault="00B74306" w:rsidP="00811C8C">
            <w:pPr>
              <w:tabs>
                <w:tab w:val="left" w:pos="3544"/>
              </w:tabs>
              <w:spacing w:before="40" w:after="40"/>
              <w:rPr>
                <w:rFonts w:ascii="Times New Roman" w:hAnsi="Times New Roman"/>
                <w:szCs w:val="22"/>
              </w:rPr>
            </w:pPr>
          </w:p>
        </w:tc>
      </w:tr>
      <w:tr w:rsidR="00B74306" w:rsidRPr="002A5253" w:rsidTr="00C82DB9">
        <w:tc>
          <w:tcPr>
            <w:tcW w:w="2692" w:type="dxa"/>
            <w:tcBorders>
              <w:top w:val="single" w:sz="4" w:space="0" w:color="auto"/>
              <w:left w:val="single" w:sz="4" w:space="0" w:color="auto"/>
              <w:bottom w:val="single" w:sz="4" w:space="0" w:color="auto"/>
            </w:tcBorders>
          </w:tcPr>
          <w:p w:rsidR="00B74306" w:rsidRPr="00C403A1" w:rsidRDefault="00B74306" w:rsidP="00811C8C">
            <w:pPr>
              <w:spacing w:before="40"/>
              <w:rPr>
                <w:rFonts w:ascii="Times New Roman" w:hAnsi="Times New Roman"/>
                <w:szCs w:val="22"/>
              </w:rPr>
            </w:pPr>
            <w:proofErr w:type="spellStart"/>
            <w:r>
              <w:rPr>
                <w:rFonts w:ascii="Times New Roman" w:hAnsi="Times New Roman"/>
                <w:szCs w:val="22"/>
              </w:rPr>
              <w:t>Datum</w:t>
            </w:r>
            <w:proofErr w:type="spellEnd"/>
          </w:p>
          <w:p w:rsidR="00B74306" w:rsidRPr="00C403A1" w:rsidRDefault="00B74306" w:rsidP="00811C8C">
            <w:pPr>
              <w:spacing w:before="40" w:after="60"/>
              <w:rPr>
                <w:rFonts w:ascii="Times New Roman" w:hAnsi="Times New Roman"/>
                <w:szCs w:val="22"/>
              </w:rPr>
            </w:pPr>
          </w:p>
        </w:tc>
        <w:tc>
          <w:tcPr>
            <w:tcW w:w="7515" w:type="dxa"/>
            <w:gridSpan w:val="4"/>
            <w:tcBorders>
              <w:top w:val="single" w:sz="4" w:space="0" w:color="auto"/>
              <w:bottom w:val="single" w:sz="4" w:space="0" w:color="auto"/>
              <w:right w:val="single" w:sz="4" w:space="0" w:color="auto"/>
            </w:tcBorders>
          </w:tcPr>
          <w:p w:rsidR="00B74306" w:rsidRPr="002A5253" w:rsidRDefault="00B74306" w:rsidP="00811C8C">
            <w:pPr>
              <w:tabs>
                <w:tab w:val="left" w:pos="762"/>
              </w:tabs>
              <w:spacing w:before="40"/>
              <w:rPr>
                <w:rFonts w:ascii="Times New Roman" w:hAnsi="Times New Roman"/>
                <w:szCs w:val="22"/>
                <w:lang w:val="de-CH"/>
              </w:rPr>
            </w:pPr>
            <w:r w:rsidRPr="002A5253">
              <w:rPr>
                <w:rFonts w:ascii="Times New Roman" w:hAnsi="Times New Roman"/>
                <w:szCs w:val="22"/>
                <w:lang w:val="de-CH"/>
              </w:rPr>
              <w:t xml:space="preserve">Für das </w:t>
            </w:r>
            <w:proofErr w:type="spellStart"/>
            <w:r w:rsidRPr="002A5253">
              <w:rPr>
                <w:rFonts w:ascii="Times New Roman" w:hAnsi="Times New Roman"/>
                <w:szCs w:val="22"/>
                <w:lang w:val="de-CH"/>
              </w:rPr>
              <w:t>WaldA</w:t>
            </w:r>
            <w:proofErr w:type="spellEnd"/>
          </w:p>
          <w:p w:rsidR="00B74306" w:rsidRPr="002A5253" w:rsidRDefault="00B74306" w:rsidP="00811C8C">
            <w:pPr>
              <w:tabs>
                <w:tab w:val="left" w:pos="762"/>
              </w:tabs>
              <w:spacing w:before="40"/>
              <w:rPr>
                <w:rFonts w:ascii="Times New Roman" w:hAnsi="Times New Roman"/>
                <w:szCs w:val="22"/>
                <w:lang w:val="de-CH"/>
              </w:rPr>
            </w:pPr>
          </w:p>
          <w:p w:rsidR="00B74306" w:rsidRPr="002A5253" w:rsidRDefault="00B74306" w:rsidP="00811C8C">
            <w:pPr>
              <w:tabs>
                <w:tab w:val="left" w:pos="762"/>
              </w:tabs>
              <w:spacing w:before="40"/>
              <w:rPr>
                <w:rFonts w:ascii="Times New Roman" w:hAnsi="Times New Roman"/>
                <w:szCs w:val="22"/>
                <w:lang w:val="de-CH"/>
              </w:rPr>
            </w:pPr>
          </w:p>
          <w:p w:rsidR="00B74306" w:rsidRPr="002A5253" w:rsidRDefault="00B74306" w:rsidP="00811C8C">
            <w:pPr>
              <w:tabs>
                <w:tab w:val="left" w:pos="762"/>
              </w:tabs>
              <w:spacing w:before="40"/>
              <w:rPr>
                <w:rFonts w:ascii="Times New Roman" w:hAnsi="Times New Roman"/>
                <w:szCs w:val="22"/>
                <w:lang w:val="de-CH"/>
              </w:rPr>
            </w:pPr>
          </w:p>
          <w:p w:rsidR="00B74306" w:rsidRPr="002A5253" w:rsidRDefault="00B74306" w:rsidP="00811C8C">
            <w:pPr>
              <w:tabs>
                <w:tab w:val="left" w:pos="762"/>
              </w:tabs>
              <w:spacing w:before="40"/>
              <w:rPr>
                <w:rFonts w:ascii="Times New Roman" w:hAnsi="Times New Roman"/>
                <w:szCs w:val="22"/>
                <w:lang w:val="de-CH"/>
              </w:rPr>
            </w:pPr>
          </w:p>
          <w:p w:rsidR="00B74306" w:rsidRPr="002A5253" w:rsidRDefault="00B74306" w:rsidP="00811C8C">
            <w:pPr>
              <w:tabs>
                <w:tab w:val="left" w:pos="762"/>
              </w:tabs>
              <w:spacing w:before="40"/>
              <w:rPr>
                <w:rFonts w:ascii="Times New Roman" w:hAnsi="Times New Roman"/>
                <w:szCs w:val="22"/>
                <w:lang w:val="de-CH"/>
              </w:rPr>
            </w:pPr>
          </w:p>
          <w:p w:rsidR="00B74306" w:rsidRPr="002A5253" w:rsidRDefault="00B74306" w:rsidP="00811C8C">
            <w:pPr>
              <w:tabs>
                <w:tab w:val="left" w:pos="762"/>
              </w:tabs>
              <w:spacing w:before="40"/>
              <w:rPr>
                <w:rFonts w:ascii="Times New Roman" w:hAnsi="Times New Roman"/>
                <w:szCs w:val="22"/>
                <w:lang w:val="de-CH"/>
              </w:rPr>
            </w:pPr>
          </w:p>
        </w:tc>
      </w:tr>
      <w:tr w:rsidR="00B74306" w:rsidRPr="008E2A35" w:rsidTr="00DA5422">
        <w:trPr>
          <w:cantSplit/>
        </w:trPr>
        <w:tc>
          <w:tcPr>
            <w:tcW w:w="10207" w:type="dxa"/>
            <w:gridSpan w:val="5"/>
            <w:tcBorders>
              <w:top w:val="single" w:sz="4" w:space="0" w:color="auto"/>
              <w:left w:val="single" w:sz="4" w:space="0" w:color="auto"/>
              <w:bottom w:val="single" w:sz="4" w:space="0" w:color="auto"/>
              <w:right w:val="single" w:sz="4" w:space="0" w:color="auto"/>
            </w:tcBorders>
          </w:tcPr>
          <w:p w:rsidR="00B74306" w:rsidRPr="002A5253" w:rsidRDefault="00B74306" w:rsidP="00811C8C">
            <w:pPr>
              <w:tabs>
                <w:tab w:val="left" w:pos="781"/>
                <w:tab w:val="left" w:pos="3973"/>
              </w:tabs>
              <w:rPr>
                <w:rFonts w:ascii="Times New Roman" w:hAnsi="Times New Roman"/>
                <w:szCs w:val="22"/>
                <w:lang w:val="de-CH"/>
              </w:rPr>
            </w:pPr>
            <w:r w:rsidRPr="002A5253">
              <w:rPr>
                <w:rFonts w:ascii="Times New Roman" w:hAnsi="Times New Roman"/>
                <w:szCs w:val="22"/>
                <w:lang w:val="de-CH"/>
              </w:rPr>
              <w:t>Verteilung: Das Kreisforstamt behält das Original und schickt dem Eigentümer eine Kopie.</w:t>
            </w:r>
          </w:p>
        </w:tc>
      </w:tr>
    </w:tbl>
    <w:p w:rsidR="00B74306" w:rsidRPr="002A5253" w:rsidRDefault="00B74306" w:rsidP="00B17CC5">
      <w:pPr>
        <w:ind w:right="283"/>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AB25F7">
      <w:pPr>
        <w:rPr>
          <w:rFonts w:ascii="Times New Roman" w:hAnsi="Times New Roman"/>
          <w:sz w:val="12"/>
          <w:szCs w:val="12"/>
          <w:lang w:val="de-CH"/>
        </w:rPr>
      </w:pPr>
    </w:p>
    <w:p w:rsidR="00B74306" w:rsidRPr="002A5253" w:rsidRDefault="00B74306" w:rsidP="002A5253">
      <w:pPr>
        <w:jc w:val="center"/>
        <w:rPr>
          <w:rFonts w:ascii="Times New Roman" w:hAnsi="Times New Roman"/>
          <w:sz w:val="12"/>
          <w:szCs w:val="12"/>
        </w:rPr>
      </w:pPr>
      <w:r w:rsidRPr="002A5253">
        <w:rPr>
          <w:rFonts w:ascii="Times New Roman" w:hAnsi="Times New Roman"/>
          <w:sz w:val="12"/>
          <w:szCs w:val="12"/>
        </w:rPr>
        <w:t>FORMULAR MIT VORDER- UND RÜCKSEITE</w:t>
      </w:r>
    </w:p>
    <w:sectPr w:rsidR="00B74306" w:rsidRPr="002A5253" w:rsidSect="00275632">
      <w:headerReference w:type="even" r:id="rId14"/>
      <w:headerReference w:type="default" r:id="rId15"/>
      <w:footerReference w:type="even" r:id="rId16"/>
      <w:type w:val="continuous"/>
      <w:pgSz w:w="11907" w:h="16840" w:code="9"/>
      <w:pgMar w:top="261" w:right="737" w:bottom="397" w:left="1304" w:header="624" w:footer="39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06" w:rsidRDefault="00B74306">
      <w:r>
        <w:separator/>
      </w:r>
    </w:p>
  </w:endnote>
  <w:endnote w:type="continuationSeparator" w:id="0">
    <w:p w:rsidR="00B74306" w:rsidRDefault="00B7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74306" w:rsidRDefault="00B743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Pr="00132A65" w:rsidRDefault="00B74306" w:rsidP="002A5253">
    <w:pPr>
      <w:pStyle w:val="Pieddepage"/>
      <w:tabs>
        <w:tab w:val="clear" w:pos="4536"/>
        <w:tab w:val="clear" w:pos="9072"/>
        <w:tab w:val="center" w:pos="5103"/>
        <w:tab w:val="right" w:pos="10065"/>
      </w:tabs>
      <w:rPr>
        <w:sz w:val="16"/>
        <w:szCs w:val="16"/>
        <w:lang w:val="de-CH"/>
      </w:rPr>
    </w:pPr>
    <w:r w:rsidRPr="002A5253">
      <w:rPr>
        <w:sz w:val="16"/>
        <w:szCs w:val="16"/>
        <w:lang w:val="de-CH"/>
      </w:rPr>
      <w:t xml:space="preserve">Formular FP-D-11  </w:t>
    </w:r>
    <w:r w:rsidRPr="00132A65">
      <w:rPr>
        <w:sz w:val="16"/>
        <w:szCs w:val="16"/>
        <w:lang w:val="de-CH"/>
      </w:rPr>
      <w:tab/>
      <w:t>Vor</w:t>
    </w:r>
    <w:r>
      <w:rPr>
        <w:sz w:val="16"/>
        <w:szCs w:val="16"/>
        <w:lang w:val="de-CH"/>
      </w:rPr>
      <w:t>der- und Rückseite</w:t>
    </w:r>
    <w:r>
      <w:rPr>
        <w:sz w:val="16"/>
        <w:szCs w:val="16"/>
        <w:lang w:val="de-CH"/>
      </w:rPr>
      <w:tab/>
    </w:r>
    <w:r w:rsidR="008E2A35">
      <w:rPr>
        <w:sz w:val="16"/>
        <w:szCs w:val="16"/>
        <w:lang w:val="de-CH"/>
      </w:rPr>
      <w:t>26.3.2014</w:t>
    </w:r>
  </w:p>
  <w:p w:rsidR="00B74306" w:rsidRPr="002A5253" w:rsidRDefault="00B74306" w:rsidP="00F1728B">
    <w:pPr>
      <w:pStyle w:val="Pieddepage"/>
      <w:tabs>
        <w:tab w:val="clear" w:pos="9072"/>
        <w:tab w:val="right" w:pos="10065"/>
      </w:tabs>
      <w:rPr>
        <w:sz w:val="16"/>
        <w:szCs w:val="16"/>
        <w:lang w:val="de-CH"/>
      </w:rPr>
    </w:pPr>
  </w:p>
  <w:p w:rsidR="00B74306" w:rsidRPr="00BF50CB" w:rsidRDefault="00B74306" w:rsidP="00275632">
    <w:pPr>
      <w:pStyle w:val="01entteetbasdepage"/>
      <w:rPr>
        <w:lang w:val="fr-CH"/>
      </w:rPr>
    </w:pPr>
    <w:r w:rsidRPr="00BF50CB">
      <w:rPr>
        <w:lang w:val="fr-CH"/>
      </w:rPr>
      <w:t>—</w:t>
    </w:r>
  </w:p>
  <w:p w:rsidR="00B74306" w:rsidRPr="00BF50CB" w:rsidRDefault="00B74306" w:rsidP="00275632">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B74306" w:rsidRPr="00275632" w:rsidRDefault="00B74306" w:rsidP="00275632">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74306" w:rsidRDefault="00B743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06" w:rsidRDefault="00B74306">
      <w:r>
        <w:separator/>
      </w:r>
    </w:p>
  </w:footnote>
  <w:footnote w:type="continuationSeparator" w:id="0">
    <w:p w:rsidR="00B74306" w:rsidRDefault="00B7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74306" w:rsidRDefault="00B743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74306" w:rsidRDefault="00B74306">
    <w:pPr>
      <w:pStyle w:val="En-tte"/>
    </w:pPr>
  </w:p>
  <w:p w:rsidR="00B74306" w:rsidRDefault="00B743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B74306" w:rsidRDefault="00B743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6" w:rsidRDefault="00B7430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E2A35">
      <w:rPr>
        <w:rStyle w:val="Numrodepage"/>
        <w:noProof/>
      </w:rPr>
      <w:t>2</w:t>
    </w:r>
    <w:r>
      <w:rPr>
        <w:rStyle w:val="Numrodepage"/>
      </w:rPr>
      <w:fldChar w:fldCharType="end"/>
    </w:r>
  </w:p>
  <w:p w:rsidR="00B74306" w:rsidRDefault="00B74306">
    <w:pPr>
      <w:pStyle w:val="En-tte"/>
    </w:pPr>
  </w:p>
  <w:p w:rsidR="00B74306" w:rsidRDefault="00B743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74F"/>
    <w:rsid w:val="00030F2E"/>
    <w:rsid w:val="00032F83"/>
    <w:rsid w:val="00035877"/>
    <w:rsid w:val="00037A13"/>
    <w:rsid w:val="00044827"/>
    <w:rsid w:val="00044EE1"/>
    <w:rsid w:val="00045BC5"/>
    <w:rsid w:val="0005217F"/>
    <w:rsid w:val="00080E6E"/>
    <w:rsid w:val="00084AD1"/>
    <w:rsid w:val="000937B7"/>
    <w:rsid w:val="000A420C"/>
    <w:rsid w:val="000D179D"/>
    <w:rsid w:val="000F258C"/>
    <w:rsid w:val="0010637A"/>
    <w:rsid w:val="00132A65"/>
    <w:rsid w:val="001532BB"/>
    <w:rsid w:val="00161ECD"/>
    <w:rsid w:val="00171C71"/>
    <w:rsid w:val="00176AFD"/>
    <w:rsid w:val="001A090F"/>
    <w:rsid w:val="001B5E35"/>
    <w:rsid w:val="001C64EE"/>
    <w:rsid w:val="001C660E"/>
    <w:rsid w:val="001D584D"/>
    <w:rsid w:val="001D61EF"/>
    <w:rsid w:val="001F1296"/>
    <w:rsid w:val="001F753B"/>
    <w:rsid w:val="00204069"/>
    <w:rsid w:val="00213C5E"/>
    <w:rsid w:val="00220E2F"/>
    <w:rsid w:val="00222C3C"/>
    <w:rsid w:val="002260D7"/>
    <w:rsid w:val="00227BF1"/>
    <w:rsid w:val="00244DEF"/>
    <w:rsid w:val="00245EDA"/>
    <w:rsid w:val="002529BE"/>
    <w:rsid w:val="00257346"/>
    <w:rsid w:val="00275632"/>
    <w:rsid w:val="002854C5"/>
    <w:rsid w:val="002A0F19"/>
    <w:rsid w:val="002A5253"/>
    <w:rsid w:val="002B2027"/>
    <w:rsid w:val="002B4398"/>
    <w:rsid w:val="002B56BE"/>
    <w:rsid w:val="002E7FD2"/>
    <w:rsid w:val="002F6697"/>
    <w:rsid w:val="00311D22"/>
    <w:rsid w:val="003125D9"/>
    <w:rsid w:val="00315B0B"/>
    <w:rsid w:val="00335EBB"/>
    <w:rsid w:val="00386B2B"/>
    <w:rsid w:val="00387D65"/>
    <w:rsid w:val="003C2E92"/>
    <w:rsid w:val="003D15E8"/>
    <w:rsid w:val="003E55E9"/>
    <w:rsid w:val="0040025F"/>
    <w:rsid w:val="00426F81"/>
    <w:rsid w:val="00433AA3"/>
    <w:rsid w:val="00441525"/>
    <w:rsid w:val="00472AFD"/>
    <w:rsid w:val="00473AE4"/>
    <w:rsid w:val="004752A3"/>
    <w:rsid w:val="00476878"/>
    <w:rsid w:val="00480B24"/>
    <w:rsid w:val="004A6E08"/>
    <w:rsid w:val="004B7217"/>
    <w:rsid w:val="004C0C32"/>
    <w:rsid w:val="004C64E7"/>
    <w:rsid w:val="00520582"/>
    <w:rsid w:val="00534BBF"/>
    <w:rsid w:val="00540C9E"/>
    <w:rsid w:val="00542BE6"/>
    <w:rsid w:val="00560A8C"/>
    <w:rsid w:val="00563462"/>
    <w:rsid w:val="00565686"/>
    <w:rsid w:val="005831BA"/>
    <w:rsid w:val="00583B33"/>
    <w:rsid w:val="00597009"/>
    <w:rsid w:val="005973C8"/>
    <w:rsid w:val="005B20CB"/>
    <w:rsid w:val="005C35E1"/>
    <w:rsid w:val="005D6404"/>
    <w:rsid w:val="005E3DF0"/>
    <w:rsid w:val="005F2108"/>
    <w:rsid w:val="00625836"/>
    <w:rsid w:val="00631CA9"/>
    <w:rsid w:val="00634D44"/>
    <w:rsid w:val="00635590"/>
    <w:rsid w:val="006374F7"/>
    <w:rsid w:val="006543A4"/>
    <w:rsid w:val="006674E7"/>
    <w:rsid w:val="0067507A"/>
    <w:rsid w:val="006A377F"/>
    <w:rsid w:val="006A7496"/>
    <w:rsid w:val="006A7CD1"/>
    <w:rsid w:val="006B4CC5"/>
    <w:rsid w:val="006B5EBB"/>
    <w:rsid w:val="006B70CD"/>
    <w:rsid w:val="006C1641"/>
    <w:rsid w:val="006D1ECA"/>
    <w:rsid w:val="006E3031"/>
    <w:rsid w:val="00713C23"/>
    <w:rsid w:val="00724582"/>
    <w:rsid w:val="00727B6D"/>
    <w:rsid w:val="007733C8"/>
    <w:rsid w:val="00775963"/>
    <w:rsid w:val="00785DBF"/>
    <w:rsid w:val="00791119"/>
    <w:rsid w:val="007A478B"/>
    <w:rsid w:val="007C2C8E"/>
    <w:rsid w:val="007D6EA5"/>
    <w:rsid w:val="007D7689"/>
    <w:rsid w:val="00811C8C"/>
    <w:rsid w:val="00840C4F"/>
    <w:rsid w:val="008462D3"/>
    <w:rsid w:val="008510D9"/>
    <w:rsid w:val="00871E56"/>
    <w:rsid w:val="00894687"/>
    <w:rsid w:val="008A0C1C"/>
    <w:rsid w:val="008A0DB9"/>
    <w:rsid w:val="008B33CD"/>
    <w:rsid w:val="008B58AA"/>
    <w:rsid w:val="008C1323"/>
    <w:rsid w:val="008E06EE"/>
    <w:rsid w:val="008E2A35"/>
    <w:rsid w:val="008F2061"/>
    <w:rsid w:val="009015B0"/>
    <w:rsid w:val="009143BD"/>
    <w:rsid w:val="0093105C"/>
    <w:rsid w:val="00951B6B"/>
    <w:rsid w:val="00952D22"/>
    <w:rsid w:val="0095630A"/>
    <w:rsid w:val="00981790"/>
    <w:rsid w:val="00983C84"/>
    <w:rsid w:val="009A0300"/>
    <w:rsid w:val="009A3F52"/>
    <w:rsid w:val="009B3056"/>
    <w:rsid w:val="009D7B0E"/>
    <w:rsid w:val="009F230C"/>
    <w:rsid w:val="00A03DA7"/>
    <w:rsid w:val="00A201DA"/>
    <w:rsid w:val="00A2759B"/>
    <w:rsid w:val="00A37263"/>
    <w:rsid w:val="00A37787"/>
    <w:rsid w:val="00A4317B"/>
    <w:rsid w:val="00A604CD"/>
    <w:rsid w:val="00A65047"/>
    <w:rsid w:val="00A75153"/>
    <w:rsid w:val="00A80F91"/>
    <w:rsid w:val="00A9060F"/>
    <w:rsid w:val="00AB25F7"/>
    <w:rsid w:val="00AB7069"/>
    <w:rsid w:val="00AC5BD6"/>
    <w:rsid w:val="00AE1AED"/>
    <w:rsid w:val="00AE75A3"/>
    <w:rsid w:val="00AF4E84"/>
    <w:rsid w:val="00B05031"/>
    <w:rsid w:val="00B17CC5"/>
    <w:rsid w:val="00B351DE"/>
    <w:rsid w:val="00B378B6"/>
    <w:rsid w:val="00B37D24"/>
    <w:rsid w:val="00B40883"/>
    <w:rsid w:val="00B6424B"/>
    <w:rsid w:val="00B71582"/>
    <w:rsid w:val="00B74306"/>
    <w:rsid w:val="00B81C48"/>
    <w:rsid w:val="00B82FFC"/>
    <w:rsid w:val="00BA0556"/>
    <w:rsid w:val="00BA098B"/>
    <w:rsid w:val="00BB025F"/>
    <w:rsid w:val="00BB5947"/>
    <w:rsid w:val="00BB5D5E"/>
    <w:rsid w:val="00BB68D0"/>
    <w:rsid w:val="00BB693E"/>
    <w:rsid w:val="00BD1908"/>
    <w:rsid w:val="00BD53B0"/>
    <w:rsid w:val="00BF50CB"/>
    <w:rsid w:val="00C11566"/>
    <w:rsid w:val="00C27E7E"/>
    <w:rsid w:val="00C36284"/>
    <w:rsid w:val="00C403A1"/>
    <w:rsid w:val="00C407C7"/>
    <w:rsid w:val="00C5265E"/>
    <w:rsid w:val="00C5480B"/>
    <w:rsid w:val="00C63584"/>
    <w:rsid w:val="00C7239F"/>
    <w:rsid w:val="00C7690F"/>
    <w:rsid w:val="00C82DB9"/>
    <w:rsid w:val="00CB0228"/>
    <w:rsid w:val="00CB1C6E"/>
    <w:rsid w:val="00CB2340"/>
    <w:rsid w:val="00CC39B1"/>
    <w:rsid w:val="00CD5264"/>
    <w:rsid w:val="00CD6558"/>
    <w:rsid w:val="00CF3B5E"/>
    <w:rsid w:val="00D102F5"/>
    <w:rsid w:val="00D16AB0"/>
    <w:rsid w:val="00D17557"/>
    <w:rsid w:val="00D25506"/>
    <w:rsid w:val="00D31B7B"/>
    <w:rsid w:val="00D625F9"/>
    <w:rsid w:val="00D950F2"/>
    <w:rsid w:val="00DA5422"/>
    <w:rsid w:val="00DA68A4"/>
    <w:rsid w:val="00DB4A21"/>
    <w:rsid w:val="00DD537D"/>
    <w:rsid w:val="00DE2530"/>
    <w:rsid w:val="00DF27A4"/>
    <w:rsid w:val="00E06B09"/>
    <w:rsid w:val="00E10533"/>
    <w:rsid w:val="00E11849"/>
    <w:rsid w:val="00E12AB1"/>
    <w:rsid w:val="00E268FA"/>
    <w:rsid w:val="00E3574F"/>
    <w:rsid w:val="00E66862"/>
    <w:rsid w:val="00E73712"/>
    <w:rsid w:val="00E84862"/>
    <w:rsid w:val="00E84C56"/>
    <w:rsid w:val="00E90827"/>
    <w:rsid w:val="00EB28A3"/>
    <w:rsid w:val="00EB620D"/>
    <w:rsid w:val="00EC042D"/>
    <w:rsid w:val="00ED18CE"/>
    <w:rsid w:val="00ED27AD"/>
    <w:rsid w:val="00ED675E"/>
    <w:rsid w:val="00EE037E"/>
    <w:rsid w:val="00F01CAE"/>
    <w:rsid w:val="00F02706"/>
    <w:rsid w:val="00F02C3A"/>
    <w:rsid w:val="00F10F95"/>
    <w:rsid w:val="00F141FE"/>
    <w:rsid w:val="00F1728B"/>
    <w:rsid w:val="00F23462"/>
    <w:rsid w:val="00F350FC"/>
    <w:rsid w:val="00F512A8"/>
    <w:rsid w:val="00F64149"/>
    <w:rsid w:val="00F71C23"/>
    <w:rsid w:val="00F812DC"/>
    <w:rsid w:val="00F94758"/>
    <w:rsid w:val="00FA5DD0"/>
    <w:rsid w:val="00FD7539"/>
    <w:rsid w:val="00FE634A"/>
    <w:rsid w:val="00FF092E"/>
    <w:rsid w:val="00FF24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96"/>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fr-FR" w:eastAsia="fr-FR"/>
    </w:rPr>
  </w:style>
  <w:style w:type="character" w:customStyle="1" w:styleId="TextedemacroCar">
    <w:name w:val="Texte de macro Car"/>
    <w:basedOn w:val="Policepardfaut"/>
    <w:link w:val="Textedemacro"/>
    <w:uiPriority w:val="99"/>
    <w:semiHidden/>
    <w:locked/>
    <w:rsid w:val="006A7CD1"/>
    <w:rPr>
      <w:rFonts w:ascii="Courier New" w:hAnsi="Courier New" w:cs="Times New Roman"/>
      <w:sz w:val="16"/>
      <w:lang w:val="fr-FR" w:eastAsia="fr-FR" w:bidi="ar-SA"/>
    </w:rPr>
  </w:style>
  <w:style w:type="paragraph" w:styleId="Pieddepage">
    <w:name w:val="footer"/>
    <w:basedOn w:val="Normal"/>
    <w:link w:val="PieddepageCar"/>
    <w:uiPriority w:val="99"/>
    <w:rsid w:val="001F1296"/>
    <w:pPr>
      <w:tabs>
        <w:tab w:val="center" w:pos="4536"/>
        <w:tab w:val="right" w:pos="9072"/>
      </w:tabs>
    </w:pPr>
    <w:rPr>
      <w:sz w:val="18"/>
    </w:rPr>
  </w:style>
  <w:style w:type="character" w:customStyle="1" w:styleId="PieddepageCar">
    <w:name w:val="Pied de page Car"/>
    <w:basedOn w:val="Policepardfaut"/>
    <w:link w:val="Pieddepage"/>
    <w:uiPriority w:val="99"/>
    <w:semiHidden/>
    <w:locked/>
    <w:rsid w:val="002A5253"/>
    <w:rPr>
      <w:rFonts w:ascii="Arial" w:hAnsi="Arial" w:cs="Times New Roman"/>
      <w:sz w:val="18"/>
      <w:lang w:val="fr-FR" w:eastAsia="fr-FR" w:bidi="ar-SA"/>
    </w:rPr>
  </w:style>
  <w:style w:type="character" w:styleId="Numrodepage">
    <w:name w:val="page number"/>
    <w:basedOn w:val="Policepardfaut"/>
    <w:uiPriority w:val="99"/>
    <w:rsid w:val="001F1296"/>
    <w:rPr>
      <w:rFonts w:ascii="Arial" w:hAnsi="Arial" w:cs="Times New Roman"/>
      <w:sz w:val="20"/>
    </w:rPr>
  </w:style>
  <w:style w:type="paragraph" w:styleId="En-tte">
    <w:name w:val="header"/>
    <w:basedOn w:val="Normal"/>
    <w:link w:val="En-tteCar"/>
    <w:uiPriority w:val="99"/>
    <w:rsid w:val="001F1296"/>
    <w:pPr>
      <w:tabs>
        <w:tab w:val="center" w:pos="4536"/>
        <w:tab w:val="right" w:pos="9072"/>
      </w:tabs>
    </w:pPr>
  </w:style>
  <w:style w:type="character" w:customStyle="1" w:styleId="En-tteCar">
    <w:name w:val="En-tête Car"/>
    <w:basedOn w:val="Policepardfaut"/>
    <w:link w:val="En-tte"/>
    <w:uiPriority w:val="99"/>
    <w:semiHidden/>
    <w:locked/>
    <w:rsid w:val="006A7CD1"/>
    <w:rPr>
      <w:rFonts w:ascii="Arial" w:hAnsi="Arial" w:cs="Times New Roman"/>
      <w:sz w:val="20"/>
      <w:szCs w:val="20"/>
      <w:lang w:val="fr-FR" w:eastAsia="fr-FR"/>
    </w:rPr>
  </w:style>
  <w:style w:type="paragraph" w:styleId="Textedebulles">
    <w:name w:val="Balloon Text"/>
    <w:basedOn w:val="Normal"/>
    <w:link w:val="TextedebullesCar"/>
    <w:uiPriority w:val="99"/>
    <w:semiHidden/>
    <w:rsid w:val="001F129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7CD1"/>
    <w:rPr>
      <w:rFonts w:cs="Times New Roman"/>
      <w:sz w:val="2"/>
      <w:lang w:val="fr-FR" w:eastAsia="fr-FR"/>
    </w:rPr>
  </w:style>
  <w:style w:type="character" w:styleId="Lienhypertexte">
    <w:name w:val="Hyperlink"/>
    <w:basedOn w:val="Policepardfaut"/>
    <w:uiPriority w:val="99"/>
    <w:rsid w:val="001F1296"/>
    <w:rPr>
      <w:rFonts w:cs="Times New Roman"/>
      <w:color w:val="0000FF"/>
      <w:u w:val="single"/>
    </w:rPr>
  </w:style>
  <w:style w:type="paragraph" w:customStyle="1" w:styleId="01entteetbasdepage">
    <w:name w:val="01_en_tête_et_bas_de_page"/>
    <w:uiPriority w:val="99"/>
    <w:rsid w:val="00CF3B5E"/>
    <w:pPr>
      <w:spacing w:line="220" w:lineRule="exact"/>
    </w:pPr>
    <w:rPr>
      <w:rFonts w:ascii="Arial" w:eastAsia="Batang" w:hAnsi="Arial"/>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2577</Characters>
  <Application>Microsoft Office Word</Application>
  <DocSecurity>0</DocSecurity>
  <Lines>21</Lines>
  <Paragraphs>6</Paragraphs>
  <ScaleCrop>false</ScaleCrop>
  <Company>ETAT DE FRIBOURG</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Lambert Alain</cp:lastModifiedBy>
  <cp:revision>7</cp:revision>
  <cp:lastPrinted>2012-03-29T13:24:00Z</cp:lastPrinted>
  <dcterms:created xsi:type="dcterms:W3CDTF">2012-03-28T07:38:00Z</dcterms:created>
  <dcterms:modified xsi:type="dcterms:W3CDTF">2014-03-26T07:28:00Z</dcterms:modified>
</cp:coreProperties>
</file>