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34C8" w14:textId="77777777" w:rsidR="008C69B0" w:rsidRPr="004E54C6" w:rsidRDefault="00372F68" w:rsidP="00C32CF7">
      <w:pPr>
        <w:pStyle w:val="05titreprincipalouobjetgras"/>
      </w:pPr>
      <w:r w:rsidRPr="004E54C6">
        <w:t>FORMULAIRE D’INSCRIPTION</w:t>
      </w:r>
      <w:r w:rsidR="00DB0073">
        <w:t xml:space="preserve"> </w:t>
      </w:r>
    </w:p>
    <w:p w14:paraId="5041DFB5" w14:textId="77777777" w:rsidR="008E0403" w:rsidRPr="005E2F80" w:rsidRDefault="008E0403" w:rsidP="005E2F80">
      <w:pPr>
        <w:rPr>
          <w:rFonts w:ascii="Arrus BT" w:hAnsi="Arrus BT"/>
          <w:b/>
          <w:lang w:val="fr-CH"/>
        </w:rPr>
      </w:pPr>
    </w:p>
    <w:p w14:paraId="52390DAD" w14:textId="0E31821F" w:rsidR="00973C70" w:rsidRDefault="00372F68" w:rsidP="004A2479">
      <w:pPr>
        <w:pStyle w:val="04titreprincipalouobjetnormal"/>
        <w:rPr>
          <w:b/>
          <w:sz w:val="18"/>
          <w:szCs w:val="18"/>
          <w:u w:val="single"/>
        </w:rPr>
      </w:pPr>
      <w:r w:rsidRPr="6551E7FC">
        <w:rPr>
          <w:b/>
          <w:bCs/>
          <w:lang w:val="pt-PT"/>
        </w:rPr>
        <w:t>Cours de langue et culture d’origine (LCO</w:t>
      </w:r>
      <w:r w:rsidR="00785D5E">
        <w:rPr>
          <w:b/>
          <w:bCs/>
          <w:lang w:val="pt-PT"/>
        </w:rPr>
        <w:t xml:space="preserve"> roumain</w:t>
      </w:r>
      <w:r w:rsidRPr="6551E7FC">
        <w:rPr>
          <w:b/>
          <w:bCs/>
          <w:lang w:val="pt-PT"/>
        </w:rPr>
        <w:t>)</w:t>
      </w:r>
      <w:r w:rsidR="005307F7">
        <w:rPr>
          <w:b/>
          <w:bCs/>
          <w:lang w:val="pt-PT"/>
        </w:rPr>
        <w:t xml:space="preserve"> </w:t>
      </w:r>
      <w:r w:rsidR="005307F7">
        <w:rPr>
          <w:b/>
          <w:sz w:val="18"/>
          <w:szCs w:val="18"/>
          <w:u w:val="single"/>
        </w:rPr>
        <w:t>à transmettre au/à la coordinateur.trice</w:t>
      </w:r>
    </w:p>
    <w:p w14:paraId="2CC0C3FF" w14:textId="2CA5F11C" w:rsidR="00506936" w:rsidRPr="00506936" w:rsidRDefault="00506936" w:rsidP="004A2479">
      <w:pPr>
        <w:rPr>
          <w:rFonts w:ascii="Arial" w:hAnsi="Arial" w:cs="Arial"/>
          <w:bCs/>
          <w:i/>
          <w:iCs/>
          <w:sz w:val="28"/>
          <w:szCs w:val="28"/>
        </w:rPr>
      </w:pPr>
      <w:r w:rsidRPr="00506936">
        <w:rPr>
          <w:rFonts w:ascii="Arial" w:hAnsi="Arial" w:cs="Arial"/>
          <w:bCs/>
          <w:i/>
          <w:iCs/>
          <w:sz w:val="28"/>
          <w:szCs w:val="28"/>
        </w:rPr>
        <w:t>Curs de limba si cultura de origine</w:t>
      </w:r>
      <w:r w:rsidR="00785D5E">
        <w:rPr>
          <w:rFonts w:ascii="Arial" w:hAnsi="Arial" w:cs="Arial"/>
          <w:bCs/>
          <w:i/>
          <w:iCs/>
          <w:sz w:val="28"/>
          <w:szCs w:val="28"/>
        </w:rPr>
        <w:t xml:space="preserve"> </w:t>
      </w:r>
      <w:r w:rsidRPr="00506936">
        <w:rPr>
          <w:rFonts w:ascii="Arial" w:hAnsi="Arial" w:cs="Arial"/>
          <w:bCs/>
          <w:i/>
          <w:iCs/>
          <w:sz w:val="28"/>
          <w:szCs w:val="28"/>
        </w:rPr>
        <w:t>(LCO)</w:t>
      </w:r>
    </w:p>
    <w:p w14:paraId="44208CB9" w14:textId="77777777" w:rsidR="004A2479" w:rsidRDefault="004A2479" w:rsidP="00760EC8">
      <w:pPr>
        <w:pStyle w:val="07atexteprincipal"/>
        <w:rPr>
          <w:lang w:val="pt-PT"/>
        </w:rPr>
      </w:pPr>
    </w:p>
    <w:p w14:paraId="6C33F952" w14:textId="097E0F60" w:rsidR="00760EC8" w:rsidRDefault="00760EC8" w:rsidP="00760EC8">
      <w:pPr>
        <w:pStyle w:val="07atexteprincipal"/>
      </w:pPr>
      <w:r w:rsidRPr="00DC24B0">
        <w:rPr>
          <w:lang w:val="pt-PT"/>
        </w:rPr>
        <w:t>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w:t>
      </w:r>
      <w:r w:rsidR="0046162F" w:rsidRPr="00DC24B0">
        <w:rPr>
          <w:lang w:val="pt-PT"/>
        </w:rPr>
        <w:t xml:space="preserve"> </w:t>
      </w:r>
      <w:r w:rsidR="0046162F" w:rsidRPr="00DC24B0">
        <w:t xml:space="preserve">Le coût annuel du cours est </w:t>
      </w:r>
      <w:r w:rsidR="00D706A8">
        <w:t>600.-</w:t>
      </w:r>
      <w:r w:rsidR="0046162F" w:rsidRPr="00DC24B0">
        <w:t xml:space="preserve"> par enfant. Pour deux enfants ou plus par famille, un</w:t>
      </w:r>
      <w:r w:rsidR="003E6049">
        <w:t>e réduction de 65%</w:t>
      </w:r>
      <w:r w:rsidR="002E62B7">
        <w:t xml:space="preserve"> </w:t>
      </w:r>
      <w:r w:rsidR="005C0DA6">
        <w:t xml:space="preserve">s’applique </w:t>
      </w:r>
      <w:r w:rsidR="002E62B7">
        <w:t>pour le 2</w:t>
      </w:r>
      <w:r w:rsidR="002E62B7" w:rsidRPr="002E62B7">
        <w:rPr>
          <w:vertAlign w:val="superscript"/>
        </w:rPr>
        <w:t>ème</w:t>
      </w:r>
      <w:r w:rsidR="002E62B7">
        <w:t xml:space="preserve"> enfant</w:t>
      </w:r>
      <w:r w:rsidR="005C0DA6">
        <w:t xml:space="preserve">, </w:t>
      </w:r>
      <w:r w:rsidR="00881BF6">
        <w:t>de 50% pour le suivant et ainsi de suite</w:t>
      </w:r>
      <w:r w:rsidR="0046162F" w:rsidRPr="00DC24B0">
        <w:t>. Les informations ci-dessous sont traitées confidentiellement et utilisées exclusivement à des fins scolaires.</w:t>
      </w:r>
    </w:p>
    <w:p w14:paraId="37FD8B8F" w14:textId="195B0C42" w:rsidR="00946C42" w:rsidRPr="00946C42" w:rsidRDefault="00946C42" w:rsidP="00946C42">
      <w:pPr>
        <w:pStyle w:val="07atexteprincipal"/>
        <w:spacing w:after="0" w:line="276" w:lineRule="auto"/>
        <w:rPr>
          <w:i/>
          <w:iCs/>
          <w:lang w:val="pt-PT"/>
        </w:rPr>
      </w:pPr>
      <w:r w:rsidRPr="00946C42">
        <w:rPr>
          <w:i/>
          <w:iCs/>
          <w:lang w:val="pt-PT"/>
        </w:rPr>
        <w:t>Copiii vorbitori de mai multe limbiîn completarea scolarizarii în limba franceza, au posibilitatea de a urma un curs în limba si cultura lor de origine</w:t>
      </w:r>
      <w:r w:rsidR="007A701A">
        <w:rPr>
          <w:i/>
          <w:iCs/>
          <w:lang w:val="pt-PT"/>
        </w:rPr>
        <w:t xml:space="preserve"> </w:t>
      </w:r>
      <w:r w:rsidRPr="00946C42">
        <w:rPr>
          <w:i/>
          <w:iCs/>
          <w:lang w:val="pt-PT"/>
        </w:rPr>
        <w:t>(LCO).Ei sunt inscrisi de parintii lor.Înscrierea  este valabila pentru anul viitor de scolarizare  si pentru urmatorii ani .Cursul anual  costa 600 CHF pentru fiecare copil.</w:t>
      </w:r>
      <w:r w:rsidR="00D706A8">
        <w:rPr>
          <w:i/>
          <w:iCs/>
          <w:lang w:val="pt-PT"/>
        </w:rPr>
        <w:t xml:space="preserve"> </w:t>
      </w:r>
      <w:r w:rsidRPr="00946C42">
        <w:rPr>
          <w:i/>
          <w:iCs/>
          <w:lang w:val="pt-PT"/>
        </w:rPr>
        <w:t>Pentru doi sau ma multi, copii din aceeiasi famile ,se va aplica un procentaj de 65% pentru al doilea copil, 50% pentru urmatorul si asa mai departe.</w:t>
      </w:r>
    </w:p>
    <w:p w14:paraId="04957ECD" w14:textId="14DFBD6D" w:rsidR="0043258F" w:rsidRDefault="00946C42" w:rsidP="00946C42">
      <w:pPr>
        <w:pStyle w:val="07atexteprincipal"/>
        <w:spacing w:after="0" w:line="276" w:lineRule="auto"/>
        <w:rPr>
          <w:i/>
          <w:iCs/>
          <w:lang w:val="pt-PT"/>
        </w:rPr>
      </w:pPr>
      <w:r w:rsidRPr="00946C42">
        <w:rPr>
          <w:i/>
          <w:iCs/>
          <w:lang w:val="pt-PT"/>
        </w:rPr>
        <w:t>Informatiile descrise mai sus, sunt tratate confidential si utilizate exclusiv la terminarea anului scolar.</w:t>
      </w:r>
    </w:p>
    <w:p w14:paraId="7C66893A" w14:textId="77777777" w:rsidR="007A701A" w:rsidRPr="00946C42" w:rsidRDefault="007A701A" w:rsidP="00946C42">
      <w:pPr>
        <w:pStyle w:val="07atexteprincipal"/>
        <w:spacing w:after="0" w:line="276" w:lineRule="auto"/>
        <w:rPr>
          <w:i/>
          <w:iCs/>
          <w:lang w:val="pt-PT"/>
        </w:rPr>
      </w:pPr>
    </w:p>
    <w:p w14:paraId="2CE8D5EF" w14:textId="77777777" w:rsidR="00973C70" w:rsidRPr="00DC24B0" w:rsidRDefault="00760EC8" w:rsidP="0043258F">
      <w:pPr>
        <w:spacing w:line="276" w:lineRule="auto"/>
        <w:rPr>
          <w:b/>
          <w:lang w:val="fr-CH"/>
        </w:rPr>
      </w:pPr>
      <w:r w:rsidRPr="00DC24B0">
        <w:rPr>
          <w:b/>
          <w:lang w:val="fr-CH"/>
        </w:rPr>
        <w:t xml:space="preserve">Les informations concernant l’école, </w:t>
      </w:r>
      <w:r w:rsidR="004E54C6" w:rsidRPr="00DC24B0">
        <w:rPr>
          <w:b/>
          <w:lang w:val="fr-CH"/>
        </w:rPr>
        <w:t xml:space="preserve">le jour et l’heure des cours </w:t>
      </w:r>
      <w:r w:rsidRPr="00DC24B0">
        <w:rPr>
          <w:b/>
          <w:lang w:val="fr-CH"/>
        </w:rPr>
        <w:t>seront transmises aux parents avant le début des cours.</w:t>
      </w:r>
    </w:p>
    <w:p w14:paraId="20F0BD7F" w14:textId="2DF0A1F8" w:rsidR="008E0403" w:rsidRPr="00DC24B0" w:rsidRDefault="00DC24B0" w:rsidP="0043258F">
      <w:pPr>
        <w:spacing w:line="276" w:lineRule="auto"/>
        <w:rPr>
          <w:rFonts w:ascii="Arial Narrow" w:hAnsi="Arial Narrow"/>
          <w:bCs/>
          <w:i/>
          <w:iCs/>
          <w:lang w:val="fr-CH"/>
        </w:rPr>
      </w:pPr>
      <w:r w:rsidRPr="00DC24B0">
        <w:rPr>
          <w:bCs/>
          <w:i/>
          <w:iCs/>
          <w:lang w:val="fr-CH"/>
        </w:rPr>
        <w:t>Informatiile privind scoala, ziua si ora cursului vor fi transmise parintilor înainte de începerea acestuia</w:t>
      </w:r>
      <w:r w:rsidR="005E2F80" w:rsidRPr="00DC24B0">
        <w:rPr>
          <w:bCs/>
          <w:i/>
          <w:iCs/>
          <w:lang w:val="fr-CH"/>
        </w:rPr>
        <w:br/>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42" w:type="dxa"/>
          <w:bottom w:w="113" w:type="dxa"/>
        </w:tblCellMar>
        <w:tblLook w:val="04A0" w:firstRow="1" w:lastRow="0" w:firstColumn="1" w:lastColumn="0" w:noHBand="0" w:noVBand="1"/>
      </w:tblPr>
      <w:tblGrid>
        <w:gridCol w:w="3224"/>
        <w:gridCol w:w="2266"/>
        <w:gridCol w:w="1416"/>
        <w:gridCol w:w="715"/>
        <w:gridCol w:w="2232"/>
      </w:tblGrid>
      <w:tr w:rsidR="008F5F7F" w:rsidRPr="00F84C1F" w14:paraId="0FC18C66" w14:textId="77777777" w:rsidTr="00984F8A">
        <w:tc>
          <w:tcPr>
            <w:tcW w:w="3224" w:type="dxa"/>
            <w:shd w:val="clear" w:color="auto" w:fill="EEECE1" w:themeFill="background2"/>
          </w:tcPr>
          <w:p w14:paraId="0D2FA927" w14:textId="77777777" w:rsidR="008F5F7F" w:rsidRDefault="00760EC8" w:rsidP="00DB0073">
            <w:pPr>
              <w:tabs>
                <w:tab w:val="left" w:leader="dot" w:pos="9637"/>
              </w:tabs>
              <w:spacing w:before="60" w:line="276" w:lineRule="auto"/>
              <w:rPr>
                <w:rFonts w:ascii="Arial" w:hAnsi="Arial" w:cs="Arial"/>
                <w:b/>
                <w:iCs/>
                <w:sz w:val="21"/>
                <w:szCs w:val="21"/>
                <w:lang w:val="fr-FR"/>
              </w:rPr>
            </w:pPr>
            <w:r w:rsidRPr="00F84C1F">
              <w:rPr>
                <w:rFonts w:ascii="Arial" w:hAnsi="Arial" w:cs="Arial"/>
                <w:b/>
                <w:iCs/>
                <w:sz w:val="21"/>
                <w:szCs w:val="21"/>
                <w:lang w:val="fr-FR"/>
              </w:rPr>
              <w:t>Nom et prénom de l’élève</w:t>
            </w:r>
          </w:p>
          <w:p w14:paraId="4EA26A9B" w14:textId="4C8C4563" w:rsidR="009916F7" w:rsidRPr="00E86EBA" w:rsidRDefault="00D17A3F" w:rsidP="00DB0073">
            <w:pPr>
              <w:tabs>
                <w:tab w:val="left" w:leader="dot" w:pos="9637"/>
              </w:tabs>
              <w:spacing w:before="60" w:line="276" w:lineRule="auto"/>
              <w:rPr>
                <w:rFonts w:ascii="Arial" w:hAnsi="Arial" w:cs="Arial"/>
                <w:bCs/>
                <w:i/>
                <w:sz w:val="21"/>
                <w:szCs w:val="21"/>
                <w:lang w:val="fr-CH"/>
              </w:rPr>
            </w:pPr>
            <w:r w:rsidRPr="00E86EBA">
              <w:rPr>
                <w:rFonts w:ascii="Arial" w:hAnsi="Arial" w:cs="Arial"/>
                <w:bCs/>
                <w:i/>
                <w:sz w:val="21"/>
                <w:szCs w:val="21"/>
                <w:lang w:val="fr-CH"/>
              </w:rPr>
              <w:t>Nume si prenume</w:t>
            </w:r>
          </w:p>
        </w:tc>
        <w:tc>
          <w:tcPr>
            <w:tcW w:w="6629" w:type="dxa"/>
            <w:gridSpan w:val="4"/>
            <w:shd w:val="clear" w:color="auto" w:fill="EEECE1" w:themeFill="background2"/>
          </w:tcPr>
          <w:p w14:paraId="47E0A25C" w14:textId="77777777"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8F5F7F" w:rsidRPr="00F84C1F">
              <w:rPr>
                <w:rFonts w:ascii="Arial" w:hAnsi="Arial" w:cs="Arial"/>
                <w:sz w:val="21"/>
                <w:szCs w:val="21"/>
              </w:rPr>
            </w:r>
            <w:r w:rsidR="008F5F7F" w:rsidRPr="00F84C1F">
              <w:rPr>
                <w:rFonts w:ascii="Arial" w:hAnsi="Arial" w:cs="Arial"/>
                <w:sz w:val="21"/>
                <w:szCs w:val="21"/>
              </w:rPr>
              <w:fldChar w:fldCharType="separate"/>
            </w:r>
            <w:r w:rsidR="008F5F7F" w:rsidRPr="00F84C1F">
              <w:rPr>
                <w:rFonts w:ascii="Arial" w:hAnsi="Arial" w:cs="Arial"/>
                <w:sz w:val="21"/>
                <w:szCs w:val="21"/>
              </w:rPr>
              <w:fldChar w:fldCharType="end"/>
            </w:r>
          </w:p>
        </w:tc>
      </w:tr>
      <w:tr w:rsidR="008F5F7F" w:rsidRPr="00F84C1F" w14:paraId="4B414EDE" w14:textId="77777777" w:rsidTr="00984F8A">
        <w:tc>
          <w:tcPr>
            <w:tcW w:w="3224" w:type="dxa"/>
            <w:shd w:val="clear" w:color="auto" w:fill="EEECE1" w:themeFill="background2"/>
          </w:tcPr>
          <w:p w14:paraId="2E3C32DB" w14:textId="77777777" w:rsidR="00973C70" w:rsidRDefault="00760EC8" w:rsidP="00DB0073">
            <w:pPr>
              <w:tabs>
                <w:tab w:val="left" w:leader="dot" w:pos="9637"/>
              </w:tabs>
              <w:spacing w:before="60" w:line="276" w:lineRule="auto"/>
              <w:rPr>
                <w:rFonts w:ascii="Arial" w:hAnsi="Arial" w:cs="Arial"/>
                <w:b/>
                <w:iCs/>
                <w:sz w:val="21"/>
                <w:szCs w:val="21"/>
                <w:lang w:val="fr-FR"/>
              </w:rPr>
            </w:pPr>
            <w:r w:rsidRPr="00F84C1F">
              <w:rPr>
                <w:rFonts w:ascii="Arial" w:hAnsi="Arial" w:cs="Arial"/>
                <w:b/>
                <w:iCs/>
                <w:sz w:val="21"/>
                <w:szCs w:val="21"/>
                <w:lang w:val="fr-FR"/>
              </w:rPr>
              <w:t>Lieu et date de naissance</w:t>
            </w:r>
          </w:p>
          <w:p w14:paraId="0F33EAE4" w14:textId="7D7C5795" w:rsidR="001E3080" w:rsidRPr="00E86EBA" w:rsidRDefault="001E3080" w:rsidP="00DB0073">
            <w:pPr>
              <w:tabs>
                <w:tab w:val="left" w:leader="dot" w:pos="9637"/>
              </w:tabs>
              <w:spacing w:before="60" w:line="276" w:lineRule="auto"/>
              <w:rPr>
                <w:rFonts w:ascii="Arial" w:hAnsi="Arial" w:cs="Arial"/>
                <w:bCs/>
                <w:i/>
                <w:sz w:val="21"/>
                <w:szCs w:val="21"/>
                <w:lang w:val="fr-FR"/>
              </w:rPr>
            </w:pPr>
            <w:r w:rsidRPr="00E86EBA">
              <w:rPr>
                <w:rFonts w:ascii="Arial" w:hAnsi="Arial" w:cs="Arial"/>
                <w:bCs/>
                <w:i/>
                <w:sz w:val="21"/>
                <w:szCs w:val="21"/>
                <w:lang w:val="fr-FR"/>
              </w:rPr>
              <w:t>Locul și data nașterii</w:t>
            </w:r>
          </w:p>
        </w:tc>
        <w:tc>
          <w:tcPr>
            <w:tcW w:w="6629" w:type="dxa"/>
            <w:gridSpan w:val="4"/>
            <w:shd w:val="clear" w:color="auto" w:fill="EEECE1" w:themeFill="background2"/>
          </w:tcPr>
          <w:p w14:paraId="55C6EB64"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01AD52FE" w14:textId="77777777" w:rsidTr="00984F8A">
        <w:tc>
          <w:tcPr>
            <w:tcW w:w="3224" w:type="dxa"/>
            <w:shd w:val="clear" w:color="auto" w:fill="EEECE1" w:themeFill="background2"/>
          </w:tcPr>
          <w:p w14:paraId="0656ECF1" w14:textId="77777777" w:rsidR="008F5F7F" w:rsidRDefault="00760EC8" w:rsidP="00DB0073">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CH"/>
              </w:rPr>
              <w:t>Nom et prénom du père</w:t>
            </w:r>
          </w:p>
          <w:p w14:paraId="237B77F0" w14:textId="0D5144DE" w:rsidR="00973C70" w:rsidRPr="00E86EBA" w:rsidRDefault="00355489" w:rsidP="00DB0073">
            <w:pPr>
              <w:tabs>
                <w:tab w:val="left" w:leader="dot" w:pos="9637"/>
              </w:tabs>
              <w:spacing w:before="60" w:line="276" w:lineRule="auto"/>
              <w:rPr>
                <w:rFonts w:ascii="Arial" w:hAnsi="Arial" w:cs="Arial"/>
                <w:bCs/>
                <w:i/>
                <w:sz w:val="21"/>
                <w:szCs w:val="21"/>
                <w:lang w:val="fr-CH"/>
              </w:rPr>
            </w:pPr>
            <w:r w:rsidRPr="00E86EBA">
              <w:rPr>
                <w:rFonts w:ascii="Arial" w:hAnsi="Arial" w:cs="Arial"/>
                <w:bCs/>
                <w:i/>
                <w:sz w:val="21"/>
                <w:szCs w:val="21"/>
                <w:lang w:val="fr-CH"/>
              </w:rPr>
              <w:t>Numele și prenumele tatălui</w:t>
            </w:r>
          </w:p>
        </w:tc>
        <w:tc>
          <w:tcPr>
            <w:tcW w:w="6629" w:type="dxa"/>
            <w:gridSpan w:val="4"/>
            <w:shd w:val="clear" w:color="auto" w:fill="EEECE1" w:themeFill="background2"/>
          </w:tcPr>
          <w:p w14:paraId="52B4EB22"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4C88B56D" w14:textId="77777777" w:rsidTr="00984F8A">
        <w:tc>
          <w:tcPr>
            <w:tcW w:w="3224" w:type="dxa"/>
            <w:shd w:val="clear" w:color="auto" w:fill="EEECE1" w:themeFill="background2"/>
          </w:tcPr>
          <w:p w14:paraId="2F05A0EB" w14:textId="77777777" w:rsidR="00973C70" w:rsidRDefault="00760EC8" w:rsidP="00DB0073">
            <w:pPr>
              <w:tabs>
                <w:tab w:val="left" w:leader="dot" w:pos="9637"/>
              </w:tabs>
              <w:spacing w:before="60" w:line="276" w:lineRule="auto"/>
              <w:rPr>
                <w:rFonts w:ascii="Arial" w:hAnsi="Arial" w:cs="Arial"/>
                <w:sz w:val="21"/>
                <w:szCs w:val="21"/>
                <w:lang w:val="fr-FR"/>
              </w:rPr>
            </w:pPr>
            <w:r w:rsidRPr="00F84C1F">
              <w:rPr>
                <w:rFonts w:ascii="Arial" w:hAnsi="Arial" w:cs="Arial"/>
                <w:sz w:val="21"/>
                <w:szCs w:val="21"/>
                <w:lang w:val="fr-FR"/>
              </w:rPr>
              <w:t>Pays d’origine</w:t>
            </w:r>
          </w:p>
          <w:p w14:paraId="7155935E" w14:textId="269D0206" w:rsidR="0046037D" w:rsidRPr="00E86EBA" w:rsidRDefault="0046037D" w:rsidP="00DB0073">
            <w:pPr>
              <w:tabs>
                <w:tab w:val="left" w:leader="dot" w:pos="9637"/>
              </w:tabs>
              <w:spacing w:before="60" w:line="276" w:lineRule="auto"/>
              <w:rPr>
                <w:rFonts w:ascii="Arial" w:hAnsi="Arial" w:cs="Arial"/>
                <w:i/>
                <w:iCs/>
                <w:sz w:val="21"/>
                <w:szCs w:val="21"/>
                <w:lang w:val="fr-FR"/>
              </w:rPr>
            </w:pPr>
            <w:r w:rsidRPr="00E86EBA">
              <w:rPr>
                <w:rFonts w:ascii="Arial" w:hAnsi="Arial" w:cs="Arial"/>
                <w:i/>
                <w:iCs/>
                <w:sz w:val="21"/>
                <w:szCs w:val="21"/>
                <w:lang w:val="fr-FR"/>
              </w:rPr>
              <w:t>Tara de Origine</w:t>
            </w:r>
          </w:p>
        </w:tc>
        <w:tc>
          <w:tcPr>
            <w:tcW w:w="6629" w:type="dxa"/>
            <w:gridSpan w:val="4"/>
            <w:shd w:val="clear" w:color="auto" w:fill="EEECE1" w:themeFill="background2"/>
          </w:tcPr>
          <w:p w14:paraId="7B0366B9"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4EE961E1" w14:textId="77777777" w:rsidTr="00984F8A">
        <w:tc>
          <w:tcPr>
            <w:tcW w:w="3224" w:type="dxa"/>
            <w:shd w:val="clear" w:color="auto" w:fill="EEECE1" w:themeFill="background2"/>
          </w:tcPr>
          <w:p w14:paraId="016299F4" w14:textId="77777777" w:rsidR="00973C70" w:rsidRDefault="00760EC8" w:rsidP="00DB0073">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CH"/>
              </w:rPr>
              <w:t>Nom et prénom de la mère</w:t>
            </w:r>
          </w:p>
          <w:p w14:paraId="33A4F7EE" w14:textId="48D9778E" w:rsidR="0046037D" w:rsidRPr="00E86EBA" w:rsidRDefault="005E67CF" w:rsidP="00DB0073">
            <w:pPr>
              <w:tabs>
                <w:tab w:val="left" w:leader="dot" w:pos="9637"/>
              </w:tabs>
              <w:spacing w:before="60" w:line="276" w:lineRule="auto"/>
              <w:rPr>
                <w:rFonts w:ascii="Arial" w:hAnsi="Arial" w:cs="Arial"/>
                <w:bCs/>
                <w:i/>
                <w:iCs/>
                <w:sz w:val="21"/>
                <w:szCs w:val="21"/>
                <w:lang w:val="fr-CH"/>
              </w:rPr>
            </w:pPr>
            <w:r w:rsidRPr="00E86EBA">
              <w:rPr>
                <w:rFonts w:ascii="Arial" w:hAnsi="Arial" w:cs="Arial"/>
                <w:bCs/>
                <w:i/>
                <w:iCs/>
                <w:sz w:val="21"/>
                <w:szCs w:val="21"/>
                <w:lang w:val="fr-CH"/>
              </w:rPr>
              <w:t>Numele și prenumele mamei</w:t>
            </w:r>
          </w:p>
        </w:tc>
        <w:tc>
          <w:tcPr>
            <w:tcW w:w="6629" w:type="dxa"/>
            <w:gridSpan w:val="4"/>
            <w:shd w:val="clear" w:color="auto" w:fill="EEECE1" w:themeFill="background2"/>
          </w:tcPr>
          <w:p w14:paraId="5AC83D6D"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71B2EF55" w14:textId="77777777" w:rsidTr="00984F8A">
        <w:tc>
          <w:tcPr>
            <w:tcW w:w="3224" w:type="dxa"/>
            <w:shd w:val="clear" w:color="auto" w:fill="EEECE1" w:themeFill="background2"/>
          </w:tcPr>
          <w:p w14:paraId="127AF6D2" w14:textId="77777777" w:rsidR="008F5F7F" w:rsidRDefault="00760EC8" w:rsidP="00DB0073">
            <w:pPr>
              <w:tabs>
                <w:tab w:val="left" w:leader="dot" w:pos="9637"/>
              </w:tabs>
              <w:spacing w:before="60" w:line="276" w:lineRule="auto"/>
              <w:rPr>
                <w:rFonts w:ascii="Arial" w:hAnsi="Arial" w:cs="Arial"/>
                <w:sz w:val="21"/>
                <w:szCs w:val="21"/>
                <w:lang w:val="fr-FR"/>
              </w:rPr>
            </w:pPr>
            <w:r w:rsidRPr="00F84C1F">
              <w:rPr>
                <w:rFonts w:ascii="Arial" w:hAnsi="Arial" w:cs="Arial"/>
                <w:sz w:val="21"/>
                <w:szCs w:val="21"/>
                <w:lang w:val="fr-FR"/>
              </w:rPr>
              <w:t>Pays d’origine</w:t>
            </w:r>
          </w:p>
          <w:p w14:paraId="6A5CC210" w14:textId="46B43B93" w:rsidR="005E67CF" w:rsidRPr="00E86EBA" w:rsidRDefault="00B100FC" w:rsidP="00DB0073">
            <w:pPr>
              <w:tabs>
                <w:tab w:val="left" w:leader="dot" w:pos="9637"/>
              </w:tabs>
              <w:spacing w:before="60" w:line="276" w:lineRule="auto"/>
              <w:rPr>
                <w:rFonts w:ascii="Arial" w:hAnsi="Arial" w:cs="Arial"/>
                <w:bCs/>
                <w:i/>
                <w:sz w:val="21"/>
                <w:szCs w:val="21"/>
              </w:rPr>
            </w:pPr>
            <w:r w:rsidRPr="00E86EBA">
              <w:rPr>
                <w:rFonts w:ascii="Arial" w:hAnsi="Arial" w:cs="Arial"/>
                <w:bCs/>
                <w:i/>
                <w:sz w:val="21"/>
                <w:szCs w:val="21"/>
              </w:rPr>
              <w:t>Tara de Origine</w:t>
            </w:r>
          </w:p>
        </w:tc>
        <w:tc>
          <w:tcPr>
            <w:tcW w:w="6629" w:type="dxa"/>
            <w:gridSpan w:val="4"/>
            <w:shd w:val="clear" w:color="auto" w:fill="EEECE1" w:themeFill="background2"/>
          </w:tcPr>
          <w:p w14:paraId="038DCB0A"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FA8975B" w14:textId="77777777" w:rsidTr="00984F8A">
        <w:tc>
          <w:tcPr>
            <w:tcW w:w="3224" w:type="dxa"/>
            <w:shd w:val="clear" w:color="auto" w:fill="EEECE1" w:themeFill="background2"/>
          </w:tcPr>
          <w:p w14:paraId="00B9C4EE" w14:textId="77777777" w:rsidR="00F84C1F" w:rsidRDefault="00DB0073" w:rsidP="00DB0073">
            <w:pPr>
              <w:tabs>
                <w:tab w:val="left" w:leader="dot" w:pos="9637"/>
              </w:tabs>
              <w:spacing w:before="60" w:line="276" w:lineRule="auto"/>
              <w:rPr>
                <w:rFonts w:ascii="Arial" w:hAnsi="Arial" w:cs="Arial"/>
                <w:b/>
                <w:sz w:val="21"/>
                <w:szCs w:val="21"/>
                <w:lang w:val="fr-FR"/>
              </w:rPr>
            </w:pPr>
            <w:r>
              <w:rPr>
                <w:rFonts w:ascii="Arial" w:hAnsi="Arial" w:cs="Arial"/>
                <w:b/>
                <w:sz w:val="21"/>
                <w:szCs w:val="21"/>
                <w:lang w:val="fr-FR"/>
              </w:rPr>
              <w:t>Rue</w:t>
            </w:r>
          </w:p>
          <w:p w14:paraId="789492A0" w14:textId="6C7EF67D" w:rsidR="0088446C" w:rsidRPr="00E86EBA" w:rsidRDefault="0088446C" w:rsidP="00DB0073">
            <w:pPr>
              <w:tabs>
                <w:tab w:val="left" w:leader="dot" w:pos="9637"/>
              </w:tabs>
              <w:spacing w:before="60" w:line="276" w:lineRule="auto"/>
              <w:rPr>
                <w:rFonts w:ascii="Arial" w:hAnsi="Arial" w:cs="Arial"/>
                <w:bCs/>
                <w:i/>
                <w:sz w:val="21"/>
                <w:szCs w:val="21"/>
              </w:rPr>
            </w:pPr>
            <w:r w:rsidRPr="00E86EBA">
              <w:rPr>
                <w:rFonts w:ascii="Arial" w:hAnsi="Arial" w:cs="Arial"/>
                <w:bCs/>
                <w:i/>
                <w:sz w:val="21"/>
                <w:szCs w:val="21"/>
              </w:rPr>
              <w:t>Strada</w:t>
            </w:r>
          </w:p>
        </w:tc>
        <w:tc>
          <w:tcPr>
            <w:tcW w:w="3682" w:type="dxa"/>
            <w:gridSpan w:val="2"/>
            <w:shd w:val="clear" w:color="auto" w:fill="EEECE1" w:themeFill="background2"/>
          </w:tcPr>
          <w:p w14:paraId="76CA02FA" w14:textId="77777777"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sz w:val="21"/>
                <w:szCs w:val="21"/>
              </w:rPr>
              <w:fldChar w:fldCharType="end"/>
            </w:r>
          </w:p>
        </w:tc>
        <w:tc>
          <w:tcPr>
            <w:tcW w:w="715" w:type="dxa"/>
            <w:shd w:val="clear" w:color="auto" w:fill="EEECE1" w:themeFill="background2"/>
          </w:tcPr>
          <w:p w14:paraId="3EE11E97" w14:textId="77777777" w:rsidR="00F84C1F" w:rsidRPr="00F84C1F" w:rsidRDefault="00DB0073">
            <w:pPr>
              <w:tabs>
                <w:tab w:val="left" w:leader="dot" w:pos="9637"/>
              </w:tabs>
              <w:spacing w:before="60" w:line="276" w:lineRule="auto"/>
              <w:rPr>
                <w:rFonts w:ascii="Arial" w:hAnsi="Arial" w:cs="Arial"/>
                <w:b/>
                <w:iCs/>
                <w:sz w:val="21"/>
                <w:szCs w:val="21"/>
              </w:rPr>
            </w:pPr>
            <w:r>
              <w:rPr>
                <w:rFonts w:ascii="Arial" w:hAnsi="Arial" w:cs="Arial"/>
                <w:sz w:val="21"/>
                <w:szCs w:val="21"/>
              </w:rPr>
              <w:t>N.°</w:t>
            </w:r>
          </w:p>
        </w:tc>
        <w:tc>
          <w:tcPr>
            <w:tcW w:w="2232" w:type="dxa"/>
            <w:shd w:val="clear" w:color="auto" w:fill="EEECE1" w:themeFill="background2"/>
          </w:tcPr>
          <w:p w14:paraId="5D5F64BD"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301B75C0" w14:textId="77777777" w:rsidTr="00984F8A">
        <w:tc>
          <w:tcPr>
            <w:tcW w:w="3224" w:type="dxa"/>
            <w:shd w:val="clear" w:color="auto" w:fill="EEECE1" w:themeFill="background2"/>
          </w:tcPr>
          <w:p w14:paraId="15AF5425" w14:textId="77777777" w:rsidR="00F84C1F" w:rsidRDefault="00DB0073" w:rsidP="00DB0073">
            <w:pPr>
              <w:tabs>
                <w:tab w:val="left" w:leader="dot" w:pos="9637"/>
              </w:tabs>
              <w:spacing w:before="60" w:line="276" w:lineRule="auto"/>
              <w:rPr>
                <w:rFonts w:ascii="Arial" w:hAnsi="Arial" w:cs="Arial"/>
                <w:b/>
                <w:sz w:val="21"/>
                <w:szCs w:val="21"/>
                <w:lang w:val="fr-FR"/>
              </w:rPr>
            </w:pPr>
            <w:r>
              <w:rPr>
                <w:rFonts w:ascii="Arial" w:hAnsi="Arial" w:cs="Arial"/>
                <w:b/>
                <w:sz w:val="21"/>
                <w:szCs w:val="21"/>
                <w:lang w:val="fr-FR"/>
              </w:rPr>
              <w:t>Code postal</w:t>
            </w:r>
          </w:p>
          <w:p w14:paraId="71C338BA" w14:textId="708790EC" w:rsidR="00D23D72" w:rsidRPr="00D23D72" w:rsidRDefault="00D23D72" w:rsidP="00DB0073">
            <w:pPr>
              <w:tabs>
                <w:tab w:val="left" w:leader="dot" w:pos="9637"/>
              </w:tabs>
              <w:spacing w:before="60" w:line="276" w:lineRule="auto"/>
              <w:rPr>
                <w:rFonts w:ascii="Arial" w:hAnsi="Arial" w:cs="Arial"/>
                <w:bCs/>
                <w:i/>
                <w:sz w:val="21"/>
                <w:szCs w:val="21"/>
              </w:rPr>
            </w:pPr>
            <w:r w:rsidRPr="00D23D72">
              <w:rPr>
                <w:rFonts w:ascii="Arial" w:hAnsi="Arial" w:cs="Arial"/>
                <w:bCs/>
                <w:i/>
                <w:sz w:val="21"/>
                <w:szCs w:val="21"/>
                <w:lang w:val="fr-FR"/>
              </w:rPr>
              <w:t>Cod postal</w:t>
            </w:r>
          </w:p>
        </w:tc>
        <w:tc>
          <w:tcPr>
            <w:tcW w:w="2266" w:type="dxa"/>
            <w:shd w:val="clear" w:color="auto" w:fill="EEECE1" w:themeFill="background2"/>
          </w:tcPr>
          <w:p w14:paraId="69641A06"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416" w:type="dxa"/>
            <w:shd w:val="clear" w:color="auto" w:fill="EEECE1" w:themeFill="background2"/>
          </w:tcPr>
          <w:p w14:paraId="5730DD9B" w14:textId="77777777" w:rsidR="00F84C1F" w:rsidRPr="00D23D72" w:rsidRDefault="00F84C1F">
            <w:pPr>
              <w:tabs>
                <w:tab w:val="left" w:leader="dot" w:pos="9637"/>
              </w:tabs>
              <w:spacing w:before="60" w:line="276" w:lineRule="auto"/>
              <w:rPr>
                <w:rFonts w:ascii="Arial" w:hAnsi="Arial" w:cs="Arial"/>
                <w:bCs/>
                <w:i/>
                <w:iCs/>
                <w:sz w:val="21"/>
                <w:szCs w:val="21"/>
              </w:rPr>
            </w:pPr>
            <w:r w:rsidRPr="00D23D72">
              <w:rPr>
                <w:rFonts w:ascii="Arial" w:hAnsi="Arial" w:cs="Arial"/>
                <w:bCs/>
                <w:i/>
                <w:iCs/>
                <w:sz w:val="21"/>
                <w:szCs w:val="21"/>
                <w:lang w:val="fr-FR"/>
              </w:rPr>
              <w:t>Lieu</w:t>
            </w:r>
            <w:r w:rsidR="00DB0073" w:rsidRPr="00D23D72">
              <w:rPr>
                <w:rFonts w:ascii="Arial" w:hAnsi="Arial" w:cs="Arial"/>
                <w:bCs/>
                <w:i/>
                <w:iCs/>
                <w:sz w:val="21"/>
                <w:szCs w:val="21"/>
              </w:rPr>
              <w:t xml:space="preserve"> </w:t>
            </w:r>
          </w:p>
          <w:p w14:paraId="40474C18" w14:textId="03BE311F" w:rsidR="00582CF8" w:rsidRPr="00D23D72" w:rsidRDefault="00582CF8">
            <w:pPr>
              <w:tabs>
                <w:tab w:val="left" w:leader="dot" w:pos="9637"/>
              </w:tabs>
              <w:spacing w:before="60" w:line="276" w:lineRule="auto"/>
              <w:rPr>
                <w:rFonts w:ascii="Arial" w:hAnsi="Arial" w:cs="Arial"/>
                <w:bCs/>
                <w:i/>
                <w:iCs/>
                <w:sz w:val="21"/>
                <w:szCs w:val="21"/>
              </w:rPr>
            </w:pPr>
            <w:r w:rsidRPr="00D23D72">
              <w:rPr>
                <w:rFonts w:ascii="Arial" w:hAnsi="Arial" w:cs="Arial"/>
                <w:bCs/>
                <w:i/>
                <w:iCs/>
                <w:sz w:val="21"/>
                <w:szCs w:val="21"/>
              </w:rPr>
              <w:t>loc</w:t>
            </w:r>
            <w:r w:rsidR="00BF4306">
              <w:rPr>
                <w:rFonts w:ascii="Arial" w:hAnsi="Arial" w:cs="Arial"/>
                <w:bCs/>
                <w:i/>
                <w:iCs/>
                <w:sz w:val="21"/>
                <w:szCs w:val="21"/>
              </w:rPr>
              <w:t>alitate</w:t>
            </w:r>
          </w:p>
        </w:tc>
        <w:tc>
          <w:tcPr>
            <w:tcW w:w="2947" w:type="dxa"/>
            <w:gridSpan w:val="2"/>
            <w:shd w:val="clear" w:color="auto" w:fill="EEECE1" w:themeFill="background2"/>
          </w:tcPr>
          <w:p w14:paraId="0A3F0E7D"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769E313" w14:textId="77777777" w:rsidTr="00984F8A">
        <w:tc>
          <w:tcPr>
            <w:tcW w:w="3224" w:type="dxa"/>
            <w:shd w:val="clear" w:color="auto" w:fill="EEECE1" w:themeFill="background2"/>
          </w:tcPr>
          <w:p w14:paraId="28812443" w14:textId="77777777" w:rsidR="00F84C1F" w:rsidRPr="00F84C1F" w:rsidRDefault="00F84C1F">
            <w:pPr>
              <w:tabs>
                <w:tab w:val="left" w:leader="dot" w:pos="9637"/>
              </w:tabs>
              <w:spacing w:before="60" w:line="276" w:lineRule="auto"/>
              <w:rPr>
                <w:rFonts w:ascii="Arial" w:hAnsi="Arial" w:cs="Arial"/>
                <w:b/>
                <w:iCs/>
                <w:sz w:val="21"/>
                <w:szCs w:val="21"/>
              </w:rPr>
            </w:pPr>
            <w:r w:rsidRPr="00F84C1F">
              <w:rPr>
                <w:rFonts w:ascii="Wingdings" w:eastAsia="Wingdings" w:hAnsi="Wingdings" w:cs="Wingdings"/>
                <w:sz w:val="21"/>
                <w:szCs w:val="21"/>
              </w:rPr>
              <w:t>(</w:t>
            </w:r>
          </w:p>
        </w:tc>
        <w:tc>
          <w:tcPr>
            <w:tcW w:w="6629" w:type="dxa"/>
            <w:gridSpan w:val="4"/>
            <w:shd w:val="clear" w:color="auto" w:fill="EEECE1" w:themeFill="background2"/>
          </w:tcPr>
          <w:p w14:paraId="7D58EC30"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6697A6FE" w14:textId="77777777" w:rsidTr="00984F8A">
        <w:tc>
          <w:tcPr>
            <w:tcW w:w="3224" w:type="dxa"/>
            <w:shd w:val="clear" w:color="auto" w:fill="EEECE1" w:themeFill="background2"/>
          </w:tcPr>
          <w:p w14:paraId="143930A3" w14:textId="77777777" w:rsidR="00F84C1F" w:rsidRPr="00F84C1F" w:rsidRDefault="00F84C1F">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t>E-Mail</w:t>
            </w:r>
          </w:p>
        </w:tc>
        <w:tc>
          <w:tcPr>
            <w:tcW w:w="6629" w:type="dxa"/>
            <w:gridSpan w:val="4"/>
            <w:shd w:val="clear" w:color="auto" w:fill="EEECE1" w:themeFill="background2"/>
          </w:tcPr>
          <w:p w14:paraId="710BA3CB"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1199730" w14:textId="77777777" w:rsidTr="00984F8A">
        <w:tc>
          <w:tcPr>
            <w:tcW w:w="3224" w:type="dxa"/>
            <w:shd w:val="clear" w:color="auto" w:fill="EEECE1" w:themeFill="background2"/>
          </w:tcPr>
          <w:p w14:paraId="67F01227" w14:textId="77777777" w:rsidR="00F84C1F" w:rsidRDefault="00DB0073" w:rsidP="00DB0073">
            <w:pPr>
              <w:tabs>
                <w:tab w:val="left" w:leader="dot" w:pos="9637"/>
              </w:tabs>
              <w:spacing w:before="60" w:line="276" w:lineRule="auto"/>
              <w:rPr>
                <w:rFonts w:ascii="Arial" w:hAnsi="Arial" w:cs="Arial"/>
                <w:b/>
                <w:sz w:val="21"/>
                <w:szCs w:val="21"/>
                <w:lang w:val="fr-FR"/>
              </w:rPr>
            </w:pPr>
            <w:r>
              <w:rPr>
                <w:rFonts w:ascii="Arial" w:hAnsi="Arial" w:cs="Arial"/>
                <w:b/>
                <w:sz w:val="21"/>
                <w:szCs w:val="21"/>
                <w:lang w:val="fr-FR"/>
              </w:rPr>
              <w:t>Langue première de l’élève</w:t>
            </w:r>
          </w:p>
          <w:p w14:paraId="62EE4F0A" w14:textId="76DACA7B" w:rsidR="00582CF8" w:rsidRPr="00BF4306" w:rsidRDefault="00D8064C" w:rsidP="00DB0073">
            <w:pPr>
              <w:tabs>
                <w:tab w:val="left" w:leader="dot" w:pos="9637"/>
              </w:tabs>
              <w:spacing w:before="60" w:line="276" w:lineRule="auto"/>
              <w:rPr>
                <w:rFonts w:ascii="Arial" w:hAnsi="Arial" w:cs="Arial"/>
                <w:bCs/>
                <w:i/>
                <w:sz w:val="21"/>
                <w:szCs w:val="21"/>
              </w:rPr>
            </w:pPr>
            <w:r w:rsidRPr="00BF4306">
              <w:rPr>
                <w:rFonts w:ascii="Arial" w:hAnsi="Arial" w:cs="Arial"/>
                <w:bCs/>
                <w:i/>
                <w:sz w:val="21"/>
                <w:szCs w:val="21"/>
              </w:rPr>
              <w:t>Prima limba a elevului</w:t>
            </w:r>
          </w:p>
        </w:tc>
        <w:tc>
          <w:tcPr>
            <w:tcW w:w="6629" w:type="dxa"/>
            <w:gridSpan w:val="4"/>
            <w:shd w:val="clear" w:color="auto" w:fill="EEECE1" w:themeFill="background2"/>
          </w:tcPr>
          <w:p w14:paraId="6B5B1AA2"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E539743" w14:textId="77777777" w:rsidTr="00984F8A">
        <w:tc>
          <w:tcPr>
            <w:tcW w:w="3224" w:type="dxa"/>
            <w:shd w:val="clear" w:color="auto" w:fill="EEECE1" w:themeFill="background2"/>
          </w:tcPr>
          <w:p w14:paraId="2D5FD714" w14:textId="77777777" w:rsidR="00F84C1F" w:rsidRDefault="00F84C1F" w:rsidP="008F5F7F">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FR"/>
              </w:rPr>
              <w:t>Date</w:t>
            </w:r>
            <w:r w:rsidRPr="00B3464F">
              <w:rPr>
                <w:rFonts w:ascii="Arial" w:hAnsi="Arial" w:cs="Arial"/>
                <w:b/>
                <w:sz w:val="21"/>
                <w:szCs w:val="21"/>
                <w:lang w:val="fr-CH"/>
              </w:rPr>
              <w:t xml:space="preserve"> et signature des parents</w:t>
            </w:r>
          </w:p>
          <w:p w14:paraId="6DC9DA49" w14:textId="0D5121BB" w:rsidR="00D8064C" w:rsidRPr="00BF4306" w:rsidRDefault="00E303B2" w:rsidP="008F5F7F">
            <w:pPr>
              <w:tabs>
                <w:tab w:val="left" w:leader="dot" w:pos="9637"/>
              </w:tabs>
              <w:spacing w:before="60" w:line="276" w:lineRule="auto"/>
              <w:rPr>
                <w:rFonts w:ascii="Arial" w:hAnsi="Arial" w:cs="Arial"/>
                <w:bCs/>
                <w:i/>
                <w:iCs/>
                <w:sz w:val="21"/>
                <w:szCs w:val="21"/>
                <w:lang w:val="fr-CH"/>
              </w:rPr>
            </w:pPr>
            <w:r w:rsidRPr="00BF4306">
              <w:rPr>
                <w:rFonts w:ascii="Arial" w:hAnsi="Arial" w:cs="Arial"/>
                <w:bCs/>
                <w:i/>
                <w:iCs/>
                <w:sz w:val="21"/>
                <w:szCs w:val="21"/>
                <w:lang w:val="fr-CH"/>
              </w:rPr>
              <w:t>Data și semnătura părinților</w:t>
            </w:r>
          </w:p>
        </w:tc>
        <w:tc>
          <w:tcPr>
            <w:tcW w:w="6629" w:type="dxa"/>
            <w:gridSpan w:val="4"/>
            <w:shd w:val="clear" w:color="auto" w:fill="EEECE1" w:themeFill="background2"/>
          </w:tcPr>
          <w:p w14:paraId="73C81827" w14:textId="77777777" w:rsidR="00F84C1F" w:rsidRPr="00F84C1F" w:rsidRDefault="00F84C1F">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14:paraId="615ECEE7" w14:textId="77777777" w:rsidR="00DD39E3" w:rsidRDefault="00DD39E3" w:rsidP="00F84C1F">
      <w:pPr>
        <w:pStyle w:val="07btexteprincipalsansespacebloc"/>
        <w:tabs>
          <w:tab w:val="center" w:pos="4818"/>
        </w:tabs>
        <w:spacing w:before="120" w:line="240" w:lineRule="auto"/>
        <w:rPr>
          <w:rStyle w:val="Hyperlink"/>
          <w:b/>
          <w:color w:val="auto"/>
          <w:u w:val="none"/>
        </w:rPr>
      </w:pPr>
    </w:p>
    <w:p w14:paraId="4A38F846" w14:textId="6D4E3669" w:rsidR="004E54C6" w:rsidRDefault="004E54C6" w:rsidP="00D06207">
      <w:pPr>
        <w:pStyle w:val="07btexteprincipalsansespacebloc"/>
        <w:tabs>
          <w:tab w:val="right" w:pos="9637"/>
        </w:tabs>
        <w:spacing w:line="360" w:lineRule="auto"/>
        <w:rPr>
          <w:rStyle w:val="Hyperlink"/>
          <w:b/>
          <w:color w:val="auto"/>
          <w:u w:val="none"/>
        </w:rPr>
      </w:pPr>
    </w:p>
    <w:p w14:paraId="31B94424" w14:textId="77777777" w:rsidR="00F45241" w:rsidRDefault="00F45241" w:rsidP="00D06207">
      <w:pPr>
        <w:pStyle w:val="07btexteprincipalsansespacebloc"/>
        <w:tabs>
          <w:tab w:val="right" w:pos="9637"/>
        </w:tabs>
        <w:spacing w:line="360" w:lineRule="auto"/>
        <w:rPr>
          <w:rStyle w:val="Hyperlink"/>
          <w:b/>
          <w:color w:val="auto"/>
          <w:u w:val="none"/>
        </w:rPr>
      </w:pPr>
    </w:p>
    <w:p w14:paraId="76E8F01F" w14:textId="77777777" w:rsidR="00F45241" w:rsidRPr="004E54C6" w:rsidRDefault="00F45241" w:rsidP="00D06207">
      <w:pPr>
        <w:pStyle w:val="07btexteprincipalsansespacebloc"/>
        <w:tabs>
          <w:tab w:val="right" w:pos="9637"/>
        </w:tabs>
        <w:spacing w:line="360" w:lineRule="auto"/>
        <w:rPr>
          <w:rStyle w:val="Hyperlink"/>
          <w:b/>
          <w:color w:val="auto"/>
          <w:u w:val="none"/>
        </w:rPr>
      </w:pPr>
    </w:p>
    <w:p w14:paraId="4E4B45CD" w14:textId="370B0DBE" w:rsidR="00D06207" w:rsidRPr="00760EC8" w:rsidRDefault="00D06207" w:rsidP="0072717B">
      <w:pPr>
        <w:pStyle w:val="07atexteprincipal"/>
        <w:rPr>
          <w:b/>
        </w:rPr>
      </w:pPr>
    </w:p>
    <w:sectPr w:rsidR="00D06207" w:rsidRPr="00760EC8" w:rsidSect="008F5F7F">
      <w:headerReference w:type="default" r:id="rId11"/>
      <w:footerReference w:type="default" r:id="rId12"/>
      <w:headerReference w:type="first" r:id="rId13"/>
      <w:footerReference w:type="first" r:id="rId14"/>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6AFE" w14:textId="77777777" w:rsidR="0087166C" w:rsidRDefault="0087166C" w:rsidP="00822F08">
      <w:r>
        <w:separator/>
      </w:r>
    </w:p>
  </w:endnote>
  <w:endnote w:type="continuationSeparator" w:id="0">
    <w:p w14:paraId="56098647" w14:textId="77777777" w:rsidR="0087166C" w:rsidRDefault="0087166C"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1"/>
    <w:family w:val="roman"/>
    <w:pitch w:val="variable"/>
    <w:sig w:usb0="00040000" w:usb1="00000000" w:usb2="00000000" w:usb3="00000000" w:csb0="00000000" w:csb1="00000000"/>
  </w:font>
  <w:font w:name="Arrus BT">
    <w:altName w:val="Cambria"/>
    <w:panose1 w:val="00000000000000000000"/>
    <w:charset w:val="00"/>
    <w:family w:val="roman"/>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8A28" w14:textId="77777777" w:rsidR="009937BE" w:rsidRDefault="009937BE">
    <w:pPr>
      <w:pStyle w:val="Footer"/>
      <w:jc w:val="right"/>
    </w:pPr>
  </w:p>
  <w:p w14:paraId="48A7F55A" w14:textId="77777777" w:rsidR="0072717B" w:rsidRPr="00BF50CB" w:rsidRDefault="0072717B" w:rsidP="0072717B">
    <w:pPr>
      <w:pStyle w:val="01entteetbasdepage"/>
    </w:pPr>
    <w:r w:rsidRPr="00BF50CB">
      <w:t>—</w:t>
    </w:r>
  </w:p>
  <w:p w14:paraId="5871B68B" w14:textId="77777777" w:rsidR="0000411B" w:rsidRPr="00BF50CB" w:rsidRDefault="6551E7FC" w:rsidP="6551E7FC">
    <w:pPr>
      <w:pStyle w:val="01entteetbasdepage"/>
      <w:rPr>
        <w:b/>
        <w:bCs/>
        <w:lang w:val="pt-PT"/>
      </w:rPr>
    </w:pPr>
    <w:r w:rsidRPr="6551E7FC">
      <w:rPr>
        <w:lang w:val="pt-PT"/>
      </w:rPr>
      <w:t xml:space="preserve">Direction de la formation et des affaires culturelles </w:t>
    </w:r>
    <w:r w:rsidRPr="6551E7FC">
      <w:rPr>
        <w:b/>
        <w:bCs/>
        <w:lang w:val="pt-PT"/>
      </w:rPr>
      <w:t xml:space="preserve">DFAC </w:t>
    </w:r>
  </w:p>
  <w:p w14:paraId="1D74C5BE"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31038DCA" w14:textId="0CB35FDF" w:rsidR="009937BE" w:rsidRPr="0072717B" w:rsidRDefault="009937BE" w:rsidP="0000411B">
    <w:pPr>
      <w:pStyle w:val="01entteetbasdepag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BE6B" w14:textId="77777777" w:rsidR="009937BE" w:rsidRPr="00BF50CB" w:rsidRDefault="009937BE" w:rsidP="00041EA2">
    <w:pPr>
      <w:pStyle w:val="01entteetbasdepage"/>
    </w:pPr>
    <w:r w:rsidRPr="00BF50CB">
      <w:t>—</w:t>
    </w:r>
  </w:p>
  <w:p w14:paraId="5B6A7803" w14:textId="77777777" w:rsidR="0000411B" w:rsidRPr="00BF50CB" w:rsidRDefault="6551E7FC" w:rsidP="6551E7FC">
    <w:pPr>
      <w:pStyle w:val="01entteetbasdepage"/>
      <w:rPr>
        <w:b/>
        <w:bCs/>
        <w:lang w:val="pt-PT"/>
      </w:rPr>
    </w:pPr>
    <w:r w:rsidRPr="6551E7FC">
      <w:rPr>
        <w:lang w:val="pt-PT"/>
      </w:rPr>
      <w:t xml:space="preserve">Direction de la formation et des affaires culturelles </w:t>
    </w:r>
    <w:r w:rsidRPr="6551E7FC">
      <w:rPr>
        <w:b/>
        <w:bCs/>
        <w:lang w:val="pt-PT"/>
      </w:rPr>
      <w:t xml:space="preserve">DFAC </w:t>
    </w:r>
  </w:p>
  <w:p w14:paraId="1E8AF783"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762EFA35"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BB34" w14:textId="77777777" w:rsidR="0087166C" w:rsidRDefault="0087166C" w:rsidP="00822F08">
      <w:r>
        <w:separator/>
      </w:r>
    </w:p>
  </w:footnote>
  <w:footnote w:type="continuationSeparator" w:id="0">
    <w:p w14:paraId="231EB2C4" w14:textId="77777777" w:rsidR="0087166C" w:rsidRDefault="0087166C"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407F962E" w14:textId="77777777">
      <w:trPr>
        <w:trHeight w:val="567"/>
      </w:trPr>
      <w:tc>
        <w:tcPr>
          <w:tcW w:w="9298" w:type="dxa"/>
        </w:tcPr>
        <w:p w14:paraId="18DC08BE"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4C482881"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746C1A5" w14:textId="77777777" w:rsidR="009937BE" w:rsidRPr="0064336A" w:rsidRDefault="009937BE" w:rsidP="00822F08">
          <w:pPr>
            <w:pStyle w:val="09enttepage2"/>
            <w:rPr>
              <w:rStyle w:val="PageNumber"/>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Pr>
              <w:b w:val="0"/>
              <w:noProof/>
              <w:lang w:eastAsia="fr-CH"/>
            </w:rPr>
            <w:drawing>
              <wp:anchor distT="0" distB="0" distL="114300" distR="114300" simplePos="0" relativeHeight="251658240" behindDoc="0" locked="1" layoutInCell="1" allowOverlap="1" wp14:anchorId="2CED01E0" wp14:editId="1B6DB866">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9B1483C"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71FE7727" w14:textId="77777777">
      <w:trPr>
        <w:trHeight w:val="1701"/>
      </w:trPr>
      <w:tc>
        <w:tcPr>
          <w:tcW w:w="5500" w:type="dxa"/>
        </w:tcPr>
        <w:p w14:paraId="2E815147" w14:textId="77777777" w:rsidR="009937BE" w:rsidRPr="00AA545D" w:rsidRDefault="009937BE" w:rsidP="00822F08">
          <w:pPr>
            <w:pStyle w:val="TOC1"/>
            <w:rPr>
              <w:noProof/>
            </w:rPr>
          </w:pPr>
          <w:r>
            <w:rPr>
              <w:noProof/>
              <w:lang w:val="fr-CH" w:eastAsia="fr-CH"/>
            </w:rPr>
            <w:drawing>
              <wp:anchor distT="0" distB="0" distL="114300" distR="114300" simplePos="0" relativeHeight="251658241" behindDoc="0" locked="0" layoutInCell="1" allowOverlap="1" wp14:anchorId="5B47D6F7" wp14:editId="6E0EA2D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217D428"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5732C152"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3851256" w14:textId="060883AB" w:rsidR="0000411B" w:rsidRPr="004E54C6" w:rsidRDefault="0000411B" w:rsidP="0000411B">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31D0E70" w14:textId="77777777" w:rsidR="0000411B" w:rsidRPr="004E54C6" w:rsidRDefault="0000411B" w:rsidP="0000411B">
          <w:pPr>
            <w:spacing w:line="220" w:lineRule="exact"/>
            <w:rPr>
              <w:rFonts w:ascii="Arial" w:hAnsi="Arial"/>
              <w:sz w:val="16"/>
              <w:lang w:val="fr-CH"/>
            </w:rPr>
          </w:pPr>
        </w:p>
        <w:p w14:paraId="2CBFA413" w14:textId="77777777" w:rsidR="0000411B" w:rsidRPr="004E54C6" w:rsidRDefault="0000411B" w:rsidP="0000411B">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F062805" w14:textId="77777777" w:rsidR="0000411B" w:rsidRPr="004E54C6" w:rsidRDefault="0000411B" w:rsidP="0000411B">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4082B8F5" w14:textId="3A3A2DB8" w:rsidR="00357F2E" w:rsidRPr="00357F2E" w:rsidRDefault="0000411B" w:rsidP="0000411B">
          <w:pPr>
            <w:pStyle w:val="01entteetbasdepage"/>
            <w:rPr>
              <w:rStyle w:val="Hyperlink"/>
              <w:rFonts w:cs="Arial"/>
              <w:szCs w:val="16"/>
              <w:lang w:val="pt-PT"/>
            </w:rPr>
          </w:pPr>
          <w:r>
            <w:rPr>
              <w:rFonts w:cs="Arial"/>
              <w:color w:val="0000FF"/>
              <w:szCs w:val="16"/>
              <w:u w:val="single"/>
              <w:lang w:val="pt-PT"/>
            </w:rPr>
            <w:t>www.fr.ch</w:t>
          </w:r>
        </w:p>
      </w:tc>
    </w:tr>
  </w:tbl>
  <w:p w14:paraId="4A2DFF70"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Heading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72426661">
    <w:abstractNumId w:val="15"/>
  </w:num>
  <w:num w:numId="2" w16cid:durableId="383062459">
    <w:abstractNumId w:val="17"/>
  </w:num>
  <w:num w:numId="3" w16cid:durableId="775831640">
    <w:abstractNumId w:val="20"/>
  </w:num>
  <w:num w:numId="4" w16cid:durableId="1965765116">
    <w:abstractNumId w:val="18"/>
  </w:num>
  <w:num w:numId="5" w16cid:durableId="1504974633">
    <w:abstractNumId w:val="16"/>
  </w:num>
  <w:num w:numId="6" w16cid:durableId="64888049">
    <w:abstractNumId w:val="14"/>
  </w:num>
  <w:num w:numId="7" w16cid:durableId="1833252949">
    <w:abstractNumId w:val="4"/>
  </w:num>
  <w:num w:numId="8" w16cid:durableId="1769812159">
    <w:abstractNumId w:val="3"/>
  </w:num>
  <w:num w:numId="9" w16cid:durableId="1101218309">
    <w:abstractNumId w:val="2"/>
  </w:num>
  <w:num w:numId="10" w16cid:durableId="1262294847">
    <w:abstractNumId w:val="1"/>
  </w:num>
  <w:num w:numId="11" w16cid:durableId="1683162007">
    <w:abstractNumId w:val="0"/>
  </w:num>
  <w:num w:numId="12" w16cid:durableId="1755735707">
    <w:abstractNumId w:val="13"/>
  </w:num>
  <w:num w:numId="13" w16cid:durableId="164130379">
    <w:abstractNumId w:val="9"/>
  </w:num>
  <w:num w:numId="14" w16cid:durableId="198933990">
    <w:abstractNumId w:val="8"/>
  </w:num>
  <w:num w:numId="15" w16cid:durableId="1881893528">
    <w:abstractNumId w:val="10"/>
  </w:num>
  <w:num w:numId="16" w16cid:durableId="257956707">
    <w:abstractNumId w:val="19"/>
  </w:num>
  <w:num w:numId="17" w16cid:durableId="2048679649">
    <w:abstractNumId w:val="5"/>
  </w:num>
  <w:num w:numId="18" w16cid:durableId="213585235">
    <w:abstractNumId w:val="12"/>
  </w:num>
  <w:num w:numId="19" w16cid:durableId="853884709">
    <w:abstractNumId w:val="11"/>
  </w:num>
  <w:num w:numId="20" w16cid:durableId="2048991214">
    <w:abstractNumId w:val="6"/>
  </w:num>
  <w:num w:numId="21" w16cid:durableId="129644929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015BD"/>
    <w:rsid w:val="0000411B"/>
    <w:rsid w:val="00027764"/>
    <w:rsid w:val="00027CA7"/>
    <w:rsid w:val="00041909"/>
    <w:rsid w:val="00041EA2"/>
    <w:rsid w:val="00043F13"/>
    <w:rsid w:val="0008343D"/>
    <w:rsid w:val="00097A55"/>
    <w:rsid w:val="000B3132"/>
    <w:rsid w:val="00102FE4"/>
    <w:rsid w:val="00115FF7"/>
    <w:rsid w:val="00122D7D"/>
    <w:rsid w:val="00132373"/>
    <w:rsid w:val="001625B8"/>
    <w:rsid w:val="00196EC6"/>
    <w:rsid w:val="001B6FAC"/>
    <w:rsid w:val="001E3080"/>
    <w:rsid w:val="001F4FE9"/>
    <w:rsid w:val="00205220"/>
    <w:rsid w:val="0021694D"/>
    <w:rsid w:val="002245A2"/>
    <w:rsid w:val="0025025B"/>
    <w:rsid w:val="002513B4"/>
    <w:rsid w:val="00253DA8"/>
    <w:rsid w:val="00274E60"/>
    <w:rsid w:val="002815CF"/>
    <w:rsid w:val="002B239F"/>
    <w:rsid w:val="002C4531"/>
    <w:rsid w:val="002C7120"/>
    <w:rsid w:val="002D49D0"/>
    <w:rsid w:val="002E1185"/>
    <w:rsid w:val="002E62B7"/>
    <w:rsid w:val="002F3E35"/>
    <w:rsid w:val="002F7A28"/>
    <w:rsid w:val="00324F84"/>
    <w:rsid w:val="00340977"/>
    <w:rsid w:val="00343A87"/>
    <w:rsid w:val="00355489"/>
    <w:rsid w:val="00357F13"/>
    <w:rsid w:val="00357F2E"/>
    <w:rsid w:val="00360D7D"/>
    <w:rsid w:val="003674F6"/>
    <w:rsid w:val="00372F68"/>
    <w:rsid w:val="003861FD"/>
    <w:rsid w:val="003A6EDC"/>
    <w:rsid w:val="003B6CC2"/>
    <w:rsid w:val="003D156D"/>
    <w:rsid w:val="003E6049"/>
    <w:rsid w:val="003E64CB"/>
    <w:rsid w:val="003E6E28"/>
    <w:rsid w:val="003F53ED"/>
    <w:rsid w:val="004024F9"/>
    <w:rsid w:val="004102D6"/>
    <w:rsid w:val="00421866"/>
    <w:rsid w:val="0043258F"/>
    <w:rsid w:val="00447F1E"/>
    <w:rsid w:val="00457502"/>
    <w:rsid w:val="0046037D"/>
    <w:rsid w:val="0046162F"/>
    <w:rsid w:val="004704E7"/>
    <w:rsid w:val="004969A2"/>
    <w:rsid w:val="004A2479"/>
    <w:rsid w:val="004B41E5"/>
    <w:rsid w:val="004D5C95"/>
    <w:rsid w:val="004E54C6"/>
    <w:rsid w:val="004F77AC"/>
    <w:rsid w:val="00506936"/>
    <w:rsid w:val="00510C96"/>
    <w:rsid w:val="005307F7"/>
    <w:rsid w:val="00575057"/>
    <w:rsid w:val="00582CF8"/>
    <w:rsid w:val="00597A17"/>
    <w:rsid w:val="005A6552"/>
    <w:rsid w:val="005B369F"/>
    <w:rsid w:val="005B3956"/>
    <w:rsid w:val="005C0DA6"/>
    <w:rsid w:val="005E1E97"/>
    <w:rsid w:val="005E2F80"/>
    <w:rsid w:val="005E67CF"/>
    <w:rsid w:val="005F5C64"/>
    <w:rsid w:val="006137C6"/>
    <w:rsid w:val="006279F2"/>
    <w:rsid w:val="00632FCE"/>
    <w:rsid w:val="00633234"/>
    <w:rsid w:val="00635EA8"/>
    <w:rsid w:val="0065184D"/>
    <w:rsid w:val="00676D77"/>
    <w:rsid w:val="006830A4"/>
    <w:rsid w:val="006860C0"/>
    <w:rsid w:val="006A678E"/>
    <w:rsid w:val="006B18A2"/>
    <w:rsid w:val="006C5810"/>
    <w:rsid w:val="006D17EF"/>
    <w:rsid w:val="006D640F"/>
    <w:rsid w:val="006D6932"/>
    <w:rsid w:val="006F07C5"/>
    <w:rsid w:val="00711836"/>
    <w:rsid w:val="00724E6F"/>
    <w:rsid w:val="0072717B"/>
    <w:rsid w:val="00731C99"/>
    <w:rsid w:val="00755F59"/>
    <w:rsid w:val="00760EC8"/>
    <w:rsid w:val="00772169"/>
    <w:rsid w:val="007778AB"/>
    <w:rsid w:val="007805FB"/>
    <w:rsid w:val="007814E3"/>
    <w:rsid w:val="0078559C"/>
    <w:rsid w:val="00785D5E"/>
    <w:rsid w:val="00790D12"/>
    <w:rsid w:val="007A701A"/>
    <w:rsid w:val="007B0D82"/>
    <w:rsid w:val="007C01BE"/>
    <w:rsid w:val="007C21AA"/>
    <w:rsid w:val="007C3A6F"/>
    <w:rsid w:val="007C3D12"/>
    <w:rsid w:val="007D66A0"/>
    <w:rsid w:val="007D6EB8"/>
    <w:rsid w:val="007E7A07"/>
    <w:rsid w:val="007F77BC"/>
    <w:rsid w:val="00822F08"/>
    <w:rsid w:val="00856CB2"/>
    <w:rsid w:val="0087166C"/>
    <w:rsid w:val="008722BA"/>
    <w:rsid w:val="00881BF6"/>
    <w:rsid w:val="0088446C"/>
    <w:rsid w:val="00885047"/>
    <w:rsid w:val="008C0908"/>
    <w:rsid w:val="008C17B2"/>
    <w:rsid w:val="008C32A3"/>
    <w:rsid w:val="008C69B0"/>
    <w:rsid w:val="008D0559"/>
    <w:rsid w:val="008E0403"/>
    <w:rsid w:val="008E4918"/>
    <w:rsid w:val="008E598C"/>
    <w:rsid w:val="008F0585"/>
    <w:rsid w:val="008F2539"/>
    <w:rsid w:val="008F57D4"/>
    <w:rsid w:val="008F5F7F"/>
    <w:rsid w:val="008F71CC"/>
    <w:rsid w:val="00946C42"/>
    <w:rsid w:val="00973C70"/>
    <w:rsid w:val="00984F8A"/>
    <w:rsid w:val="00986B20"/>
    <w:rsid w:val="009916F7"/>
    <w:rsid w:val="009937BE"/>
    <w:rsid w:val="00995D8A"/>
    <w:rsid w:val="009D4EC0"/>
    <w:rsid w:val="009E5F00"/>
    <w:rsid w:val="00A01C0B"/>
    <w:rsid w:val="00A11242"/>
    <w:rsid w:val="00A42ABF"/>
    <w:rsid w:val="00A460F3"/>
    <w:rsid w:val="00A50D48"/>
    <w:rsid w:val="00A525B6"/>
    <w:rsid w:val="00A73657"/>
    <w:rsid w:val="00AC201A"/>
    <w:rsid w:val="00AC5867"/>
    <w:rsid w:val="00AD28C1"/>
    <w:rsid w:val="00AF5D28"/>
    <w:rsid w:val="00B0093F"/>
    <w:rsid w:val="00B100FC"/>
    <w:rsid w:val="00B16E27"/>
    <w:rsid w:val="00B24C60"/>
    <w:rsid w:val="00B27739"/>
    <w:rsid w:val="00B3464F"/>
    <w:rsid w:val="00B73F81"/>
    <w:rsid w:val="00B748D9"/>
    <w:rsid w:val="00B76FA3"/>
    <w:rsid w:val="00B92A93"/>
    <w:rsid w:val="00B93B03"/>
    <w:rsid w:val="00BB5CDC"/>
    <w:rsid w:val="00BD03BD"/>
    <w:rsid w:val="00BE5CD3"/>
    <w:rsid w:val="00BF4306"/>
    <w:rsid w:val="00BF6248"/>
    <w:rsid w:val="00C03476"/>
    <w:rsid w:val="00C11400"/>
    <w:rsid w:val="00C32CF7"/>
    <w:rsid w:val="00C439BD"/>
    <w:rsid w:val="00C4569C"/>
    <w:rsid w:val="00C77297"/>
    <w:rsid w:val="00C86E66"/>
    <w:rsid w:val="00CA0DF7"/>
    <w:rsid w:val="00CB0EB9"/>
    <w:rsid w:val="00CB63FC"/>
    <w:rsid w:val="00CD4BB3"/>
    <w:rsid w:val="00D06207"/>
    <w:rsid w:val="00D17A3F"/>
    <w:rsid w:val="00D23D72"/>
    <w:rsid w:val="00D706A8"/>
    <w:rsid w:val="00D8064C"/>
    <w:rsid w:val="00DB0073"/>
    <w:rsid w:val="00DB46D0"/>
    <w:rsid w:val="00DB6779"/>
    <w:rsid w:val="00DC24B0"/>
    <w:rsid w:val="00DD39E3"/>
    <w:rsid w:val="00DE15EE"/>
    <w:rsid w:val="00DF24C9"/>
    <w:rsid w:val="00E24A5D"/>
    <w:rsid w:val="00E303B2"/>
    <w:rsid w:val="00E86EBA"/>
    <w:rsid w:val="00E875BA"/>
    <w:rsid w:val="00E87CF2"/>
    <w:rsid w:val="00EC5A21"/>
    <w:rsid w:val="00ED1DB8"/>
    <w:rsid w:val="00ED1E28"/>
    <w:rsid w:val="00ED3DCD"/>
    <w:rsid w:val="00EE6069"/>
    <w:rsid w:val="00F13FFE"/>
    <w:rsid w:val="00F16915"/>
    <w:rsid w:val="00F45241"/>
    <w:rsid w:val="00F711DE"/>
    <w:rsid w:val="00F76874"/>
    <w:rsid w:val="00F84C1F"/>
    <w:rsid w:val="00F917D8"/>
    <w:rsid w:val="00FA1673"/>
    <w:rsid w:val="00FB58DB"/>
    <w:rsid w:val="00FC223A"/>
    <w:rsid w:val="00FC6088"/>
    <w:rsid w:val="00FD1CC2"/>
    <w:rsid w:val="00FE21DA"/>
    <w:rsid w:val="00FE7287"/>
    <w:rsid w:val="6551E7FC"/>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40EE"/>
  <w15:docId w15:val="{F00F14A0-C501-46BD-8641-488E216C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Heading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Heading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Heading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Heading4">
    <w:name w:val="heading 4"/>
    <w:basedOn w:val="Normal"/>
    <w:next w:val="Normal"/>
    <w:link w:val="Heading4Char"/>
    <w:uiPriority w:val="9"/>
    <w:qFormat/>
    <w:locked/>
    <w:rsid w:val="00C03476"/>
    <w:pPr>
      <w:keepNext/>
      <w:numPr>
        <w:ilvl w:val="3"/>
        <w:numId w:val="1"/>
      </w:numPr>
      <w:spacing w:after="100"/>
      <w:outlineLvl w:val="3"/>
    </w:pPr>
    <w:rPr>
      <w:rFonts w:ascii="Arial" w:hAnsi="Arial"/>
      <w:bCs/>
      <w:i/>
      <w:szCs w:val="28"/>
    </w:rPr>
  </w:style>
  <w:style w:type="paragraph" w:styleId="Heading5">
    <w:name w:val="heading 5"/>
    <w:basedOn w:val="Normal"/>
    <w:next w:val="Normal"/>
    <w:link w:val="Heading5Char"/>
    <w:uiPriority w:val="9"/>
    <w:qFormat/>
    <w:locked/>
    <w:rsid w:val="00A654C1"/>
    <w:pPr>
      <w:numPr>
        <w:ilvl w:val="4"/>
        <w:numId w:val="1"/>
      </w:numPr>
      <w:spacing w:after="100"/>
      <w:outlineLvl w:val="4"/>
    </w:pPr>
    <w:rPr>
      <w:rFonts w:ascii="Arial" w:hAnsi="Arial"/>
      <w:bCs/>
      <w:i/>
      <w:iCs/>
      <w:szCs w:val="26"/>
    </w:rPr>
  </w:style>
  <w:style w:type="paragraph" w:styleId="Heading6">
    <w:name w:val="heading 6"/>
    <w:basedOn w:val="Normal"/>
    <w:next w:val="Normal"/>
    <w:link w:val="Heading6Char"/>
    <w:qFormat/>
    <w:locked/>
    <w:rsid w:val="00E06965"/>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locked/>
    <w:rsid w:val="00042B29"/>
    <w:rPr>
      <w:color w:val="0000FF"/>
      <w:u w:val="single"/>
    </w:rPr>
  </w:style>
  <w:style w:type="paragraph" w:styleId="TOC1">
    <w:name w:val="toc 1"/>
    <w:basedOn w:val="Normal"/>
    <w:next w:val="Normal"/>
    <w:autoRedefine/>
    <w:semiHidden/>
    <w:locked/>
    <w:rsid w:val="00155AF3"/>
    <w:pPr>
      <w:spacing w:line="260" w:lineRule="exact"/>
    </w:pPr>
    <w:rPr>
      <w:sz w:val="20"/>
    </w:rPr>
  </w:style>
  <w:style w:type="paragraph" w:styleId="TOC2">
    <w:name w:val="toc 2"/>
    <w:basedOn w:val="Heading2"/>
    <w:next w:val="Normal"/>
    <w:autoRedefine/>
    <w:semiHidden/>
    <w:locked/>
    <w:rsid w:val="00155AF3"/>
    <w:pPr>
      <w:numPr>
        <w:ilvl w:val="0"/>
        <w:numId w:val="0"/>
      </w:numPr>
      <w:spacing w:after="0"/>
      <w:ind w:left="198"/>
    </w:pPr>
    <w:rPr>
      <w:b w:val="0"/>
    </w:rPr>
  </w:style>
  <w:style w:type="paragraph" w:styleId="TOC3">
    <w:name w:val="toc 3"/>
    <w:basedOn w:val="Normal"/>
    <w:next w:val="Normal"/>
    <w:autoRedefine/>
    <w:semiHidden/>
    <w:locked/>
    <w:rsid w:val="00155AF3"/>
    <w:pPr>
      <w:spacing w:line="260" w:lineRule="exact"/>
      <w:ind w:left="397"/>
    </w:pPr>
    <w:rPr>
      <w:sz w:val="20"/>
    </w:rPr>
  </w:style>
  <w:style w:type="character" w:styleId="PageNumber">
    <w:name w:val="page number"/>
    <w:basedOn w:val="DefaultParagraphFon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Heading4Char">
    <w:name w:val="Heading 4 Char"/>
    <w:basedOn w:val="DefaultParagraphFont"/>
    <w:link w:val="Heading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Header">
    <w:name w:val="header"/>
    <w:basedOn w:val="Normal"/>
    <w:semiHidden/>
    <w:locked/>
    <w:rsid w:val="00042B29"/>
    <w:pPr>
      <w:tabs>
        <w:tab w:val="center" w:pos="4536"/>
        <w:tab w:val="right" w:pos="9072"/>
      </w:tabs>
    </w:pPr>
  </w:style>
  <w:style w:type="paragraph" w:styleId="Footer">
    <w:name w:val="footer"/>
    <w:basedOn w:val="Normal"/>
    <w:link w:val="FooterChar"/>
    <w:uiPriority w:val="99"/>
    <w:locked/>
    <w:rsid w:val="00042B29"/>
    <w:pPr>
      <w:tabs>
        <w:tab w:val="center" w:pos="4536"/>
        <w:tab w:val="right" w:pos="9072"/>
      </w:tabs>
    </w:pPr>
  </w:style>
  <w:style w:type="character" w:customStyle="1" w:styleId="Heading5Char">
    <w:name w:val="Heading 5 Char"/>
    <w:basedOn w:val="DefaultParagraphFont"/>
    <w:link w:val="Heading5"/>
    <w:uiPriority w:val="9"/>
    <w:rsid w:val="00A654C1"/>
    <w:rPr>
      <w:bCs/>
      <w:i/>
      <w:iCs/>
      <w:szCs w:val="26"/>
      <w:lang w:val="fr-FR" w:eastAsia="fr-FR"/>
    </w:rPr>
  </w:style>
  <w:style w:type="paragraph" w:customStyle="1" w:styleId="rpertoire1">
    <w:name w:val="répertoire_1"/>
    <w:basedOn w:val="TOC1"/>
    <w:qFormat/>
    <w:locked/>
    <w:rsid w:val="00C03476"/>
    <w:pPr>
      <w:spacing w:after="100" w:line="280" w:lineRule="exact"/>
    </w:pPr>
    <w:rPr>
      <w:rFonts w:ascii="Arial" w:hAnsi="Arial"/>
      <w:b/>
      <w:sz w:val="24"/>
    </w:rPr>
  </w:style>
  <w:style w:type="paragraph" w:customStyle="1" w:styleId="rpertoire2">
    <w:name w:val="répertoire_2"/>
    <w:basedOn w:val="TOC2"/>
    <w:qFormat/>
    <w:locked/>
    <w:rsid w:val="00A654C1"/>
    <w:pPr>
      <w:spacing w:after="100"/>
      <w:ind w:left="0"/>
    </w:pPr>
    <w:rPr>
      <w:color w:val="auto"/>
    </w:rPr>
  </w:style>
  <w:style w:type="paragraph" w:customStyle="1" w:styleId="rpertoire3">
    <w:name w:val="répertoire_3"/>
    <w:basedOn w:val="TOC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OC4">
    <w:name w:val="toc 4"/>
    <w:basedOn w:val="Normal"/>
    <w:next w:val="Normal"/>
    <w:autoRedefine/>
    <w:semiHidden/>
    <w:locked/>
    <w:rsid w:val="00155AF3"/>
    <w:pPr>
      <w:spacing w:line="260" w:lineRule="exact"/>
      <w:ind w:left="595"/>
    </w:pPr>
    <w:rPr>
      <w:sz w:val="20"/>
    </w:rPr>
  </w:style>
  <w:style w:type="paragraph" w:styleId="TOC5">
    <w:name w:val="toc 5"/>
    <w:basedOn w:val="Normal"/>
    <w:next w:val="Normal"/>
    <w:autoRedefine/>
    <w:semiHidden/>
    <w:locked/>
    <w:rsid w:val="00155AF3"/>
    <w:pPr>
      <w:spacing w:line="260" w:lineRule="exact"/>
      <w:ind w:left="794"/>
    </w:pPr>
    <w:rPr>
      <w:sz w:val="20"/>
    </w:rPr>
  </w:style>
  <w:style w:type="character" w:styleId="FollowedHyperlink">
    <w:name w:val="FollowedHyperlink"/>
    <w:basedOn w:val="DefaultParagraphFon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Heading6Char">
    <w:name w:val="Heading 6 Char"/>
    <w:basedOn w:val="DefaultParagraphFont"/>
    <w:link w:val="Heading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Heading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BalloonText">
    <w:name w:val="Balloon Text"/>
    <w:basedOn w:val="Normal"/>
    <w:link w:val="BalloonTextChar"/>
    <w:rsid w:val="00FA1673"/>
    <w:rPr>
      <w:rFonts w:ascii="Tahoma" w:hAnsi="Tahoma" w:cs="Tahoma"/>
      <w:sz w:val="16"/>
      <w:szCs w:val="16"/>
    </w:rPr>
  </w:style>
  <w:style w:type="character" w:customStyle="1" w:styleId="BalloonTextChar">
    <w:name w:val="Balloon Text Char"/>
    <w:basedOn w:val="DefaultParagraphFont"/>
    <w:link w:val="BalloonText"/>
    <w:rsid w:val="00FA1673"/>
    <w:rPr>
      <w:rFonts w:ascii="Tahoma" w:hAnsi="Tahoma" w:cs="Tahoma"/>
      <w:sz w:val="16"/>
      <w:szCs w:val="16"/>
      <w:lang w:eastAsia="fr-FR"/>
    </w:rPr>
  </w:style>
  <w:style w:type="character" w:customStyle="1" w:styleId="FooterChar">
    <w:name w:val="Footer Char"/>
    <w:basedOn w:val="DefaultParagraphFont"/>
    <w:link w:val="Footer"/>
    <w:uiPriority w:val="99"/>
    <w:rsid w:val="009937BE"/>
    <w:rPr>
      <w:rFonts w:ascii="Times New Roman" w:hAnsi="Times New Roman"/>
      <w:sz w:val="24"/>
      <w:szCs w:val="24"/>
      <w:lang w:val="pt-PT" w:eastAsia="fr-FR"/>
    </w:rPr>
  </w:style>
  <w:style w:type="character" w:styleId="PlaceholderText">
    <w:name w:val="Placeholder Text"/>
    <w:basedOn w:val="DefaultParagraphFont"/>
    <w:uiPriority w:val="99"/>
    <w:semiHidden/>
    <w:rsid w:val="009937BE"/>
    <w:rPr>
      <w:color w:val="808080"/>
    </w:rPr>
  </w:style>
  <w:style w:type="table" w:styleId="TableGrid">
    <w:name w:val="Table Grid"/>
    <w:basedOn w:val="Table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DD39E3"/>
    <w:rPr>
      <w:color w:val="605E5C"/>
      <w:shd w:val="clear" w:color="auto" w:fill="E1DFDD"/>
    </w:rPr>
  </w:style>
  <w:style w:type="paragraph" w:styleId="PlainText">
    <w:name w:val="Plain Text"/>
    <w:basedOn w:val="Normal"/>
    <w:link w:val="PlainTextChar"/>
    <w:uiPriority w:val="99"/>
    <w:semiHidden/>
    <w:unhideWhenUsed/>
    <w:rsid w:val="00F45241"/>
    <w:rPr>
      <w:rFonts w:ascii="Calibri" w:eastAsiaTheme="minorHAnsi" w:hAnsi="Calibri" w:cstheme="minorBidi"/>
      <w:sz w:val="22"/>
      <w:szCs w:val="21"/>
      <w:lang w:val="fr-CH" w:eastAsia="en-US"/>
    </w:rPr>
  </w:style>
  <w:style w:type="character" w:customStyle="1" w:styleId="PlainTextChar">
    <w:name w:val="Plain Text Char"/>
    <w:basedOn w:val="DefaultParagraphFont"/>
    <w:link w:val="PlainText"/>
    <w:uiPriority w:val="99"/>
    <w:semiHidden/>
    <w:rsid w:val="00F4524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200627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0DE04-2A1C-4CD4-B3FE-191B28F022BA}">
  <ds:schemaRefs>
    <ds:schemaRef ds:uri="http://schemas.openxmlformats.org/officeDocument/2006/bibliography"/>
  </ds:schemaRefs>
</ds:datastoreItem>
</file>

<file path=customXml/itemProps2.xml><?xml version="1.0" encoding="utf-8"?>
<ds:datastoreItem xmlns:ds="http://schemas.openxmlformats.org/officeDocument/2006/customXml" ds:itemID="{19BC7993-9C38-4718-B802-E916528ED274}">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customXml/itemProps3.xml><?xml version="1.0" encoding="utf-8"?>
<ds:datastoreItem xmlns:ds="http://schemas.openxmlformats.org/officeDocument/2006/customXml" ds:itemID="{D854F095-8F37-4AB7-BAE9-2120E4C9642B}">
  <ds:schemaRefs>
    <ds:schemaRef ds:uri="http://schemas.microsoft.com/sharepoint/v3/contenttype/forms"/>
  </ds:schemaRefs>
</ds:datastoreItem>
</file>

<file path=customXml/itemProps4.xml><?xml version="1.0" encoding="utf-8"?>
<ds:datastoreItem xmlns:ds="http://schemas.openxmlformats.org/officeDocument/2006/customXml" ds:itemID="{B50A91AF-9DB4-471E-9EC9-F3F7FDB54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4</DocSecurity>
  <Lines>16</Lines>
  <Paragraphs>4</Paragraphs>
  <ScaleCrop>false</ScaleCrop>
  <Company>MACMAC Media SA</Company>
  <LinksUpToDate>false</LinksUpToDate>
  <CharactersWithSpaces>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catillazl</dc:creator>
  <cp:keywords/>
  <cp:lastModifiedBy>Novakovic Tanja</cp:lastModifiedBy>
  <cp:revision>50</cp:revision>
  <cp:lastPrinted>2024-06-24T19:41:00Z</cp:lastPrinted>
  <dcterms:created xsi:type="dcterms:W3CDTF">2015-09-25T18:02:00Z</dcterms:created>
  <dcterms:modified xsi:type="dcterms:W3CDTF">2026-05-04T09:20:00Z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