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CellMar>
          <w:top w:w="369" w:type="dxa"/>
          <w:left w:w="34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2121B3" w14:paraId="45E163C0" w14:textId="77777777">
        <w:trPr>
          <w:trHeight w:val="134"/>
        </w:trPr>
        <w:tc>
          <w:tcPr>
            <w:tcW w:w="9639" w:type="dxa"/>
            <w:tcMar>
              <w:top w:w="142" w:type="dxa"/>
              <w:left w:w="0" w:type="dxa"/>
              <w:bottom w:w="0" w:type="dxa"/>
              <w:right w:w="0" w:type="dxa"/>
            </w:tcMar>
          </w:tcPr>
          <w:p w14:paraId="26FCA8B8" w14:textId="11AF837F" w:rsidR="009C5281" w:rsidRDefault="004024F9" w:rsidP="00EC3B71">
            <w:pPr>
              <w:pStyle w:val="03date"/>
              <w:jc w:val="both"/>
            </w:pPr>
            <w:r w:rsidRPr="00664EC6">
              <w:t xml:space="preserve">Fribourg, </w:t>
            </w:r>
            <w:r w:rsidR="003A701E" w:rsidRPr="00664EC6">
              <w:t xml:space="preserve">le </w:t>
            </w:r>
            <w:r w:rsidR="00EC3B71">
              <w:t>18</w:t>
            </w:r>
            <w:r w:rsidR="00137344" w:rsidRPr="00664EC6">
              <w:t xml:space="preserve"> </w:t>
            </w:r>
            <w:r w:rsidR="00EC3B71">
              <w:t>mars</w:t>
            </w:r>
            <w:r w:rsidR="00CE38FF" w:rsidRPr="00664EC6">
              <w:t xml:space="preserve"> 202</w:t>
            </w:r>
            <w:r w:rsidR="00137344" w:rsidRPr="00664EC6">
              <w:t>6</w:t>
            </w:r>
          </w:p>
        </w:tc>
      </w:tr>
      <w:tr w:rsidR="002121B3" w14:paraId="5EBBB90C" w14:textId="77777777">
        <w:trPr>
          <w:trHeight w:val="454"/>
        </w:trPr>
        <w:tc>
          <w:tcPr>
            <w:tcW w:w="9639" w:type="dxa"/>
            <w:tcMar>
              <w:left w:w="0" w:type="dxa"/>
              <w:bottom w:w="284" w:type="dxa"/>
              <w:right w:w="0" w:type="dxa"/>
            </w:tcMar>
          </w:tcPr>
          <w:p w14:paraId="72BC8C79" w14:textId="2DF08703" w:rsidR="009C5281" w:rsidRDefault="00E952DC" w:rsidP="005C57EB">
            <w:pPr>
              <w:pStyle w:val="04titreprincipalouobjetnormal"/>
            </w:pPr>
            <w:r>
              <w:t>Formulaire de prise de position</w:t>
            </w:r>
          </w:p>
          <w:p w14:paraId="4665E1FC" w14:textId="77777777" w:rsidR="009C5281" w:rsidRDefault="004024F9" w:rsidP="005C57EB">
            <w:pPr>
              <w:pStyle w:val="04titreprincipalouobjetnormal"/>
            </w:pPr>
            <w:r>
              <w:t>—</w:t>
            </w:r>
          </w:p>
          <w:p w14:paraId="4D9B6D44" w14:textId="4503103F" w:rsidR="009C5281" w:rsidRPr="000A58BD" w:rsidRDefault="00E952DC" w:rsidP="00EC3B71">
            <w:pPr>
              <w:pStyle w:val="05titreprincipalouobjetgras"/>
            </w:pPr>
            <w:r>
              <w:t xml:space="preserve">Consultation </w:t>
            </w:r>
            <w:r w:rsidR="00137344">
              <w:t xml:space="preserve">relative </w:t>
            </w:r>
            <w:r w:rsidR="00EC3B71">
              <w:t>au contre-projet à l’initiative cantonale « Pour des primes abordables »</w:t>
            </w:r>
          </w:p>
        </w:tc>
      </w:tr>
    </w:tbl>
    <w:p w14:paraId="4319D811" w14:textId="11BEF606" w:rsidR="00E952DC" w:rsidRPr="00E952DC" w:rsidRDefault="00E952DC" w:rsidP="00E952DC">
      <w:pPr>
        <w:pStyle w:val="11Chapitre"/>
        <w:rPr>
          <w:lang w:val="en-US"/>
        </w:rPr>
      </w:pPr>
      <w:proofErr w:type="spellStart"/>
      <w:r>
        <w:rPr>
          <w:lang w:val="en-US"/>
        </w:rPr>
        <w:t>Expéditeur</w:t>
      </w:r>
      <w:proofErr w:type="spellEnd"/>
    </w:p>
    <w:p w14:paraId="3473ABF9" w14:textId="4174D48F" w:rsidR="005F3633" w:rsidRPr="00137344" w:rsidRDefault="00E952DC" w:rsidP="00137344">
      <w:pPr>
        <w:rPr>
          <w:color w:val="000000" w:themeColor="text1"/>
        </w:rPr>
      </w:pPr>
      <w:r w:rsidRPr="00162702">
        <w:rPr>
          <w:color w:val="000000" w:themeColor="text1"/>
        </w:rPr>
        <w:t xml:space="preserve">Nom complet de l’institution : </w:t>
      </w:r>
    </w:p>
    <w:p w14:paraId="35DF59BD" w14:textId="0F72C824" w:rsidR="00A462F0" w:rsidRPr="00C04963" w:rsidRDefault="00E952DC" w:rsidP="00E952DC">
      <w:pPr>
        <w:pStyle w:val="07atexteprincipal"/>
        <w:rPr>
          <w:lang w:val="de-CH"/>
        </w:rPr>
      </w:pPr>
      <w:r w:rsidRPr="00162702">
        <w:rPr>
          <w:color w:val="000000" w:themeColor="text1"/>
          <w:lang w:val="de-CH"/>
        </w:rPr>
        <w:t xml:space="preserve">Adresse </w:t>
      </w:r>
      <w:proofErr w:type="spellStart"/>
      <w:r w:rsidRPr="00162702">
        <w:rPr>
          <w:color w:val="000000" w:themeColor="text1"/>
          <w:lang w:val="de-CH"/>
        </w:rPr>
        <w:t>e-mail</w:t>
      </w:r>
      <w:proofErr w:type="spellEnd"/>
      <w:r w:rsidRPr="00162702">
        <w:rPr>
          <w:color w:val="000000" w:themeColor="text1"/>
          <w:lang w:val="de-CH"/>
        </w:rPr>
        <w:t> :</w:t>
      </w:r>
      <w:r w:rsidR="00162702" w:rsidRPr="00137344">
        <w:rPr>
          <w:lang w:val="de-CH"/>
        </w:rPr>
        <w:t xml:space="preserve"> </w:t>
      </w:r>
      <w:r w:rsidR="00A462F0" w:rsidRPr="00C04963">
        <w:rPr>
          <w:lang w:val="de-CH"/>
        </w:rPr>
        <w:br/>
      </w:r>
    </w:p>
    <w:p w14:paraId="548286D1" w14:textId="39CA5BFD" w:rsidR="00A462F0" w:rsidRDefault="00E952DC" w:rsidP="00F81AA1">
      <w:pPr>
        <w:pStyle w:val="11Chapitre"/>
        <w:jc w:val="both"/>
      </w:pPr>
      <w:r>
        <w:t>Observations générales</w:t>
      </w:r>
    </w:p>
    <w:p w14:paraId="77A3ACD4" w14:textId="77777777" w:rsidR="00E952DC" w:rsidRPr="00C53F62" w:rsidRDefault="00E952DC" w:rsidP="00C53F62">
      <w:pPr>
        <w:pStyle w:val="07atexteprincipal"/>
      </w:pPr>
    </w:p>
    <w:p w14:paraId="600B032C" w14:textId="77777777" w:rsidR="00137344" w:rsidRPr="00C53F62" w:rsidRDefault="00137344" w:rsidP="00C53F62">
      <w:pPr>
        <w:pStyle w:val="07atexteprincipal"/>
      </w:pPr>
    </w:p>
    <w:p w14:paraId="02E3FE5C" w14:textId="2D8CCE25" w:rsidR="00E952DC" w:rsidRDefault="00804071" w:rsidP="00F81AA1">
      <w:pPr>
        <w:pStyle w:val="11Chapitre"/>
        <w:jc w:val="both"/>
      </w:pPr>
      <w:r>
        <w:t>R</w:t>
      </w:r>
      <w:r w:rsidR="00E952DC">
        <w:t xml:space="preserve">emarques par </w:t>
      </w:r>
      <w:r w:rsidR="00EC3B71">
        <w:t>a</w:t>
      </w:r>
      <w:r w:rsidR="00B74D2F">
        <w:t>r</w:t>
      </w:r>
      <w:r w:rsidR="00EC3B71">
        <w:t>ticle</w:t>
      </w:r>
    </w:p>
    <w:p w14:paraId="6BC73781" w14:textId="77777777" w:rsidR="00AE26A4" w:rsidRPr="00C53F62" w:rsidRDefault="00AE26A4" w:rsidP="00C53F62">
      <w:pPr>
        <w:pStyle w:val="07atexteprincipal"/>
      </w:pPr>
    </w:p>
    <w:p w14:paraId="6037CB86" w14:textId="0D29E9EF" w:rsidR="00CC4010" w:rsidRDefault="00EA3B77" w:rsidP="00247E72">
      <w:pPr>
        <w:pStyle w:val="Titre1"/>
      </w:pPr>
      <w:bookmarkStart w:id="0" w:name="_Hlk208310840"/>
      <w:r>
        <w:t>Projet de modification du</w:t>
      </w:r>
      <w:r w:rsidR="00E140A9">
        <w:t xml:space="preserve"> RSF</w:t>
      </w:r>
      <w:r w:rsidR="00EC3B71">
        <w:t xml:space="preserve"> </w:t>
      </w:r>
      <w:hyperlink r:id="rId8" w:history="1">
        <w:r w:rsidR="00EC3B71">
          <w:rPr>
            <w:rStyle w:val="Lienhypertexte"/>
          </w:rPr>
          <w:t>842.1.1</w:t>
        </w:r>
      </w:hyperlink>
      <w:r w:rsidR="00EC3B71">
        <w:t xml:space="preserve"> (Loi d'application de la loi fédérale sur l'assurance-maladie (</w:t>
      </w:r>
      <w:proofErr w:type="spellStart"/>
      <w:r w:rsidR="00EC3B71">
        <w:t>LALAMal</w:t>
      </w:r>
      <w:proofErr w:type="spellEnd"/>
      <w:r w:rsidR="00EC3B71">
        <w:t>)</w:t>
      </w:r>
      <w:r w:rsidR="007228DF">
        <w:t>)</w:t>
      </w:r>
    </w:p>
    <w:p w14:paraId="12EECD48" w14:textId="3B28034E" w:rsidR="00CC4010" w:rsidRDefault="00CC4010" w:rsidP="00CC4010">
      <w:pPr>
        <w:rPr>
          <w:lang w:val="fr-FR"/>
        </w:rPr>
      </w:pPr>
      <w:r>
        <w:rPr>
          <w:lang w:val="fr-FR"/>
        </w:rPr>
        <w:t>Remarques générales</w:t>
      </w:r>
    </w:p>
    <w:p w14:paraId="091397BD" w14:textId="77777777" w:rsidR="00CC4010" w:rsidRPr="00CC4010" w:rsidRDefault="00CC4010" w:rsidP="00CC4010">
      <w:pPr>
        <w:rPr>
          <w:lang w:val="fr-FR"/>
        </w:rPr>
      </w:pPr>
    </w:p>
    <w:p w14:paraId="1159DD67" w14:textId="4C087DB4" w:rsidR="009179E7" w:rsidRPr="009179E7" w:rsidRDefault="00804071" w:rsidP="00CC4010">
      <w:pPr>
        <w:pStyle w:val="Titre2"/>
      </w:pPr>
      <w:r>
        <w:t xml:space="preserve">Art. </w:t>
      </w:r>
      <w:r w:rsidR="00EC3B71">
        <w:t>9a (nouveau)</w:t>
      </w:r>
    </w:p>
    <w:bookmarkEnd w:id="0"/>
    <w:p w14:paraId="0103EBC6" w14:textId="4B04289A" w:rsidR="00DF0032" w:rsidRDefault="007508AC" w:rsidP="00AE26A4">
      <w:pPr>
        <w:pStyle w:val="07btexteprincipalsansespacebloc"/>
      </w:pPr>
      <w:r>
        <w:t xml:space="preserve">Remarques </w:t>
      </w:r>
      <w:r w:rsidR="00AE26A4">
        <w:t>concernant</w:t>
      </w:r>
      <w:r>
        <w:t xml:space="preserve"> l’</w:t>
      </w:r>
      <w:r w:rsidR="00804071">
        <w:t xml:space="preserve">article </w:t>
      </w:r>
      <w:r w:rsidR="00EC3B71">
        <w:t>9a</w:t>
      </w:r>
    </w:p>
    <w:p w14:paraId="76E0CB9D" w14:textId="77777777" w:rsidR="00AE26A4" w:rsidRPr="00C53F62" w:rsidRDefault="00AE26A4" w:rsidP="00C53F62">
      <w:pPr>
        <w:pStyle w:val="07atexteprincipal"/>
      </w:pPr>
    </w:p>
    <w:p w14:paraId="46C93FFF" w14:textId="21FB10E8" w:rsidR="00DF0032" w:rsidRDefault="00804071" w:rsidP="00CC4010">
      <w:pPr>
        <w:pStyle w:val="Titre2"/>
      </w:pPr>
      <w:r>
        <w:t xml:space="preserve">Art. </w:t>
      </w:r>
      <w:r w:rsidR="00EC3B71">
        <w:t>12 al. 1 (modifié)</w:t>
      </w:r>
    </w:p>
    <w:p w14:paraId="6DAB8431" w14:textId="6E57D5D0" w:rsidR="00DF0032" w:rsidRDefault="00AE26A4" w:rsidP="00F81AA1">
      <w:pPr>
        <w:pStyle w:val="07atexteprincipal"/>
        <w:jc w:val="both"/>
      </w:pPr>
      <w:r w:rsidRPr="00AE26A4">
        <w:t xml:space="preserve">Remarques concernant </w:t>
      </w:r>
      <w:r w:rsidR="00804071">
        <w:t xml:space="preserve">l’article </w:t>
      </w:r>
      <w:r w:rsidR="00EC3B71">
        <w:t>12 al. 1</w:t>
      </w:r>
    </w:p>
    <w:p w14:paraId="21DEBC0A" w14:textId="77777777" w:rsidR="00AE26A4" w:rsidRPr="00C53F62" w:rsidRDefault="00AE26A4" w:rsidP="00C53F62">
      <w:pPr>
        <w:pStyle w:val="07atexteprincipal"/>
      </w:pPr>
    </w:p>
    <w:p w14:paraId="5A6B1107" w14:textId="6E04DE80" w:rsidR="00247E72" w:rsidRDefault="00EC3B71" w:rsidP="00CC4010">
      <w:pPr>
        <w:pStyle w:val="Titre2"/>
      </w:pPr>
      <w:r>
        <w:t>Art 13 al. 2 (nouveau)</w:t>
      </w:r>
    </w:p>
    <w:p w14:paraId="314BC755" w14:textId="0AAAB4BE" w:rsidR="00247E72" w:rsidRDefault="00247E72" w:rsidP="00247E72">
      <w:pPr>
        <w:rPr>
          <w:lang w:val="fr-FR"/>
        </w:rPr>
      </w:pPr>
      <w:r>
        <w:rPr>
          <w:lang w:val="fr-FR"/>
        </w:rPr>
        <w:t xml:space="preserve">Remarques </w:t>
      </w:r>
      <w:r w:rsidR="00804071">
        <w:rPr>
          <w:lang w:val="fr-FR"/>
        </w:rPr>
        <w:t xml:space="preserve">concernant l’article </w:t>
      </w:r>
      <w:r w:rsidR="00EC3B71">
        <w:rPr>
          <w:lang w:val="fr-FR"/>
        </w:rPr>
        <w:t>13 al. 2</w:t>
      </w:r>
    </w:p>
    <w:p w14:paraId="548294A2" w14:textId="77777777" w:rsidR="00247E72" w:rsidRDefault="00247E72" w:rsidP="00C53F62">
      <w:pPr>
        <w:pStyle w:val="07atexteprincipal"/>
      </w:pPr>
    </w:p>
    <w:p w14:paraId="0448B056" w14:textId="19E13876" w:rsidR="00AE26A4" w:rsidRPr="00EA3B77" w:rsidRDefault="00A61D18" w:rsidP="00CC4010">
      <w:pPr>
        <w:pStyle w:val="Titre2"/>
        <w:rPr>
          <w:lang w:val="it-IT"/>
        </w:rPr>
      </w:pPr>
      <w:r w:rsidRPr="00EA3B77">
        <w:rPr>
          <w:lang w:val="it-IT"/>
        </w:rPr>
        <w:t xml:space="preserve">Art. </w:t>
      </w:r>
      <w:r w:rsidR="00EC3B71" w:rsidRPr="00EA3B77">
        <w:rPr>
          <w:lang w:val="it-IT"/>
        </w:rPr>
        <w:t>15 al. 1 (</w:t>
      </w:r>
      <w:proofErr w:type="spellStart"/>
      <w:r w:rsidR="00EC3B71" w:rsidRPr="00EA3B77">
        <w:rPr>
          <w:lang w:val="it-IT"/>
        </w:rPr>
        <w:t>abrogé</w:t>
      </w:r>
      <w:proofErr w:type="spellEnd"/>
      <w:r w:rsidR="00EC3B71" w:rsidRPr="00EA3B77">
        <w:rPr>
          <w:lang w:val="it-IT"/>
        </w:rPr>
        <w:t>), al. 2 (</w:t>
      </w:r>
      <w:proofErr w:type="spellStart"/>
      <w:r w:rsidR="00EC3B71" w:rsidRPr="00EA3B77">
        <w:rPr>
          <w:lang w:val="it-IT"/>
        </w:rPr>
        <w:t>abrogé</w:t>
      </w:r>
      <w:proofErr w:type="spellEnd"/>
      <w:r w:rsidR="00EC3B71" w:rsidRPr="00EA3B77">
        <w:rPr>
          <w:lang w:val="it-IT"/>
        </w:rPr>
        <w:t>)</w:t>
      </w:r>
    </w:p>
    <w:p w14:paraId="1352B9BA" w14:textId="494F70EF" w:rsidR="00247E72" w:rsidRDefault="00AE26A4" w:rsidP="00247E72">
      <w:pPr>
        <w:rPr>
          <w:lang w:val="fr-FR"/>
        </w:rPr>
      </w:pPr>
      <w:r>
        <w:rPr>
          <w:lang w:val="fr-FR"/>
        </w:rPr>
        <w:t xml:space="preserve">Remarques concernant </w:t>
      </w:r>
      <w:r w:rsidR="00A61D18">
        <w:rPr>
          <w:lang w:val="fr-FR"/>
        </w:rPr>
        <w:t xml:space="preserve">l‘article </w:t>
      </w:r>
      <w:r w:rsidR="00EC3B71">
        <w:rPr>
          <w:lang w:val="fr-FR"/>
        </w:rPr>
        <w:t>15 al. 1 et 2.</w:t>
      </w:r>
    </w:p>
    <w:p w14:paraId="68B249B4" w14:textId="77777777" w:rsidR="00AE26A4" w:rsidRDefault="00AE26A4" w:rsidP="00247E72">
      <w:pPr>
        <w:rPr>
          <w:lang w:val="fr-FR"/>
        </w:rPr>
      </w:pPr>
    </w:p>
    <w:p w14:paraId="718A7559" w14:textId="77777777" w:rsidR="00AE26A4" w:rsidRDefault="00AE26A4" w:rsidP="00C53F62">
      <w:pPr>
        <w:pStyle w:val="07atexteprincipal"/>
      </w:pPr>
    </w:p>
    <w:p w14:paraId="28F7490C" w14:textId="3F921D31" w:rsidR="00CC4010" w:rsidRDefault="00EC3B71" w:rsidP="00B74D2F">
      <w:pPr>
        <w:pStyle w:val="11Chapitre"/>
      </w:pPr>
      <w:r>
        <w:lastRenderedPageBreak/>
        <w:t>Remarques par rubrique</w:t>
      </w:r>
      <w:r w:rsidR="00B74D2F">
        <w:t xml:space="preserve"> du message d’accompagnement</w:t>
      </w:r>
    </w:p>
    <w:p w14:paraId="6376A74E" w14:textId="05C1651A" w:rsidR="00085F94" w:rsidRDefault="00085F94" w:rsidP="00085F94">
      <w:pPr>
        <w:pStyle w:val="07atexteprincipal"/>
      </w:pPr>
    </w:p>
    <w:p w14:paraId="67504D84" w14:textId="1A8DDD53" w:rsidR="00085F94" w:rsidRDefault="00085F94" w:rsidP="009C3ACA">
      <w:pPr>
        <w:pStyle w:val="Titre1"/>
      </w:pPr>
      <w:bookmarkStart w:id="1" w:name="_GoBack"/>
      <w:bookmarkEnd w:id="1"/>
      <w:r>
        <w:t>Introduction</w:t>
      </w:r>
    </w:p>
    <w:p w14:paraId="4F707206" w14:textId="55BF196A" w:rsidR="00085F94" w:rsidRPr="00085F94" w:rsidRDefault="00085F94" w:rsidP="00085F94">
      <w:pPr>
        <w:rPr>
          <w:lang w:val="fr-FR"/>
        </w:rPr>
      </w:pPr>
      <w:r>
        <w:rPr>
          <w:lang w:val="fr-FR"/>
        </w:rPr>
        <w:t>Remarques générales</w:t>
      </w:r>
    </w:p>
    <w:p w14:paraId="45D9C868" w14:textId="3AD4C0A0" w:rsidR="003F508A" w:rsidRDefault="003F508A" w:rsidP="003F508A">
      <w:pPr>
        <w:pStyle w:val="07atexteprincipal"/>
      </w:pPr>
    </w:p>
    <w:p w14:paraId="0EEE7E77" w14:textId="6EC9165C" w:rsidR="00B74D2F" w:rsidRDefault="00085F94" w:rsidP="00B74D2F">
      <w:pPr>
        <w:pStyle w:val="Titre1"/>
      </w:pPr>
      <w:r>
        <w:t>Situation dans le canton de Fribourg</w:t>
      </w:r>
    </w:p>
    <w:p w14:paraId="607F7370" w14:textId="085259F2" w:rsidR="00B74D2F" w:rsidRDefault="00B74D2F" w:rsidP="00B74D2F">
      <w:pPr>
        <w:rPr>
          <w:lang w:val="fr-FR"/>
        </w:rPr>
      </w:pPr>
      <w:r>
        <w:rPr>
          <w:lang w:val="fr-FR"/>
        </w:rPr>
        <w:t>Remarques générales</w:t>
      </w:r>
    </w:p>
    <w:p w14:paraId="373DD421" w14:textId="77777777" w:rsidR="00085F94" w:rsidRDefault="00085F94" w:rsidP="00085F94">
      <w:pPr>
        <w:pStyle w:val="Titre2"/>
        <w:numPr>
          <w:ilvl w:val="0"/>
          <w:numId w:val="0"/>
        </w:numPr>
        <w:ind w:left="851"/>
        <w:rPr>
          <w:lang w:val="de-CH"/>
        </w:rPr>
      </w:pPr>
    </w:p>
    <w:p w14:paraId="00A3CCD8" w14:textId="501A8815" w:rsidR="00085F94" w:rsidRDefault="00085F94" w:rsidP="00085F94">
      <w:pPr>
        <w:pStyle w:val="Titre2"/>
        <w:rPr>
          <w:lang w:val="de-CH"/>
        </w:rPr>
      </w:pPr>
      <w:proofErr w:type="spellStart"/>
      <w:r>
        <w:rPr>
          <w:lang w:val="de-CH"/>
        </w:rPr>
        <w:t>Modèle</w:t>
      </w:r>
      <w:proofErr w:type="spellEnd"/>
      <w:r>
        <w:rPr>
          <w:lang w:val="de-CH"/>
        </w:rPr>
        <w:t xml:space="preserve"> </w:t>
      </w:r>
      <w:proofErr w:type="spellStart"/>
      <w:r>
        <w:rPr>
          <w:lang w:val="de-CH"/>
        </w:rPr>
        <w:t>actuel</w:t>
      </w:r>
      <w:proofErr w:type="spellEnd"/>
    </w:p>
    <w:p w14:paraId="24E36E97" w14:textId="6F0B596C" w:rsidR="00085F94" w:rsidRPr="00085F94" w:rsidRDefault="00085F94" w:rsidP="00085F94">
      <w:pPr>
        <w:rPr>
          <w:lang w:val="de-CH"/>
        </w:rPr>
      </w:pPr>
      <w:r>
        <w:rPr>
          <w:lang w:val="de-CH"/>
        </w:rPr>
        <w:t xml:space="preserve">Remarques </w:t>
      </w:r>
      <w:proofErr w:type="spellStart"/>
      <w:r>
        <w:rPr>
          <w:lang w:val="de-CH"/>
        </w:rPr>
        <w:t>générales</w:t>
      </w:r>
      <w:proofErr w:type="spellEnd"/>
    </w:p>
    <w:p w14:paraId="1F4937CF" w14:textId="77777777" w:rsidR="00085F94" w:rsidRDefault="00085F94" w:rsidP="00085F94">
      <w:pPr>
        <w:pStyle w:val="Titre2"/>
        <w:numPr>
          <w:ilvl w:val="0"/>
          <w:numId w:val="0"/>
        </w:numPr>
        <w:ind w:left="851"/>
        <w:rPr>
          <w:lang w:val="de-CH"/>
        </w:rPr>
      </w:pPr>
    </w:p>
    <w:p w14:paraId="78489C37" w14:textId="3971825B" w:rsidR="00085F94" w:rsidRDefault="00085F94" w:rsidP="00085F94">
      <w:pPr>
        <w:pStyle w:val="Titre2"/>
        <w:rPr>
          <w:lang w:val="de-CH"/>
        </w:rPr>
      </w:pPr>
      <w:r>
        <w:rPr>
          <w:lang w:val="de-CH"/>
        </w:rPr>
        <w:t>Charge de primes</w:t>
      </w:r>
    </w:p>
    <w:p w14:paraId="363D04DC" w14:textId="384B8CF0" w:rsidR="00B74D2F" w:rsidRDefault="00085F94" w:rsidP="00B74D2F">
      <w:pPr>
        <w:rPr>
          <w:lang w:val="fr-FR"/>
        </w:rPr>
      </w:pPr>
      <w:r>
        <w:rPr>
          <w:lang w:val="fr-FR"/>
        </w:rPr>
        <w:t>Remarques générales</w:t>
      </w:r>
    </w:p>
    <w:p w14:paraId="456AAAA1" w14:textId="77777777" w:rsidR="00085F94" w:rsidRDefault="00085F94" w:rsidP="00B74D2F">
      <w:pPr>
        <w:rPr>
          <w:lang w:val="fr-FR"/>
        </w:rPr>
      </w:pPr>
    </w:p>
    <w:p w14:paraId="727A4ED2" w14:textId="32C276D1" w:rsidR="00085F94" w:rsidRDefault="00085F94" w:rsidP="00B74D2F">
      <w:pPr>
        <w:pStyle w:val="Titre1"/>
      </w:pPr>
      <w:r>
        <w:t>Exigences fédérales</w:t>
      </w:r>
    </w:p>
    <w:p w14:paraId="6954FA07" w14:textId="41B7340F" w:rsidR="00085F94" w:rsidRDefault="00085F94" w:rsidP="00085F94">
      <w:pPr>
        <w:rPr>
          <w:lang w:val="fr-FR"/>
        </w:rPr>
      </w:pPr>
      <w:r>
        <w:rPr>
          <w:lang w:val="fr-FR"/>
        </w:rPr>
        <w:t>Remarques générales</w:t>
      </w:r>
    </w:p>
    <w:p w14:paraId="32579E6C" w14:textId="77777777" w:rsidR="00085F94" w:rsidRDefault="00085F94" w:rsidP="00085F94">
      <w:pPr>
        <w:pStyle w:val="Titre2"/>
        <w:numPr>
          <w:ilvl w:val="0"/>
          <w:numId w:val="0"/>
        </w:numPr>
        <w:ind w:left="851"/>
        <w:rPr>
          <w:lang w:val="de-CH"/>
        </w:rPr>
      </w:pPr>
    </w:p>
    <w:p w14:paraId="2C550C80" w14:textId="2DF703E9" w:rsidR="00085F94" w:rsidRPr="00085F94" w:rsidRDefault="00085F94" w:rsidP="00A2692B">
      <w:pPr>
        <w:pStyle w:val="Titre2"/>
      </w:pPr>
      <w:proofErr w:type="spellStart"/>
      <w:r w:rsidRPr="00085F94">
        <w:rPr>
          <w:lang w:val="de-CH"/>
        </w:rPr>
        <w:t>Contribution</w:t>
      </w:r>
      <w:proofErr w:type="spellEnd"/>
      <w:r w:rsidRPr="00085F94">
        <w:rPr>
          <w:lang w:val="de-CH"/>
        </w:rPr>
        <w:t xml:space="preserve"> minimale</w:t>
      </w:r>
    </w:p>
    <w:p w14:paraId="55F48356" w14:textId="6AB7F3A8" w:rsidR="00085F94" w:rsidRDefault="00085F94" w:rsidP="00085F94">
      <w:pPr>
        <w:rPr>
          <w:lang w:val="fr-FR"/>
        </w:rPr>
      </w:pPr>
      <w:r>
        <w:rPr>
          <w:lang w:val="fr-FR"/>
        </w:rPr>
        <w:t xml:space="preserve">Remarques générales </w:t>
      </w:r>
    </w:p>
    <w:p w14:paraId="2E0B548A" w14:textId="77777777" w:rsidR="00085F94" w:rsidRPr="00085F94" w:rsidRDefault="00085F94" w:rsidP="00085F94">
      <w:pPr>
        <w:rPr>
          <w:lang w:val="fr-FR"/>
        </w:rPr>
      </w:pPr>
    </w:p>
    <w:p w14:paraId="0B35B10E" w14:textId="5AFB3703" w:rsidR="00B74D2F" w:rsidRPr="00085F94" w:rsidRDefault="00B74D2F" w:rsidP="00085F94">
      <w:pPr>
        <w:pStyle w:val="Titre2"/>
        <w:rPr>
          <w:lang w:val="de-CH"/>
        </w:rPr>
      </w:pPr>
      <w:r w:rsidRPr="00085F94">
        <w:rPr>
          <w:lang w:val="de-CH"/>
        </w:rPr>
        <w:t>Fixation d’un objectif social</w:t>
      </w:r>
    </w:p>
    <w:p w14:paraId="6E7E8E2B" w14:textId="17C71DFB" w:rsidR="00B74D2F" w:rsidRDefault="00B74D2F" w:rsidP="00B74D2F">
      <w:pPr>
        <w:rPr>
          <w:lang w:val="fr-FR"/>
        </w:rPr>
      </w:pPr>
      <w:r>
        <w:rPr>
          <w:lang w:val="fr-FR"/>
        </w:rPr>
        <w:t>Remarques générales</w:t>
      </w:r>
    </w:p>
    <w:p w14:paraId="4CD5ECD7" w14:textId="135AB3D7" w:rsidR="00B74D2F" w:rsidRDefault="00B74D2F" w:rsidP="00B74D2F">
      <w:pPr>
        <w:rPr>
          <w:lang w:val="fr-FR"/>
        </w:rPr>
      </w:pPr>
    </w:p>
    <w:p w14:paraId="19B1FA00" w14:textId="7AE03920" w:rsidR="00085F94" w:rsidRDefault="00085F94" w:rsidP="00085F94">
      <w:pPr>
        <w:pStyle w:val="Titre1"/>
      </w:pPr>
      <w:r>
        <w:t>Initiative cantonale</w:t>
      </w:r>
    </w:p>
    <w:p w14:paraId="06FC6AA7" w14:textId="3D3A6081" w:rsidR="00085F94" w:rsidRDefault="00085F94" w:rsidP="00B74D2F">
      <w:pPr>
        <w:rPr>
          <w:lang w:val="fr-FR"/>
        </w:rPr>
      </w:pPr>
      <w:r>
        <w:rPr>
          <w:lang w:val="fr-FR"/>
        </w:rPr>
        <w:t>Remarques générales</w:t>
      </w:r>
    </w:p>
    <w:p w14:paraId="60095B4F" w14:textId="77777777" w:rsidR="00085F94" w:rsidRDefault="00085F94" w:rsidP="00B74D2F">
      <w:pPr>
        <w:rPr>
          <w:lang w:val="fr-FR"/>
        </w:rPr>
      </w:pPr>
    </w:p>
    <w:p w14:paraId="69FEEBAE" w14:textId="00D7F0E3" w:rsidR="00085F94" w:rsidRDefault="00085F94" w:rsidP="00B74D2F">
      <w:pPr>
        <w:pStyle w:val="Titre1"/>
      </w:pPr>
      <w:r>
        <w:t>Contre-projet à l’initiative cantonale</w:t>
      </w:r>
    </w:p>
    <w:p w14:paraId="7740E697" w14:textId="3B8707F8" w:rsidR="00085F94" w:rsidRDefault="00085F94" w:rsidP="00085F94">
      <w:pPr>
        <w:rPr>
          <w:lang w:val="fr-FR"/>
        </w:rPr>
      </w:pPr>
      <w:r>
        <w:rPr>
          <w:lang w:val="fr-FR"/>
        </w:rPr>
        <w:t>Remarques générales</w:t>
      </w:r>
    </w:p>
    <w:p w14:paraId="46499A06" w14:textId="77777777" w:rsidR="00085F94" w:rsidRPr="00085F94" w:rsidRDefault="00085F94" w:rsidP="00085F94">
      <w:pPr>
        <w:rPr>
          <w:lang w:val="fr-FR"/>
        </w:rPr>
      </w:pPr>
    </w:p>
    <w:p w14:paraId="2C89FBE3" w14:textId="3DD330AB" w:rsidR="00B74D2F" w:rsidRPr="00085F94" w:rsidRDefault="00B74D2F" w:rsidP="00085F94">
      <w:pPr>
        <w:pStyle w:val="Titre2"/>
        <w:rPr>
          <w:lang w:val="fr-CH"/>
        </w:rPr>
      </w:pPr>
      <w:r w:rsidRPr="00085F94">
        <w:rPr>
          <w:lang w:val="fr-CH"/>
        </w:rPr>
        <w:t>Définitions retenues pour la fixation de l’objectif social</w:t>
      </w:r>
    </w:p>
    <w:p w14:paraId="1747D8E2" w14:textId="68C5F220" w:rsidR="00B74D2F" w:rsidRDefault="00B74D2F" w:rsidP="00B74D2F">
      <w:pPr>
        <w:rPr>
          <w:lang w:val="fr-FR"/>
        </w:rPr>
      </w:pPr>
      <w:r>
        <w:rPr>
          <w:lang w:val="fr-FR"/>
        </w:rPr>
        <w:t>Remarques générales</w:t>
      </w:r>
    </w:p>
    <w:p w14:paraId="7D905FEE" w14:textId="10D886BE" w:rsidR="00B74D2F" w:rsidRPr="00085F94" w:rsidRDefault="00B74D2F" w:rsidP="00085F94">
      <w:pPr>
        <w:pStyle w:val="Titre2"/>
        <w:rPr>
          <w:lang w:val="fr-CH"/>
        </w:rPr>
      </w:pPr>
      <w:r w:rsidRPr="00085F94">
        <w:rPr>
          <w:lang w:val="fr-CH"/>
        </w:rPr>
        <w:lastRenderedPageBreak/>
        <w:t>Contre-projet</w:t>
      </w:r>
    </w:p>
    <w:p w14:paraId="5DB5E3CA" w14:textId="778C63D4" w:rsidR="00B74D2F" w:rsidRDefault="00B74D2F" w:rsidP="00B74D2F">
      <w:pPr>
        <w:rPr>
          <w:lang w:val="fr-FR"/>
        </w:rPr>
      </w:pPr>
      <w:r>
        <w:rPr>
          <w:lang w:val="fr-FR"/>
        </w:rPr>
        <w:t>Remarques générales</w:t>
      </w:r>
    </w:p>
    <w:p w14:paraId="5FDEA357" w14:textId="1A8C7262" w:rsidR="00B74D2F" w:rsidRDefault="00B74D2F" w:rsidP="00B74D2F">
      <w:pPr>
        <w:rPr>
          <w:lang w:val="fr-FR"/>
        </w:rPr>
      </w:pPr>
    </w:p>
    <w:p w14:paraId="190CC6A3" w14:textId="6064C881" w:rsidR="00B74D2F" w:rsidRDefault="00B74D2F" w:rsidP="00B74D2F">
      <w:pPr>
        <w:pStyle w:val="Titre1"/>
      </w:pPr>
      <w:r>
        <w:t xml:space="preserve">Incidences financières </w:t>
      </w:r>
    </w:p>
    <w:p w14:paraId="156CE83D" w14:textId="3BCB17DF" w:rsidR="00B74D2F" w:rsidRDefault="00B74D2F" w:rsidP="00B74D2F">
      <w:pPr>
        <w:rPr>
          <w:lang w:val="fr-FR"/>
        </w:rPr>
      </w:pPr>
      <w:r>
        <w:rPr>
          <w:lang w:val="fr-FR"/>
        </w:rPr>
        <w:t>Remarques générales</w:t>
      </w:r>
    </w:p>
    <w:p w14:paraId="795F8972" w14:textId="506942A3" w:rsidR="00B74D2F" w:rsidRDefault="00B74D2F" w:rsidP="00B74D2F">
      <w:pPr>
        <w:rPr>
          <w:lang w:val="fr-FR"/>
        </w:rPr>
      </w:pPr>
    </w:p>
    <w:p w14:paraId="712E4B3E" w14:textId="257410D7" w:rsidR="00B74D2F" w:rsidRDefault="00B74D2F" w:rsidP="00B74D2F">
      <w:pPr>
        <w:pStyle w:val="Titre1"/>
      </w:pPr>
      <w:r>
        <w:t>Référendum financier et législatif</w:t>
      </w:r>
    </w:p>
    <w:p w14:paraId="07228428" w14:textId="5397B112" w:rsidR="00B74D2F" w:rsidRPr="00B74D2F" w:rsidRDefault="00B74D2F" w:rsidP="00B74D2F">
      <w:pPr>
        <w:rPr>
          <w:lang w:val="fr-FR"/>
        </w:rPr>
      </w:pPr>
      <w:r>
        <w:rPr>
          <w:lang w:val="fr-FR"/>
        </w:rPr>
        <w:t>Remarques générales</w:t>
      </w:r>
    </w:p>
    <w:p w14:paraId="3317D553" w14:textId="77777777" w:rsidR="00B74D2F" w:rsidRDefault="00B74D2F" w:rsidP="003F508A">
      <w:pPr>
        <w:pStyle w:val="07atexteprincipal"/>
      </w:pPr>
    </w:p>
    <w:p w14:paraId="77276220" w14:textId="3B255747" w:rsidR="003B3437" w:rsidRDefault="00481446" w:rsidP="00C020AF">
      <w:pPr>
        <w:pStyle w:val="11Chapitre"/>
      </w:pPr>
      <w:r>
        <w:t>Divers</w:t>
      </w:r>
    </w:p>
    <w:sectPr w:rsidR="003B3437" w:rsidSect="00412F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985" w:right="851" w:bottom="1701" w:left="1418" w:header="652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DA28F0" w14:textId="77777777" w:rsidR="00235B02" w:rsidRDefault="00235B02" w:rsidP="002121B3">
      <w:r>
        <w:separator/>
      </w:r>
    </w:p>
  </w:endnote>
  <w:endnote w:type="continuationSeparator" w:id="0">
    <w:p w14:paraId="421AC755" w14:textId="77777777" w:rsidR="00235B02" w:rsidRDefault="00235B02" w:rsidP="00212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9C4EAA" w14:textId="77777777" w:rsidR="00412FC1" w:rsidRDefault="00412FC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1600223"/>
      <w:docPartObj>
        <w:docPartGallery w:val="Page Numbers (Bottom of Page)"/>
        <w:docPartUnique/>
      </w:docPartObj>
    </w:sdtPr>
    <w:sdtEndPr/>
    <w:sdtContent>
      <w:p w14:paraId="76C8FE51" w14:textId="2CB37B30" w:rsidR="00412FC1" w:rsidRDefault="00412FC1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3ACA">
          <w:rPr>
            <w:noProof/>
          </w:rPr>
          <w:t>2</w:t>
        </w:r>
        <w:r>
          <w:fldChar w:fldCharType="end"/>
        </w:r>
      </w:p>
    </w:sdtContent>
  </w:sdt>
  <w:p w14:paraId="79DE48A2" w14:textId="77777777" w:rsidR="00412FC1" w:rsidRDefault="00412FC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5919717"/>
      <w:docPartObj>
        <w:docPartGallery w:val="Page Numbers (Bottom of Page)"/>
        <w:docPartUnique/>
      </w:docPartObj>
    </w:sdtPr>
    <w:sdtEndPr/>
    <w:sdtContent>
      <w:p w14:paraId="68D3A831" w14:textId="05758B35" w:rsidR="00412FC1" w:rsidRDefault="00412FC1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C18136" w14:textId="77777777" w:rsidR="00412FC1" w:rsidRDefault="00412FC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F4A91C" w14:textId="77777777" w:rsidR="00235B02" w:rsidRDefault="00235B02" w:rsidP="002121B3">
      <w:r>
        <w:separator/>
      </w:r>
    </w:p>
  </w:footnote>
  <w:footnote w:type="continuationSeparator" w:id="0">
    <w:p w14:paraId="53B47905" w14:textId="77777777" w:rsidR="00235B02" w:rsidRDefault="00235B02" w:rsidP="002121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134FB" w14:textId="77777777" w:rsidR="00412FC1" w:rsidRDefault="00412FC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BD3F9C" w14:paraId="3FB4E2C6" w14:textId="77777777">
      <w:trPr>
        <w:trHeight w:val="567"/>
      </w:trPr>
      <w:tc>
        <w:tcPr>
          <w:tcW w:w="9298" w:type="dxa"/>
        </w:tcPr>
        <w:p w14:paraId="263F7A00" w14:textId="0D0CAE91" w:rsidR="00053112" w:rsidRPr="00053112" w:rsidRDefault="006A1941" w:rsidP="002121B3">
          <w:pPr>
            <w:pStyle w:val="09enttepage2"/>
            <w:rPr>
              <w:b w:val="0"/>
              <w:lang w:val="fr-CH"/>
            </w:rPr>
          </w:pPr>
          <w:r w:rsidRPr="00363712">
            <w:t>Direction de la santé et des affaires sociales</w:t>
          </w:r>
          <w:r>
            <w:t xml:space="preserve"> </w:t>
          </w:r>
          <w:r w:rsidRPr="006A1941">
            <w:rPr>
              <w:b w:val="0"/>
              <w:bCs/>
            </w:rPr>
            <w:t>DSAS</w:t>
          </w:r>
        </w:p>
        <w:p w14:paraId="6C381CC7" w14:textId="7F6AFC39" w:rsidR="009C5281" w:rsidRPr="0064336A" w:rsidRDefault="004024F9" w:rsidP="002121B3">
          <w:pPr>
            <w:pStyle w:val="09enttepage2"/>
            <w:rPr>
              <w:rStyle w:val="Numrodepage"/>
            </w:rPr>
          </w:pPr>
          <w:r w:rsidRPr="00053112">
            <w:rPr>
              <w:b w:val="0"/>
              <w:lang w:val="fr-CH"/>
            </w:rPr>
            <w:t xml:space="preserve">Page </w:t>
          </w:r>
          <w:r w:rsidR="00434621" w:rsidRPr="0064336A">
            <w:rPr>
              <w:b w:val="0"/>
              <w:lang w:val="de-DE"/>
            </w:rPr>
            <w:fldChar w:fldCharType="begin"/>
          </w:r>
          <w:r w:rsidRPr="00053112">
            <w:rPr>
              <w:b w:val="0"/>
              <w:lang w:val="fr-CH"/>
            </w:rPr>
            <w:instrText xml:space="preserve"> PAGE </w:instrText>
          </w:r>
          <w:r w:rsidR="00434621" w:rsidRPr="0064336A">
            <w:rPr>
              <w:b w:val="0"/>
              <w:lang w:val="de-DE"/>
            </w:rPr>
            <w:fldChar w:fldCharType="separate"/>
          </w:r>
          <w:r w:rsidR="009C3ACA">
            <w:rPr>
              <w:b w:val="0"/>
              <w:noProof/>
              <w:lang w:val="fr-CH"/>
            </w:rPr>
            <w:t>2</w:t>
          </w:r>
          <w:r w:rsidR="00434621" w:rsidRPr="0064336A">
            <w:rPr>
              <w:b w:val="0"/>
              <w:lang w:val="de-DE"/>
            </w:rPr>
            <w:fldChar w:fldCharType="end"/>
          </w:r>
          <w:r w:rsidRPr="00053112">
            <w:rPr>
              <w:b w:val="0"/>
              <w:lang w:val="fr-CH"/>
            </w:rPr>
            <w:t xml:space="preserve"> </w:t>
          </w:r>
          <w:r w:rsidRPr="0064336A">
            <w:rPr>
              <w:b w:val="0"/>
            </w:rPr>
            <w:t>de</w:t>
          </w:r>
          <w:r w:rsidRPr="00053112">
            <w:rPr>
              <w:b w:val="0"/>
              <w:lang w:val="fr-CH"/>
            </w:rPr>
            <w:t xml:space="preserve"> </w:t>
          </w:r>
          <w:r w:rsidR="00434621" w:rsidRPr="0064336A">
            <w:rPr>
              <w:b w:val="0"/>
              <w:lang w:val="de-DE"/>
            </w:rPr>
            <w:fldChar w:fldCharType="begin"/>
          </w:r>
          <w:r w:rsidRPr="00053112">
            <w:rPr>
              <w:b w:val="0"/>
              <w:lang w:val="fr-CH"/>
            </w:rPr>
            <w:instrText xml:space="preserve"> NUMPAGES  </w:instrText>
          </w:r>
          <w:r w:rsidR="00434621" w:rsidRPr="0064336A">
            <w:rPr>
              <w:b w:val="0"/>
              <w:lang w:val="de-DE"/>
            </w:rPr>
            <w:fldChar w:fldCharType="separate"/>
          </w:r>
          <w:r w:rsidR="009C3ACA">
            <w:rPr>
              <w:b w:val="0"/>
              <w:noProof/>
              <w:lang w:val="fr-CH"/>
            </w:rPr>
            <w:t>3</w:t>
          </w:r>
          <w:r w:rsidR="00434621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7216" behindDoc="0" locked="1" layoutInCell="1" allowOverlap="1" wp14:anchorId="40DC31EA" wp14:editId="5A73B825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4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196C8FBD" w14:textId="77777777" w:rsidR="009C5281" w:rsidRDefault="009C5281" w:rsidP="002121B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374D6A" w:rsidRPr="004A0F2D" w14:paraId="735D0352" w14:textId="77777777" w:rsidTr="00986843">
      <w:trPr>
        <w:trHeight w:val="1701"/>
      </w:trPr>
      <w:tc>
        <w:tcPr>
          <w:tcW w:w="5500" w:type="dxa"/>
        </w:tcPr>
        <w:p w14:paraId="5CAC2405" w14:textId="77777777" w:rsidR="00374D6A" w:rsidRPr="00AA545D" w:rsidRDefault="00374D6A" w:rsidP="00374D6A">
          <w:pPr>
            <w:pStyle w:val="TM1"/>
            <w:rPr>
              <w:noProof/>
            </w:rPr>
          </w:pPr>
          <w:r w:rsidRPr="00AA545D">
            <w:rPr>
              <w:noProof/>
              <w:lang w:val="fr-CH" w:eastAsia="fr-CH"/>
            </w:rPr>
            <w:drawing>
              <wp:anchor distT="0" distB="0" distL="114300" distR="114300" simplePos="0" relativeHeight="251660288" behindDoc="0" locked="0" layoutInCell="1" allowOverlap="1" wp14:anchorId="52554DE2" wp14:editId="2D99C2ED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24" name="Image 24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52EECD20" w14:textId="77777777" w:rsidR="00374D6A" w:rsidRPr="003E0C17" w:rsidRDefault="00374D6A" w:rsidP="00374D6A">
          <w:pPr>
            <w:pStyle w:val="01entteetbasdepage"/>
            <w:rPr>
              <w:b/>
            </w:rPr>
          </w:pPr>
          <w:r w:rsidRPr="00363712">
            <w:rPr>
              <w:b/>
            </w:rPr>
            <w:t>Direction de la santé et des affaires sociales</w:t>
          </w:r>
          <w:r>
            <w:rPr>
              <w:b/>
            </w:rPr>
            <w:t xml:space="preserve"> </w:t>
          </w:r>
          <w:r>
            <w:t>DSAS</w:t>
          </w:r>
        </w:p>
        <w:p w14:paraId="2E402163" w14:textId="77777777" w:rsidR="00374D6A" w:rsidRPr="003E0C17" w:rsidRDefault="00374D6A" w:rsidP="00374D6A">
          <w:pPr>
            <w:pStyle w:val="01entteetbasdepage"/>
            <w:rPr>
              <w:lang w:val="de-CH"/>
            </w:rPr>
          </w:pPr>
          <w:r w:rsidRPr="00363712">
            <w:rPr>
              <w:b/>
              <w:lang w:val="de-CH"/>
            </w:rPr>
            <w:t>Direktion für Gesundheit und Soziales</w:t>
          </w:r>
          <w:r>
            <w:rPr>
              <w:b/>
              <w:lang w:val="de-CH"/>
            </w:rPr>
            <w:t xml:space="preserve"> </w:t>
          </w:r>
          <w:r>
            <w:rPr>
              <w:lang w:val="de-CH"/>
            </w:rPr>
            <w:t>GSD</w:t>
          </w:r>
        </w:p>
        <w:p w14:paraId="6D4DA7DB" w14:textId="77777777" w:rsidR="00374D6A" w:rsidRPr="003E0C17" w:rsidRDefault="00374D6A" w:rsidP="00374D6A">
          <w:pPr>
            <w:pStyle w:val="01entteetbasdepage"/>
            <w:rPr>
              <w:lang w:val="de-CH"/>
            </w:rPr>
          </w:pPr>
        </w:p>
        <w:p w14:paraId="572D750B" w14:textId="77777777" w:rsidR="00374D6A" w:rsidRPr="002B4996" w:rsidRDefault="00374D6A" w:rsidP="00374D6A">
          <w:pPr>
            <w:pStyle w:val="01entteetbasdepage"/>
            <w:rPr>
              <w:lang w:val="fr-CH"/>
            </w:rPr>
          </w:pPr>
          <w:r w:rsidRPr="002B4996">
            <w:rPr>
              <w:szCs w:val="12"/>
              <w:lang w:val="fr-CH"/>
            </w:rPr>
            <w:t>Route des Cliniques 17, 1701 Fribourg</w:t>
          </w:r>
        </w:p>
        <w:p w14:paraId="05F003D6" w14:textId="77777777" w:rsidR="00374D6A" w:rsidRPr="002B4996" w:rsidRDefault="00374D6A" w:rsidP="00374D6A">
          <w:pPr>
            <w:pStyle w:val="01entteetbasdepage"/>
            <w:rPr>
              <w:lang w:val="fr-CH"/>
            </w:rPr>
          </w:pPr>
        </w:p>
        <w:p w14:paraId="63CFDE3D" w14:textId="77777777" w:rsidR="00374D6A" w:rsidRPr="00920A79" w:rsidRDefault="00374D6A" w:rsidP="00374D6A">
          <w:pPr>
            <w:pStyle w:val="01entteetbasdepage"/>
          </w:pPr>
          <w:r>
            <w:t xml:space="preserve">T +41 </w:t>
          </w:r>
          <w:r w:rsidRPr="00920A79">
            <w:t xml:space="preserve">26 305 29 </w:t>
          </w:r>
          <w:r>
            <w:t xml:space="preserve">04, F +41 </w:t>
          </w:r>
          <w:r w:rsidRPr="00920A79">
            <w:t xml:space="preserve">26 305 29 </w:t>
          </w:r>
          <w:r>
            <w:t>09</w:t>
          </w:r>
        </w:p>
        <w:p w14:paraId="54985761" w14:textId="21AB3051" w:rsidR="00374D6A" w:rsidRPr="00CA2EC4" w:rsidRDefault="00374D6A" w:rsidP="00374D6A">
          <w:pPr>
            <w:pStyle w:val="01entteetbasdepage"/>
            <w:rPr>
              <w:rStyle w:val="Lienhypertexte"/>
              <w:color w:val="auto"/>
              <w:u w:val="none"/>
            </w:rPr>
          </w:pPr>
          <w:r>
            <w:t>www.fr.ch/dsas</w:t>
          </w:r>
        </w:p>
      </w:tc>
    </w:tr>
  </w:tbl>
  <w:p w14:paraId="169491DA" w14:textId="77777777" w:rsidR="00374D6A" w:rsidRDefault="00374D6A" w:rsidP="005C57E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ecusson"/>
      </v:shape>
    </w:pict>
  </w:numPicBullet>
  <w:abstractNum w:abstractNumId="0" w15:restartNumberingAfterBreak="0">
    <w:nsid w:val="FFFFFF80"/>
    <w:multiLevelType w:val="singleLevel"/>
    <w:tmpl w:val="297CE2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E0096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9BEE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2845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9E8CE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9A36EC2"/>
    <w:multiLevelType w:val="hybridMultilevel"/>
    <w:tmpl w:val="5FCEE82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1D2D15"/>
    <w:multiLevelType w:val="multilevel"/>
    <w:tmpl w:val="6E1CC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652912"/>
    <w:multiLevelType w:val="multilevel"/>
    <w:tmpl w:val="0840D6F4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B1ECC"/>
    <w:multiLevelType w:val="hybridMultilevel"/>
    <w:tmpl w:val="DF623D1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C93BF8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41032F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3B2C62"/>
    <w:multiLevelType w:val="multilevel"/>
    <w:tmpl w:val="BDA4B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29501E"/>
    <w:multiLevelType w:val="multilevel"/>
    <w:tmpl w:val="BA500826"/>
    <w:lvl w:ilvl="0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B0523D"/>
    <w:multiLevelType w:val="multilevel"/>
    <w:tmpl w:val="6700D51C"/>
    <w:lvl w:ilvl="0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540468"/>
    <w:multiLevelType w:val="multilevel"/>
    <w:tmpl w:val="4CDA9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9C34D1"/>
    <w:multiLevelType w:val="hybridMultilevel"/>
    <w:tmpl w:val="25627A6A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B369AF"/>
    <w:multiLevelType w:val="multilevel"/>
    <w:tmpl w:val="466CF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330E24"/>
    <w:multiLevelType w:val="multilevel"/>
    <w:tmpl w:val="6558653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3D4E48"/>
    <w:multiLevelType w:val="multilevel"/>
    <w:tmpl w:val="28AEEB3E"/>
    <w:lvl w:ilvl="0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21" w15:restartNumberingAfterBreak="0">
    <w:nsid w:val="55281881"/>
    <w:multiLevelType w:val="multilevel"/>
    <w:tmpl w:val="A2761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D372EB"/>
    <w:multiLevelType w:val="hybridMultilevel"/>
    <w:tmpl w:val="9372DF3A"/>
    <w:lvl w:ilvl="0" w:tplc="FA1452D8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 w:themeColor="tex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25" w15:restartNumberingAfterBreak="0">
    <w:nsid w:val="5B8B3D8A"/>
    <w:multiLevelType w:val="multilevel"/>
    <w:tmpl w:val="53228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FE34DC6"/>
    <w:multiLevelType w:val="multilevel"/>
    <w:tmpl w:val="55864FE0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27" w15:restartNumberingAfterBreak="0">
    <w:nsid w:val="5FEE7160"/>
    <w:multiLevelType w:val="hybridMultilevel"/>
    <w:tmpl w:val="891A377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FB6583"/>
    <w:multiLevelType w:val="multilevel"/>
    <w:tmpl w:val="C47C625E"/>
    <w:lvl w:ilvl="0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2B91230"/>
    <w:multiLevelType w:val="multilevel"/>
    <w:tmpl w:val="E398F522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9413BE3"/>
    <w:multiLevelType w:val="hybridMultilevel"/>
    <w:tmpl w:val="EDAC7818"/>
    <w:lvl w:ilvl="0" w:tplc="100C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10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697A4428"/>
    <w:multiLevelType w:val="hybridMultilevel"/>
    <w:tmpl w:val="1326DE60"/>
    <w:lvl w:ilvl="0" w:tplc="3906FA6E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3E0F1A"/>
    <w:multiLevelType w:val="hybridMultilevel"/>
    <w:tmpl w:val="FC16712E"/>
    <w:lvl w:ilvl="0" w:tplc="1F6495CA">
      <w:start w:val="1"/>
      <w:numFmt w:val="decimal"/>
      <w:pStyle w:val="10numrotation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A973F6"/>
    <w:multiLevelType w:val="multilevel"/>
    <w:tmpl w:val="9662C768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034BC2"/>
    <w:multiLevelType w:val="multilevel"/>
    <w:tmpl w:val="2ED4F010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7856DF1"/>
    <w:multiLevelType w:val="hybridMultilevel"/>
    <w:tmpl w:val="D3563D80"/>
    <w:lvl w:ilvl="0" w:tplc="7C8EBB3E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D53873"/>
    <w:multiLevelType w:val="hybridMultilevel"/>
    <w:tmpl w:val="EB14DCC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233988"/>
    <w:multiLevelType w:val="multilevel"/>
    <w:tmpl w:val="AB1E3FD6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31"/>
  </w:num>
  <w:num w:numId="3">
    <w:abstractNumId w:val="35"/>
  </w:num>
  <w:num w:numId="4">
    <w:abstractNumId w:val="32"/>
  </w:num>
  <w:num w:numId="5">
    <w:abstractNumId w:val="28"/>
  </w:num>
  <w:num w:numId="6">
    <w:abstractNumId w:val="24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3"/>
  </w:num>
  <w:num w:numId="13">
    <w:abstractNumId w:val="11"/>
  </w:num>
  <w:num w:numId="14">
    <w:abstractNumId w:val="10"/>
  </w:num>
  <w:num w:numId="15">
    <w:abstractNumId w:val="18"/>
  </w:num>
  <w:num w:numId="16">
    <w:abstractNumId w:val="33"/>
  </w:num>
  <w:num w:numId="17">
    <w:abstractNumId w:val="7"/>
  </w:num>
  <w:num w:numId="18">
    <w:abstractNumId w:val="22"/>
  </w:num>
  <w:num w:numId="19">
    <w:abstractNumId w:val="20"/>
  </w:num>
  <w:num w:numId="20">
    <w:abstractNumId w:val="8"/>
  </w:num>
  <w:num w:numId="21">
    <w:abstractNumId w:val="6"/>
  </w:num>
  <w:num w:numId="22">
    <w:abstractNumId w:val="15"/>
  </w:num>
  <w:num w:numId="23">
    <w:abstractNumId w:val="12"/>
  </w:num>
  <w:num w:numId="24">
    <w:abstractNumId w:val="27"/>
  </w:num>
  <w:num w:numId="25">
    <w:abstractNumId w:val="5"/>
  </w:num>
  <w:num w:numId="26">
    <w:abstractNumId w:val="21"/>
  </w:num>
  <w:num w:numId="27">
    <w:abstractNumId w:val="17"/>
  </w:num>
  <w:num w:numId="28">
    <w:abstractNumId w:val="25"/>
  </w:num>
  <w:num w:numId="29">
    <w:abstractNumId w:val="29"/>
  </w:num>
  <w:num w:numId="30">
    <w:abstractNumId w:val="34"/>
  </w:num>
  <w:num w:numId="31">
    <w:abstractNumId w:val="37"/>
  </w:num>
  <w:num w:numId="32">
    <w:abstractNumId w:val="14"/>
  </w:num>
  <w:num w:numId="33">
    <w:abstractNumId w:val="9"/>
  </w:num>
  <w:num w:numId="34">
    <w:abstractNumId w:val="13"/>
  </w:num>
  <w:num w:numId="35">
    <w:abstractNumId w:val="19"/>
  </w:num>
  <w:num w:numId="36">
    <w:abstractNumId w:val="30"/>
  </w:num>
  <w:num w:numId="37">
    <w:abstractNumId w:val="28"/>
    <w:lvlOverride w:ilvl="0">
      <w:startOverride w:val="4"/>
    </w:lvlOverride>
    <w:lvlOverride w:ilvl="1">
      <w:startOverride w:val="1"/>
    </w:lvlOverride>
  </w:num>
  <w:num w:numId="38">
    <w:abstractNumId w:val="28"/>
    <w:lvlOverride w:ilvl="0">
      <w:startOverride w:val="4"/>
    </w:lvlOverride>
    <w:lvlOverride w:ilvl="1">
      <w:startOverride w:val="1"/>
    </w:lvlOverride>
  </w:num>
  <w:num w:numId="39">
    <w:abstractNumId w:val="16"/>
  </w:num>
  <w:num w:numId="40">
    <w:abstractNumId w:val="28"/>
  </w:num>
  <w:num w:numId="41">
    <w:abstractNumId w:val="36"/>
  </w:num>
  <w:num w:numId="42">
    <w:abstractNumId w:val="26"/>
  </w:num>
  <w:num w:numId="43">
    <w:abstractNumId w:val="26"/>
  </w:num>
  <w:num w:numId="44">
    <w:abstractNumId w:val="26"/>
  </w:num>
  <w:num w:numId="45">
    <w:abstractNumId w:val="26"/>
  </w:num>
  <w:num w:numId="4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6"/>
  </w:num>
  <w:num w:numId="48">
    <w:abstractNumId w:val="26"/>
  </w:num>
  <w:num w:numId="49">
    <w:abstractNumId w:val="26"/>
  </w:num>
  <w:num w:numId="50">
    <w:abstractNumId w:val="2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620"/>
    <w:rsid w:val="0001151F"/>
    <w:rsid w:val="000123D5"/>
    <w:rsid w:val="000308CC"/>
    <w:rsid w:val="00033A8B"/>
    <w:rsid w:val="00034C00"/>
    <w:rsid w:val="00053112"/>
    <w:rsid w:val="00085F94"/>
    <w:rsid w:val="00091CA9"/>
    <w:rsid w:val="00097A55"/>
    <w:rsid w:val="00097F7E"/>
    <w:rsid w:val="000A0357"/>
    <w:rsid w:val="000A0B16"/>
    <w:rsid w:val="00137344"/>
    <w:rsid w:val="00137586"/>
    <w:rsid w:val="00144348"/>
    <w:rsid w:val="001579BD"/>
    <w:rsid w:val="00162702"/>
    <w:rsid w:val="00171842"/>
    <w:rsid w:val="00185875"/>
    <w:rsid w:val="001A06CB"/>
    <w:rsid w:val="001E4D8B"/>
    <w:rsid w:val="001F68F1"/>
    <w:rsid w:val="00227697"/>
    <w:rsid w:val="00235B02"/>
    <w:rsid w:val="00247E72"/>
    <w:rsid w:val="0026009E"/>
    <w:rsid w:val="00282880"/>
    <w:rsid w:val="002865C5"/>
    <w:rsid w:val="00287D06"/>
    <w:rsid w:val="00291C6F"/>
    <w:rsid w:val="00293910"/>
    <w:rsid w:val="002A3335"/>
    <w:rsid w:val="002C54EA"/>
    <w:rsid w:val="002C7ADC"/>
    <w:rsid w:val="002F7A28"/>
    <w:rsid w:val="00305A8A"/>
    <w:rsid w:val="00307FE8"/>
    <w:rsid w:val="00333D52"/>
    <w:rsid w:val="0035187A"/>
    <w:rsid w:val="00354395"/>
    <w:rsid w:val="00374D6A"/>
    <w:rsid w:val="003A701E"/>
    <w:rsid w:val="003B1E3E"/>
    <w:rsid w:val="003B3437"/>
    <w:rsid w:val="003F508A"/>
    <w:rsid w:val="004024F9"/>
    <w:rsid w:val="00412FC1"/>
    <w:rsid w:val="0041797F"/>
    <w:rsid w:val="004226C3"/>
    <w:rsid w:val="004330CC"/>
    <w:rsid w:val="00434621"/>
    <w:rsid w:val="00434FAB"/>
    <w:rsid w:val="00445FBE"/>
    <w:rsid w:val="00456935"/>
    <w:rsid w:val="00481446"/>
    <w:rsid w:val="00493E17"/>
    <w:rsid w:val="004C7EE2"/>
    <w:rsid w:val="004D34B8"/>
    <w:rsid w:val="004D66C4"/>
    <w:rsid w:val="004F5692"/>
    <w:rsid w:val="00512620"/>
    <w:rsid w:val="005146A2"/>
    <w:rsid w:val="00523C41"/>
    <w:rsid w:val="0053727E"/>
    <w:rsid w:val="00543E52"/>
    <w:rsid w:val="0055200F"/>
    <w:rsid w:val="00593A99"/>
    <w:rsid w:val="005A1A50"/>
    <w:rsid w:val="005A4A87"/>
    <w:rsid w:val="005B3F0C"/>
    <w:rsid w:val="005C475D"/>
    <w:rsid w:val="005F0DEE"/>
    <w:rsid w:val="005F3633"/>
    <w:rsid w:val="00603A37"/>
    <w:rsid w:val="006137C6"/>
    <w:rsid w:val="00634B48"/>
    <w:rsid w:val="006352A3"/>
    <w:rsid w:val="00636796"/>
    <w:rsid w:val="00644647"/>
    <w:rsid w:val="0065753E"/>
    <w:rsid w:val="0066277D"/>
    <w:rsid w:val="00664EC6"/>
    <w:rsid w:val="006749CF"/>
    <w:rsid w:val="006830A4"/>
    <w:rsid w:val="00694D26"/>
    <w:rsid w:val="006978D9"/>
    <w:rsid w:val="006A1941"/>
    <w:rsid w:val="00714C3D"/>
    <w:rsid w:val="007228DF"/>
    <w:rsid w:val="007426B7"/>
    <w:rsid w:val="007508AC"/>
    <w:rsid w:val="007639F0"/>
    <w:rsid w:val="00772169"/>
    <w:rsid w:val="00793BBB"/>
    <w:rsid w:val="007A1A66"/>
    <w:rsid w:val="007A43E7"/>
    <w:rsid w:val="007A50B4"/>
    <w:rsid w:val="007F6D66"/>
    <w:rsid w:val="00804071"/>
    <w:rsid w:val="00832B3C"/>
    <w:rsid w:val="00853D80"/>
    <w:rsid w:val="00881623"/>
    <w:rsid w:val="00884A0E"/>
    <w:rsid w:val="008A5B61"/>
    <w:rsid w:val="009179E7"/>
    <w:rsid w:val="00917A49"/>
    <w:rsid w:val="0092686A"/>
    <w:rsid w:val="0093618D"/>
    <w:rsid w:val="009447DE"/>
    <w:rsid w:val="009611AE"/>
    <w:rsid w:val="00974DFD"/>
    <w:rsid w:val="00990C63"/>
    <w:rsid w:val="00997E40"/>
    <w:rsid w:val="009B6CAC"/>
    <w:rsid w:val="009C3ACA"/>
    <w:rsid w:val="009C5281"/>
    <w:rsid w:val="009D1D72"/>
    <w:rsid w:val="009F4002"/>
    <w:rsid w:val="009F49C4"/>
    <w:rsid w:val="009F4B3D"/>
    <w:rsid w:val="00A1212C"/>
    <w:rsid w:val="00A17E18"/>
    <w:rsid w:val="00A3338A"/>
    <w:rsid w:val="00A4078D"/>
    <w:rsid w:val="00A462F0"/>
    <w:rsid w:val="00A50D48"/>
    <w:rsid w:val="00A61D18"/>
    <w:rsid w:val="00A83F49"/>
    <w:rsid w:val="00A90853"/>
    <w:rsid w:val="00AB2030"/>
    <w:rsid w:val="00AB755C"/>
    <w:rsid w:val="00AC5867"/>
    <w:rsid w:val="00AE1C39"/>
    <w:rsid w:val="00AE26A4"/>
    <w:rsid w:val="00AE7D76"/>
    <w:rsid w:val="00AF0771"/>
    <w:rsid w:val="00AF1636"/>
    <w:rsid w:val="00B02992"/>
    <w:rsid w:val="00B327EE"/>
    <w:rsid w:val="00B332C8"/>
    <w:rsid w:val="00B74D2F"/>
    <w:rsid w:val="00BC2143"/>
    <w:rsid w:val="00BC467E"/>
    <w:rsid w:val="00BD1CAB"/>
    <w:rsid w:val="00BD4D4E"/>
    <w:rsid w:val="00BD697E"/>
    <w:rsid w:val="00BE1990"/>
    <w:rsid w:val="00C020AF"/>
    <w:rsid w:val="00C04963"/>
    <w:rsid w:val="00C3289C"/>
    <w:rsid w:val="00C3427C"/>
    <w:rsid w:val="00C53F62"/>
    <w:rsid w:val="00C62288"/>
    <w:rsid w:val="00C73069"/>
    <w:rsid w:val="00C90820"/>
    <w:rsid w:val="00C958CA"/>
    <w:rsid w:val="00CA10EB"/>
    <w:rsid w:val="00CA2EC4"/>
    <w:rsid w:val="00CC4010"/>
    <w:rsid w:val="00CD6CED"/>
    <w:rsid w:val="00CE31B2"/>
    <w:rsid w:val="00CE38FF"/>
    <w:rsid w:val="00CF2CDD"/>
    <w:rsid w:val="00CF3467"/>
    <w:rsid w:val="00D10C09"/>
    <w:rsid w:val="00D20987"/>
    <w:rsid w:val="00D24118"/>
    <w:rsid w:val="00D27AF2"/>
    <w:rsid w:val="00D607A7"/>
    <w:rsid w:val="00D97B47"/>
    <w:rsid w:val="00DC48DA"/>
    <w:rsid w:val="00DE6159"/>
    <w:rsid w:val="00DF0032"/>
    <w:rsid w:val="00E024C4"/>
    <w:rsid w:val="00E0329A"/>
    <w:rsid w:val="00E140A9"/>
    <w:rsid w:val="00E20491"/>
    <w:rsid w:val="00E24BBB"/>
    <w:rsid w:val="00E25FA5"/>
    <w:rsid w:val="00E30935"/>
    <w:rsid w:val="00E420E0"/>
    <w:rsid w:val="00E4598F"/>
    <w:rsid w:val="00E64C4F"/>
    <w:rsid w:val="00E66E75"/>
    <w:rsid w:val="00E75FCA"/>
    <w:rsid w:val="00E86FA4"/>
    <w:rsid w:val="00E952DC"/>
    <w:rsid w:val="00E95FAE"/>
    <w:rsid w:val="00EA3B77"/>
    <w:rsid w:val="00EB2AAF"/>
    <w:rsid w:val="00EC3B71"/>
    <w:rsid w:val="00EF15D6"/>
    <w:rsid w:val="00F20BE8"/>
    <w:rsid w:val="00F240F0"/>
    <w:rsid w:val="00F3651D"/>
    <w:rsid w:val="00F81AA1"/>
    <w:rsid w:val="00F87264"/>
    <w:rsid w:val="00F9487D"/>
    <w:rsid w:val="00FC0F76"/>
    <w:rsid w:val="00FC448F"/>
    <w:rsid w:val="00FF11E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2"/>
    </o:shapelayout>
  </w:shapeDefaults>
  <w:decimalSymbol w:val="."/>
  <w:listSeparator w:val=";"/>
  <w14:docId w14:val="61E91355"/>
  <w15:docId w15:val="{ABF5930F-4BCA-4841-BC81-153686553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9E7"/>
    <w:pPr>
      <w:spacing w:after="180" w:line="280" w:lineRule="exact"/>
    </w:pPr>
    <w:rPr>
      <w:rFonts w:ascii="Times New Roman" w:hAnsi="Times New Roman"/>
      <w:lang w:val="fr-CH" w:eastAsia="fr-FR"/>
    </w:rPr>
  </w:style>
  <w:style w:type="paragraph" w:styleId="Titre1">
    <w:name w:val="heading 1"/>
    <w:basedOn w:val="Normal"/>
    <w:next w:val="Normal"/>
    <w:qFormat/>
    <w:locked/>
    <w:rsid w:val="00A654C1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  <w:lang w:val="fr-FR"/>
    </w:rPr>
  </w:style>
  <w:style w:type="paragraph" w:styleId="Titre2">
    <w:name w:val="heading 2"/>
    <w:basedOn w:val="Normal"/>
    <w:next w:val="Normal"/>
    <w:qFormat/>
    <w:locked/>
    <w:rsid w:val="00A654C1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 w:themeColor="text1" w:themeTint="BF"/>
      <w:lang w:val="fr-FR"/>
    </w:rPr>
  </w:style>
  <w:style w:type="paragraph" w:styleId="Titre3">
    <w:name w:val="heading 3"/>
    <w:basedOn w:val="Normal"/>
    <w:next w:val="Normal"/>
    <w:autoRedefine/>
    <w:qFormat/>
    <w:locked/>
    <w:rsid w:val="00A654C1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  <w:lang w:val="fr-FR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A654C1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  <w:lang w:val="fr-FR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  <w:lang w:val="fr-FR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  <w:lang w:val="fr-FR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  <w:lang w:val="fr-FR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A654C1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A654C1"/>
    <w:pPr>
      <w:spacing w:line="280" w:lineRule="exact"/>
    </w:pPr>
    <w:rPr>
      <w:b/>
      <w:lang w:val="fr-FR" w:eastAsia="fr-FR"/>
    </w:rPr>
  </w:style>
  <w:style w:type="paragraph" w:customStyle="1" w:styleId="07atexteprincipal">
    <w:name w:val="07a_texte_principal"/>
    <w:qFormat/>
    <w:rsid w:val="00A654C1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A654C1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772169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12annexecontactrenseignementsetc">
    <w:name w:val="12_annexe_contact_renseignements_etc."/>
    <w:qFormat/>
    <w:rsid w:val="00A654C1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  <w:rPr>
      <w:lang w:val="fr-FR"/>
    </w:rPr>
  </w:style>
  <w:style w:type="paragraph" w:styleId="Pieddepage">
    <w:name w:val="footer"/>
    <w:basedOn w:val="Normal"/>
    <w:link w:val="PieddepageCar"/>
    <w:uiPriority w:val="99"/>
    <w:locked/>
    <w:rsid w:val="00042B29"/>
    <w:pPr>
      <w:tabs>
        <w:tab w:val="center" w:pos="4536"/>
        <w:tab w:val="right" w:pos="9072"/>
      </w:tabs>
    </w:pPr>
    <w:rPr>
      <w:lang w:val="fr-FR"/>
    </w:rPr>
  </w:style>
  <w:style w:type="character" w:customStyle="1" w:styleId="Titre5Car">
    <w:name w:val="Titre 5 Car"/>
    <w:basedOn w:val="Policepardfaut"/>
    <w:link w:val="Titre5"/>
    <w:uiPriority w:val="9"/>
    <w:rsid w:val="00A654C1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A654C1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A654C1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qFormat/>
    <w:rsid w:val="00772169"/>
    <w:pPr>
      <w:numPr>
        <w:numId w:val="3"/>
      </w:numPr>
      <w:spacing w:after="0"/>
      <w:ind w:left="454" w:hanging="227"/>
    </w:pPr>
    <w:rPr>
      <w:lang w:val="fr-FR"/>
    </w:rPr>
  </w:style>
  <w:style w:type="paragraph" w:customStyle="1" w:styleId="08puces3">
    <w:name w:val="08_puces_3"/>
    <w:qFormat/>
    <w:rsid w:val="00772169"/>
    <w:pPr>
      <w:numPr>
        <w:numId w:val="12"/>
      </w:numPr>
      <w:ind w:left="681" w:hanging="227"/>
    </w:pPr>
    <w:rPr>
      <w:rFonts w:ascii="Times New Roman" w:hAnsi="Times New Roman"/>
      <w:lang w:val="fr-FR" w:eastAsia="fr-FR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  <w:lang w:val="fr-FR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  <w:lang w:val="fr-FR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A654C1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A654C1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A654C1"/>
    <w:rPr>
      <w:i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A654C1"/>
    <w:pPr>
      <w:numPr>
        <w:numId w:val="4"/>
      </w:numPr>
      <w:tabs>
        <w:tab w:val="left" w:pos="369"/>
      </w:tabs>
      <w:spacing w:after="0"/>
      <w:ind w:left="369" w:hanging="369"/>
    </w:pPr>
    <w:rPr>
      <w:lang w:val="fr-FR"/>
    </w:rPr>
  </w:style>
  <w:style w:type="paragraph" w:customStyle="1" w:styleId="11Chapitre">
    <w:name w:val="11_Chapitre"/>
    <w:basedOn w:val="Titre1"/>
    <w:next w:val="07atexteprincipal"/>
    <w:qFormat/>
    <w:rsid w:val="00A654C1"/>
    <w:pPr>
      <w:numPr>
        <w:numId w:val="5"/>
      </w:numPr>
    </w:pPr>
  </w:style>
  <w:style w:type="paragraph" w:customStyle="1" w:styleId="04titreprincipalouobjetnormal">
    <w:name w:val="04_titre_principal_ou_objet_normal"/>
    <w:basedOn w:val="05titreprincipalouobjetgras"/>
    <w:qFormat/>
    <w:rsid w:val="00A654C1"/>
    <w:rPr>
      <w:b w:val="0"/>
    </w:rPr>
  </w:style>
  <w:style w:type="paragraph" w:styleId="Sansinterligne">
    <w:name w:val="No Spacing"/>
    <w:rsid w:val="00A654C1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F2510C"/>
    <w:pPr>
      <w:numPr>
        <w:numId w:val="18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F2510C"/>
    <w:pPr>
      <w:numPr>
        <w:numId w:val="19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F2510C"/>
    <w:pPr>
      <w:numPr>
        <w:numId w:val="20"/>
      </w:numPr>
      <w:spacing w:line="280" w:lineRule="exact"/>
    </w:pPr>
    <w:rPr>
      <w:rFonts w:ascii="Times New Roman" w:hAnsi="Times New Roman"/>
      <w:lang w:val="fr-FR" w:eastAsia="fr-FR"/>
    </w:rPr>
  </w:style>
  <w:style w:type="paragraph" w:styleId="NormalWeb">
    <w:name w:val="Normal (Web)"/>
    <w:basedOn w:val="Normal"/>
    <w:uiPriority w:val="99"/>
    <w:semiHidden/>
    <w:unhideWhenUsed/>
    <w:rsid w:val="003B3437"/>
    <w:pPr>
      <w:spacing w:before="100" w:beforeAutospacing="1" w:after="100" w:afterAutospacing="1" w:line="240" w:lineRule="auto"/>
    </w:pPr>
    <w:rPr>
      <w:lang w:eastAsia="fr-CH"/>
    </w:rPr>
  </w:style>
  <w:style w:type="character" w:styleId="lev">
    <w:name w:val="Strong"/>
    <w:basedOn w:val="Policepardfaut"/>
    <w:uiPriority w:val="22"/>
    <w:qFormat/>
    <w:rsid w:val="003B3437"/>
    <w:rPr>
      <w:b/>
      <w:bCs/>
    </w:rPr>
  </w:style>
  <w:style w:type="character" w:customStyle="1" w:styleId="PieddepageCar">
    <w:name w:val="Pied de page Car"/>
    <w:basedOn w:val="Policepardfaut"/>
    <w:link w:val="Pieddepage"/>
    <w:uiPriority w:val="99"/>
    <w:rsid w:val="00412FC1"/>
    <w:rPr>
      <w:rFonts w:ascii="Times New Roman" w:hAnsi="Times New Roman"/>
      <w:lang w:val="fr-FR" w:eastAsia="fr-FR"/>
    </w:rPr>
  </w:style>
  <w:style w:type="paragraph" w:styleId="Rvision">
    <w:name w:val="Revision"/>
    <w:hidden/>
    <w:semiHidden/>
    <w:rsid w:val="00FC448F"/>
    <w:rPr>
      <w:rFonts w:ascii="Times New Roman" w:hAnsi="Times New Roman"/>
      <w:lang w:val="fr-CH" w:eastAsia="fr-FR"/>
    </w:rPr>
  </w:style>
  <w:style w:type="paragraph" w:styleId="Paragraphedeliste">
    <w:name w:val="List Paragraph"/>
    <w:basedOn w:val="Normal"/>
    <w:rsid w:val="00DF0032"/>
    <w:pPr>
      <w:ind w:left="720"/>
      <w:contextualSpacing/>
    </w:pPr>
  </w:style>
  <w:style w:type="paragraph" w:styleId="Textedebulles">
    <w:name w:val="Balloon Text"/>
    <w:basedOn w:val="Normal"/>
    <w:link w:val="TextedebullesCar"/>
    <w:rsid w:val="005F0D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5F0DEE"/>
    <w:rPr>
      <w:rFonts w:ascii="Segoe UI" w:hAnsi="Segoe UI" w:cs="Segoe UI"/>
      <w:sz w:val="18"/>
      <w:szCs w:val="18"/>
      <w:lang w:val="fr-CH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dlf.fr.ch/data/842.1.1/f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A6342-AB00-46CE-8219-30AC49245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214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Général_portrait</vt:lpstr>
    </vt:vector>
  </TitlesOfParts>
  <Company>MACMAC Media SA</Company>
  <LinksUpToDate>false</LinksUpToDate>
  <CharactersWithSpaces>1394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Général_portrait</dc:title>
  <dc:creator>Cotting Gisèle</dc:creator>
  <cp:lastModifiedBy>Helena GRILLON</cp:lastModifiedBy>
  <cp:revision>8</cp:revision>
  <cp:lastPrinted>2025-10-30T10:05:00Z</cp:lastPrinted>
  <dcterms:created xsi:type="dcterms:W3CDTF">2026-03-10T11:58:00Z</dcterms:created>
  <dcterms:modified xsi:type="dcterms:W3CDTF">2026-03-12T14:02:00Z</dcterms:modified>
</cp:coreProperties>
</file>