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37473BE1" w:rsidR="000B7265" w:rsidRPr="002976F7" w:rsidRDefault="000B7265" w:rsidP="000B7265">
      <w:pPr>
        <w:pStyle w:val="05objet"/>
        <w:spacing w:after="240"/>
        <w:rPr>
          <w:rFonts w:ascii="Times New Roman" w:hAnsi="Times New Roman"/>
          <w:b w:val="0"/>
          <w:lang w:val="de-CH"/>
        </w:rPr>
      </w:pPr>
      <w:r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Fribourg, le </w:t>
      </w:r>
      <w:r w:rsidR="002976F7"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11 </w:t>
      </w:r>
      <w:proofErr w:type="spellStart"/>
      <w:r w:rsidR="002976F7"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mars</w:t>
      </w:r>
      <w:proofErr w:type="spellEnd"/>
      <w:r w:rsidR="002976F7"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2026/ </w:t>
      </w:r>
      <w:r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Freiburg, </w:t>
      </w:r>
      <w:r w:rsidR="002976F7" w:rsidRP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11. März</w:t>
      </w:r>
      <w:r w:rsidR="002976F7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2026</w:t>
      </w:r>
    </w:p>
    <w:p w14:paraId="5C223050" w14:textId="3DA54230" w:rsidR="000B7265" w:rsidRPr="00690A4E" w:rsidRDefault="00B6775A" w:rsidP="00B6775A">
      <w:pPr>
        <w:pStyle w:val="05objet"/>
        <w:rPr>
          <w:lang w:val="fr-FR"/>
        </w:rPr>
      </w:pPr>
      <w:r w:rsidRPr="00B6775A">
        <w:rPr>
          <w:lang w:val="fr-FR"/>
        </w:rPr>
        <w:t>Consultation portant sur la loi modifiant la loi sur les impôts cantonaux directs</w:t>
      </w:r>
      <w:r w:rsidRPr="00B6775A">
        <w:rPr>
          <w:lang w:val="fr-FR"/>
        </w:rPr>
        <w:br/>
      </w:r>
      <w:proofErr w:type="spellStart"/>
      <w:r w:rsidRPr="00690A4E">
        <w:rPr>
          <w:i/>
          <w:lang w:val="fr-FR"/>
        </w:rPr>
        <w:t>Vernehmlassung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zum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Gesetz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zur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Änderung</w:t>
      </w:r>
      <w:proofErr w:type="spellEnd"/>
      <w:r w:rsidRPr="00690A4E">
        <w:rPr>
          <w:i/>
          <w:lang w:val="fr-FR"/>
        </w:rPr>
        <w:t xml:space="preserve"> des </w:t>
      </w:r>
      <w:proofErr w:type="spellStart"/>
      <w:r w:rsidRPr="00690A4E">
        <w:rPr>
          <w:i/>
          <w:lang w:val="fr-FR"/>
        </w:rPr>
        <w:t>Gesetzes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über</w:t>
      </w:r>
      <w:proofErr w:type="spellEnd"/>
      <w:r w:rsidRPr="00690A4E">
        <w:rPr>
          <w:i/>
          <w:lang w:val="fr-FR"/>
        </w:rPr>
        <w:t xml:space="preserve"> die </w:t>
      </w:r>
      <w:proofErr w:type="spellStart"/>
      <w:r w:rsidRPr="00690A4E">
        <w:rPr>
          <w:i/>
          <w:lang w:val="fr-FR"/>
        </w:rPr>
        <w:t>direkten</w:t>
      </w:r>
      <w:proofErr w:type="spellEnd"/>
      <w:r w:rsidRPr="00690A4E">
        <w:rPr>
          <w:i/>
          <w:lang w:val="fr-FR"/>
        </w:rPr>
        <w:t xml:space="preserve"> </w:t>
      </w:r>
      <w:proofErr w:type="spellStart"/>
      <w:r w:rsidRPr="00690A4E">
        <w:rPr>
          <w:i/>
          <w:lang w:val="fr-FR"/>
        </w:rPr>
        <w:t>Kantonssteuern</w:t>
      </w:r>
      <w:proofErr w:type="spellEnd"/>
    </w:p>
    <w:p w14:paraId="26A4421C" w14:textId="77777777" w:rsidR="000B7265" w:rsidRPr="00690A4E" w:rsidRDefault="000B7265" w:rsidP="000B7265">
      <w:pPr>
        <w:pStyle w:val="05objet"/>
        <w:spacing w:after="100"/>
        <w:rPr>
          <w:b w:val="0"/>
          <w:lang w:val="fr-FR"/>
        </w:rPr>
      </w:pPr>
      <w:r w:rsidRPr="00690A4E">
        <w:rPr>
          <w:b w:val="0"/>
          <w:lang w:val="fr-FR"/>
        </w:rPr>
        <w:t>—</w:t>
      </w:r>
    </w:p>
    <w:p w14:paraId="0688E5DF" w14:textId="77777777" w:rsidR="000B7265" w:rsidRPr="00690A4E" w:rsidRDefault="000B7265" w:rsidP="000B7265">
      <w:pPr>
        <w:pStyle w:val="05objet"/>
        <w:spacing w:after="0"/>
        <w:rPr>
          <w:rFonts w:cs="Arial"/>
          <w:b w:val="0"/>
          <w:i/>
          <w:lang w:val="fr-FR"/>
        </w:rPr>
      </w:pPr>
      <w:r w:rsidRPr="00690A4E">
        <w:rPr>
          <w:rFonts w:cs="Arial"/>
          <w:b w:val="0"/>
          <w:lang w:val="fr-FR"/>
        </w:rPr>
        <w:t xml:space="preserve">Liste des destinataires / Liste der </w:t>
      </w:r>
      <w:proofErr w:type="spellStart"/>
      <w:r w:rsidRPr="00690A4E">
        <w:rPr>
          <w:b w:val="0"/>
          <w:lang w:val="fr-FR"/>
        </w:rPr>
        <w:t>Vernehmlassungsadressaten</w:t>
      </w:r>
      <w:proofErr w:type="spellEnd"/>
    </w:p>
    <w:p w14:paraId="4CE74A3E" w14:textId="77777777" w:rsidR="000B7265" w:rsidRPr="00690A4E" w:rsidRDefault="000B7265" w:rsidP="000B7265">
      <w:pPr>
        <w:pStyle w:val="05objet"/>
        <w:spacing w:after="0"/>
        <w:rPr>
          <w:rFonts w:cs="Arial"/>
          <w:b w:val="0"/>
          <w:lang w:val="fr-FR"/>
        </w:rPr>
      </w:pPr>
    </w:p>
    <w:p w14:paraId="60180922" w14:textId="77777777" w:rsidR="000B7265" w:rsidRPr="00690A4E" w:rsidRDefault="000B7265" w:rsidP="000B7265">
      <w:pPr>
        <w:pStyle w:val="Default"/>
        <w:spacing w:after="120" w:line="16" w:lineRule="atLeast"/>
        <w:rPr>
          <w:b/>
          <w:i/>
          <w:color w:val="auto"/>
          <w:lang w:val="fr-FR"/>
        </w:rPr>
      </w:pPr>
      <w:r w:rsidRPr="00690A4E">
        <w:rPr>
          <w:b/>
          <w:color w:val="auto"/>
          <w:lang w:val="fr-FR"/>
        </w:rPr>
        <w:t xml:space="preserve">Personnes, institutions, partis politiques et organisations à consulter d’office </w:t>
      </w:r>
      <w:r w:rsidRPr="00690A4E">
        <w:rPr>
          <w:b/>
          <w:color w:val="auto"/>
          <w:lang w:val="fr-FR"/>
        </w:rPr>
        <w:br/>
        <w:t>(base gérée par la Chancellerie) </w:t>
      </w:r>
      <w:r w:rsidRPr="00690A4E">
        <w:rPr>
          <w:b/>
          <w:color w:val="auto"/>
          <w:lang w:val="fr-FR"/>
        </w:rPr>
        <w:br/>
      </w:r>
      <w:proofErr w:type="spellStart"/>
      <w:r w:rsidRPr="00690A4E">
        <w:rPr>
          <w:b/>
          <w:i/>
          <w:color w:val="auto"/>
          <w:lang w:val="fr-FR"/>
        </w:rPr>
        <w:t>Personen</w:t>
      </w:r>
      <w:proofErr w:type="spellEnd"/>
      <w:r w:rsidRPr="00690A4E">
        <w:rPr>
          <w:b/>
          <w:i/>
          <w:color w:val="auto"/>
          <w:lang w:val="fr-FR"/>
        </w:rPr>
        <w:t xml:space="preserve">, </w:t>
      </w:r>
      <w:proofErr w:type="spellStart"/>
      <w:r w:rsidRPr="00690A4E">
        <w:rPr>
          <w:b/>
          <w:i/>
          <w:color w:val="auto"/>
          <w:lang w:val="fr-FR"/>
        </w:rPr>
        <w:t>Institutionen</w:t>
      </w:r>
      <w:proofErr w:type="spellEnd"/>
      <w:r w:rsidRPr="00690A4E">
        <w:rPr>
          <w:b/>
          <w:i/>
          <w:color w:val="auto"/>
          <w:lang w:val="fr-FR"/>
        </w:rPr>
        <w:t xml:space="preserve">, </w:t>
      </w:r>
      <w:proofErr w:type="spellStart"/>
      <w:r w:rsidRPr="00690A4E">
        <w:rPr>
          <w:b/>
          <w:i/>
          <w:color w:val="auto"/>
          <w:lang w:val="fr-FR"/>
        </w:rPr>
        <w:t>politische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Parteien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und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Organisationen</w:t>
      </w:r>
      <w:proofErr w:type="spellEnd"/>
      <w:r w:rsidRPr="00690A4E">
        <w:rPr>
          <w:b/>
          <w:i/>
          <w:color w:val="auto"/>
          <w:lang w:val="fr-FR"/>
        </w:rPr>
        <w:t xml:space="preserve">, die </w:t>
      </w:r>
      <w:proofErr w:type="spellStart"/>
      <w:r w:rsidRPr="00690A4E">
        <w:rPr>
          <w:b/>
          <w:i/>
          <w:color w:val="auto"/>
          <w:lang w:val="fr-FR"/>
        </w:rPr>
        <w:t>bei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jeder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Vernehmlassung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konsultiert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werden</w:t>
      </w:r>
      <w:proofErr w:type="spellEnd"/>
      <w:r w:rsidRPr="00690A4E">
        <w:rPr>
          <w:b/>
          <w:i/>
          <w:color w:val="auto"/>
          <w:lang w:val="fr-FR"/>
        </w:rPr>
        <w:t xml:space="preserve"> (von der </w:t>
      </w:r>
      <w:proofErr w:type="spellStart"/>
      <w:r w:rsidRPr="00690A4E">
        <w:rPr>
          <w:b/>
          <w:i/>
          <w:color w:val="auto"/>
          <w:lang w:val="fr-FR"/>
        </w:rPr>
        <w:t>Staatskanzlei</w:t>
      </w:r>
      <w:proofErr w:type="spellEnd"/>
      <w:r w:rsidRPr="00690A4E">
        <w:rPr>
          <w:b/>
          <w:i/>
          <w:color w:val="auto"/>
          <w:lang w:val="fr-FR"/>
        </w:rPr>
        <w:t xml:space="preserve"> </w:t>
      </w:r>
      <w:proofErr w:type="spellStart"/>
      <w:r w:rsidRPr="00690A4E">
        <w:rPr>
          <w:b/>
          <w:i/>
          <w:color w:val="auto"/>
          <w:lang w:val="fr-FR"/>
        </w:rPr>
        <w:t>festgelegt</w:t>
      </w:r>
      <w:proofErr w:type="spellEnd"/>
      <w:r w:rsidRPr="00690A4E">
        <w:rPr>
          <w:b/>
          <w:i/>
          <w:color w:val="auto"/>
          <w:lang w:val="fr-FR"/>
        </w:rPr>
        <w:t>)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389"/>
      </w:tblGrid>
      <w:tr w:rsidR="0080659A" w:rsidRPr="002976F7" w14:paraId="5F43D0A4" w14:textId="77777777" w:rsidTr="0080659A">
        <w:tc>
          <w:tcPr>
            <w:tcW w:w="250" w:type="dxa"/>
          </w:tcPr>
          <w:p w14:paraId="15234AA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04C9AEC" w14:textId="37C63937" w:rsidR="0080659A" w:rsidRPr="00D60A3F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Aux </w:t>
            </w:r>
            <w:proofErr w:type="spellStart"/>
            <w:r w:rsidRPr="00B7706B">
              <w:rPr>
                <w:color w:val="auto"/>
                <w:lang w:val="de-CH"/>
              </w:rPr>
              <w:t>Secrétariats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Directions</w:t>
            </w:r>
            <w:proofErr w:type="spellEnd"/>
            <w:r w:rsidRPr="00B7706B">
              <w:rPr>
                <w:color w:val="auto"/>
                <w:lang w:val="de-CH"/>
              </w:rPr>
              <w:t xml:space="preserve"> du Conseil </w:t>
            </w:r>
            <w:proofErr w:type="spellStart"/>
            <w:r w:rsidRPr="00B7706B">
              <w:rPr>
                <w:color w:val="auto"/>
                <w:lang w:val="de-CH"/>
              </w:rPr>
              <w:t>d'Etat</w:t>
            </w:r>
            <w:proofErr w:type="spellEnd"/>
            <w:r w:rsidRPr="00B7706B">
              <w:rPr>
                <w:color w:val="auto"/>
                <w:lang w:val="de-CH"/>
              </w:rPr>
              <w:t xml:space="preserve"> et </w:t>
            </w:r>
            <w:proofErr w:type="spellStart"/>
            <w:r w:rsidRPr="00B7706B">
              <w:rPr>
                <w:color w:val="auto"/>
                <w:lang w:val="de-CH"/>
              </w:rPr>
              <w:t>évtl</w:t>
            </w:r>
            <w:proofErr w:type="spellEnd"/>
            <w:r w:rsidRPr="00B7706B">
              <w:rPr>
                <w:color w:val="auto"/>
                <w:lang w:val="de-CH"/>
              </w:rPr>
              <w:t xml:space="preserve">. par </w:t>
            </w:r>
            <w:proofErr w:type="spellStart"/>
            <w:r w:rsidRPr="00B7706B">
              <w:rPr>
                <w:color w:val="auto"/>
                <w:lang w:val="de-CH"/>
              </w:rPr>
              <w:t>eux</w:t>
            </w:r>
            <w:proofErr w:type="spellEnd"/>
            <w:r w:rsidRPr="00B7706B">
              <w:rPr>
                <w:color w:val="auto"/>
                <w:lang w:val="de-CH"/>
              </w:rPr>
              <w:t xml:space="preserve">, à </w:t>
            </w:r>
            <w:proofErr w:type="spellStart"/>
            <w:r w:rsidRPr="00B7706B">
              <w:rPr>
                <w:color w:val="auto"/>
                <w:lang w:val="de-CH"/>
              </w:rPr>
              <w:t>d’autres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services</w:t>
            </w:r>
            <w:proofErr w:type="spellEnd"/>
            <w:r w:rsidRPr="00B7706B">
              <w:rPr>
                <w:color w:val="auto"/>
                <w:lang w:val="de-CH"/>
              </w:rPr>
              <w:t xml:space="preserve"> et </w:t>
            </w:r>
            <w:proofErr w:type="spellStart"/>
            <w:r w:rsidRPr="00B7706B">
              <w:rPr>
                <w:color w:val="auto"/>
                <w:lang w:val="de-CH"/>
              </w:rPr>
              <w:t>institutions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qui</w:t>
            </w:r>
            <w:proofErr w:type="spellEnd"/>
            <w:r w:rsidRPr="00B7706B">
              <w:rPr>
                <w:color w:val="auto"/>
                <w:lang w:val="de-CH"/>
              </w:rPr>
              <w:t xml:space="preserve"> ne </w:t>
            </w:r>
            <w:proofErr w:type="spellStart"/>
            <w:r w:rsidRPr="00B7706B">
              <w:rPr>
                <w:color w:val="auto"/>
                <w:lang w:val="de-CH"/>
              </w:rPr>
              <w:t>figurent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pas</w:t>
            </w:r>
            <w:proofErr w:type="spellEnd"/>
            <w:r w:rsidRPr="00B7706B">
              <w:rPr>
                <w:color w:val="auto"/>
                <w:lang w:val="de-CH"/>
              </w:rPr>
              <w:t xml:space="preserve"> ci-après</w:t>
            </w:r>
            <w:r w:rsidRPr="00B7706B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>An die</w:t>
            </w:r>
            <w:r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>, die im Folgenden nicht aufgelistet sind</w:t>
            </w:r>
          </w:p>
        </w:tc>
      </w:tr>
      <w:tr w:rsidR="0080659A" w:rsidRPr="00DC366E" w14:paraId="11B6D689" w14:textId="77777777" w:rsidTr="0080659A">
        <w:tc>
          <w:tcPr>
            <w:tcW w:w="250" w:type="dxa"/>
          </w:tcPr>
          <w:p w14:paraId="47A7FD0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D2435AD" w14:textId="65ABEE85" w:rsidR="0080659A" w:rsidRPr="00555F5D" w:rsidRDefault="0080659A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CE (SECE) - </w:t>
            </w:r>
            <w:r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Pr="00DC366E">
              <w:rPr>
                <w:lang w:val="fr-CH" w:eastAsia="de-DE"/>
              </w:rPr>
              <w:t>(pour information)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</w:r>
            <w:r>
              <w:rPr>
                <w:i/>
                <w:lang w:val="de-CH"/>
              </w:rPr>
              <w:t xml:space="preserve">An das Sekretariat des SR (SESR) </w:t>
            </w:r>
            <w:r w:rsidRPr="00555F5D">
              <w:rPr>
                <w:i/>
                <w:lang w:val="de-CH"/>
              </w:rPr>
              <w:t xml:space="preserve">Staatskanzlei (zur Information) </w:t>
            </w:r>
          </w:p>
        </w:tc>
      </w:tr>
      <w:tr w:rsidR="0080659A" w:rsidRPr="00DC366E" w14:paraId="1C052A8A" w14:textId="77777777" w:rsidTr="0080659A">
        <w:tc>
          <w:tcPr>
            <w:tcW w:w="250" w:type="dxa"/>
          </w:tcPr>
          <w:p w14:paraId="0961365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16D90D9" w14:textId="516F5D94" w:rsidR="0080659A" w:rsidRPr="00CE48E2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des bâtiments SBat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proofErr w:type="spellStart"/>
            <w:r>
              <w:rPr>
                <w:i/>
                <w:color w:val="auto"/>
                <w:lang w:val="fr-CH"/>
              </w:rPr>
              <w:t>Hochbauamt</w:t>
            </w:r>
            <w:proofErr w:type="spellEnd"/>
            <w:r>
              <w:rPr>
                <w:i/>
                <w:color w:val="auto"/>
                <w:lang w:val="fr-CH"/>
              </w:rPr>
              <w:t xml:space="preserve"> HBA</w:t>
            </w:r>
          </w:p>
        </w:tc>
      </w:tr>
      <w:tr w:rsidR="0080659A" w:rsidRPr="00DC366E" w14:paraId="5A5EF3C9" w14:textId="77777777" w:rsidTr="0080659A">
        <w:tc>
          <w:tcPr>
            <w:tcW w:w="250" w:type="dxa"/>
          </w:tcPr>
          <w:p w14:paraId="0D3DB79E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3B9E6D1" w14:textId="3E4E9C75" w:rsidR="0080659A" w:rsidRPr="00FD31E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Administration des finances AFin</w:t>
            </w:r>
            <w:r>
              <w:rPr>
                <w:color w:val="auto"/>
                <w:lang w:val="fr-CH"/>
              </w:rPr>
              <w:br/>
            </w:r>
            <w:r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Pr="00DD6D0F">
              <w:rPr>
                <w:i/>
                <w:color w:val="auto"/>
                <w:lang w:val="fr-CH"/>
              </w:rPr>
              <w:t>Finanzverwaltung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D6D0F">
              <w:rPr>
                <w:i/>
                <w:color w:val="auto"/>
                <w:lang w:val="fr-CH"/>
              </w:rPr>
              <w:t>FinV</w:t>
            </w:r>
            <w:proofErr w:type="spellEnd"/>
          </w:p>
        </w:tc>
      </w:tr>
      <w:tr w:rsidR="0080659A" w:rsidRPr="00FD31EE" w14:paraId="71F9F58D" w14:textId="77777777" w:rsidTr="0080659A">
        <w:tc>
          <w:tcPr>
            <w:tcW w:w="250" w:type="dxa"/>
          </w:tcPr>
          <w:p w14:paraId="07BB4495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A772BB8" w14:textId="391830D6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Service du personnel et d’organisation SPO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Personal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Organisation POA</w:t>
            </w:r>
          </w:p>
        </w:tc>
      </w:tr>
      <w:tr w:rsidR="0080659A" w:rsidRPr="00FD31EE" w14:paraId="184EC541" w14:textId="77777777" w:rsidTr="0080659A">
        <w:tc>
          <w:tcPr>
            <w:tcW w:w="250" w:type="dxa"/>
          </w:tcPr>
          <w:p w14:paraId="1D4E1AC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7DFBC7A" w14:textId="21155F39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de l'informatique et des télécommunications SITel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FIND -</w:t>
            </w:r>
            <w:proofErr w:type="spellStart"/>
            <w:r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Informatik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Telekommunikation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ITA</w:t>
            </w:r>
          </w:p>
        </w:tc>
      </w:tr>
      <w:tr w:rsidR="0080659A" w:rsidRPr="002976F7" w14:paraId="41EE54B5" w14:textId="77777777" w:rsidTr="0080659A">
        <w:tc>
          <w:tcPr>
            <w:tcW w:w="250" w:type="dxa"/>
          </w:tcPr>
          <w:p w14:paraId="20F20ED4" w14:textId="77777777" w:rsidR="0080659A" w:rsidRPr="00B030A4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C4E7D59" w14:textId="3C376ABF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</w:t>
            </w:r>
            <w:proofErr w:type="spellStart"/>
            <w:r w:rsidRPr="003E48B4">
              <w:rPr>
                <w:color w:val="auto"/>
                <w:lang w:val="de-CH"/>
              </w:rPr>
              <w:t>l'égalité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hommes-femmes</w:t>
            </w:r>
            <w:proofErr w:type="spellEnd"/>
            <w:r w:rsidRPr="003E48B4">
              <w:rPr>
                <w:color w:val="auto"/>
                <w:lang w:val="de-CH"/>
              </w:rPr>
              <w:t xml:space="preserve"> et de la famille BEF</w:t>
            </w:r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>
              <w:rPr>
                <w:i/>
                <w:color w:val="auto"/>
                <w:lang w:val="de-CH"/>
              </w:rPr>
              <w:t xml:space="preserve"> GFB</w:t>
            </w:r>
          </w:p>
        </w:tc>
      </w:tr>
      <w:tr w:rsidR="0080659A" w:rsidRPr="00DC366E" w14:paraId="6AD54734" w14:textId="77777777" w:rsidTr="0080659A">
        <w:tc>
          <w:tcPr>
            <w:tcW w:w="250" w:type="dxa"/>
          </w:tcPr>
          <w:p w14:paraId="6EE1778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9389" w:type="dxa"/>
          </w:tcPr>
          <w:p w14:paraId="5AB29EFA" w14:textId="7C0D2C66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kantonale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Anstalt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für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die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aktive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Bodenpolitik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(KAAB)</w:t>
            </w:r>
          </w:p>
        </w:tc>
      </w:tr>
      <w:tr w:rsidR="0080659A" w:rsidRPr="002976F7" w14:paraId="0CCC5B60" w14:textId="77777777" w:rsidTr="0080659A">
        <w:tc>
          <w:tcPr>
            <w:tcW w:w="250" w:type="dxa"/>
          </w:tcPr>
          <w:p w14:paraId="0A58548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271B97F" w14:textId="65291109" w:rsidR="0080659A" w:rsidRPr="000A492D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</w:t>
            </w:r>
            <w:proofErr w:type="spellStart"/>
            <w:r w:rsidRPr="000A492D">
              <w:rPr>
                <w:color w:val="auto"/>
                <w:lang w:val="de-CH"/>
              </w:rPr>
              <w:t>législation</w:t>
            </w:r>
            <w:proofErr w:type="spellEnd"/>
            <w:r w:rsidRPr="000A492D">
              <w:rPr>
                <w:color w:val="auto"/>
                <w:lang w:val="de-CH"/>
              </w:rPr>
              <w:t xml:space="preserve"> </w:t>
            </w:r>
            <w:proofErr w:type="spellStart"/>
            <w:r w:rsidRPr="000A492D">
              <w:rPr>
                <w:color w:val="auto"/>
                <w:lang w:val="de-CH"/>
              </w:rPr>
              <w:t>SLeg</w:t>
            </w:r>
            <w:proofErr w:type="spellEnd"/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>Amt für Gesetzgebung GeGA</w:t>
            </w:r>
          </w:p>
        </w:tc>
      </w:tr>
      <w:tr w:rsidR="0080659A" w:rsidRPr="00DC366E" w14:paraId="4AFF04B7" w14:textId="77777777" w:rsidTr="0080659A">
        <w:tc>
          <w:tcPr>
            <w:tcW w:w="250" w:type="dxa"/>
          </w:tcPr>
          <w:p w14:paraId="6F34728A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A1B04EE" w14:textId="1CFC20A5" w:rsidR="0080659A" w:rsidRPr="00DD6D0F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d'achat du matériel et des imprimés SAMI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Pr="00DD6D0F">
              <w:rPr>
                <w:i/>
                <w:color w:val="auto"/>
                <w:lang w:val="fr-CH"/>
              </w:rPr>
              <w:t>Amt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D6D0F">
              <w:rPr>
                <w:i/>
                <w:color w:val="auto"/>
                <w:lang w:val="fr-CH"/>
              </w:rPr>
              <w:t>für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D6D0F">
              <w:rPr>
                <w:i/>
                <w:color w:val="auto"/>
                <w:lang w:val="fr-CH"/>
              </w:rPr>
              <w:t>Drucksachen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D6D0F">
              <w:rPr>
                <w:i/>
                <w:color w:val="auto"/>
                <w:lang w:val="fr-CH"/>
              </w:rPr>
              <w:t>und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D6D0F">
              <w:rPr>
                <w:i/>
                <w:color w:val="auto"/>
                <w:lang w:val="fr-CH"/>
              </w:rPr>
              <w:t>Material</w:t>
            </w:r>
            <w:proofErr w:type="spellEnd"/>
            <w:r w:rsidRPr="00DD6D0F">
              <w:rPr>
                <w:i/>
                <w:color w:val="auto"/>
                <w:lang w:val="fr-CH"/>
              </w:rPr>
              <w:t xml:space="preserve"> DMA</w:t>
            </w:r>
          </w:p>
        </w:tc>
      </w:tr>
      <w:tr w:rsidR="0080659A" w:rsidRPr="00DC366E" w14:paraId="12EDE0A5" w14:textId="77777777" w:rsidTr="0080659A">
        <w:tc>
          <w:tcPr>
            <w:tcW w:w="250" w:type="dxa"/>
          </w:tcPr>
          <w:p w14:paraId="3464C0C4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843E257" w14:textId="16EEEE78" w:rsidR="0080659A" w:rsidRPr="000A492D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>CHA - Staatsarchiv Freiburg StAF</w:t>
            </w:r>
          </w:p>
        </w:tc>
      </w:tr>
      <w:tr w:rsidR="0080659A" w:rsidRPr="00DC366E" w14:paraId="4F920358" w14:textId="77777777" w:rsidTr="0080659A">
        <w:tc>
          <w:tcPr>
            <w:tcW w:w="250" w:type="dxa"/>
          </w:tcPr>
          <w:p w14:paraId="4ACFC387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7B2B3B51" w14:textId="7E3FA2A9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Kantonale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Behörde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Öffentlichkeit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, </w:t>
            </w:r>
            <w:proofErr w:type="spellStart"/>
            <w:r w:rsidRPr="003E48B4">
              <w:rPr>
                <w:i/>
                <w:color w:val="auto"/>
                <w:lang w:val="fr-CH"/>
              </w:rPr>
              <w:t>Datenschutz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Mediation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ÖDSMB</w:t>
            </w:r>
          </w:p>
        </w:tc>
      </w:tr>
      <w:tr w:rsidR="0080659A" w:rsidRPr="00DC366E" w14:paraId="5110BB2B" w14:textId="77777777" w:rsidTr="0080659A">
        <w:tc>
          <w:tcPr>
            <w:tcW w:w="250" w:type="dxa"/>
          </w:tcPr>
          <w:p w14:paraId="2F97356A" w14:textId="77777777" w:rsidR="0080659A" w:rsidRPr="00521A3B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1CAE255" w14:textId="2017A229" w:rsidR="0080659A" w:rsidRPr="00DC366E" w:rsidRDefault="0080659A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>
              <w:rPr>
                <w:color w:val="auto"/>
                <w:lang w:val="fr-CH"/>
              </w:rPr>
              <w:t>p</w:t>
            </w:r>
            <w:r w:rsidRPr="00DC366E">
              <w:rPr>
                <w:color w:val="auto"/>
                <w:lang w:val="fr-CH"/>
              </w:rPr>
              <w:t xml:space="preserve">ersonnel </w:t>
            </w:r>
            <w:r>
              <w:rPr>
                <w:color w:val="auto"/>
                <w:lang w:val="fr-CH"/>
              </w:rPr>
              <w:t>a</w:t>
            </w:r>
            <w:r w:rsidRPr="00DC366E">
              <w:rPr>
                <w:color w:val="auto"/>
                <w:lang w:val="fr-CH"/>
              </w:rPr>
              <w:t xml:space="preserve">dministratif des </w:t>
            </w: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du </w:t>
            </w:r>
            <w:r>
              <w:rPr>
                <w:color w:val="auto"/>
                <w:lang w:val="fr-CH"/>
              </w:rPr>
              <w:t>d</w:t>
            </w:r>
            <w:r w:rsidRPr="00DC366E">
              <w:rPr>
                <w:color w:val="auto"/>
                <w:lang w:val="fr-CH"/>
              </w:rPr>
              <w:t>istrict du Lac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</w:tr>
      <w:tr w:rsidR="0080659A" w:rsidRPr="002976F7" w14:paraId="46A5E87D" w14:textId="77777777" w:rsidTr="0080659A">
        <w:tc>
          <w:tcPr>
            <w:tcW w:w="250" w:type="dxa"/>
          </w:tcPr>
          <w:p w14:paraId="09E937E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4CC813E" w14:textId="42174212" w:rsidR="0080659A" w:rsidRPr="00DC366E" w:rsidRDefault="0080659A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3E48B4">
              <w:rPr>
                <w:color w:val="auto"/>
                <w:lang w:val="de-CH"/>
              </w:rPr>
              <w:t>Association</w:t>
            </w:r>
            <w:proofErr w:type="spellEnd"/>
            <w:r w:rsidRPr="003E48B4">
              <w:rPr>
                <w:color w:val="auto"/>
                <w:lang w:val="de-CH"/>
              </w:rPr>
              <w:t xml:space="preserve"> des </w:t>
            </w:r>
            <w:proofErr w:type="spellStart"/>
            <w:r w:rsidRPr="003E48B4">
              <w:rPr>
                <w:color w:val="auto"/>
                <w:lang w:val="de-CH"/>
              </w:rPr>
              <w:t>cadres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supérieurs</w:t>
            </w:r>
            <w:proofErr w:type="spellEnd"/>
            <w:r w:rsidRPr="003E48B4">
              <w:rPr>
                <w:color w:val="auto"/>
                <w:lang w:val="de-CH"/>
              </w:rPr>
              <w:t xml:space="preserve"> et </w:t>
            </w:r>
            <w:proofErr w:type="spellStart"/>
            <w:r w:rsidRPr="003E48B4">
              <w:rPr>
                <w:color w:val="auto"/>
                <w:lang w:val="de-CH"/>
              </w:rPr>
              <w:t>magistrats</w:t>
            </w:r>
            <w:proofErr w:type="spellEnd"/>
            <w:r w:rsidRPr="003E48B4">
              <w:rPr>
                <w:color w:val="auto"/>
                <w:lang w:val="de-CH"/>
              </w:rPr>
              <w:t xml:space="preserve">, </w:t>
            </w:r>
            <w:proofErr w:type="spellStart"/>
            <w:r w:rsidRPr="003E48B4">
              <w:rPr>
                <w:color w:val="auto"/>
                <w:lang w:val="de-CH"/>
              </w:rPr>
              <w:t>magistrates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r w:rsidRPr="003E48B4">
              <w:rPr>
                <w:color w:val="auto"/>
                <w:lang w:val="de-CH"/>
              </w:rPr>
              <w:br/>
              <w:t>de l'Etat de Fribourg</w:t>
            </w:r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</w:tr>
      <w:tr w:rsidR="0080659A" w:rsidRPr="002976F7" w14:paraId="5E16C821" w14:textId="77777777" w:rsidTr="0080659A">
        <w:tc>
          <w:tcPr>
            <w:tcW w:w="250" w:type="dxa"/>
          </w:tcPr>
          <w:p w14:paraId="65D4D96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C076BB3" w14:textId="0D6E035C" w:rsidR="0080659A" w:rsidRPr="00DC366E" w:rsidRDefault="0080659A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B7706B">
              <w:rPr>
                <w:color w:val="auto"/>
                <w:lang w:val="de-CH"/>
              </w:rPr>
              <w:t>Association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fribourgeoise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agent</w:t>
            </w:r>
            <w:proofErr w:type="spellEnd"/>
            <w:r w:rsidRPr="00B7706B">
              <w:rPr>
                <w:color w:val="auto"/>
                <w:lang w:val="de-CH"/>
              </w:rPr>
              <w:t xml:space="preserve">-e-s </w:t>
            </w:r>
            <w:proofErr w:type="spellStart"/>
            <w:r w:rsidRPr="00B7706B">
              <w:rPr>
                <w:color w:val="auto"/>
                <w:lang w:val="de-CH"/>
              </w:rPr>
              <w:t>d’administration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communale</w:t>
            </w:r>
            <w:proofErr w:type="spellEnd"/>
            <w:r w:rsidRPr="00B7706B">
              <w:rPr>
                <w:color w:val="auto"/>
                <w:lang w:val="de-CH"/>
              </w:rPr>
              <w:t xml:space="preserve"> (AFAAC) </w:t>
            </w:r>
            <w:r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</w:tr>
      <w:tr w:rsidR="0080659A" w:rsidRPr="002976F7" w14:paraId="5765808D" w14:textId="77777777" w:rsidTr="0080659A">
        <w:tc>
          <w:tcPr>
            <w:tcW w:w="250" w:type="dxa"/>
          </w:tcPr>
          <w:p w14:paraId="2B087507" w14:textId="77777777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08DA094" w14:textId="619CFDEF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DC366E">
              <w:rPr>
                <w:color w:val="auto"/>
                <w:lang w:val="de-CH"/>
              </w:rPr>
              <w:t>Association</w:t>
            </w:r>
            <w:proofErr w:type="spellEnd"/>
            <w:r w:rsidRPr="00DC366E">
              <w:rPr>
                <w:color w:val="auto"/>
                <w:lang w:val="de-CH"/>
              </w:rPr>
              <w:t xml:space="preserve"> </w:t>
            </w:r>
            <w:proofErr w:type="spellStart"/>
            <w:r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>ribourgeoise</w:t>
            </w:r>
            <w:proofErr w:type="spellEnd"/>
            <w:r w:rsidRPr="00DC366E">
              <w:rPr>
                <w:color w:val="auto"/>
                <w:lang w:val="de-CH"/>
              </w:rPr>
              <w:t xml:space="preserve"> des </w:t>
            </w:r>
            <w:r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</w:tr>
      <w:tr w:rsidR="0080659A" w:rsidRPr="00DC366E" w14:paraId="587F1EBC" w14:textId="77777777" w:rsidTr="0080659A">
        <w:tc>
          <w:tcPr>
            <w:tcW w:w="250" w:type="dxa"/>
          </w:tcPr>
          <w:p w14:paraId="6C0178A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2FBC017" w14:textId="0543999A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Handels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Industriekammer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</w:tr>
      <w:tr w:rsidR="0080659A" w:rsidRPr="002976F7" w14:paraId="0C3EB633" w14:textId="77777777" w:rsidTr="0080659A">
        <w:tc>
          <w:tcPr>
            <w:tcW w:w="250" w:type="dxa"/>
          </w:tcPr>
          <w:p w14:paraId="1FCAE638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1E01DFD" w14:textId="79C514D9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Chambre </w:t>
            </w:r>
            <w:proofErr w:type="spellStart"/>
            <w:r w:rsidRPr="00DC366E">
              <w:rPr>
                <w:color w:val="auto"/>
                <w:lang w:val="de-CH"/>
              </w:rPr>
              <w:t>fribourgeoise</w:t>
            </w:r>
            <w:proofErr w:type="spellEnd"/>
            <w:r w:rsidRPr="00DC366E">
              <w:rPr>
                <w:color w:val="auto"/>
                <w:lang w:val="de-CH"/>
              </w:rPr>
              <w:t xml:space="preserve"> </w:t>
            </w:r>
            <w:proofErr w:type="spellStart"/>
            <w:r w:rsidRPr="00DC366E">
              <w:rPr>
                <w:color w:val="auto"/>
                <w:lang w:val="de-CH"/>
              </w:rPr>
              <w:t>d’agriculture</w:t>
            </w:r>
            <w:proofErr w:type="spellEnd"/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</w:tr>
      <w:tr w:rsidR="0080659A" w:rsidRPr="00DC366E" w14:paraId="72BB931D" w14:textId="77777777" w:rsidTr="0080659A">
        <w:tc>
          <w:tcPr>
            <w:tcW w:w="250" w:type="dxa"/>
          </w:tcPr>
          <w:p w14:paraId="5CE07FA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A6A4C8F" w14:textId="43E1AF80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Vorstand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des Freiburger </w:t>
            </w:r>
            <w:proofErr w:type="spellStart"/>
            <w:r w:rsidRPr="00DC366E">
              <w:rPr>
                <w:i/>
                <w:color w:val="auto"/>
                <w:lang w:val="fr-CH"/>
              </w:rPr>
              <w:t>Gemeindeverbands</w:t>
            </w:r>
            <w:proofErr w:type="spellEnd"/>
          </w:p>
        </w:tc>
      </w:tr>
      <w:tr w:rsidR="0080659A" w:rsidRPr="002976F7" w14:paraId="2EA1E4B2" w14:textId="77777777" w:rsidTr="0080659A">
        <w:tc>
          <w:tcPr>
            <w:tcW w:w="250" w:type="dxa"/>
          </w:tcPr>
          <w:p w14:paraId="2107A6DD" w14:textId="77777777" w:rsidR="0080659A" w:rsidRPr="00D30EE2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D993258" w14:textId="77777777" w:rsidR="0080659A" w:rsidRPr="00D30E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30EE2">
              <w:rPr>
                <w:color w:val="auto"/>
                <w:lang w:val="fr-CH"/>
              </w:rPr>
              <w:t xml:space="preserve">Les communes fribourgeoises ou uniquement celles concernées par l’objet mis en consultation </w:t>
            </w:r>
            <w:r w:rsidRPr="00D30EE2">
              <w:rPr>
                <w:color w:val="auto"/>
                <w:sz w:val="20"/>
                <w:szCs w:val="20"/>
                <w:lang w:val="fr-CH"/>
              </w:rPr>
              <w:t xml:space="preserve">(liste des adresses courriels des communes fribourgeoises accessibles sur le lien </w:t>
            </w:r>
            <w:hyperlink r:id="rId8" w:anchor="detail" w:history="1">
              <w:r w:rsidRPr="00D30EE2">
                <w:rPr>
                  <w:rStyle w:val="Lienhypertexte"/>
                  <w:sz w:val="20"/>
                  <w:szCs w:val="20"/>
                  <w:lang w:val="fr-CH"/>
                </w:rPr>
                <w:t>https://www.fr.ch/sommaire/annuaire-des-collectivites-publiques-locales?page=1#detail</w:t>
              </w:r>
            </w:hyperlink>
            <w:r w:rsidRPr="00D30EE2">
              <w:rPr>
                <w:color w:val="auto"/>
                <w:sz w:val="20"/>
                <w:szCs w:val="20"/>
                <w:lang w:val="fr-CH"/>
              </w:rPr>
              <w:t xml:space="preserve"> [sélectionner « Exportation des entités])</w:t>
            </w:r>
          </w:p>
          <w:p w14:paraId="392D2D71" w14:textId="77777777" w:rsidR="0080659A" w:rsidRPr="0057284A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 oder nur diejenigen, die von der Vernehmlassungsvorlage betroffen sind (</w:t>
            </w:r>
            <w:r w:rsidRPr="00D30EE2">
              <w:rPr>
                <w:i/>
                <w:sz w:val="20"/>
                <w:szCs w:val="20"/>
                <w:lang w:val="de-CH"/>
              </w:rPr>
              <w:t xml:space="preserve">die Liste der E-Mail-Adressen der Freiburger Gemeinden finden Sie unter folgendem Link: </w:t>
            </w:r>
            <w:hyperlink r:id="rId9" w:anchor="detail" w:history="1">
              <w:r w:rsidRPr="00D30EE2">
                <w:rPr>
                  <w:rStyle w:val="Lienhypertexte"/>
                  <w:i/>
                  <w:sz w:val="20"/>
                  <w:szCs w:val="20"/>
                  <w:lang w:val="de-CH"/>
                </w:rPr>
                <w:t>https://www.fr.ch/de/datei/datenbank-der-gemeinderechtlichen-koerperschaften?page=1#detail</w:t>
              </w:r>
            </w:hyperlink>
            <w:r w:rsidRPr="00D30EE2">
              <w:rPr>
                <w:i/>
                <w:sz w:val="20"/>
                <w:szCs w:val="20"/>
                <w:lang w:val="de-CH"/>
              </w:rPr>
              <w:t xml:space="preserve"> [wählen Sie «Exportieren Körperschaften»])</w:t>
            </w:r>
          </w:p>
        </w:tc>
      </w:tr>
      <w:tr w:rsidR="0080659A" w:rsidRPr="0006493D" w14:paraId="1FEDE3ED" w14:textId="77777777" w:rsidTr="0080659A">
        <w:tc>
          <w:tcPr>
            <w:tcW w:w="250" w:type="dxa"/>
          </w:tcPr>
          <w:p w14:paraId="13CF556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9FEB898" w14:textId="30D3DB7B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>ribourgeoises</w:t>
            </w:r>
            <w:r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</w:tr>
      <w:tr w:rsidR="0080659A" w:rsidRPr="00DC366E" w14:paraId="75A3A4B4" w14:textId="77777777" w:rsidTr="0080659A">
        <w:tc>
          <w:tcPr>
            <w:tcW w:w="250" w:type="dxa"/>
          </w:tcPr>
          <w:p w14:paraId="044DB4DF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E7CE41B" w14:textId="3A099155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Oberamtmännerkonferenz</w:t>
            </w:r>
            <w:proofErr w:type="spellEnd"/>
          </w:p>
        </w:tc>
      </w:tr>
      <w:tr w:rsidR="0080659A" w:rsidRPr="00B7706B" w14:paraId="5F56D9B3" w14:textId="77777777" w:rsidTr="0080659A">
        <w:tc>
          <w:tcPr>
            <w:tcW w:w="250" w:type="dxa"/>
          </w:tcPr>
          <w:p w14:paraId="21F27B50" w14:textId="77777777" w:rsidR="0080659A" w:rsidRPr="00182536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11CE3C5" w14:textId="0F5EE5FF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Konferenz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Ammänner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Hauptorte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grossen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Gemeinden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</w:tr>
      <w:tr w:rsidR="0080659A" w:rsidRPr="00DC366E" w14:paraId="462F3A00" w14:textId="77777777" w:rsidTr="0080659A">
        <w:tc>
          <w:tcPr>
            <w:tcW w:w="250" w:type="dxa"/>
          </w:tcPr>
          <w:p w14:paraId="21EA90B4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DED5088" w14:textId="0515EDC6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Jugendrat</w:t>
            </w:r>
            <w:proofErr w:type="spellEnd"/>
          </w:p>
        </w:tc>
      </w:tr>
      <w:tr w:rsidR="0080659A" w:rsidRPr="00DC366E" w14:paraId="1FC5B435" w14:textId="77777777" w:rsidTr="0080659A">
        <w:tc>
          <w:tcPr>
            <w:tcW w:w="250" w:type="dxa"/>
          </w:tcPr>
          <w:p w14:paraId="1CD0F70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0B601565" w14:textId="452F9AED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>
              <w:rPr>
                <w:color w:val="auto"/>
                <w:lang w:val="fr-CH"/>
              </w:rPr>
              <w:t>a</w:t>
            </w:r>
            <w:r w:rsidRPr="00DC366E">
              <w:rPr>
                <w:color w:val="auto"/>
                <w:lang w:val="fr-CH"/>
              </w:rPr>
              <w:t xml:space="preserve">ssociations du </w:t>
            </w:r>
            <w:r>
              <w:rPr>
                <w:color w:val="auto"/>
                <w:lang w:val="fr-CH"/>
              </w:rPr>
              <w:t>p</w:t>
            </w:r>
            <w:r w:rsidRPr="00DC366E">
              <w:rPr>
                <w:color w:val="auto"/>
                <w:lang w:val="fr-CH"/>
              </w:rPr>
              <w:t>ersonnel du Service public du canton de Fribourg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Föderation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Personalverbände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Staatsangestellten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</w:tr>
      <w:tr w:rsidR="0080659A" w:rsidRPr="00DC366E" w14:paraId="635D2234" w14:textId="77777777" w:rsidTr="0080659A">
        <w:tc>
          <w:tcPr>
            <w:tcW w:w="250" w:type="dxa"/>
          </w:tcPr>
          <w:p w14:paraId="7E9F201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CA26BE8" w14:textId="07F2CCBB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>
              <w:rPr>
                <w:color w:val="auto"/>
                <w:lang w:val="fr-CH"/>
              </w:rPr>
              <w:t>r</w:t>
            </w:r>
            <w:r w:rsidRPr="00DC366E">
              <w:rPr>
                <w:color w:val="auto"/>
                <w:lang w:val="fr-CH"/>
              </w:rPr>
              <w:t>etraités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Freiburgische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C366E">
              <w:rPr>
                <w:i/>
                <w:color w:val="auto"/>
                <w:lang w:val="fr-CH"/>
              </w:rPr>
              <w:t>Rentnervereinigung</w:t>
            </w:r>
            <w:proofErr w:type="spellEnd"/>
          </w:p>
        </w:tc>
      </w:tr>
      <w:tr w:rsidR="0080659A" w:rsidRPr="00DC366E" w14:paraId="60934C7F" w14:textId="77777777" w:rsidTr="0080659A">
        <w:tc>
          <w:tcPr>
            <w:tcW w:w="250" w:type="dxa"/>
          </w:tcPr>
          <w:p w14:paraId="06F6103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8D7DF79" w14:textId="77777777" w:rsidR="0080659A" w:rsidRPr="00DC366E" w:rsidRDefault="0080659A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</w:tr>
      <w:tr w:rsidR="0080659A" w:rsidRPr="002976F7" w14:paraId="1E7D85B4" w14:textId="77777777" w:rsidTr="0080659A">
        <w:tc>
          <w:tcPr>
            <w:tcW w:w="250" w:type="dxa"/>
          </w:tcPr>
          <w:p w14:paraId="7959E13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ACA7B1A" w14:textId="34488FCF" w:rsidR="0080659A" w:rsidRPr="00DC366E" w:rsidRDefault="0080659A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 xml:space="preserve">Fédération </w:t>
            </w:r>
            <w:proofErr w:type="spellStart"/>
            <w:r w:rsidRPr="003E48B4">
              <w:rPr>
                <w:lang w:val="de-CH"/>
              </w:rPr>
              <w:t>romande</w:t>
            </w:r>
            <w:proofErr w:type="spellEnd"/>
            <w:r w:rsidRPr="003E48B4">
              <w:rPr>
                <w:lang w:val="de-CH"/>
              </w:rPr>
              <w:t xml:space="preserve"> des </w:t>
            </w:r>
            <w:proofErr w:type="spellStart"/>
            <w:r w:rsidRPr="003E48B4">
              <w:rPr>
                <w:lang w:val="de-CH"/>
              </w:rPr>
              <w:t>consommateurs</w:t>
            </w:r>
            <w:proofErr w:type="spellEnd"/>
            <w:r w:rsidRPr="003E48B4">
              <w:rPr>
                <w:lang w:val="de-CH"/>
              </w:rPr>
              <w:t xml:space="preserve">, </w:t>
            </w:r>
            <w:proofErr w:type="spellStart"/>
            <w:r w:rsidRPr="003E48B4">
              <w:rPr>
                <w:lang w:val="de-CH"/>
              </w:rPr>
              <w:t>section</w:t>
            </w:r>
            <w:proofErr w:type="spellEnd"/>
            <w:r w:rsidRPr="003E48B4">
              <w:rPr>
                <w:lang w:val="de-CH"/>
              </w:rPr>
              <w:t xml:space="preserve"> </w:t>
            </w:r>
            <w:proofErr w:type="spellStart"/>
            <w:r w:rsidRPr="003E48B4">
              <w:rPr>
                <w:lang w:val="de-CH"/>
              </w:rPr>
              <w:t>fribourgeoise</w:t>
            </w:r>
            <w:proofErr w:type="spellEnd"/>
            <w:r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</w:tr>
      <w:tr w:rsidR="0080659A" w:rsidRPr="002976F7" w14:paraId="50F745E2" w14:textId="77777777" w:rsidTr="0080659A">
        <w:tc>
          <w:tcPr>
            <w:tcW w:w="250" w:type="dxa"/>
          </w:tcPr>
          <w:p w14:paraId="507F191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6770EC7D" w14:textId="6EEED418" w:rsidR="0080659A" w:rsidRPr="00CE48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Fédération </w:t>
            </w:r>
            <w:proofErr w:type="spellStart"/>
            <w:r w:rsidRPr="00B7706B">
              <w:rPr>
                <w:color w:val="auto"/>
                <w:lang w:val="de-CH"/>
              </w:rPr>
              <w:t>suisse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sourds</w:t>
            </w:r>
            <w:proofErr w:type="spellEnd"/>
            <w:r w:rsidRPr="00B7706B">
              <w:rPr>
                <w:color w:val="auto"/>
                <w:lang w:val="de-CH"/>
              </w:rPr>
              <w:t xml:space="preserve"> (</w:t>
            </w:r>
            <w:proofErr w:type="gramStart"/>
            <w:r w:rsidRPr="00B7706B">
              <w:rPr>
                <w:color w:val="auto"/>
                <w:lang w:val="de-CH"/>
              </w:rPr>
              <w:t>FSS )</w:t>
            </w:r>
            <w:proofErr w:type="gramEnd"/>
            <w:r w:rsidRPr="00B7706B">
              <w:rPr>
                <w:color w:val="auto"/>
                <w:lang w:val="de-CH"/>
              </w:rPr>
              <w:t xml:space="preserve"> </w:t>
            </w:r>
            <w:r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</w:tr>
      <w:tr w:rsidR="0080659A" w:rsidRPr="00DC366E" w14:paraId="05D2B964" w14:textId="77777777" w:rsidTr="0080659A">
        <w:tc>
          <w:tcPr>
            <w:tcW w:w="250" w:type="dxa"/>
          </w:tcPr>
          <w:p w14:paraId="3940E2B7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D79897B" w14:textId="7CFB507C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</w:tr>
      <w:tr w:rsidR="0080659A" w:rsidRPr="00DC366E" w14:paraId="4BAD3523" w14:textId="77777777" w:rsidTr="0080659A">
        <w:tc>
          <w:tcPr>
            <w:tcW w:w="250" w:type="dxa"/>
          </w:tcPr>
          <w:p w14:paraId="001EDFF0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8D365B9" w14:textId="0F5C446E" w:rsidR="0080659A" w:rsidRPr="00D60A3F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</w:tr>
      <w:tr w:rsidR="0080659A" w:rsidRPr="002976F7" w14:paraId="5F8FD2EC" w14:textId="77777777" w:rsidTr="0080659A">
        <w:tc>
          <w:tcPr>
            <w:tcW w:w="250" w:type="dxa"/>
          </w:tcPr>
          <w:p w14:paraId="4EDC5DA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707735A" w14:textId="7E2C9B4E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 xml:space="preserve">Lobby </w:t>
            </w:r>
            <w:proofErr w:type="spellStart"/>
            <w:r w:rsidRPr="00D60A3F">
              <w:rPr>
                <w:color w:val="auto"/>
                <w:lang w:val="de-CH"/>
              </w:rPr>
              <w:t>parents</w:t>
            </w:r>
            <w:proofErr w:type="spellEnd"/>
            <w:r w:rsidRPr="00D60A3F">
              <w:rPr>
                <w:color w:val="auto"/>
                <w:lang w:val="de-CH"/>
              </w:rPr>
              <w:t xml:space="preserve"> </w:t>
            </w:r>
            <w:proofErr w:type="spellStart"/>
            <w:r w:rsidRPr="00D60A3F">
              <w:rPr>
                <w:color w:val="auto"/>
                <w:lang w:val="de-CH"/>
              </w:rPr>
              <w:t>suisse</w:t>
            </w:r>
            <w:proofErr w:type="spellEnd"/>
            <w:r w:rsidRPr="00D60A3F">
              <w:rPr>
                <w:color w:val="auto"/>
                <w:lang w:val="de-CH"/>
              </w:rPr>
              <w:t xml:space="preserve">, </w:t>
            </w:r>
            <w:proofErr w:type="spellStart"/>
            <w:r w:rsidRPr="00D60A3F">
              <w:rPr>
                <w:color w:val="auto"/>
                <w:lang w:val="de-CH"/>
              </w:rPr>
              <w:t>section</w:t>
            </w:r>
            <w:proofErr w:type="spellEnd"/>
            <w:r w:rsidRPr="00D60A3F">
              <w:rPr>
                <w:color w:val="auto"/>
                <w:lang w:val="de-CH"/>
              </w:rPr>
              <w:t xml:space="preserve"> Fribourg</w:t>
            </w:r>
            <w:r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</w:tr>
      <w:tr w:rsidR="0080659A" w:rsidRPr="00DC366E" w14:paraId="5AB54D4F" w14:textId="77777777" w:rsidTr="0080659A">
        <w:tc>
          <w:tcPr>
            <w:tcW w:w="250" w:type="dxa"/>
          </w:tcPr>
          <w:p w14:paraId="2B9B8552" w14:textId="0FB34DC6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7047ED2" w14:textId="4171C5AC" w:rsidR="0080659A" w:rsidRPr="00DC366E" w:rsidRDefault="0080659A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Seilbahnen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Freiburger Alpen</w:t>
            </w:r>
          </w:p>
        </w:tc>
      </w:tr>
      <w:tr w:rsidR="0080659A" w:rsidRPr="00506C7C" w14:paraId="59BB00CF" w14:textId="77777777" w:rsidTr="0080659A">
        <w:tc>
          <w:tcPr>
            <w:tcW w:w="250" w:type="dxa"/>
          </w:tcPr>
          <w:p w14:paraId="465FEA5C" w14:textId="77777777" w:rsidR="0080659A" w:rsidRPr="00506C7C" w:rsidRDefault="0080659A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8AEA9D4" w14:textId="77777777" w:rsidR="0080659A" w:rsidRPr="00506C7C" w:rsidRDefault="0080659A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proofErr w:type="spellStart"/>
            <w:r w:rsidRPr="003B37D5">
              <w:rPr>
                <w:i/>
                <w:color w:val="auto"/>
                <w:lang w:val="fr-CH"/>
              </w:rPr>
              <w:t>Fachverband</w:t>
            </w:r>
            <w:proofErr w:type="spellEnd"/>
            <w:r w:rsidRPr="003B37D5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B37D5">
              <w:rPr>
                <w:i/>
                <w:color w:val="auto"/>
                <w:lang w:val="fr-CH"/>
              </w:rPr>
              <w:t>für</w:t>
            </w:r>
            <w:proofErr w:type="spellEnd"/>
            <w:r w:rsidRPr="003B37D5">
              <w:rPr>
                <w:i/>
                <w:color w:val="auto"/>
                <w:lang w:val="fr-CH"/>
              </w:rPr>
              <w:t xml:space="preserve"> Wasser, Gas </w:t>
            </w:r>
            <w:proofErr w:type="spellStart"/>
            <w:r w:rsidRPr="003B37D5">
              <w:rPr>
                <w:i/>
                <w:color w:val="auto"/>
                <w:lang w:val="fr-CH"/>
              </w:rPr>
              <w:t>und</w:t>
            </w:r>
            <w:proofErr w:type="spellEnd"/>
            <w:r w:rsidRPr="003B37D5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B37D5">
              <w:rPr>
                <w:i/>
                <w:color w:val="auto"/>
                <w:lang w:val="fr-CH"/>
              </w:rPr>
              <w:t>Wärme</w:t>
            </w:r>
            <w:proofErr w:type="spellEnd"/>
            <w:r w:rsidRPr="003B37D5">
              <w:rPr>
                <w:i/>
                <w:color w:val="auto"/>
                <w:lang w:val="fr-CH"/>
              </w:rPr>
              <w:t xml:space="preserve">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</w:tr>
      <w:tr w:rsidR="0080659A" w:rsidRPr="00C86C4C" w14:paraId="1A564521" w14:textId="77777777" w:rsidTr="0080659A">
        <w:tc>
          <w:tcPr>
            <w:tcW w:w="250" w:type="dxa"/>
          </w:tcPr>
          <w:p w14:paraId="4ECB856F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246F23D" w14:textId="0D6448D2" w:rsidR="0080659A" w:rsidRPr="00CE48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</w:tr>
      <w:tr w:rsidR="0080659A" w:rsidRPr="00DC366E" w14:paraId="7C95EC70" w14:textId="77777777" w:rsidTr="0080659A">
        <w:tc>
          <w:tcPr>
            <w:tcW w:w="250" w:type="dxa"/>
          </w:tcPr>
          <w:p w14:paraId="7AA6B99C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92B7F78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</w:tr>
      <w:tr w:rsidR="0080659A" w:rsidRPr="002976F7" w14:paraId="6544A6D4" w14:textId="77777777" w:rsidTr="0080659A">
        <w:tc>
          <w:tcPr>
            <w:tcW w:w="250" w:type="dxa"/>
          </w:tcPr>
          <w:p w14:paraId="1E9C7C5A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45B3F51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Vereinigung der Verwaltungsangestellten der Gemeinden des Sensebezirks</w:t>
            </w:r>
          </w:p>
        </w:tc>
      </w:tr>
      <w:tr w:rsidR="0080659A" w:rsidRPr="00DC366E" w14:paraId="312F7F3C" w14:textId="77777777" w:rsidTr="0080659A">
        <w:tc>
          <w:tcPr>
            <w:tcW w:w="250" w:type="dxa"/>
          </w:tcPr>
          <w:p w14:paraId="15C0F10E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5EC57FD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</w:tr>
      <w:tr w:rsidR="0080659A" w:rsidRPr="000A492D" w14:paraId="17C90411" w14:textId="77777777" w:rsidTr="0080659A">
        <w:tc>
          <w:tcPr>
            <w:tcW w:w="250" w:type="dxa"/>
          </w:tcPr>
          <w:p w14:paraId="0630E729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D20B284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>
              <w:rPr>
                <w:color w:val="auto"/>
                <w:lang w:val="de-CH"/>
              </w:rPr>
              <w:t>Santésuisse</w:t>
            </w:r>
            <w:proofErr w:type="spellEnd"/>
          </w:p>
        </w:tc>
      </w:tr>
      <w:tr w:rsidR="0080659A" w:rsidRPr="002976F7" w14:paraId="29E169C6" w14:textId="77777777" w:rsidTr="0080659A">
        <w:tc>
          <w:tcPr>
            <w:tcW w:w="250" w:type="dxa"/>
          </w:tcPr>
          <w:p w14:paraId="15ADC6D6" w14:textId="3C5AED71" w:rsidR="0080659A" w:rsidRPr="00521A3B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6B1BE3B" w14:textId="5281CDD9" w:rsidR="0080659A" w:rsidRPr="0070566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662782">
              <w:rPr>
                <w:color w:val="auto"/>
                <w:lang w:val="de-CH"/>
              </w:rPr>
              <w:t>Association</w:t>
            </w:r>
            <w:proofErr w:type="spellEnd"/>
            <w:r w:rsidRPr="00662782">
              <w:rPr>
                <w:color w:val="auto"/>
                <w:lang w:val="de-CH"/>
              </w:rPr>
              <w:t xml:space="preserve"> </w:t>
            </w:r>
            <w:proofErr w:type="spellStart"/>
            <w:r w:rsidRPr="00662782">
              <w:rPr>
                <w:color w:val="auto"/>
                <w:lang w:val="de-CH"/>
              </w:rPr>
              <w:t>fribourgeoise</w:t>
            </w:r>
            <w:proofErr w:type="spellEnd"/>
            <w:r w:rsidRPr="00662782">
              <w:rPr>
                <w:color w:val="auto"/>
                <w:lang w:val="de-CH"/>
              </w:rPr>
              <w:t xml:space="preserve"> des </w:t>
            </w:r>
            <w:proofErr w:type="spellStart"/>
            <w:r w:rsidRPr="00662782">
              <w:rPr>
                <w:color w:val="auto"/>
                <w:lang w:val="de-CH"/>
              </w:rPr>
              <w:t>magistrats</w:t>
            </w:r>
            <w:proofErr w:type="spellEnd"/>
            <w:r w:rsidRPr="00662782">
              <w:rPr>
                <w:color w:val="auto"/>
                <w:lang w:val="de-CH"/>
              </w:rPr>
              <w:t xml:space="preserve"> de </w:t>
            </w:r>
            <w:proofErr w:type="spellStart"/>
            <w:r w:rsidRPr="00662782">
              <w:rPr>
                <w:color w:val="auto"/>
                <w:lang w:val="de-CH"/>
              </w:rPr>
              <w:t>l’ordre</w:t>
            </w:r>
            <w:proofErr w:type="spellEnd"/>
            <w:r w:rsidRPr="00662782">
              <w:rPr>
                <w:color w:val="auto"/>
                <w:lang w:val="de-CH"/>
              </w:rPr>
              <w:t xml:space="preserve"> </w:t>
            </w:r>
            <w:proofErr w:type="spellStart"/>
            <w:r w:rsidRPr="00662782">
              <w:rPr>
                <w:color w:val="auto"/>
                <w:lang w:val="de-CH"/>
              </w:rPr>
              <w:t>judiciaire</w:t>
            </w:r>
            <w:proofErr w:type="spellEnd"/>
            <w:r w:rsidRPr="00662782">
              <w:rPr>
                <w:color w:val="auto"/>
                <w:lang w:val="de-CH"/>
              </w:rPr>
              <w:t xml:space="preserve">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</w:tr>
      <w:tr w:rsidR="0080659A" w:rsidRPr="002976F7" w14:paraId="27021CE2" w14:textId="77777777" w:rsidTr="0080659A">
        <w:tc>
          <w:tcPr>
            <w:tcW w:w="250" w:type="dxa"/>
          </w:tcPr>
          <w:p w14:paraId="72D61855" w14:textId="12B523EA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A7067D3" w14:textId="77777777" w:rsidR="0080659A" w:rsidRPr="00FD1DE4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 xml:space="preserve">Œuvre </w:t>
            </w:r>
            <w:proofErr w:type="spellStart"/>
            <w:r w:rsidRPr="00FD1DE4">
              <w:rPr>
                <w:bCs/>
                <w:color w:val="auto"/>
                <w:lang w:val="de-CH"/>
              </w:rPr>
              <w:t>suisse</w:t>
            </w:r>
            <w:proofErr w:type="spellEnd"/>
            <w:r w:rsidRPr="00FD1DE4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FD1DE4">
              <w:rPr>
                <w:bCs/>
                <w:color w:val="auto"/>
                <w:lang w:val="de-CH"/>
              </w:rPr>
              <w:t>d’entraide</w:t>
            </w:r>
            <w:proofErr w:type="spellEnd"/>
            <w:r w:rsidRPr="00FD1DE4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FD1DE4">
              <w:rPr>
                <w:bCs/>
                <w:color w:val="auto"/>
                <w:lang w:val="de-CH"/>
              </w:rPr>
              <w:t>ouvrière</w:t>
            </w:r>
            <w:proofErr w:type="spellEnd"/>
            <w:r w:rsidRPr="00FD1DE4">
              <w:rPr>
                <w:bCs/>
                <w:color w:val="auto"/>
                <w:lang w:val="de-CH"/>
              </w:rPr>
              <w:t xml:space="preserve">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</w:tr>
      <w:tr w:rsidR="0080659A" w:rsidRPr="005F5F2A" w14:paraId="31882B38" w14:textId="77777777" w:rsidTr="0080659A">
        <w:tc>
          <w:tcPr>
            <w:tcW w:w="250" w:type="dxa"/>
          </w:tcPr>
          <w:p w14:paraId="171ADF73" w14:textId="1177BE61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CFAEDFB" w14:textId="77777777" w:rsidR="0080659A" w:rsidRPr="00FD1DE4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</w:tr>
      <w:tr w:rsidR="0080659A" w:rsidRPr="005F5F2A" w14:paraId="7B61FCC9" w14:textId="77777777" w:rsidTr="0080659A">
        <w:tc>
          <w:tcPr>
            <w:tcW w:w="250" w:type="dxa"/>
          </w:tcPr>
          <w:p w14:paraId="2375D839" w14:textId="65004800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AF4D460" w14:textId="476218FE" w:rsidR="0080659A" w:rsidRPr="00056363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</w:tr>
      <w:tr w:rsidR="0080659A" w:rsidRPr="002976F7" w14:paraId="09365FE3" w14:textId="77777777" w:rsidTr="0080659A">
        <w:tc>
          <w:tcPr>
            <w:tcW w:w="250" w:type="dxa"/>
          </w:tcPr>
          <w:p w14:paraId="4683F7F1" w14:textId="2A39310E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FCBC280" w14:textId="77777777" w:rsidR="0080659A" w:rsidRPr="001D40E9" w:rsidRDefault="0080659A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 xml:space="preserve">Union </w:t>
            </w:r>
            <w:proofErr w:type="spellStart"/>
            <w:r w:rsidRPr="001D40E9">
              <w:rPr>
                <w:bCs/>
                <w:color w:val="auto"/>
              </w:rPr>
              <w:t>syndicale</w:t>
            </w:r>
            <w:proofErr w:type="spellEnd"/>
            <w:r w:rsidRPr="001D40E9">
              <w:rPr>
                <w:bCs/>
                <w:color w:val="auto"/>
              </w:rPr>
              <w:t xml:space="preserve"> </w:t>
            </w:r>
            <w:proofErr w:type="spellStart"/>
            <w:r w:rsidRPr="001D40E9">
              <w:rPr>
                <w:bCs/>
                <w:color w:val="auto"/>
              </w:rPr>
              <w:t>fribourgeoise</w:t>
            </w:r>
            <w:proofErr w:type="spellEnd"/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</w:tr>
      <w:bookmarkEnd w:id="1"/>
      <w:tr w:rsidR="0080659A" w:rsidRPr="005F5F2A" w14:paraId="568F6928" w14:textId="77777777" w:rsidTr="0080659A">
        <w:tc>
          <w:tcPr>
            <w:tcW w:w="250" w:type="dxa"/>
          </w:tcPr>
          <w:p w14:paraId="315EE461" w14:textId="3303148E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06C3CD9" w14:textId="50D21177" w:rsidR="0080659A" w:rsidRPr="00520282" w:rsidRDefault="0080659A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 xml:space="preserve">Unia Region Freiburg, </w:t>
            </w:r>
            <w:proofErr w:type="spellStart"/>
            <w:r w:rsidRPr="00520282">
              <w:rPr>
                <w:bCs/>
                <w:i/>
                <w:iCs/>
                <w:color w:val="auto"/>
                <w:lang w:val="fr-CH"/>
              </w:rPr>
              <w:t>Regionalsekretariat</w:t>
            </w:r>
            <w:proofErr w:type="spellEnd"/>
          </w:p>
        </w:tc>
      </w:tr>
      <w:tr w:rsidR="0080659A" w:rsidRPr="005F5F2A" w14:paraId="0126BC34" w14:textId="77777777" w:rsidTr="0080659A">
        <w:tc>
          <w:tcPr>
            <w:tcW w:w="250" w:type="dxa"/>
          </w:tcPr>
          <w:p w14:paraId="486E1407" w14:textId="45C114DF" w:rsidR="0080659A" w:rsidRPr="0080659A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80659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203328D" w14:textId="77777777" w:rsidR="0080659A" w:rsidRPr="0080659A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80659A">
              <w:rPr>
                <w:bCs/>
                <w:color w:val="auto"/>
                <w:lang w:val="fr-CH"/>
              </w:rPr>
              <w:t>La Paroisse réformée de Fribourg</w:t>
            </w:r>
            <w:r w:rsidRPr="0080659A">
              <w:rPr>
                <w:bCs/>
                <w:color w:val="auto"/>
                <w:lang w:val="fr-CH"/>
              </w:rPr>
              <w:br/>
            </w:r>
            <w:proofErr w:type="spellStart"/>
            <w:r w:rsidRPr="0080659A">
              <w:rPr>
                <w:bCs/>
                <w:i/>
                <w:iCs/>
                <w:color w:val="auto"/>
                <w:lang w:val="fr-CH"/>
              </w:rPr>
              <w:t>Reformierte</w:t>
            </w:r>
            <w:proofErr w:type="spellEnd"/>
            <w:r w:rsidRPr="0080659A">
              <w:rPr>
                <w:bCs/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80659A">
              <w:rPr>
                <w:bCs/>
                <w:i/>
                <w:iCs/>
                <w:color w:val="auto"/>
                <w:lang w:val="fr-CH"/>
              </w:rPr>
              <w:t>Kirchgemeinde</w:t>
            </w:r>
            <w:proofErr w:type="spellEnd"/>
            <w:r w:rsidRPr="0080659A">
              <w:rPr>
                <w:bCs/>
                <w:i/>
                <w:iCs/>
                <w:color w:val="auto"/>
                <w:lang w:val="fr-CH"/>
              </w:rPr>
              <w:t xml:space="preserve"> Freiburg</w:t>
            </w:r>
          </w:p>
        </w:tc>
      </w:tr>
      <w:tr w:rsidR="0080659A" w:rsidRPr="005F5F2A" w14:paraId="1C7BD9AA" w14:textId="77777777" w:rsidTr="0080659A">
        <w:tc>
          <w:tcPr>
            <w:tcW w:w="250" w:type="dxa"/>
          </w:tcPr>
          <w:p w14:paraId="096E4121" w14:textId="2F88A67F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5C539FF" w14:textId="4DE8E6F7" w:rsidR="0080659A" w:rsidRPr="00FB2281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proofErr w:type="spellStart"/>
            <w:r w:rsidRPr="00FB2281">
              <w:rPr>
                <w:bCs/>
                <w:color w:val="auto"/>
              </w:rPr>
              <w:t>aee</w:t>
            </w:r>
            <w:proofErr w:type="spellEnd"/>
            <w:r w:rsidRPr="00FB2281">
              <w:rPr>
                <w:bCs/>
                <w:color w:val="auto"/>
              </w:rPr>
              <w:t xml:space="preserve"> </w:t>
            </w:r>
            <w:proofErr w:type="spellStart"/>
            <w:r w:rsidRPr="00FB2281">
              <w:rPr>
                <w:bCs/>
                <w:color w:val="auto"/>
              </w:rPr>
              <w:t>suisse</w:t>
            </w:r>
            <w:proofErr w:type="spellEnd"/>
          </w:p>
        </w:tc>
      </w:tr>
      <w:bookmarkEnd w:id="2"/>
      <w:tr w:rsidR="0080659A" w:rsidRPr="005F5F2A" w14:paraId="3396B1F4" w14:textId="77777777" w:rsidTr="0080659A">
        <w:tc>
          <w:tcPr>
            <w:tcW w:w="250" w:type="dxa"/>
          </w:tcPr>
          <w:p w14:paraId="719E8078" w14:textId="766C535D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8B36B3C" w14:textId="7A0B6455" w:rsidR="0080659A" w:rsidRPr="00520282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proofErr w:type="spellStart"/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</w:t>
            </w:r>
            <w:proofErr w:type="spellEnd"/>
            <w:r w:rsidRPr="00160FE3">
              <w:rPr>
                <w:bCs/>
                <w:color w:val="auto"/>
                <w:lang w:val="fr-CH"/>
              </w:rPr>
              <w:t>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>
              <w:rPr>
                <w:color w:val="auto"/>
                <w:lang w:val="fr-CH"/>
              </w:rPr>
              <w:br/>
            </w:r>
            <w:proofErr w:type="spellStart"/>
            <w:r w:rsidRPr="00925C5A">
              <w:rPr>
                <w:bCs/>
                <w:i/>
                <w:iCs/>
                <w:color w:val="auto"/>
                <w:lang w:val="fr-CH"/>
              </w:rPr>
              <w:t>BiblioFR</w:t>
            </w:r>
            <w:proofErr w:type="spellEnd"/>
            <w:r w:rsidRPr="00925C5A">
              <w:rPr>
                <w:bCs/>
                <w:i/>
                <w:iCs/>
                <w:color w:val="auto"/>
                <w:lang w:val="fr-CH"/>
              </w:rPr>
              <w:t xml:space="preserve">, </w:t>
            </w:r>
            <w:proofErr w:type="spellStart"/>
            <w:r w:rsidRPr="00925C5A">
              <w:rPr>
                <w:bCs/>
                <w:i/>
                <w:iCs/>
                <w:color w:val="auto"/>
                <w:lang w:val="fr-CH"/>
              </w:rPr>
              <w:t>Vereinigung</w:t>
            </w:r>
            <w:proofErr w:type="spellEnd"/>
            <w:r w:rsidRPr="00925C5A">
              <w:rPr>
                <w:bCs/>
                <w:i/>
                <w:iCs/>
                <w:color w:val="auto"/>
                <w:lang w:val="fr-CH"/>
              </w:rPr>
              <w:t xml:space="preserve"> Freiburger Bibliotheken</w:t>
            </w:r>
          </w:p>
        </w:tc>
      </w:tr>
      <w:tr w:rsidR="0080659A" w:rsidRPr="00E048F4" w14:paraId="000A7369" w14:textId="77777777" w:rsidTr="0080659A">
        <w:tc>
          <w:tcPr>
            <w:tcW w:w="250" w:type="dxa"/>
          </w:tcPr>
          <w:p w14:paraId="11C2A034" w14:textId="4F8CCE03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288B537" w14:textId="69048B8B" w:rsidR="0080659A" w:rsidRPr="00675090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</w:tr>
      <w:tr w:rsidR="0080659A" w:rsidRPr="002976F7" w14:paraId="148E5470" w14:textId="77777777" w:rsidTr="0080659A">
        <w:tc>
          <w:tcPr>
            <w:tcW w:w="250" w:type="dxa"/>
          </w:tcPr>
          <w:p w14:paraId="281A4165" w14:textId="76AFDC03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24B99AF" w14:textId="4CF21E71" w:rsidR="0080659A" w:rsidRPr="003710F8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 xml:space="preserve">Syndicat des </w:t>
            </w:r>
            <w:proofErr w:type="spellStart"/>
            <w:r w:rsidRPr="003710F8">
              <w:rPr>
                <w:bCs/>
                <w:color w:val="auto"/>
                <w:lang w:val="de-CH"/>
              </w:rPr>
              <w:t>services</w:t>
            </w:r>
            <w:proofErr w:type="spellEnd"/>
            <w:r w:rsidRPr="003710F8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3710F8">
              <w:rPr>
                <w:bCs/>
                <w:color w:val="auto"/>
                <w:lang w:val="de-CH"/>
              </w:rPr>
              <w:t>publics</w:t>
            </w:r>
            <w:proofErr w:type="spellEnd"/>
            <w:r w:rsidRPr="003710F8">
              <w:rPr>
                <w:bCs/>
                <w:color w:val="auto"/>
                <w:lang w:val="de-CH"/>
              </w:rPr>
              <w:t xml:space="preserve"> Fribourg (SSP - </w:t>
            </w:r>
            <w:proofErr w:type="spellStart"/>
            <w:r w:rsidRPr="003710F8">
              <w:rPr>
                <w:bCs/>
                <w:color w:val="auto"/>
                <w:lang w:val="de-CH"/>
              </w:rPr>
              <w:t>Région</w:t>
            </w:r>
            <w:proofErr w:type="spellEnd"/>
            <w:r w:rsidRPr="003710F8">
              <w:rPr>
                <w:bCs/>
                <w:color w:val="auto"/>
                <w:lang w:val="de-CH"/>
              </w:rPr>
              <w:t xml:space="preserve">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</w:tr>
      <w:tr w:rsidR="0080659A" w:rsidRPr="002976F7" w14:paraId="72306511" w14:textId="77777777" w:rsidTr="0080659A">
        <w:tc>
          <w:tcPr>
            <w:tcW w:w="250" w:type="dxa"/>
          </w:tcPr>
          <w:p w14:paraId="2B258368" w14:textId="77777777" w:rsidR="0080659A" w:rsidRPr="003C69E0" w:rsidRDefault="0080659A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592EFE27" w14:textId="60F1F71A" w:rsidR="0080659A" w:rsidRPr="003710F8" w:rsidRDefault="0080659A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proofErr w:type="spellStart"/>
            <w:r w:rsidRPr="00332D17">
              <w:rPr>
                <w:bCs/>
                <w:color w:val="auto"/>
                <w:lang w:val="de-CH"/>
              </w:rPr>
              <w:t>Association</w:t>
            </w:r>
            <w:proofErr w:type="spellEnd"/>
            <w:r w:rsidRPr="00332D17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332D17">
              <w:rPr>
                <w:bCs/>
                <w:color w:val="auto"/>
                <w:lang w:val="de-CH"/>
              </w:rPr>
              <w:t>suisse</w:t>
            </w:r>
            <w:proofErr w:type="spellEnd"/>
            <w:r w:rsidRPr="00332D17">
              <w:rPr>
                <w:bCs/>
                <w:color w:val="auto"/>
                <w:lang w:val="de-CH"/>
              </w:rPr>
              <w:t xml:space="preserve"> des </w:t>
            </w:r>
            <w:proofErr w:type="spellStart"/>
            <w:r w:rsidRPr="00332D17">
              <w:rPr>
                <w:bCs/>
                <w:color w:val="auto"/>
                <w:lang w:val="de-CH"/>
              </w:rPr>
              <w:t>transports</w:t>
            </w:r>
            <w:proofErr w:type="spellEnd"/>
            <w:r w:rsidRPr="00332D17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332D17">
              <w:rPr>
                <w:bCs/>
                <w:color w:val="auto"/>
                <w:lang w:val="de-CH"/>
              </w:rPr>
              <w:t>routiers</w:t>
            </w:r>
            <w:proofErr w:type="spellEnd"/>
            <w:r w:rsidRPr="00332D17">
              <w:rPr>
                <w:bCs/>
                <w:color w:val="auto"/>
                <w:lang w:val="de-CH"/>
              </w:rPr>
              <w:t xml:space="preserve">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 xml:space="preserve">ASTAG) – </w:t>
            </w:r>
            <w:proofErr w:type="spellStart"/>
            <w:r>
              <w:rPr>
                <w:bCs/>
                <w:color w:val="auto"/>
                <w:lang w:val="de-CH"/>
              </w:rPr>
              <w:t>Section</w:t>
            </w:r>
            <w:proofErr w:type="spellEnd"/>
            <w:r>
              <w:rPr>
                <w:bCs/>
                <w:color w:val="auto"/>
                <w:lang w:val="de-CH"/>
              </w:rPr>
              <w:t xml:space="preserve">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</w:tr>
      <w:tr w:rsidR="0080659A" w:rsidRPr="002976F7" w14:paraId="1999FC70" w14:textId="77777777" w:rsidTr="0080659A">
        <w:tc>
          <w:tcPr>
            <w:tcW w:w="250" w:type="dxa"/>
          </w:tcPr>
          <w:p w14:paraId="443C2FD7" w14:textId="77777777" w:rsidR="0080659A" w:rsidRPr="00A96A87" w:rsidRDefault="0080659A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4041210" w14:textId="77777777" w:rsidR="0080659A" w:rsidRPr="00A96A87" w:rsidRDefault="0080659A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proofErr w:type="spellStart"/>
            <w:r w:rsidRPr="00A96A87">
              <w:rPr>
                <w:bCs/>
                <w:color w:val="auto"/>
                <w:lang w:val="de-CH"/>
              </w:rPr>
              <w:t>Association</w:t>
            </w:r>
            <w:proofErr w:type="spellEnd"/>
            <w:r w:rsidRPr="00A96A87">
              <w:rPr>
                <w:bCs/>
                <w:color w:val="auto"/>
                <w:lang w:val="de-CH"/>
              </w:rPr>
              <w:t xml:space="preserve"> </w:t>
            </w:r>
            <w:proofErr w:type="spellStart"/>
            <w:r w:rsidRPr="00A96A87">
              <w:rPr>
                <w:bCs/>
                <w:color w:val="auto"/>
                <w:lang w:val="de-CH"/>
              </w:rPr>
              <w:t>suisse</w:t>
            </w:r>
            <w:proofErr w:type="spellEnd"/>
            <w:r w:rsidRPr="00A96A87">
              <w:rPr>
                <w:bCs/>
                <w:color w:val="auto"/>
                <w:lang w:val="de-CH"/>
              </w:rPr>
              <w:t xml:space="preserve"> </w:t>
            </w:r>
            <w:r w:rsidRPr="00A96A87">
              <w:rPr>
                <w:lang w:val="de-CH"/>
              </w:rPr>
              <w:t xml:space="preserve">des </w:t>
            </w:r>
            <w:proofErr w:type="spellStart"/>
            <w:r w:rsidRPr="00A96A87">
              <w:rPr>
                <w:lang w:val="de-CH"/>
              </w:rPr>
              <w:t>médecins</w:t>
            </w:r>
            <w:proofErr w:type="spellEnd"/>
            <w:r w:rsidRPr="00A96A87">
              <w:rPr>
                <w:lang w:val="de-CH"/>
              </w:rPr>
              <w:t xml:space="preserve"> </w:t>
            </w:r>
            <w:proofErr w:type="spellStart"/>
            <w:r w:rsidRPr="00A96A87">
              <w:rPr>
                <w:lang w:val="de-CH"/>
              </w:rPr>
              <w:t>assistants</w:t>
            </w:r>
            <w:proofErr w:type="spellEnd"/>
            <w:r w:rsidRPr="00A96A87">
              <w:rPr>
                <w:lang w:val="de-CH"/>
              </w:rPr>
              <w:t xml:space="preserve"> et </w:t>
            </w:r>
            <w:proofErr w:type="spellStart"/>
            <w:r w:rsidRPr="00A96A87">
              <w:rPr>
                <w:lang w:val="de-CH"/>
              </w:rPr>
              <w:t>chefs</w:t>
            </w:r>
            <w:proofErr w:type="spellEnd"/>
            <w:r w:rsidRPr="00A96A87">
              <w:rPr>
                <w:lang w:val="de-CH"/>
              </w:rPr>
              <w:t xml:space="preserve"> de </w:t>
            </w:r>
            <w:proofErr w:type="spellStart"/>
            <w:r w:rsidRPr="00A96A87">
              <w:rPr>
                <w:lang w:val="de-CH"/>
              </w:rPr>
              <w:t>clinique</w:t>
            </w:r>
            <w:proofErr w:type="spellEnd"/>
            <w:r w:rsidRPr="00A96A87">
              <w:rPr>
                <w:lang w:val="de-CH"/>
              </w:rPr>
              <w:t xml:space="preserve">, </w:t>
            </w:r>
            <w:proofErr w:type="spellStart"/>
            <w:r w:rsidRPr="00A96A87">
              <w:rPr>
                <w:lang w:val="de-CH"/>
              </w:rPr>
              <w:t>section</w:t>
            </w:r>
            <w:proofErr w:type="spellEnd"/>
            <w:r w:rsidRPr="00A96A87">
              <w:rPr>
                <w:lang w:val="de-CH"/>
              </w:rPr>
              <w:t xml:space="preserve"> Fribourg (ASMAF)</w:t>
            </w:r>
            <w:r w:rsidRPr="00A96A87">
              <w:rPr>
                <w:bCs/>
                <w:color w:val="auto"/>
                <w:lang w:val="de-CH"/>
              </w:rPr>
              <w:br/>
            </w:r>
            <w:r w:rsidRPr="00A96A87">
              <w:rPr>
                <w:bCs/>
                <w:i/>
                <w:iCs/>
                <w:color w:val="auto"/>
                <w:lang w:val="de-CH"/>
              </w:rPr>
              <w:t>Verband Schweizerischer Assistenz- und Oberärztinnen und –</w:t>
            </w:r>
            <w:proofErr w:type="spellStart"/>
            <w:r w:rsidRPr="00A96A87">
              <w:rPr>
                <w:bCs/>
                <w:i/>
                <w:iCs/>
                <w:color w:val="auto"/>
                <w:lang w:val="de-CH"/>
              </w:rPr>
              <w:t>ärzte</w:t>
            </w:r>
            <w:proofErr w:type="spellEnd"/>
            <w:r w:rsidRPr="00A96A87">
              <w:rPr>
                <w:bCs/>
                <w:i/>
                <w:iCs/>
                <w:color w:val="auto"/>
                <w:lang w:val="de-CH"/>
              </w:rPr>
              <w:t>, Sektion Fribourg (VSAO FR)</w:t>
            </w:r>
          </w:p>
        </w:tc>
      </w:tr>
      <w:tr w:rsidR="0080659A" w:rsidRPr="002976F7" w14:paraId="1D464EC8" w14:textId="77777777" w:rsidTr="0080659A">
        <w:tc>
          <w:tcPr>
            <w:tcW w:w="250" w:type="dxa"/>
          </w:tcPr>
          <w:p w14:paraId="4BE3F41B" w14:textId="5084A163" w:rsidR="0080659A" w:rsidRPr="00A96A87" w:rsidRDefault="0080659A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5" w:name="_Hlk198047408"/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03188EBF" w14:textId="1F2385EF" w:rsidR="0080659A" w:rsidRPr="00DC2AC2" w:rsidRDefault="0080659A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proofErr w:type="spellStart"/>
            <w:r w:rsidRPr="00DC2AC2">
              <w:rPr>
                <w:bCs/>
                <w:lang w:val="de-CH"/>
              </w:rPr>
              <w:t>Association</w:t>
            </w:r>
            <w:proofErr w:type="spellEnd"/>
            <w:r w:rsidRPr="00DC2AC2">
              <w:rPr>
                <w:bCs/>
                <w:lang w:val="de-CH"/>
              </w:rPr>
              <w:t xml:space="preserve"> </w:t>
            </w:r>
            <w:proofErr w:type="spellStart"/>
            <w:r w:rsidRPr="00DC2AC2">
              <w:rPr>
                <w:bCs/>
                <w:lang w:val="de-CH"/>
              </w:rPr>
              <w:t>fribourgeoise</w:t>
            </w:r>
            <w:proofErr w:type="spellEnd"/>
            <w:r w:rsidRPr="00DC2AC2">
              <w:rPr>
                <w:bCs/>
                <w:lang w:val="de-CH"/>
              </w:rPr>
              <w:t xml:space="preserve"> des </w:t>
            </w:r>
            <w:proofErr w:type="spellStart"/>
            <w:r w:rsidRPr="00DC2AC2">
              <w:rPr>
                <w:bCs/>
                <w:lang w:val="de-CH"/>
              </w:rPr>
              <w:t>géomètres</w:t>
            </w:r>
            <w:proofErr w:type="spellEnd"/>
            <w:r w:rsidRPr="00DC2AC2">
              <w:rPr>
                <w:bCs/>
                <w:lang w:val="de-CH"/>
              </w:rPr>
              <w:t xml:space="preserve"> (AFG)</w:t>
            </w:r>
            <w:r w:rsidRPr="00DC2AC2">
              <w:rPr>
                <w:bCs/>
                <w:lang w:val="de-CH"/>
              </w:rPr>
              <w:br/>
            </w:r>
            <w:r w:rsidRPr="00DC2AC2">
              <w:rPr>
                <w:i/>
                <w:iCs/>
                <w:lang w:val="de-CH"/>
              </w:rPr>
              <w:t xml:space="preserve">Vereinigung der </w:t>
            </w:r>
            <w:proofErr w:type="spellStart"/>
            <w:r w:rsidRPr="00DC2AC2">
              <w:rPr>
                <w:i/>
                <w:iCs/>
                <w:lang w:val="de-CH"/>
              </w:rPr>
              <w:t>freiburger</w:t>
            </w:r>
            <w:proofErr w:type="spellEnd"/>
            <w:r w:rsidRPr="00DC2AC2">
              <w:rPr>
                <w:i/>
                <w:iCs/>
                <w:lang w:val="de-CH"/>
              </w:rPr>
              <w:t xml:space="preserve"> Geometer (VFG)</w:t>
            </w:r>
          </w:p>
        </w:tc>
      </w:tr>
      <w:bookmarkEnd w:id="3"/>
      <w:bookmarkEnd w:id="4"/>
      <w:bookmarkEnd w:id="5"/>
      <w:tr w:rsidR="0080659A" w:rsidRPr="00E048F4" w14:paraId="5DCD5F6B" w14:textId="77777777" w:rsidTr="0080659A">
        <w:tc>
          <w:tcPr>
            <w:tcW w:w="250" w:type="dxa"/>
          </w:tcPr>
          <w:p w14:paraId="47A38980" w14:textId="77777777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7DED2A8" w14:textId="50017B6C" w:rsidR="0080659A" w:rsidRPr="003C69E0" w:rsidRDefault="0080659A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proofErr w:type="spellStart"/>
            <w:r w:rsidRPr="00E00BAD">
              <w:rPr>
                <w:b/>
                <w:i/>
                <w:color w:val="auto"/>
                <w:lang w:val="fr-CH"/>
              </w:rPr>
              <w:t>Politische</w:t>
            </w:r>
            <w:proofErr w:type="spellEnd"/>
            <w:r w:rsidRPr="00E00BAD">
              <w:rPr>
                <w:b/>
                <w:i/>
                <w:color w:val="auto"/>
                <w:lang w:val="fr-CH"/>
              </w:rPr>
              <w:t xml:space="preserve"> </w:t>
            </w:r>
            <w:proofErr w:type="spellStart"/>
            <w:r w:rsidRPr="00E00BAD">
              <w:rPr>
                <w:b/>
                <w:i/>
                <w:color w:val="auto"/>
                <w:lang w:val="fr-CH"/>
              </w:rPr>
              <w:t>Parteien</w:t>
            </w:r>
            <w:proofErr w:type="spellEnd"/>
          </w:p>
        </w:tc>
      </w:tr>
      <w:tr w:rsidR="0080659A" w:rsidRPr="002976F7" w14:paraId="2860AEC2" w14:textId="77777777" w:rsidTr="0080659A">
        <w:tc>
          <w:tcPr>
            <w:tcW w:w="250" w:type="dxa"/>
          </w:tcPr>
          <w:p w14:paraId="6430F62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9389" w:type="dxa"/>
          </w:tcPr>
          <w:p w14:paraId="28888315" w14:textId="455193C6" w:rsidR="0080659A" w:rsidRPr="00361546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</w:tr>
      <w:tr w:rsidR="0080659A" w:rsidRPr="00DC366E" w14:paraId="177578C7" w14:textId="77777777" w:rsidTr="0080659A">
        <w:tc>
          <w:tcPr>
            <w:tcW w:w="250" w:type="dxa"/>
          </w:tcPr>
          <w:p w14:paraId="6C6E0BDC" w14:textId="77777777" w:rsidR="0080659A" w:rsidRPr="00FC013F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5E1B31FF" w14:textId="5D36766D" w:rsidR="0080659A" w:rsidRPr="0020526A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>Les libéraux-radicaux PLR</w:t>
            </w:r>
            <w:r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Die </w:t>
            </w:r>
            <w:proofErr w:type="spellStart"/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Liberalen</w:t>
            </w:r>
            <w:proofErr w:type="spellEnd"/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 FDP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Freiburg </w:t>
            </w:r>
          </w:p>
        </w:tc>
      </w:tr>
      <w:tr w:rsidR="0080659A" w:rsidRPr="00DC366E" w14:paraId="305BD51B" w14:textId="77777777" w:rsidTr="0080659A">
        <w:tc>
          <w:tcPr>
            <w:tcW w:w="250" w:type="dxa"/>
          </w:tcPr>
          <w:p w14:paraId="10A73107" w14:textId="77777777" w:rsidR="0080659A" w:rsidRPr="008D64A5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0DB0AB74" w14:textId="66D6B6A3" w:rsidR="0080659A" w:rsidRPr="00520282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</w:tr>
      <w:tr w:rsidR="0080659A" w:rsidRPr="00DC366E" w14:paraId="776D9C5B" w14:textId="77777777" w:rsidTr="0080659A">
        <w:tc>
          <w:tcPr>
            <w:tcW w:w="250" w:type="dxa"/>
          </w:tcPr>
          <w:p w14:paraId="4E0B2F1F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2153B18B" w14:textId="4B04A41B" w:rsidR="0080659A" w:rsidRPr="0020526A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proofErr w:type="spellStart"/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</w:t>
            </w:r>
            <w:proofErr w:type="spellEnd"/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proofErr w:type="spellStart"/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Volkspartei</w:t>
            </w:r>
            <w:proofErr w:type="spellEnd"/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</w:tr>
      <w:tr w:rsidR="0080659A" w:rsidRPr="002976F7" w14:paraId="7BA15631" w14:textId="77777777" w:rsidTr="0080659A">
        <w:tc>
          <w:tcPr>
            <w:tcW w:w="250" w:type="dxa"/>
          </w:tcPr>
          <w:p w14:paraId="43143410" w14:textId="77777777" w:rsidR="0080659A" w:rsidRPr="0098268D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1370192C" w14:textId="06228103" w:rsidR="0080659A" w:rsidRPr="00FC39EC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Gauche-Fribourg</w:t>
            </w:r>
            <w:r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</w:tr>
      <w:tr w:rsidR="0080659A" w:rsidRPr="002976F7" w14:paraId="524B1A38" w14:textId="77777777" w:rsidTr="0080659A">
        <w:tc>
          <w:tcPr>
            <w:tcW w:w="250" w:type="dxa"/>
          </w:tcPr>
          <w:p w14:paraId="77747EC6" w14:textId="77777777" w:rsidR="0080659A" w:rsidRPr="00690A4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199AB680" w14:textId="65A575CD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 xml:space="preserve">s </w:t>
            </w:r>
            <w:proofErr w:type="spellStart"/>
            <w:r w:rsidRPr="008D64A5">
              <w:rPr>
                <w:rFonts w:ascii="Times New Roman" w:hAnsi="Times New Roman"/>
                <w:b w:val="0"/>
                <w:lang w:val="de-CH"/>
              </w:rPr>
              <w:t>fribourgeois</w:t>
            </w:r>
            <w:proofErr w:type="spellEnd"/>
            <w:r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</w:tr>
      <w:tr w:rsidR="0080659A" w:rsidRPr="00DC366E" w14:paraId="5E2A2282" w14:textId="77777777" w:rsidTr="0080659A">
        <w:tc>
          <w:tcPr>
            <w:tcW w:w="250" w:type="dxa"/>
          </w:tcPr>
          <w:p w14:paraId="2639B282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28CA6763" w14:textId="1243089B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proofErr w:type="spellStart"/>
            <w:r w:rsidRPr="00961E4D">
              <w:rPr>
                <w:rFonts w:ascii="Times New Roman" w:hAnsi="Times New Roman"/>
                <w:b w:val="0"/>
                <w:lang w:val="de-CH"/>
              </w:rPr>
              <w:t>Parti</w:t>
            </w:r>
            <w:proofErr w:type="spellEnd"/>
            <w:r w:rsidRPr="00961E4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proofErr w:type="spellStart"/>
            <w:r w:rsidRPr="00961E4D">
              <w:rPr>
                <w:rFonts w:ascii="Times New Roman" w:hAnsi="Times New Roman"/>
                <w:b w:val="0"/>
                <w:lang w:val="de-CH"/>
              </w:rPr>
              <w:t>évangélique</w:t>
            </w:r>
            <w:proofErr w:type="spellEnd"/>
            <w:r w:rsidRPr="00961E4D">
              <w:rPr>
                <w:rFonts w:ascii="Times New Roman" w:hAnsi="Times New Roman"/>
                <w:b w:val="0"/>
                <w:lang w:val="de-CH"/>
              </w:rPr>
              <w:t xml:space="preserve"> PEV</w:t>
            </w:r>
            <w:r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proofErr w:type="spellStart"/>
            <w:r w:rsidRPr="00961E4D">
              <w:rPr>
                <w:rFonts w:ascii="Times New Roman" w:hAnsi="Times New Roman"/>
                <w:b w:val="0"/>
                <w:lang w:val="de-CH"/>
              </w:rPr>
              <w:t>canton</w:t>
            </w:r>
            <w:proofErr w:type="spellEnd"/>
            <w:r w:rsidRPr="00961E4D">
              <w:rPr>
                <w:rFonts w:ascii="Times New Roman" w:hAnsi="Times New Roman"/>
                <w:b w:val="0"/>
                <w:lang w:val="de-CH"/>
              </w:rPr>
              <w:t xml:space="preserve"> de Fribourg</w:t>
            </w:r>
            <w:r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</w:tr>
      <w:tr w:rsidR="0080659A" w:rsidRPr="00DC366E" w14:paraId="2A09B51A" w14:textId="77777777" w:rsidTr="0080659A">
        <w:tc>
          <w:tcPr>
            <w:tcW w:w="250" w:type="dxa"/>
          </w:tcPr>
          <w:p w14:paraId="117AAEC5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5BFCE6A8" w14:textId="3D90ED2E" w:rsidR="0080659A" w:rsidRPr="00961E4D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Parti </w:t>
            </w:r>
            <w:proofErr w:type="spellStart"/>
            <w:r w:rsidRPr="0020526A">
              <w:rPr>
                <w:rFonts w:ascii="Times New Roman" w:hAnsi="Times New Roman"/>
                <w:b w:val="0"/>
                <w:lang w:val="fr-CH"/>
              </w:rPr>
              <w:t>vert’libér</w:t>
            </w:r>
            <w:r>
              <w:rPr>
                <w:rFonts w:ascii="Times New Roman" w:hAnsi="Times New Roman"/>
                <w:b w:val="0"/>
                <w:lang w:val="fr-CH"/>
              </w:rPr>
              <w:t>aux</w:t>
            </w:r>
            <w:proofErr w:type="spellEnd"/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proofErr w:type="spellStart"/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</w:t>
            </w:r>
            <w:proofErr w:type="spellEnd"/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proofErr w:type="spellStart"/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Partei</w:t>
            </w:r>
            <w:proofErr w:type="spellEnd"/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 xml:space="preserve"> Kanton Freiburg</w:t>
            </w:r>
          </w:p>
        </w:tc>
      </w:tr>
      <w:tr w:rsidR="0080659A" w:rsidRPr="004D41CC" w14:paraId="649F9285" w14:textId="77777777" w:rsidTr="0080659A">
        <w:tc>
          <w:tcPr>
            <w:tcW w:w="250" w:type="dxa"/>
          </w:tcPr>
          <w:p w14:paraId="786CD7EE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02A4CE49" w14:textId="77777777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</w:tr>
    </w:tbl>
    <w:p w14:paraId="58C4DA03" w14:textId="77777777" w:rsidR="000B7265" w:rsidRPr="00E26894" w:rsidRDefault="000B7265" w:rsidP="000B7265">
      <w:pPr>
        <w:rPr>
          <w:lang w:val="de-CH"/>
        </w:rPr>
      </w:pPr>
    </w:p>
    <w:tbl>
      <w:tblPr>
        <w:tblStyle w:val="Grilledutableau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B7265" w:rsidRPr="002976F7" w14:paraId="4DB589F0" w14:textId="77777777" w:rsidTr="0080659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2EC909D" w14:textId="77777777" w:rsidR="000B7265" w:rsidRPr="003C69E0" w:rsidRDefault="000B7265" w:rsidP="00C634F7">
            <w:pPr>
              <w:spacing w:after="0"/>
              <w:rPr>
                <w:b/>
                <w:lang w:val="fr-CH"/>
              </w:rPr>
            </w:pPr>
            <w:r w:rsidRPr="003C69E0">
              <w:rPr>
                <w:b/>
                <w:lang w:val="fr-CH" w:eastAsia="de-DE"/>
              </w:rPr>
              <w:t xml:space="preserve">Liste des destinataires spécialement concernés par cette consultation </w:t>
            </w:r>
            <w:r w:rsidRPr="003C69E0">
              <w:rPr>
                <w:b/>
                <w:lang w:val="fr-CH" w:eastAsia="de-DE"/>
              </w:rPr>
              <w:br/>
              <w:t>(définie par le Service responsable)</w:t>
            </w:r>
          </w:p>
          <w:p w14:paraId="1874A39D" w14:textId="77777777" w:rsidR="000B7265" w:rsidRPr="003C69E0" w:rsidRDefault="000B7265" w:rsidP="00C634F7">
            <w:pPr>
              <w:spacing w:after="120"/>
              <w:rPr>
                <w:b/>
                <w:i/>
                <w:lang w:val="de-CH"/>
              </w:rPr>
            </w:pPr>
            <w:r w:rsidRPr="00F11EE0">
              <w:rPr>
                <w:b/>
                <w:i/>
                <w:lang w:val="de-CH" w:eastAsia="de-DE"/>
              </w:rPr>
              <w:t xml:space="preserve">Adressaten, die durch die vorliegende Vernehmlassung besonders betroffen sind </w:t>
            </w:r>
            <w:r w:rsidRPr="003C69E0">
              <w:rPr>
                <w:b/>
                <w:i/>
                <w:lang w:val="de-CH" w:eastAsia="de-DE"/>
              </w:rPr>
              <w:br/>
            </w:r>
            <w:r w:rsidRPr="00F11EE0">
              <w:rPr>
                <w:b/>
                <w:i/>
                <w:lang w:val="de-CH" w:eastAsia="de-DE"/>
              </w:rPr>
              <w:t>(vom zuständigen Amt festgelegt)</w:t>
            </w:r>
          </w:p>
        </w:tc>
      </w:tr>
    </w:tbl>
    <w:p w14:paraId="4879961A" w14:textId="77777777" w:rsidR="000B7265" w:rsidRPr="000B7265" w:rsidRDefault="000B7265" w:rsidP="000B7265">
      <w:pPr>
        <w:pStyle w:val="08puces"/>
        <w:rPr>
          <w:lang w:val="de-CH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389"/>
      </w:tblGrid>
      <w:tr w:rsidR="004626B7" w:rsidRPr="004D41CC" w14:paraId="29FB328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803C15" w14:textId="77777777" w:rsidR="004626B7" w:rsidRPr="00CE48E2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18DED44" w14:textId="5B6144CC" w:rsidR="004626B7" w:rsidRPr="008313EB" w:rsidRDefault="004626B7" w:rsidP="004626B7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lang w:val="de-CH"/>
              </w:rPr>
            </w:pPr>
            <w:r w:rsidRPr="004A1D69">
              <w:t xml:space="preserve">Les </w:t>
            </w:r>
            <w:proofErr w:type="spellStart"/>
            <w:r w:rsidRPr="004A1D69">
              <w:t>paroisses</w:t>
            </w:r>
            <w:proofErr w:type="spellEnd"/>
            <w:r>
              <w:br/>
            </w:r>
            <w:r w:rsidRPr="004626B7">
              <w:rPr>
                <w:i/>
                <w:iCs/>
              </w:rPr>
              <w:t>Die Pfarreien</w:t>
            </w:r>
          </w:p>
        </w:tc>
      </w:tr>
      <w:tr w:rsidR="004626B7" w:rsidRPr="008313EB" w14:paraId="69102E3D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FC54B7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de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7EED1A20" w14:textId="4097F104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Corporation ecclésiastique catholique du canton de Fribourg</w:t>
            </w:r>
          </w:p>
        </w:tc>
      </w:tr>
      <w:tr w:rsidR="004626B7" w:rsidRPr="008313EB" w14:paraId="52E8310D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173C15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468C8B2" w14:textId="19037DEE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Eglise évangélique réformée du canton de Fribourg</w:t>
            </w:r>
            <w:r>
              <w:rPr>
                <w:lang w:val="fr-CH"/>
              </w:rPr>
              <w:br/>
            </w:r>
            <w:proofErr w:type="spellStart"/>
            <w:r w:rsidRPr="004626B7">
              <w:rPr>
                <w:i/>
                <w:iCs/>
                <w:lang w:val="fr-CH"/>
              </w:rPr>
              <w:t>Evangelisch-reformierte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</w:t>
            </w:r>
            <w:proofErr w:type="spellStart"/>
            <w:r w:rsidRPr="004626B7">
              <w:rPr>
                <w:i/>
                <w:iCs/>
                <w:lang w:val="fr-CH"/>
              </w:rPr>
              <w:t>Kirche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des </w:t>
            </w:r>
            <w:proofErr w:type="spellStart"/>
            <w:r w:rsidRPr="004626B7">
              <w:rPr>
                <w:i/>
                <w:iCs/>
                <w:lang w:val="fr-CH"/>
              </w:rPr>
              <w:t>Kantons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Freiburg</w:t>
            </w:r>
          </w:p>
        </w:tc>
      </w:tr>
      <w:tr w:rsidR="004626B7" w:rsidRPr="008313EB" w14:paraId="1AB8A141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809304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494C78F" w14:textId="25A1DF53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A1D69">
              <w:t xml:space="preserve">Communauté Israélite du </w:t>
            </w:r>
            <w:proofErr w:type="spellStart"/>
            <w:r w:rsidRPr="004A1D69">
              <w:t>Canton</w:t>
            </w:r>
            <w:proofErr w:type="spellEnd"/>
            <w:r w:rsidRPr="004A1D69">
              <w:t xml:space="preserve"> de Fribourg</w:t>
            </w:r>
            <w:r>
              <w:br/>
            </w:r>
            <w:r w:rsidRPr="004626B7">
              <w:rPr>
                <w:i/>
                <w:iCs/>
              </w:rPr>
              <w:t>Israelitische Kultusgemeinde des Kantons Freiburg</w:t>
            </w:r>
          </w:p>
        </w:tc>
      </w:tr>
      <w:tr w:rsidR="004626B7" w:rsidRPr="008313EB" w14:paraId="4A6CA2F5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F7C60AD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195C9D4" w14:textId="1FB7A332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 xml:space="preserve">Administration </w:t>
            </w:r>
            <w:proofErr w:type="spellStart"/>
            <w:r w:rsidRPr="004A1D69">
              <w:t>fédérale</w:t>
            </w:r>
            <w:proofErr w:type="spellEnd"/>
            <w:r w:rsidRPr="004A1D69">
              <w:t xml:space="preserve"> des </w:t>
            </w:r>
            <w:proofErr w:type="spellStart"/>
            <w:r w:rsidRPr="004A1D69">
              <w:t>contributions</w:t>
            </w:r>
            <w:proofErr w:type="spellEnd"/>
            <w:r>
              <w:br/>
            </w:r>
            <w:r w:rsidRPr="004626B7">
              <w:rPr>
                <w:i/>
                <w:iCs/>
              </w:rPr>
              <w:t>Eidgenössische Steuerverwaltung</w:t>
            </w:r>
          </w:p>
        </w:tc>
      </w:tr>
      <w:tr w:rsidR="004626B7" w:rsidRPr="008313EB" w14:paraId="215357E0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3CC472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A491910" w14:textId="07D9F22B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proofErr w:type="spellStart"/>
            <w:r w:rsidRPr="004A1D69">
              <w:t>Association</w:t>
            </w:r>
            <w:proofErr w:type="spellEnd"/>
            <w:r w:rsidRPr="004A1D69">
              <w:t xml:space="preserve"> du </w:t>
            </w:r>
            <w:proofErr w:type="spellStart"/>
            <w:r w:rsidRPr="004A1D69">
              <w:t>Centre</w:t>
            </w:r>
            <w:proofErr w:type="spellEnd"/>
            <w:r w:rsidRPr="004A1D69">
              <w:t xml:space="preserve"> </w:t>
            </w:r>
            <w:proofErr w:type="spellStart"/>
            <w:r w:rsidRPr="004A1D69">
              <w:t>professionnel</w:t>
            </w:r>
            <w:proofErr w:type="spellEnd"/>
            <w:r w:rsidRPr="004A1D69">
              <w:t xml:space="preserve"> </w:t>
            </w:r>
            <w:proofErr w:type="spellStart"/>
            <w:r w:rsidRPr="004A1D69">
              <w:t>cantonal</w:t>
            </w:r>
            <w:proofErr w:type="spellEnd"/>
            <w:r>
              <w:br/>
            </w:r>
            <w:r w:rsidRPr="004626B7">
              <w:rPr>
                <w:i/>
                <w:iCs/>
              </w:rPr>
              <w:t>Vereinigung des Kantonalen Berufsbildungszentrums</w:t>
            </w:r>
          </w:p>
        </w:tc>
      </w:tr>
      <w:tr w:rsidR="004626B7" w:rsidRPr="004626B7" w14:paraId="035E1476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66D395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9CFC8FC" w14:textId="68B37F19" w:rsidR="004626B7" w:rsidRPr="004626B7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Association fribourgeoise des notaires</w:t>
            </w:r>
            <w:r>
              <w:rPr>
                <w:lang w:val="fr-CH"/>
              </w:rPr>
              <w:br/>
            </w:r>
            <w:proofErr w:type="spellStart"/>
            <w:r w:rsidRPr="004626B7">
              <w:rPr>
                <w:i/>
                <w:iCs/>
                <w:lang w:val="fr-CH"/>
              </w:rPr>
              <w:t>Freiburgischer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</w:t>
            </w:r>
            <w:proofErr w:type="spellStart"/>
            <w:r w:rsidRPr="004626B7">
              <w:rPr>
                <w:i/>
                <w:iCs/>
                <w:lang w:val="fr-CH"/>
              </w:rPr>
              <w:t>Notariatsverband</w:t>
            </w:r>
            <w:proofErr w:type="spellEnd"/>
          </w:p>
        </w:tc>
      </w:tr>
      <w:tr w:rsidR="004626B7" w:rsidRPr="008313EB" w14:paraId="560B1BB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2A5A20" w14:textId="77777777" w:rsidR="004626B7" w:rsidRPr="004626B7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BD06DA5" w14:textId="255AB569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ECAB</w:t>
            </w:r>
            <w:r>
              <w:br/>
            </w:r>
            <w:r w:rsidRPr="004626B7">
              <w:rPr>
                <w:i/>
                <w:iCs/>
              </w:rPr>
              <w:t>KGV</w:t>
            </w:r>
          </w:p>
        </w:tc>
      </w:tr>
      <w:tr w:rsidR="004626B7" w:rsidRPr="008313EB" w14:paraId="7AE62BC9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41ED48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4389CDA" w14:textId="2005FDBF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EXPERTsuisse</w:t>
            </w:r>
          </w:p>
        </w:tc>
      </w:tr>
      <w:tr w:rsidR="004626B7" w:rsidRPr="004626B7" w14:paraId="6FE814C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2884AA9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1A4F216" w14:textId="4E9BB3C8" w:rsidR="004626B7" w:rsidRPr="004626B7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A1D69">
              <w:t xml:space="preserve">Fédération </w:t>
            </w:r>
            <w:proofErr w:type="spellStart"/>
            <w:r w:rsidRPr="004A1D69">
              <w:t>fribourgeoise</w:t>
            </w:r>
            <w:proofErr w:type="spellEnd"/>
            <w:r w:rsidRPr="004A1D69">
              <w:t xml:space="preserve"> des </w:t>
            </w:r>
            <w:proofErr w:type="spellStart"/>
            <w:r w:rsidRPr="004A1D69">
              <w:t>accueils</w:t>
            </w:r>
            <w:proofErr w:type="spellEnd"/>
            <w:r w:rsidRPr="004A1D69">
              <w:t xml:space="preserve"> </w:t>
            </w:r>
            <w:proofErr w:type="spellStart"/>
            <w:r w:rsidRPr="004A1D69">
              <w:t>extrascolaires</w:t>
            </w:r>
            <w:proofErr w:type="spellEnd"/>
            <w:r w:rsidRPr="004A1D69">
              <w:t xml:space="preserve"> </w:t>
            </w:r>
            <w:r>
              <w:br/>
            </w:r>
            <w:r w:rsidRPr="004626B7">
              <w:rPr>
                <w:i/>
                <w:iCs/>
              </w:rPr>
              <w:t xml:space="preserve">Verband der </w:t>
            </w:r>
            <w:proofErr w:type="spellStart"/>
            <w:r w:rsidRPr="004626B7">
              <w:rPr>
                <w:i/>
                <w:iCs/>
              </w:rPr>
              <w:t>Ausserschulischen</w:t>
            </w:r>
            <w:proofErr w:type="spellEnd"/>
            <w:r w:rsidRPr="004626B7">
              <w:rPr>
                <w:i/>
                <w:iCs/>
              </w:rPr>
              <w:t xml:space="preserve"> Betreuung des Kantons Freiburg</w:t>
            </w:r>
          </w:p>
        </w:tc>
      </w:tr>
      <w:tr w:rsidR="004626B7" w:rsidRPr="008313EB" w14:paraId="5B2A9F5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C37C72" w14:textId="77777777" w:rsidR="004626B7" w:rsidRPr="004626B7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08A0D3C" w14:textId="0CEA72B1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Fédération des crèches et garderies fribourgeoises</w:t>
            </w:r>
            <w:r>
              <w:rPr>
                <w:lang w:val="fr-CH"/>
              </w:rPr>
              <w:br/>
            </w:r>
            <w:r w:rsidRPr="004626B7">
              <w:rPr>
                <w:i/>
                <w:iCs/>
                <w:lang w:val="fr-CH"/>
              </w:rPr>
              <w:t xml:space="preserve">Der Freiburger </w:t>
            </w:r>
            <w:proofErr w:type="spellStart"/>
            <w:r w:rsidRPr="004626B7">
              <w:rPr>
                <w:i/>
                <w:iCs/>
                <w:lang w:val="fr-CH"/>
              </w:rPr>
              <w:t>Krippenverband</w:t>
            </w:r>
            <w:proofErr w:type="spellEnd"/>
          </w:p>
        </w:tc>
      </w:tr>
      <w:tr w:rsidR="004626B7" w:rsidRPr="008313EB" w14:paraId="2610C99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C7CE8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F4ADD18" w14:textId="20E45351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 xml:space="preserve">Fédération Fribourgeoise d’Accueil Familial de Jour </w:t>
            </w:r>
          </w:p>
        </w:tc>
      </w:tr>
      <w:tr w:rsidR="004626B7" w:rsidRPr="008313EB" w14:paraId="7B49FE69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731073E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EEFA997" w14:textId="725D167A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proofErr w:type="spellStart"/>
            <w:r w:rsidRPr="004A1D69">
              <w:t>Fiduciaire</w:t>
            </w:r>
            <w:proofErr w:type="spellEnd"/>
            <w:r w:rsidRPr="004A1D69">
              <w:t xml:space="preserve"> Suisse, </w:t>
            </w:r>
            <w:proofErr w:type="spellStart"/>
            <w:r w:rsidRPr="004A1D69">
              <w:t>section</w:t>
            </w:r>
            <w:proofErr w:type="spellEnd"/>
            <w:r w:rsidRPr="004A1D69">
              <w:t xml:space="preserve"> Fribourg</w:t>
            </w:r>
          </w:p>
        </w:tc>
      </w:tr>
      <w:tr w:rsidR="004626B7" w:rsidRPr="008313EB" w14:paraId="7BB71401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9966F8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F103467" w14:textId="78342E2B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Fondation instituée en vue de promouvoir la formation professionnelle dans le canton de Fribourg</w:t>
            </w:r>
          </w:p>
        </w:tc>
      </w:tr>
      <w:tr w:rsidR="004626B7" w:rsidRPr="008313EB" w14:paraId="24B78FD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0FF96D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1E0B620" w14:textId="04DC1E89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OCN</w:t>
            </w:r>
          </w:p>
        </w:tc>
      </w:tr>
      <w:tr w:rsidR="004626B7" w:rsidRPr="008313EB" w14:paraId="7A3369F5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09CA183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3ED1B0C" w14:textId="0B8C2B70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OFAS - Office fédéral des assurances sociales</w:t>
            </w:r>
          </w:p>
        </w:tc>
      </w:tr>
      <w:tr w:rsidR="004626B7" w:rsidRPr="008313EB" w14:paraId="78CFB553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105F2E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E2050FC" w14:textId="1B6B2DF9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Ordre Romand des Experts Fiscaux Diplômés, section fribourgeoise</w:t>
            </w:r>
          </w:p>
        </w:tc>
      </w:tr>
      <w:tr w:rsidR="004626B7" w:rsidRPr="008313EB" w14:paraId="2F9BA17B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E32C0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51CDEC9" w14:textId="14544D00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Registres fonciers du canton de Fribourg</w:t>
            </w:r>
            <w:r>
              <w:rPr>
                <w:lang w:val="fr-CH"/>
              </w:rPr>
              <w:br/>
            </w:r>
            <w:proofErr w:type="spellStart"/>
            <w:r w:rsidRPr="004626B7">
              <w:rPr>
                <w:i/>
                <w:iCs/>
                <w:lang w:val="fr-CH"/>
              </w:rPr>
              <w:t>Grundbuchämter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des </w:t>
            </w:r>
            <w:proofErr w:type="spellStart"/>
            <w:r w:rsidRPr="004626B7">
              <w:rPr>
                <w:i/>
                <w:iCs/>
                <w:lang w:val="fr-CH"/>
              </w:rPr>
              <w:t>Kantons</w:t>
            </w:r>
            <w:proofErr w:type="spellEnd"/>
            <w:r w:rsidRPr="004626B7">
              <w:rPr>
                <w:i/>
                <w:iCs/>
                <w:lang w:val="fr-CH"/>
              </w:rPr>
              <w:t xml:space="preserve"> Freiburg</w:t>
            </w:r>
          </w:p>
        </w:tc>
      </w:tr>
      <w:tr w:rsidR="004626B7" w:rsidRPr="002976F7" w14:paraId="7653E18E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B162D00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CC901B8" w14:textId="7990BC62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Service des communes</w:t>
            </w:r>
            <w:r>
              <w:br/>
            </w:r>
            <w:r w:rsidRPr="00690A4E">
              <w:rPr>
                <w:i/>
                <w:iCs/>
              </w:rPr>
              <w:t>Amt für Gemeinden</w:t>
            </w:r>
          </w:p>
        </w:tc>
      </w:tr>
    </w:tbl>
    <w:p w14:paraId="4652A391" w14:textId="77777777" w:rsidR="000B7265" w:rsidRPr="008313EB" w:rsidRDefault="000B7265" w:rsidP="000B7265">
      <w:pPr>
        <w:pStyle w:val="05objet"/>
        <w:spacing w:after="0"/>
        <w:rPr>
          <w:rFonts w:cs="Arial"/>
          <w:b w:val="0"/>
          <w:szCs w:val="23"/>
          <w:lang w:val="de-CH"/>
        </w:rPr>
      </w:pPr>
    </w:p>
    <w:p w14:paraId="6F545373" w14:textId="77777777" w:rsidR="000B7265" w:rsidRPr="008313EB" w:rsidRDefault="000B7265" w:rsidP="000B7265">
      <w:pPr>
        <w:pStyle w:val="05objet"/>
        <w:spacing w:after="0"/>
        <w:rPr>
          <w:rFonts w:cs="Arial"/>
          <w:b w:val="0"/>
          <w:szCs w:val="23"/>
          <w:lang w:val="de-CH"/>
        </w:rPr>
      </w:pPr>
    </w:p>
    <w:p w14:paraId="1112574B" w14:textId="43880B49" w:rsidR="00702011" w:rsidRPr="000B7265" w:rsidRDefault="000B7265" w:rsidP="002C5047">
      <w:pPr>
        <w:pStyle w:val="06atexteprincipal"/>
        <w:ind w:left="567" w:hanging="567"/>
        <w:rPr>
          <w:lang w:val="de-CH"/>
        </w:rPr>
      </w:pPr>
      <w:r w:rsidRPr="00DC366E">
        <w:t>NB:</w:t>
      </w:r>
      <w:r w:rsidRPr="00DC366E">
        <w:tab/>
        <w:t xml:space="preserve">Consultation interne des Services = en principe par les Directions, mais en indiquant les services dont les avis intéressent plus </w:t>
      </w:r>
      <w:r w:rsidRPr="00F11EE0">
        <w:t>particulièrement l'auteur</w:t>
      </w:r>
      <w:r w:rsidRPr="00DC366E">
        <w:t xml:space="preserve"> de la consultation</w:t>
      </w:r>
      <w:r w:rsidR="002C5047">
        <w:t>.</w:t>
      </w:r>
      <w:r w:rsidR="002C5047">
        <w:br/>
      </w:r>
      <w:r w:rsidRPr="0020526A">
        <w:rPr>
          <w:i/>
          <w:lang w:val="de-CH"/>
        </w:rPr>
        <w:t xml:space="preserve">Ämterkonsultation = grundsätzlich durch die Direktionen, jedoch unter Angabe der Ämter und Dienststellen, deren Stellungnahmen </w:t>
      </w:r>
      <w:r>
        <w:rPr>
          <w:i/>
          <w:lang w:val="de-CH"/>
        </w:rPr>
        <w:t>den</w:t>
      </w:r>
      <w:r w:rsidRPr="0020526A">
        <w:rPr>
          <w:i/>
          <w:lang w:val="de-CH"/>
        </w:rPr>
        <w:t xml:space="preserve"> Verfasser</w:t>
      </w:r>
      <w:r>
        <w:rPr>
          <w:i/>
          <w:lang w:val="de-CH"/>
        </w:rPr>
        <w:t xml:space="preserve"> </w:t>
      </w:r>
      <w:r w:rsidR="00804502">
        <w:rPr>
          <w:i/>
          <w:lang w:val="de-CH"/>
        </w:rPr>
        <w:t>des Entwurfs besonders interessieren.</w:t>
      </w:r>
    </w:p>
    <w:sectPr w:rsidR="00702011" w:rsidRPr="000B7265" w:rsidSect="003E7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A5C5" w14:textId="77777777" w:rsidR="008D0B34" w:rsidRDefault="008D0B34" w:rsidP="006357C2">
      <w:r>
        <w:separator/>
      </w:r>
    </w:p>
  </w:endnote>
  <w:endnote w:type="continuationSeparator" w:id="0">
    <w:p w14:paraId="59541F57" w14:textId="77777777" w:rsidR="008D0B34" w:rsidRDefault="008D0B34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B445" w14:textId="77777777" w:rsidR="004D41CC" w:rsidRDefault="004D41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E19" w14:textId="77777777" w:rsidR="004D41CC" w:rsidRDefault="004D41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79D2" w14:textId="77777777" w:rsidR="004D41CC" w:rsidRDefault="004D41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0678" w14:textId="77777777" w:rsidR="008D0B34" w:rsidRDefault="008D0B34" w:rsidP="006357C2">
      <w:r>
        <w:separator/>
      </w:r>
    </w:p>
  </w:footnote>
  <w:footnote w:type="continuationSeparator" w:id="0">
    <w:p w14:paraId="797CEFC8" w14:textId="77777777" w:rsidR="008D0B34" w:rsidRDefault="008D0B34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BD17" w14:textId="2D665D1D" w:rsidR="004D41CC" w:rsidRDefault="004D41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4B0EF9BA" w:rsidR="0035792D" w:rsidRDefault="0035792D" w:rsidP="006357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proofErr w:type="spellStart"/>
          <w:r w:rsidRPr="00B72D1C">
            <w:rPr>
              <w:b/>
              <w:lang w:val="fr-FR"/>
            </w:rPr>
            <w:t>Staatskanzlei</w:t>
          </w:r>
          <w:proofErr w:type="spellEnd"/>
          <w:r w:rsidRPr="00B72D1C">
            <w:rPr>
              <w:b/>
              <w:lang w:val="fr-FR"/>
            </w:rPr>
            <w:t xml:space="preserve">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5BC4F135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 w:numId="27" w16cid:durableId="178264901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17746"/>
    <w:rsid w:val="000223DF"/>
    <w:rsid w:val="00025ECA"/>
    <w:rsid w:val="00034349"/>
    <w:rsid w:val="00035F2F"/>
    <w:rsid w:val="00047B07"/>
    <w:rsid w:val="00050DAE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609B"/>
    <w:rsid w:val="000A492D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2111"/>
    <w:rsid w:val="00127307"/>
    <w:rsid w:val="00131118"/>
    <w:rsid w:val="001312B9"/>
    <w:rsid w:val="00137E74"/>
    <w:rsid w:val="00143C72"/>
    <w:rsid w:val="0014719D"/>
    <w:rsid w:val="001541FE"/>
    <w:rsid w:val="00160C1E"/>
    <w:rsid w:val="00164C2E"/>
    <w:rsid w:val="00165F88"/>
    <w:rsid w:val="00174C2D"/>
    <w:rsid w:val="00180712"/>
    <w:rsid w:val="00187880"/>
    <w:rsid w:val="00190D76"/>
    <w:rsid w:val="001A73C2"/>
    <w:rsid w:val="001A7C1A"/>
    <w:rsid w:val="001C31F5"/>
    <w:rsid w:val="001C41B3"/>
    <w:rsid w:val="001E3D79"/>
    <w:rsid w:val="001E534E"/>
    <w:rsid w:val="001E7C5C"/>
    <w:rsid w:val="002142E0"/>
    <w:rsid w:val="00216B38"/>
    <w:rsid w:val="002405C8"/>
    <w:rsid w:val="00255488"/>
    <w:rsid w:val="00277567"/>
    <w:rsid w:val="00281B81"/>
    <w:rsid w:val="002976F7"/>
    <w:rsid w:val="002A43F8"/>
    <w:rsid w:val="002A677F"/>
    <w:rsid w:val="002B0674"/>
    <w:rsid w:val="002B55AC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32B0D"/>
    <w:rsid w:val="00334607"/>
    <w:rsid w:val="0034489D"/>
    <w:rsid w:val="003451E1"/>
    <w:rsid w:val="00345899"/>
    <w:rsid w:val="0035792D"/>
    <w:rsid w:val="00360060"/>
    <w:rsid w:val="003710F8"/>
    <w:rsid w:val="00382945"/>
    <w:rsid w:val="00383DE0"/>
    <w:rsid w:val="00385E66"/>
    <w:rsid w:val="003A67B0"/>
    <w:rsid w:val="003B626A"/>
    <w:rsid w:val="003C49DE"/>
    <w:rsid w:val="003D05D3"/>
    <w:rsid w:val="003E0C17"/>
    <w:rsid w:val="003E48B4"/>
    <w:rsid w:val="003E7A82"/>
    <w:rsid w:val="003F3173"/>
    <w:rsid w:val="004131A1"/>
    <w:rsid w:val="00421CDE"/>
    <w:rsid w:val="00422082"/>
    <w:rsid w:val="00425C6A"/>
    <w:rsid w:val="004311B2"/>
    <w:rsid w:val="004328DC"/>
    <w:rsid w:val="0044683B"/>
    <w:rsid w:val="004501FC"/>
    <w:rsid w:val="00454B1D"/>
    <w:rsid w:val="004554C0"/>
    <w:rsid w:val="004626B7"/>
    <w:rsid w:val="00465072"/>
    <w:rsid w:val="0047583A"/>
    <w:rsid w:val="004832F8"/>
    <w:rsid w:val="0048531D"/>
    <w:rsid w:val="00492244"/>
    <w:rsid w:val="00496975"/>
    <w:rsid w:val="004B3A40"/>
    <w:rsid w:val="004C5B46"/>
    <w:rsid w:val="004D077A"/>
    <w:rsid w:val="004D41CC"/>
    <w:rsid w:val="004D5C7D"/>
    <w:rsid w:val="004D6CD9"/>
    <w:rsid w:val="004D786C"/>
    <w:rsid w:val="005011FD"/>
    <w:rsid w:val="005066FB"/>
    <w:rsid w:val="005131C1"/>
    <w:rsid w:val="0051406F"/>
    <w:rsid w:val="00520282"/>
    <w:rsid w:val="00521A3B"/>
    <w:rsid w:val="00522ED2"/>
    <w:rsid w:val="00541C33"/>
    <w:rsid w:val="00554229"/>
    <w:rsid w:val="00555F5D"/>
    <w:rsid w:val="0056048B"/>
    <w:rsid w:val="00564A5A"/>
    <w:rsid w:val="00573342"/>
    <w:rsid w:val="00586305"/>
    <w:rsid w:val="005B69AC"/>
    <w:rsid w:val="005F0DDC"/>
    <w:rsid w:val="005F1300"/>
    <w:rsid w:val="005F62C2"/>
    <w:rsid w:val="00624D0B"/>
    <w:rsid w:val="00632431"/>
    <w:rsid w:val="006357C2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90A4E"/>
    <w:rsid w:val="006942B1"/>
    <w:rsid w:val="006A1639"/>
    <w:rsid w:val="006C0A62"/>
    <w:rsid w:val="006C436C"/>
    <w:rsid w:val="006C6653"/>
    <w:rsid w:val="006D04B8"/>
    <w:rsid w:val="006D3480"/>
    <w:rsid w:val="006F04B5"/>
    <w:rsid w:val="006F363A"/>
    <w:rsid w:val="00702011"/>
    <w:rsid w:val="00705660"/>
    <w:rsid w:val="00726392"/>
    <w:rsid w:val="007339AF"/>
    <w:rsid w:val="00782E95"/>
    <w:rsid w:val="0079451B"/>
    <w:rsid w:val="00795220"/>
    <w:rsid w:val="007A2C60"/>
    <w:rsid w:val="007A68E6"/>
    <w:rsid w:val="007C1CDC"/>
    <w:rsid w:val="007C6063"/>
    <w:rsid w:val="007F1E92"/>
    <w:rsid w:val="007F58DA"/>
    <w:rsid w:val="007F6D6A"/>
    <w:rsid w:val="00804502"/>
    <w:rsid w:val="0080659A"/>
    <w:rsid w:val="00810A9D"/>
    <w:rsid w:val="00811583"/>
    <w:rsid w:val="00811605"/>
    <w:rsid w:val="008231E9"/>
    <w:rsid w:val="00824736"/>
    <w:rsid w:val="008313EB"/>
    <w:rsid w:val="00831F0F"/>
    <w:rsid w:val="00847ADE"/>
    <w:rsid w:val="00870B11"/>
    <w:rsid w:val="008A4970"/>
    <w:rsid w:val="008C68E7"/>
    <w:rsid w:val="008D0B34"/>
    <w:rsid w:val="008D2DCD"/>
    <w:rsid w:val="008D3534"/>
    <w:rsid w:val="008E78BD"/>
    <w:rsid w:val="008F159E"/>
    <w:rsid w:val="008F1602"/>
    <w:rsid w:val="008F5F38"/>
    <w:rsid w:val="00901570"/>
    <w:rsid w:val="0090307F"/>
    <w:rsid w:val="00904277"/>
    <w:rsid w:val="0091051B"/>
    <w:rsid w:val="009105A1"/>
    <w:rsid w:val="0092722D"/>
    <w:rsid w:val="0093165A"/>
    <w:rsid w:val="0093417D"/>
    <w:rsid w:val="00946B6C"/>
    <w:rsid w:val="009508D9"/>
    <w:rsid w:val="009539AB"/>
    <w:rsid w:val="00956CF1"/>
    <w:rsid w:val="00961E4D"/>
    <w:rsid w:val="009670AD"/>
    <w:rsid w:val="00967812"/>
    <w:rsid w:val="00973122"/>
    <w:rsid w:val="00976470"/>
    <w:rsid w:val="0098268D"/>
    <w:rsid w:val="00986F6A"/>
    <w:rsid w:val="00990958"/>
    <w:rsid w:val="00993205"/>
    <w:rsid w:val="00993828"/>
    <w:rsid w:val="0099708F"/>
    <w:rsid w:val="009B3207"/>
    <w:rsid w:val="009B6412"/>
    <w:rsid w:val="009B75A2"/>
    <w:rsid w:val="009C72A9"/>
    <w:rsid w:val="009E255A"/>
    <w:rsid w:val="009F09D9"/>
    <w:rsid w:val="00A179D6"/>
    <w:rsid w:val="00A2080C"/>
    <w:rsid w:val="00A211A8"/>
    <w:rsid w:val="00A35265"/>
    <w:rsid w:val="00A4431E"/>
    <w:rsid w:val="00A46D16"/>
    <w:rsid w:val="00A602DC"/>
    <w:rsid w:val="00A604C2"/>
    <w:rsid w:val="00A62B43"/>
    <w:rsid w:val="00A674F0"/>
    <w:rsid w:val="00A727FB"/>
    <w:rsid w:val="00A871DB"/>
    <w:rsid w:val="00A9505F"/>
    <w:rsid w:val="00A9528F"/>
    <w:rsid w:val="00AA0CD5"/>
    <w:rsid w:val="00AA1AEB"/>
    <w:rsid w:val="00AA2FA9"/>
    <w:rsid w:val="00AE1D41"/>
    <w:rsid w:val="00AF4B7F"/>
    <w:rsid w:val="00B048F3"/>
    <w:rsid w:val="00B11959"/>
    <w:rsid w:val="00B1195A"/>
    <w:rsid w:val="00B14F30"/>
    <w:rsid w:val="00B1607C"/>
    <w:rsid w:val="00B17D4D"/>
    <w:rsid w:val="00B4050C"/>
    <w:rsid w:val="00B6588D"/>
    <w:rsid w:val="00B6634D"/>
    <w:rsid w:val="00B67508"/>
    <w:rsid w:val="00B6775A"/>
    <w:rsid w:val="00B72D1C"/>
    <w:rsid w:val="00B7706B"/>
    <w:rsid w:val="00B77FCB"/>
    <w:rsid w:val="00B86753"/>
    <w:rsid w:val="00BA2257"/>
    <w:rsid w:val="00BA3912"/>
    <w:rsid w:val="00BA6591"/>
    <w:rsid w:val="00BB2BC9"/>
    <w:rsid w:val="00BC4392"/>
    <w:rsid w:val="00BC5315"/>
    <w:rsid w:val="00BE7134"/>
    <w:rsid w:val="00C04BE0"/>
    <w:rsid w:val="00C0700D"/>
    <w:rsid w:val="00C10421"/>
    <w:rsid w:val="00C144F3"/>
    <w:rsid w:val="00C252AE"/>
    <w:rsid w:val="00C27BB6"/>
    <w:rsid w:val="00C350DD"/>
    <w:rsid w:val="00C51FF1"/>
    <w:rsid w:val="00C56FD3"/>
    <w:rsid w:val="00C61C87"/>
    <w:rsid w:val="00C86C4C"/>
    <w:rsid w:val="00C902D0"/>
    <w:rsid w:val="00CA406A"/>
    <w:rsid w:val="00CB76B2"/>
    <w:rsid w:val="00CC042E"/>
    <w:rsid w:val="00CC0861"/>
    <w:rsid w:val="00CD56C1"/>
    <w:rsid w:val="00CE7328"/>
    <w:rsid w:val="00D0697E"/>
    <w:rsid w:val="00D1135E"/>
    <w:rsid w:val="00D17755"/>
    <w:rsid w:val="00D234F7"/>
    <w:rsid w:val="00D30EE2"/>
    <w:rsid w:val="00D3382B"/>
    <w:rsid w:val="00D403FB"/>
    <w:rsid w:val="00D460B2"/>
    <w:rsid w:val="00D46B5A"/>
    <w:rsid w:val="00D53D2F"/>
    <w:rsid w:val="00D563ED"/>
    <w:rsid w:val="00D60A3F"/>
    <w:rsid w:val="00D7758F"/>
    <w:rsid w:val="00D91EDF"/>
    <w:rsid w:val="00D952EB"/>
    <w:rsid w:val="00DA1899"/>
    <w:rsid w:val="00DA7852"/>
    <w:rsid w:val="00DB6606"/>
    <w:rsid w:val="00DC2163"/>
    <w:rsid w:val="00DC2AC2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22295"/>
    <w:rsid w:val="00E2511F"/>
    <w:rsid w:val="00E30F7C"/>
    <w:rsid w:val="00E32032"/>
    <w:rsid w:val="00E5515F"/>
    <w:rsid w:val="00E74168"/>
    <w:rsid w:val="00E74B2F"/>
    <w:rsid w:val="00E82684"/>
    <w:rsid w:val="00E87FBB"/>
    <w:rsid w:val="00EA30CC"/>
    <w:rsid w:val="00EB6284"/>
    <w:rsid w:val="00EC122D"/>
    <w:rsid w:val="00ED0BC1"/>
    <w:rsid w:val="00EE598A"/>
    <w:rsid w:val="00EF09CC"/>
    <w:rsid w:val="00F00646"/>
    <w:rsid w:val="00F12953"/>
    <w:rsid w:val="00F14146"/>
    <w:rsid w:val="00F14646"/>
    <w:rsid w:val="00F230D8"/>
    <w:rsid w:val="00F2735E"/>
    <w:rsid w:val="00F354EC"/>
    <w:rsid w:val="00F40D8D"/>
    <w:rsid w:val="00F44A07"/>
    <w:rsid w:val="00F648CF"/>
    <w:rsid w:val="00FA62FB"/>
    <w:rsid w:val="00FB2281"/>
    <w:rsid w:val="00FC013F"/>
    <w:rsid w:val="00FC39EC"/>
    <w:rsid w:val="00FE240E"/>
    <w:rsid w:val="00FE599A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ommaire/annuaire-des-collectivites-publiques-locales?page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.ch/de/datei/datenbank-der-gemeinderechtlichen-koerperschaften?page=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7411</Characters>
  <Application>Microsoft Office Word</Application>
  <DocSecurity>0</DocSecurity>
  <Lines>268</Lines>
  <Paragraphs>162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8414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Pittet Sylvie</cp:lastModifiedBy>
  <cp:revision>7</cp:revision>
  <cp:lastPrinted>2022-09-28T15:13:00Z</cp:lastPrinted>
  <dcterms:created xsi:type="dcterms:W3CDTF">2026-02-18T13:27:00Z</dcterms:created>
  <dcterms:modified xsi:type="dcterms:W3CDTF">2026-03-03T14:06:00Z</dcterms:modified>
</cp:coreProperties>
</file>