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BF" w:rsidRPr="00604BA8" w:rsidRDefault="006B1E21" w:rsidP="00604BA8">
      <w:pPr>
        <w:pStyle w:val="berschrift1"/>
        <w:numPr>
          <w:ilvl w:val="0"/>
          <w:numId w:val="0"/>
        </w:numPr>
        <w:spacing w:before="0" w:after="240"/>
        <w:ind w:left="851" w:hanging="851"/>
        <w:rPr>
          <w:lang w:val="fr-CH"/>
        </w:rPr>
      </w:pPr>
      <w:bookmarkStart w:id="0" w:name="_Toc478287922"/>
      <w:r>
        <w:rPr>
          <w:lang w:val="fr-CH"/>
        </w:rPr>
        <w:t xml:space="preserve">Annexe : </w:t>
      </w:r>
      <w:r w:rsidR="001502BF" w:rsidRPr="00604BA8">
        <w:rPr>
          <w:lang w:val="fr-CH"/>
        </w:rPr>
        <w:t>Formulaire Plan de mesures érosion</w:t>
      </w:r>
      <w:bookmarkEnd w:id="0"/>
    </w:p>
    <w:p w:rsidR="001502BF" w:rsidRPr="00604BA8" w:rsidRDefault="001502BF" w:rsidP="00604BA8">
      <w:pPr>
        <w:spacing w:before="0"/>
        <w:rPr>
          <w:lang w:val="fr-CH"/>
        </w:rPr>
      </w:pPr>
      <w:r w:rsidRPr="00604BA8">
        <w:rPr>
          <w:lang w:val="fr-CH"/>
        </w:rPr>
        <w:t>Le formulaire plan de mesures érosion est rempli par l’exploitant-e</w:t>
      </w:r>
      <w:r w:rsidR="003464C0">
        <w:rPr>
          <w:lang w:val="fr-CH"/>
        </w:rPr>
        <w:t>, éventuellement en collaboration avec un conseiller ou une conseillère agricole</w:t>
      </w:r>
      <w:r w:rsidR="00F44EB6">
        <w:rPr>
          <w:lang w:val="fr-CH"/>
        </w:rPr>
        <w:t>, pour chaque parcelle concernée par un cas d’érosion</w:t>
      </w:r>
      <w:r w:rsidRPr="00604BA8">
        <w:rPr>
          <w:lang w:val="fr-CH"/>
        </w:rPr>
        <w:t>.</w:t>
      </w:r>
    </w:p>
    <w:p w:rsidR="001502BF" w:rsidRPr="00604BA8" w:rsidRDefault="001502BF" w:rsidP="00604BA8">
      <w:pPr>
        <w:rPr>
          <w:b/>
          <w:lang w:val="fr-CH"/>
        </w:rPr>
      </w:pPr>
      <w:r w:rsidRPr="00604BA8">
        <w:rPr>
          <w:b/>
          <w:u w:val="single"/>
          <w:lang w:val="fr-CH"/>
        </w:rPr>
        <w:t>Données sur l’exploitation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4106"/>
        <w:gridCol w:w="4961"/>
        <w:gridCol w:w="5245"/>
      </w:tblGrid>
      <w:tr w:rsidR="001502BF" w:rsidRPr="006B1E21" w:rsidTr="00812FAB">
        <w:tc>
          <w:tcPr>
            <w:tcW w:w="4106" w:type="dxa"/>
          </w:tcPr>
          <w:p w:rsidR="001502BF" w:rsidRPr="00604BA8" w:rsidRDefault="001502BF" w:rsidP="00604BA8">
            <w:pPr>
              <w:rPr>
                <w:lang w:val="fr-CH"/>
              </w:rPr>
            </w:pPr>
            <w:r w:rsidRPr="00604BA8">
              <w:rPr>
                <w:lang w:val="fr-CH"/>
              </w:rPr>
              <w:t>Nom, prénom de l’exploitant-e</w:t>
            </w:r>
          </w:p>
        </w:tc>
        <w:tc>
          <w:tcPr>
            <w:tcW w:w="4961" w:type="dxa"/>
          </w:tcPr>
          <w:p w:rsidR="001502BF" w:rsidRPr="00604BA8" w:rsidRDefault="001502BF" w:rsidP="00604BA8">
            <w:pPr>
              <w:rPr>
                <w:lang w:val="fr-CH"/>
              </w:rPr>
            </w:pPr>
          </w:p>
        </w:tc>
        <w:tc>
          <w:tcPr>
            <w:tcW w:w="5245" w:type="dxa"/>
          </w:tcPr>
          <w:p w:rsidR="001502BF" w:rsidRPr="00604BA8" w:rsidRDefault="001502BF" w:rsidP="00604BA8">
            <w:pPr>
              <w:rPr>
                <w:lang w:val="fr-CH"/>
              </w:rPr>
            </w:pPr>
          </w:p>
        </w:tc>
      </w:tr>
      <w:tr w:rsidR="001502BF" w:rsidRPr="00604BA8" w:rsidTr="00812FAB">
        <w:tc>
          <w:tcPr>
            <w:tcW w:w="4106" w:type="dxa"/>
          </w:tcPr>
          <w:p w:rsidR="001502BF" w:rsidRPr="00604BA8" w:rsidRDefault="001502BF" w:rsidP="00604BA8">
            <w:pPr>
              <w:rPr>
                <w:lang w:val="fr-CH"/>
              </w:rPr>
            </w:pPr>
            <w:r w:rsidRPr="00604BA8">
              <w:rPr>
                <w:lang w:val="fr-CH"/>
              </w:rPr>
              <w:t>Numéro d’exploitation</w:t>
            </w:r>
          </w:p>
        </w:tc>
        <w:tc>
          <w:tcPr>
            <w:tcW w:w="10206" w:type="dxa"/>
            <w:gridSpan w:val="2"/>
          </w:tcPr>
          <w:p w:rsidR="001502BF" w:rsidRPr="00604BA8" w:rsidRDefault="001502BF" w:rsidP="00604BA8">
            <w:pPr>
              <w:rPr>
                <w:lang w:val="fr-CH"/>
              </w:rPr>
            </w:pPr>
          </w:p>
        </w:tc>
      </w:tr>
      <w:tr w:rsidR="001502BF" w:rsidRPr="00604BA8" w:rsidTr="00812FAB">
        <w:tc>
          <w:tcPr>
            <w:tcW w:w="4106" w:type="dxa"/>
          </w:tcPr>
          <w:p w:rsidR="001502BF" w:rsidRPr="00604BA8" w:rsidRDefault="001502BF" w:rsidP="00604BA8">
            <w:pPr>
              <w:rPr>
                <w:lang w:val="fr-CH"/>
              </w:rPr>
            </w:pPr>
            <w:r w:rsidRPr="00604BA8">
              <w:rPr>
                <w:lang w:val="fr-CH"/>
              </w:rPr>
              <w:t>Adresse, NPA, lieu</w:t>
            </w:r>
          </w:p>
        </w:tc>
        <w:tc>
          <w:tcPr>
            <w:tcW w:w="4961" w:type="dxa"/>
          </w:tcPr>
          <w:p w:rsidR="001502BF" w:rsidRPr="00604BA8" w:rsidRDefault="001502BF" w:rsidP="00604BA8">
            <w:pPr>
              <w:rPr>
                <w:lang w:val="fr-CH"/>
              </w:rPr>
            </w:pPr>
          </w:p>
        </w:tc>
        <w:tc>
          <w:tcPr>
            <w:tcW w:w="5245" w:type="dxa"/>
          </w:tcPr>
          <w:p w:rsidR="001502BF" w:rsidRPr="00604BA8" w:rsidRDefault="001502BF" w:rsidP="00604BA8">
            <w:pPr>
              <w:rPr>
                <w:lang w:val="fr-CH"/>
              </w:rPr>
            </w:pPr>
          </w:p>
        </w:tc>
      </w:tr>
      <w:tr w:rsidR="001502BF" w:rsidRPr="00604BA8" w:rsidTr="00812FAB">
        <w:tc>
          <w:tcPr>
            <w:tcW w:w="4106" w:type="dxa"/>
          </w:tcPr>
          <w:p w:rsidR="001502BF" w:rsidRPr="00604BA8" w:rsidRDefault="001502BF" w:rsidP="00604BA8">
            <w:pPr>
              <w:rPr>
                <w:lang w:val="fr-CH"/>
              </w:rPr>
            </w:pPr>
            <w:r w:rsidRPr="00604BA8">
              <w:rPr>
                <w:lang w:val="fr-CH"/>
              </w:rPr>
              <w:t>Téléphone, courriel</w:t>
            </w:r>
          </w:p>
        </w:tc>
        <w:tc>
          <w:tcPr>
            <w:tcW w:w="4961" w:type="dxa"/>
          </w:tcPr>
          <w:p w:rsidR="001502BF" w:rsidRPr="00604BA8" w:rsidRDefault="001502BF" w:rsidP="00604BA8">
            <w:pPr>
              <w:rPr>
                <w:lang w:val="fr-CH"/>
              </w:rPr>
            </w:pPr>
          </w:p>
        </w:tc>
        <w:tc>
          <w:tcPr>
            <w:tcW w:w="5245" w:type="dxa"/>
          </w:tcPr>
          <w:p w:rsidR="001502BF" w:rsidRPr="00604BA8" w:rsidRDefault="001502BF" w:rsidP="00604BA8">
            <w:pPr>
              <w:rPr>
                <w:lang w:val="fr-CH"/>
              </w:rPr>
            </w:pPr>
          </w:p>
        </w:tc>
      </w:tr>
    </w:tbl>
    <w:p w:rsidR="001502BF" w:rsidRPr="00604BA8" w:rsidRDefault="001502BF" w:rsidP="00604BA8">
      <w:pPr>
        <w:rPr>
          <w:b/>
          <w:u w:val="single"/>
          <w:lang w:val="fr-CH"/>
        </w:rPr>
      </w:pPr>
      <w:r w:rsidRPr="00604BA8">
        <w:rPr>
          <w:b/>
          <w:u w:val="single"/>
          <w:lang w:val="fr-CH"/>
        </w:rPr>
        <w:t>Données sur le cas d’érosion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4106"/>
        <w:gridCol w:w="3969"/>
        <w:gridCol w:w="3119"/>
        <w:gridCol w:w="3118"/>
      </w:tblGrid>
      <w:tr w:rsidR="001502BF" w:rsidRPr="006B1E21" w:rsidTr="00812FAB">
        <w:tc>
          <w:tcPr>
            <w:tcW w:w="4106" w:type="dxa"/>
          </w:tcPr>
          <w:p w:rsidR="001502BF" w:rsidRPr="00604BA8" w:rsidRDefault="001502BF" w:rsidP="00604BA8">
            <w:pPr>
              <w:rPr>
                <w:lang w:val="fr-CH"/>
              </w:rPr>
            </w:pPr>
            <w:r w:rsidRPr="00604BA8">
              <w:rPr>
                <w:lang w:val="fr-CH"/>
              </w:rPr>
              <w:t>Désignation du cas d’érosion</w:t>
            </w:r>
          </w:p>
        </w:tc>
        <w:tc>
          <w:tcPr>
            <w:tcW w:w="3969" w:type="dxa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</w:p>
        </w:tc>
        <w:tc>
          <w:tcPr>
            <w:tcW w:w="3119" w:type="dxa"/>
          </w:tcPr>
          <w:p w:rsidR="001502BF" w:rsidRPr="00CE6C18" w:rsidRDefault="001502BF" w:rsidP="00CE6C18">
            <w:pPr>
              <w:rPr>
                <w:lang w:val="fr-CH"/>
              </w:rPr>
            </w:pPr>
            <w:r w:rsidRPr="00CE6C18">
              <w:rPr>
                <w:lang w:val="fr-CH"/>
              </w:rPr>
              <w:t>Date / période du cas d’érosion</w:t>
            </w:r>
          </w:p>
        </w:tc>
        <w:tc>
          <w:tcPr>
            <w:tcW w:w="3118" w:type="dxa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</w:p>
        </w:tc>
      </w:tr>
      <w:tr w:rsidR="001502BF" w:rsidRPr="006B1E21" w:rsidTr="00812FAB">
        <w:tc>
          <w:tcPr>
            <w:tcW w:w="4106" w:type="dxa"/>
          </w:tcPr>
          <w:p w:rsidR="001502BF" w:rsidRPr="00604BA8" w:rsidRDefault="001502BF" w:rsidP="00604BA8">
            <w:pPr>
              <w:rPr>
                <w:lang w:val="fr-CH"/>
              </w:rPr>
            </w:pPr>
            <w:r w:rsidRPr="00604BA8">
              <w:rPr>
                <w:lang w:val="fr-CH"/>
              </w:rPr>
              <w:t>Nom de la parcelle</w:t>
            </w:r>
            <w:r w:rsidR="003464C0">
              <w:rPr>
                <w:lang w:val="fr-CH"/>
              </w:rPr>
              <w:t xml:space="preserve"> cultivée</w:t>
            </w:r>
          </w:p>
        </w:tc>
        <w:tc>
          <w:tcPr>
            <w:tcW w:w="3969" w:type="dxa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</w:p>
        </w:tc>
        <w:tc>
          <w:tcPr>
            <w:tcW w:w="3119" w:type="dxa"/>
          </w:tcPr>
          <w:p w:rsidR="001502BF" w:rsidRPr="00CE6C18" w:rsidRDefault="001502BF" w:rsidP="00CE6C18">
            <w:pPr>
              <w:rPr>
                <w:lang w:val="fr-CH"/>
              </w:rPr>
            </w:pPr>
            <w:r w:rsidRPr="00CE6C18">
              <w:rPr>
                <w:lang w:val="fr-CH"/>
              </w:rPr>
              <w:t>Surface de la parcelle</w:t>
            </w:r>
            <w:r w:rsidR="003464C0" w:rsidRPr="00CE6C18">
              <w:rPr>
                <w:lang w:val="fr-CH"/>
              </w:rPr>
              <w:t xml:space="preserve"> cultivée</w:t>
            </w:r>
          </w:p>
        </w:tc>
        <w:tc>
          <w:tcPr>
            <w:tcW w:w="3118" w:type="dxa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</w:p>
        </w:tc>
      </w:tr>
      <w:tr w:rsidR="001502BF" w:rsidRPr="006B1E21" w:rsidTr="00812FAB">
        <w:tc>
          <w:tcPr>
            <w:tcW w:w="8075" w:type="dxa"/>
            <w:gridSpan w:val="2"/>
          </w:tcPr>
          <w:p w:rsidR="001502BF" w:rsidRPr="00604BA8" w:rsidRDefault="001502BF" w:rsidP="00604BA8">
            <w:pPr>
              <w:pStyle w:val="coches"/>
              <w:tabs>
                <w:tab w:val="clear" w:pos="360"/>
              </w:tabs>
              <w:spacing w:before="120" w:after="120"/>
              <w:ind w:left="357" w:hanging="357"/>
            </w:pPr>
            <w:r w:rsidRPr="00604BA8">
              <w:t>Déclaration spontanée du cas d’érosion</w:t>
            </w:r>
          </w:p>
        </w:tc>
        <w:tc>
          <w:tcPr>
            <w:tcW w:w="6237" w:type="dxa"/>
            <w:gridSpan w:val="2"/>
          </w:tcPr>
          <w:p w:rsidR="001502BF" w:rsidRPr="00604BA8" w:rsidRDefault="001502BF" w:rsidP="00604BA8">
            <w:pPr>
              <w:pStyle w:val="coches"/>
              <w:tabs>
                <w:tab w:val="clear" w:pos="360"/>
              </w:tabs>
              <w:spacing w:before="120" w:after="120"/>
              <w:ind w:left="357" w:hanging="357"/>
            </w:pPr>
            <w:r w:rsidRPr="00604BA8">
              <w:t>Plan de mesures établi à titre préventif</w:t>
            </w:r>
            <w:r w:rsidR="002F5C69" w:rsidRPr="00604BA8">
              <w:t>, sans cas d’érosion constaté</w:t>
            </w:r>
          </w:p>
        </w:tc>
      </w:tr>
      <w:tr w:rsidR="001502BF" w:rsidRPr="006B1E21" w:rsidTr="00812FAB">
        <w:tc>
          <w:tcPr>
            <w:tcW w:w="4106" w:type="dxa"/>
          </w:tcPr>
          <w:p w:rsidR="001502BF" w:rsidRPr="00604BA8" w:rsidRDefault="000E1313" w:rsidP="00604BA8">
            <w:pPr>
              <w:pStyle w:val="coches"/>
              <w:tabs>
                <w:tab w:val="clear" w:pos="360"/>
              </w:tabs>
              <w:spacing w:before="120" w:after="120"/>
              <w:ind w:left="357" w:hanging="357"/>
              <w:rPr>
                <w:spacing w:val="-4"/>
              </w:rPr>
            </w:pPr>
            <w:r>
              <w:t>Erosion constatée ou déclarée par (nom, organisme)</w:t>
            </w:r>
          </w:p>
        </w:tc>
        <w:tc>
          <w:tcPr>
            <w:tcW w:w="3969" w:type="dxa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</w:p>
        </w:tc>
        <w:tc>
          <w:tcPr>
            <w:tcW w:w="6237" w:type="dxa"/>
            <w:gridSpan w:val="2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</w:p>
        </w:tc>
      </w:tr>
      <w:tr w:rsidR="001502BF" w:rsidRPr="006B1E21" w:rsidTr="00812FAB">
        <w:tc>
          <w:tcPr>
            <w:tcW w:w="4106" w:type="dxa"/>
          </w:tcPr>
          <w:p w:rsidR="001502BF" w:rsidRPr="00604BA8" w:rsidRDefault="001502BF" w:rsidP="00604BA8">
            <w:pPr>
              <w:pStyle w:val="coches"/>
              <w:tabs>
                <w:tab w:val="clear" w:pos="360"/>
              </w:tabs>
              <w:spacing w:before="120" w:after="120"/>
              <w:ind w:left="357" w:hanging="357"/>
            </w:pPr>
            <w:r w:rsidRPr="00604BA8">
              <w:t>D’autres parcelles sont concernées par le cas d’érosion</w:t>
            </w:r>
          </w:p>
        </w:tc>
        <w:tc>
          <w:tcPr>
            <w:tcW w:w="3969" w:type="dxa"/>
          </w:tcPr>
          <w:p w:rsidR="001502BF" w:rsidRPr="00604BA8" w:rsidRDefault="001502BF" w:rsidP="00604BA8">
            <w:pPr>
              <w:rPr>
                <w:lang w:val="fr-CH"/>
              </w:rPr>
            </w:pPr>
            <w:r w:rsidRPr="00604BA8">
              <w:rPr>
                <w:lang w:val="fr-CH"/>
              </w:rPr>
              <w:t>Si oui, nom et adresse de l’autre / des autres exploitant-e-s concerné-e-s</w:t>
            </w:r>
          </w:p>
        </w:tc>
        <w:tc>
          <w:tcPr>
            <w:tcW w:w="6237" w:type="dxa"/>
            <w:gridSpan w:val="2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</w:p>
        </w:tc>
      </w:tr>
    </w:tbl>
    <w:p w:rsidR="001502BF" w:rsidRPr="00604BA8" w:rsidRDefault="001502BF" w:rsidP="00604BA8">
      <w:pPr>
        <w:rPr>
          <w:b/>
          <w:u w:val="single"/>
          <w:lang w:val="fr-CH"/>
        </w:rPr>
      </w:pPr>
      <w:r w:rsidRPr="00604BA8">
        <w:rPr>
          <w:b/>
          <w:u w:val="single"/>
          <w:lang w:val="fr-CH"/>
        </w:rPr>
        <w:t>Données sur la culture en place au moment où le cas d’érosion s’est produit</w:t>
      </w: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4106"/>
        <w:gridCol w:w="3969"/>
        <w:gridCol w:w="2041"/>
        <w:gridCol w:w="4196"/>
      </w:tblGrid>
      <w:tr w:rsidR="001502BF" w:rsidRPr="006B1E21" w:rsidTr="00812FAB">
        <w:tc>
          <w:tcPr>
            <w:tcW w:w="4106" w:type="dxa"/>
          </w:tcPr>
          <w:p w:rsidR="001502BF" w:rsidRPr="00604BA8" w:rsidRDefault="001502BF" w:rsidP="00604BA8">
            <w:pPr>
              <w:rPr>
                <w:spacing w:val="-4"/>
                <w:lang w:val="fr-CH"/>
              </w:rPr>
            </w:pPr>
            <w:r w:rsidRPr="00604BA8">
              <w:rPr>
                <w:spacing w:val="-4"/>
                <w:lang w:val="fr-CH"/>
              </w:rPr>
              <w:t>Culture</w:t>
            </w:r>
          </w:p>
        </w:tc>
        <w:tc>
          <w:tcPr>
            <w:tcW w:w="3969" w:type="dxa"/>
          </w:tcPr>
          <w:p w:rsidR="001502BF" w:rsidRPr="00604BA8" w:rsidRDefault="001502BF" w:rsidP="00604BA8">
            <w:pPr>
              <w:rPr>
                <w:lang w:val="fr-CH"/>
              </w:rPr>
            </w:pPr>
          </w:p>
        </w:tc>
        <w:tc>
          <w:tcPr>
            <w:tcW w:w="2041" w:type="dxa"/>
          </w:tcPr>
          <w:p w:rsidR="001502BF" w:rsidRPr="00604BA8" w:rsidRDefault="001502BF" w:rsidP="00604BA8">
            <w:pPr>
              <w:rPr>
                <w:lang w:val="fr-CH"/>
              </w:rPr>
            </w:pPr>
            <w:r w:rsidRPr="00604BA8">
              <w:rPr>
                <w:lang w:val="fr-CH"/>
              </w:rPr>
              <w:t>Type de travail du sol</w:t>
            </w:r>
          </w:p>
        </w:tc>
        <w:tc>
          <w:tcPr>
            <w:tcW w:w="4196" w:type="dxa"/>
          </w:tcPr>
          <w:p w:rsidR="001502BF" w:rsidRPr="00604BA8" w:rsidRDefault="001502BF" w:rsidP="00604BA8">
            <w:pPr>
              <w:rPr>
                <w:lang w:val="fr-CH"/>
              </w:rPr>
            </w:pPr>
          </w:p>
        </w:tc>
      </w:tr>
      <w:tr w:rsidR="001502BF" w:rsidRPr="006B1E21" w:rsidTr="00812FAB">
        <w:tc>
          <w:tcPr>
            <w:tcW w:w="4106" w:type="dxa"/>
          </w:tcPr>
          <w:p w:rsidR="001502BF" w:rsidRPr="00604BA8" w:rsidRDefault="001502BF" w:rsidP="00604BA8">
            <w:pPr>
              <w:rPr>
                <w:spacing w:val="-4"/>
                <w:lang w:val="fr-CH"/>
              </w:rPr>
            </w:pPr>
            <w:r w:rsidRPr="00604BA8">
              <w:rPr>
                <w:spacing w:val="-4"/>
                <w:lang w:val="fr-CH"/>
              </w:rPr>
              <w:t>Date de semis / plantation</w:t>
            </w:r>
          </w:p>
        </w:tc>
        <w:tc>
          <w:tcPr>
            <w:tcW w:w="3969" w:type="dxa"/>
          </w:tcPr>
          <w:p w:rsidR="001502BF" w:rsidRPr="00604BA8" w:rsidRDefault="001502BF" w:rsidP="00604BA8">
            <w:pPr>
              <w:rPr>
                <w:lang w:val="fr-CH"/>
              </w:rPr>
            </w:pPr>
          </w:p>
        </w:tc>
        <w:tc>
          <w:tcPr>
            <w:tcW w:w="2041" w:type="dxa"/>
            <w:vMerge w:val="restart"/>
          </w:tcPr>
          <w:p w:rsidR="001502BF" w:rsidRPr="00604BA8" w:rsidRDefault="001502BF" w:rsidP="00604BA8">
            <w:pPr>
              <w:rPr>
                <w:spacing w:val="-4"/>
                <w:lang w:val="fr-CH"/>
              </w:rPr>
            </w:pPr>
            <w:r w:rsidRPr="00604BA8">
              <w:rPr>
                <w:spacing w:val="-4"/>
                <w:lang w:val="fr-CH"/>
              </w:rPr>
              <w:t>Précédent (culture, le cas échéant aussi culture intermédiaire)</w:t>
            </w:r>
          </w:p>
        </w:tc>
        <w:tc>
          <w:tcPr>
            <w:tcW w:w="4196" w:type="dxa"/>
            <w:vMerge w:val="restart"/>
          </w:tcPr>
          <w:p w:rsidR="001502BF" w:rsidRPr="00604BA8" w:rsidRDefault="001502BF" w:rsidP="00604BA8">
            <w:pPr>
              <w:rPr>
                <w:lang w:val="fr-CH"/>
              </w:rPr>
            </w:pPr>
          </w:p>
        </w:tc>
      </w:tr>
      <w:tr w:rsidR="001502BF" w:rsidRPr="006B1E21" w:rsidTr="00812FAB">
        <w:tc>
          <w:tcPr>
            <w:tcW w:w="4106" w:type="dxa"/>
          </w:tcPr>
          <w:p w:rsidR="001502BF" w:rsidRPr="00604BA8" w:rsidRDefault="001502BF" w:rsidP="00604BA8">
            <w:pPr>
              <w:rPr>
                <w:spacing w:val="-4"/>
                <w:lang w:val="fr-CH"/>
              </w:rPr>
            </w:pPr>
            <w:r w:rsidRPr="00604BA8">
              <w:rPr>
                <w:lang w:val="fr-CH"/>
              </w:rPr>
              <w:t>Stade (BBCH) au moment du cas d’érosion</w:t>
            </w:r>
          </w:p>
        </w:tc>
        <w:tc>
          <w:tcPr>
            <w:tcW w:w="3969" w:type="dxa"/>
          </w:tcPr>
          <w:p w:rsidR="001502BF" w:rsidRPr="00604BA8" w:rsidRDefault="001502BF" w:rsidP="00604BA8">
            <w:pPr>
              <w:rPr>
                <w:lang w:val="fr-CH"/>
              </w:rPr>
            </w:pPr>
          </w:p>
        </w:tc>
        <w:tc>
          <w:tcPr>
            <w:tcW w:w="2041" w:type="dxa"/>
            <w:vMerge/>
          </w:tcPr>
          <w:p w:rsidR="001502BF" w:rsidRPr="00604BA8" w:rsidRDefault="001502BF" w:rsidP="00604BA8">
            <w:pPr>
              <w:rPr>
                <w:spacing w:val="-4"/>
                <w:lang w:val="fr-CH"/>
              </w:rPr>
            </w:pPr>
          </w:p>
        </w:tc>
        <w:tc>
          <w:tcPr>
            <w:tcW w:w="4196" w:type="dxa"/>
            <w:vMerge/>
          </w:tcPr>
          <w:p w:rsidR="001502BF" w:rsidRPr="00604BA8" w:rsidRDefault="001502BF" w:rsidP="00604BA8">
            <w:pPr>
              <w:rPr>
                <w:lang w:val="fr-CH"/>
              </w:rPr>
            </w:pPr>
          </w:p>
        </w:tc>
      </w:tr>
    </w:tbl>
    <w:p w:rsidR="001502BF" w:rsidRPr="00604BA8" w:rsidRDefault="001502BF" w:rsidP="00604BA8">
      <w:pPr>
        <w:overflowPunct/>
        <w:autoSpaceDE/>
        <w:autoSpaceDN/>
        <w:adjustRightInd/>
        <w:spacing w:before="0" w:after="0"/>
        <w:textAlignment w:val="auto"/>
        <w:rPr>
          <w:b/>
          <w:iCs/>
          <w:kern w:val="32"/>
          <w:sz w:val="28"/>
          <w:szCs w:val="28"/>
          <w:lang w:val="fr-CH"/>
        </w:rPr>
      </w:pPr>
      <w:bookmarkStart w:id="1" w:name="_Ref476986992"/>
      <w:bookmarkStart w:id="2" w:name="_Toc478287924"/>
      <w:r w:rsidRPr="00604BA8">
        <w:rPr>
          <w:lang w:val="fr-CH"/>
        </w:rPr>
        <w:br w:type="page"/>
      </w:r>
    </w:p>
    <w:p w:rsidR="001502BF" w:rsidRPr="00604BA8" w:rsidRDefault="001502BF" w:rsidP="00604BA8">
      <w:pPr>
        <w:pStyle w:val="berschrift2"/>
        <w:numPr>
          <w:ilvl w:val="0"/>
          <w:numId w:val="0"/>
        </w:numPr>
        <w:spacing w:before="0" w:after="240"/>
        <w:ind w:left="851" w:hanging="851"/>
        <w:rPr>
          <w:lang w:val="fr-CH"/>
        </w:rPr>
      </w:pPr>
      <w:r w:rsidRPr="00604BA8">
        <w:rPr>
          <w:lang w:val="fr-CH"/>
        </w:rPr>
        <w:lastRenderedPageBreak/>
        <w:t xml:space="preserve">Résultats des tests et mesures à mettre en œuvre </w:t>
      </w:r>
    </w:p>
    <w:p w:rsidR="001502BF" w:rsidRPr="00604BA8" w:rsidRDefault="001502BF" w:rsidP="00604BA8">
      <w:pPr>
        <w:spacing w:before="0"/>
        <w:rPr>
          <w:lang w:val="fr-CH"/>
        </w:rPr>
      </w:pPr>
      <w:r w:rsidRPr="00604BA8">
        <w:rPr>
          <w:lang w:val="fr-CH"/>
        </w:rPr>
        <w:t>Reporter les résultats des tests et cocher les mesures choisies parmi les mesures recommandées par l’outil Plan de mesures érosion.</w:t>
      </w: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4111"/>
        <w:gridCol w:w="6804"/>
      </w:tblGrid>
      <w:tr w:rsidR="00F44EB6" w:rsidRPr="006B1E21" w:rsidTr="00812FAB">
        <w:trPr>
          <w:trHeight w:val="12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/>
                <w:bCs/>
                <w:spacing w:val="-4"/>
                <w:szCs w:val="18"/>
                <w:lang w:val="fr-CH"/>
              </w:rPr>
              <w:t>Résultats</w:t>
            </w:r>
            <w:r>
              <w:rPr>
                <w:rFonts w:cs="Tahoma"/>
                <w:b/>
                <w:bCs/>
                <w:spacing w:val="-4"/>
                <w:szCs w:val="18"/>
                <w:lang w:val="fr-CH"/>
              </w:rPr>
              <w:t xml:space="preserve"> des</w:t>
            </w:r>
            <w:r w:rsidRPr="00604BA8">
              <w:rPr>
                <w:rFonts w:cs="Tahoma"/>
                <w:b/>
                <w:bCs/>
                <w:spacing w:val="-4"/>
                <w:szCs w:val="18"/>
                <w:lang w:val="fr-CH"/>
              </w:rPr>
              <w:t xml:space="preserve"> tests</w:t>
            </w:r>
          </w:p>
          <w:p w:rsidR="00F44EB6" w:rsidRPr="00604BA8" w:rsidRDefault="00F44EB6" w:rsidP="00604B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Cs/>
                <w:spacing w:val="-4"/>
                <w:szCs w:val="18"/>
                <w:lang w:val="fr-CH"/>
              </w:rPr>
              <w:t>(plusieurs réponses possibles)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/>
                <w:bCs/>
                <w:spacing w:val="-4"/>
                <w:szCs w:val="18"/>
                <w:lang w:val="fr-CH"/>
              </w:rPr>
              <w:t>Mesure(s) choisie(s)</w:t>
            </w:r>
          </w:p>
          <w:p w:rsidR="00F44EB6" w:rsidRPr="00604BA8" w:rsidRDefault="00F44EB6" w:rsidP="00604B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Cs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Cs/>
                <w:spacing w:val="-4"/>
                <w:szCs w:val="18"/>
                <w:lang w:val="fr-CH"/>
              </w:rPr>
              <w:t>(plusieurs réponses possibles)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spacing w:before="60" w:after="60"/>
              <w:rPr>
                <w:rFonts w:cs="Tahoma"/>
                <w:b/>
                <w:bCs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/>
                <w:bCs/>
                <w:spacing w:val="-4"/>
                <w:szCs w:val="18"/>
                <w:lang w:val="fr-CH"/>
              </w:rPr>
              <w:t>Explications et justifications</w:t>
            </w:r>
          </w:p>
          <w:p w:rsidR="00F44EB6" w:rsidRPr="00604BA8" w:rsidRDefault="00F44EB6" w:rsidP="00604BA8">
            <w:pPr>
              <w:pStyle w:val="listemesures"/>
              <w:tabs>
                <w:tab w:val="clear" w:pos="360"/>
              </w:tabs>
              <w:spacing w:before="60" w:after="60"/>
              <w:rPr>
                <w:spacing w:val="-4"/>
              </w:rPr>
            </w:pPr>
            <w:r w:rsidRPr="00604BA8">
              <w:rPr>
                <w:spacing w:val="-4"/>
              </w:rPr>
              <w:t>Explication si adaptation de mesure(s), mesure(s) alternative(s), renoncement aux mesures</w:t>
            </w:r>
          </w:p>
          <w:p w:rsidR="00F44EB6" w:rsidRDefault="00F44EB6" w:rsidP="00604BA8">
            <w:pPr>
              <w:pStyle w:val="listemesures"/>
              <w:tabs>
                <w:tab w:val="clear" w:pos="360"/>
              </w:tabs>
              <w:spacing w:before="60" w:after="60"/>
              <w:rPr>
                <w:spacing w:val="-4"/>
              </w:rPr>
            </w:pPr>
            <w:r w:rsidRPr="00604BA8">
              <w:rPr>
                <w:spacing w:val="-4"/>
              </w:rPr>
              <w:t xml:space="preserve">ET/OU précision </w:t>
            </w:r>
            <w:r w:rsidR="00CE6C18">
              <w:rPr>
                <w:spacing w:val="-4"/>
              </w:rPr>
              <w:t>sur la</w:t>
            </w:r>
            <w:r w:rsidR="00CE6C18" w:rsidRPr="00604BA8">
              <w:rPr>
                <w:spacing w:val="-4"/>
              </w:rPr>
              <w:t xml:space="preserve"> </w:t>
            </w:r>
            <w:r w:rsidRPr="00604BA8">
              <w:rPr>
                <w:spacing w:val="-4"/>
              </w:rPr>
              <w:t>mise en œuvre des mesures (p.ex. durée, localisation, etc.)</w:t>
            </w:r>
          </w:p>
          <w:p w:rsidR="00F44EB6" w:rsidRPr="00604BA8" w:rsidRDefault="00F44EB6" w:rsidP="00F44EB6">
            <w:pPr>
              <w:pStyle w:val="listemesures"/>
              <w:tabs>
                <w:tab w:val="clear" w:pos="360"/>
              </w:tabs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Remarques, si nécessaire indications sur le contrôle</w:t>
            </w:r>
            <w:r w:rsidRPr="00604BA8">
              <w:rPr>
                <w:bCs/>
                <w:spacing w:val="-4"/>
              </w:rPr>
              <w:t xml:space="preserve"> </w:t>
            </w:r>
          </w:p>
        </w:tc>
      </w:tr>
      <w:tr w:rsidR="001502BF" w:rsidRPr="006B1E21" w:rsidTr="00812FAB">
        <w:trPr>
          <w:trHeight w:val="288"/>
        </w:trPr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02BF" w:rsidRPr="00604BA8" w:rsidRDefault="001502BF" w:rsidP="00041C5F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/>
                <w:bCs/>
                <w:color w:val="000000"/>
                <w:spacing w:val="-4"/>
                <w:szCs w:val="22"/>
                <w:lang w:val="fr-CH"/>
              </w:rPr>
              <w:t xml:space="preserve">Test A: </w:t>
            </w:r>
            <w:r w:rsidR="00041C5F">
              <w:rPr>
                <w:rFonts w:cs="Tahoma"/>
                <w:b/>
                <w:bCs/>
                <w:color w:val="000000"/>
                <w:spacing w:val="-4"/>
                <w:szCs w:val="22"/>
                <w:lang w:val="fr-CH"/>
              </w:rPr>
              <w:t>L</w:t>
            </w:r>
            <w:r w:rsidRPr="00604BA8">
              <w:rPr>
                <w:rFonts w:cs="Tahoma"/>
                <w:b/>
                <w:bCs/>
                <w:color w:val="000000"/>
                <w:spacing w:val="-4"/>
                <w:szCs w:val="22"/>
                <w:lang w:val="fr-CH"/>
              </w:rPr>
              <w:t>ongueur de pente</w:t>
            </w:r>
          </w:p>
        </w:tc>
      </w:tr>
      <w:tr w:rsidR="00F44EB6" w:rsidRPr="00604BA8" w:rsidTr="00A64A86">
        <w:trPr>
          <w:trHeight w:val="20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bCs/>
                <w:color w:val="000000"/>
                <w:spacing w:val="-4"/>
                <w:szCs w:val="22"/>
              </w:rPr>
              <w:t>Longueur de pente supérieure à</w:t>
            </w:r>
            <w:r w:rsidRPr="00604BA8">
              <w:rPr>
                <w:spacing w:val="-4"/>
              </w:rPr>
              <w:t xml:space="preserve"> 100 m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bCs/>
                <w:color w:val="000000"/>
                <w:spacing w:val="-4"/>
                <w:szCs w:val="22"/>
              </w:rPr>
              <w:t>Longueur de pente 50-100 m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bCs/>
                <w:color w:val="000000"/>
                <w:spacing w:val="-4"/>
                <w:szCs w:val="22"/>
              </w:rPr>
              <w:t>Longueur de pente inférieure à</w:t>
            </w:r>
            <w:r w:rsidRPr="00604BA8">
              <w:rPr>
                <w:spacing w:val="-4"/>
              </w:rPr>
              <w:t xml:space="preserve"> 50 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M1 Réduire la longueur de la parcelle à max. 70m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M2 Réduire la longueur de la parcelle à max. 120m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bCs/>
                <w:spacing w:val="-4"/>
              </w:rPr>
              <w:t>M3 Techniques culturales préservant le sol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ind w:left="357" w:hanging="357"/>
              <w:rPr>
                <w:spacing w:val="-4"/>
              </w:rPr>
            </w:pPr>
            <w:r w:rsidRPr="00604BA8">
              <w:rPr>
                <w:spacing w:val="-4"/>
              </w:rPr>
              <w:t>Aucune mesure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ind w:left="357" w:hanging="357"/>
              <w:rPr>
                <w:spacing w:val="-4"/>
              </w:rPr>
            </w:pPr>
            <w:r w:rsidRPr="00604BA8">
              <w:rPr>
                <w:spacing w:val="-4"/>
              </w:rPr>
              <w:t>Mesure alternative: …………………………………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4EB6" w:rsidRPr="00604BA8" w:rsidRDefault="00F44EB6" w:rsidP="00F44EB6">
            <w:pPr>
              <w:pStyle w:val="coches"/>
              <w:numPr>
                <w:ilvl w:val="0"/>
                <w:numId w:val="0"/>
              </w:numPr>
              <w:ind w:left="360" w:hanging="360"/>
              <w:rPr>
                <w:spacing w:val="-4"/>
              </w:rPr>
            </w:pPr>
          </w:p>
        </w:tc>
      </w:tr>
      <w:tr w:rsidR="001502BF" w:rsidRPr="00604BA8" w:rsidTr="00812FAB">
        <w:trPr>
          <w:trHeight w:val="216"/>
        </w:trPr>
        <w:tc>
          <w:tcPr>
            <w:tcW w:w="145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02BF" w:rsidRPr="00604BA8" w:rsidRDefault="001502BF" w:rsidP="00604B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/>
                <w:bCs/>
                <w:color w:val="000000"/>
                <w:spacing w:val="-4"/>
                <w:szCs w:val="22"/>
                <w:lang w:val="fr-CH"/>
              </w:rPr>
              <w:t>Test B: Ecoulement concentré</w:t>
            </w:r>
          </w:p>
        </w:tc>
      </w:tr>
      <w:tr w:rsidR="00F44EB6" w:rsidRPr="00604BA8" w:rsidTr="00A64A86">
        <w:trPr>
          <w:trHeight w:val="13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t>Parcelle avec cuvette dans laquelle l’écoulement se concentre (thalweg)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t>Pas de cuvette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bCs/>
                <w:spacing w:val="-4"/>
              </w:rPr>
              <w:t>M3 Techniques culturales préservant le sol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M4 Réduire le ruissellement concentré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ind w:left="357" w:hanging="357"/>
              <w:rPr>
                <w:spacing w:val="-4"/>
              </w:rPr>
            </w:pPr>
            <w:r w:rsidRPr="00604BA8">
              <w:rPr>
                <w:spacing w:val="-4"/>
              </w:rPr>
              <w:t>Aucune mesure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ind w:left="357" w:hanging="357"/>
              <w:rPr>
                <w:spacing w:val="-4"/>
              </w:rPr>
            </w:pPr>
            <w:r w:rsidRPr="00604BA8">
              <w:rPr>
                <w:spacing w:val="-4"/>
              </w:rPr>
              <w:t>Mesure alternative: …………………………………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4EB6" w:rsidRPr="00604BA8" w:rsidRDefault="00F44EB6" w:rsidP="00F44EB6">
            <w:pPr>
              <w:pStyle w:val="coches"/>
              <w:numPr>
                <w:ilvl w:val="0"/>
                <w:numId w:val="0"/>
              </w:numPr>
              <w:ind w:left="360" w:hanging="360"/>
              <w:rPr>
                <w:spacing w:val="-4"/>
              </w:rPr>
            </w:pPr>
          </w:p>
        </w:tc>
      </w:tr>
      <w:tr w:rsidR="001502BF" w:rsidRPr="006B1E21" w:rsidTr="00812FAB">
        <w:trPr>
          <w:trHeight w:val="216"/>
        </w:trPr>
        <w:tc>
          <w:tcPr>
            <w:tcW w:w="145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02BF" w:rsidRPr="00604BA8" w:rsidRDefault="001502BF" w:rsidP="00604B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color w:val="000000"/>
                <w:spacing w:val="-4"/>
                <w:szCs w:val="22"/>
                <w:lang w:val="fr-CH"/>
              </w:rPr>
            </w:pPr>
            <w:r w:rsidRPr="00604BA8">
              <w:rPr>
                <w:rFonts w:cs="Tahoma"/>
                <w:b/>
                <w:bCs/>
                <w:color w:val="000000"/>
                <w:spacing w:val="-4"/>
                <w:szCs w:val="22"/>
                <w:lang w:val="fr-CH"/>
              </w:rPr>
              <w:t>Test C: Sens de travail du sol</w:t>
            </w:r>
          </w:p>
        </w:tc>
      </w:tr>
      <w:tr w:rsidR="00F44EB6" w:rsidRPr="00604BA8" w:rsidTr="00F44EB6">
        <w:trPr>
          <w:trHeight w:val="40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Travail dans le sens de la pente ou de biais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ind w:left="357" w:hanging="357"/>
              <w:rPr>
                <w:spacing w:val="-4"/>
              </w:rPr>
            </w:pPr>
            <w:r w:rsidRPr="00604BA8">
              <w:t>Travail perpendiculaire à la pente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  <w:lang w:eastAsia="de-CH"/>
              </w:rPr>
            </w:pPr>
            <w:r w:rsidRPr="00604BA8">
              <w:rPr>
                <w:spacing w:val="-4"/>
              </w:rPr>
              <w:t>M10</w:t>
            </w:r>
            <w:r w:rsidR="00CE6C18">
              <w:rPr>
                <w:spacing w:val="-4"/>
              </w:rPr>
              <w:t xml:space="preserve"> </w:t>
            </w:r>
            <w:r w:rsidRPr="00604BA8">
              <w:rPr>
                <w:spacing w:val="-4"/>
                <w:lang w:eastAsia="de-CH"/>
              </w:rPr>
              <w:t xml:space="preserve">Adapter le sens de travail du sol 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  <w:lang w:eastAsia="de-CH"/>
              </w:rPr>
            </w:pPr>
            <w:r w:rsidRPr="00604BA8">
              <w:rPr>
                <w:spacing w:val="-4"/>
                <w:lang w:eastAsia="de-CH"/>
              </w:rPr>
              <w:t xml:space="preserve">M11 Supprimer les passages de traitement 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  <w:lang w:eastAsia="de-CH"/>
              </w:rPr>
            </w:pPr>
            <w:r w:rsidRPr="00604BA8">
              <w:rPr>
                <w:spacing w:val="-4"/>
                <w:lang w:eastAsia="de-CH"/>
              </w:rPr>
              <w:t>M12 Semis croisés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  <w:lang w:eastAsia="de-CH"/>
              </w:rPr>
            </w:pPr>
            <w:r w:rsidRPr="00604BA8">
              <w:rPr>
                <w:spacing w:val="-4"/>
              </w:rPr>
              <w:t>M1</w:t>
            </w:r>
            <w:r>
              <w:rPr>
                <w:spacing w:val="-4"/>
              </w:rPr>
              <w:t>3</w:t>
            </w:r>
            <w:r w:rsidRPr="00604BA8">
              <w:rPr>
                <w:spacing w:val="-4"/>
              </w:rPr>
              <w:t xml:space="preserve"> Mesures spécifiques aux cultures à risque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ind w:left="357" w:hanging="357"/>
              <w:rPr>
                <w:spacing w:val="-4"/>
              </w:rPr>
            </w:pPr>
            <w:r w:rsidRPr="00604BA8">
              <w:rPr>
                <w:spacing w:val="-4"/>
              </w:rPr>
              <w:lastRenderedPageBreak/>
              <w:t>Aucune mesure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Mesure alternative: …………………………………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F44EB6">
            <w:pPr>
              <w:pStyle w:val="coches"/>
              <w:numPr>
                <w:ilvl w:val="0"/>
                <w:numId w:val="0"/>
              </w:numPr>
              <w:rPr>
                <w:spacing w:val="-4"/>
              </w:rPr>
            </w:pPr>
          </w:p>
        </w:tc>
      </w:tr>
      <w:tr w:rsidR="00F44EB6" w:rsidRPr="006B1E21" w:rsidTr="00812FAB">
        <w:trPr>
          <w:trHeight w:val="12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/>
                <w:bCs/>
                <w:spacing w:val="-4"/>
                <w:szCs w:val="18"/>
                <w:lang w:val="fr-CH"/>
              </w:rPr>
              <w:lastRenderedPageBreak/>
              <w:t>Résultats</w:t>
            </w:r>
            <w:r w:rsidR="00CE6C18">
              <w:rPr>
                <w:rFonts w:cs="Tahoma"/>
                <w:b/>
                <w:bCs/>
                <w:spacing w:val="-4"/>
                <w:szCs w:val="18"/>
                <w:lang w:val="fr-CH"/>
              </w:rPr>
              <w:t xml:space="preserve"> des</w:t>
            </w:r>
            <w:r w:rsidR="00CE6C18" w:rsidRPr="00604BA8">
              <w:rPr>
                <w:rFonts w:cs="Tahoma"/>
                <w:b/>
                <w:bCs/>
                <w:spacing w:val="-4"/>
                <w:szCs w:val="18"/>
                <w:lang w:val="fr-CH"/>
              </w:rPr>
              <w:t xml:space="preserve"> </w:t>
            </w:r>
            <w:r w:rsidRPr="00604BA8">
              <w:rPr>
                <w:rFonts w:cs="Tahoma"/>
                <w:b/>
                <w:bCs/>
                <w:spacing w:val="-4"/>
                <w:szCs w:val="18"/>
                <w:lang w:val="fr-CH"/>
              </w:rPr>
              <w:t>tests</w:t>
            </w:r>
          </w:p>
          <w:p w:rsidR="00F44EB6" w:rsidRPr="00604BA8" w:rsidRDefault="00F44EB6" w:rsidP="00604B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Cs/>
                <w:spacing w:val="-4"/>
                <w:szCs w:val="18"/>
                <w:lang w:val="fr-CH"/>
              </w:rPr>
              <w:t>(plusieurs réponses possibles)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/>
                <w:bCs/>
                <w:spacing w:val="-4"/>
                <w:szCs w:val="18"/>
                <w:lang w:val="fr-CH"/>
              </w:rPr>
              <w:t>Mesure(s) choisie(s)</w:t>
            </w:r>
          </w:p>
          <w:p w:rsidR="00F44EB6" w:rsidRPr="00604BA8" w:rsidRDefault="00F44EB6" w:rsidP="00604B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Cs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Cs/>
                <w:spacing w:val="-4"/>
                <w:szCs w:val="18"/>
                <w:lang w:val="fr-CH"/>
              </w:rPr>
              <w:t>(plusieurs réponses possibles)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spacing w:before="60" w:after="60"/>
              <w:rPr>
                <w:rFonts w:cs="Tahoma"/>
                <w:b/>
                <w:bCs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/>
                <w:bCs/>
                <w:spacing w:val="-4"/>
                <w:szCs w:val="18"/>
                <w:lang w:val="fr-CH"/>
              </w:rPr>
              <w:t>Explications et justifications</w:t>
            </w:r>
          </w:p>
          <w:p w:rsidR="00F44EB6" w:rsidRPr="00604BA8" w:rsidRDefault="00F44EB6" w:rsidP="00604BA8">
            <w:pPr>
              <w:pStyle w:val="listemesures"/>
              <w:tabs>
                <w:tab w:val="clear" w:pos="360"/>
              </w:tabs>
              <w:spacing w:before="60" w:after="60"/>
              <w:rPr>
                <w:spacing w:val="-4"/>
              </w:rPr>
            </w:pPr>
            <w:r w:rsidRPr="00604BA8">
              <w:rPr>
                <w:spacing w:val="-4"/>
              </w:rPr>
              <w:t>Explication si adaptation de mesure(s), mesure(s) alternative(s), renoncement aux mesures</w:t>
            </w:r>
          </w:p>
          <w:p w:rsidR="00F44EB6" w:rsidRDefault="00F44EB6" w:rsidP="00F44EB6">
            <w:pPr>
              <w:pStyle w:val="listemesures"/>
              <w:tabs>
                <w:tab w:val="clear" w:pos="360"/>
              </w:tabs>
              <w:spacing w:before="60" w:after="60"/>
              <w:rPr>
                <w:spacing w:val="-4"/>
              </w:rPr>
            </w:pPr>
            <w:r w:rsidRPr="00604BA8">
              <w:rPr>
                <w:spacing w:val="-4"/>
              </w:rPr>
              <w:t xml:space="preserve">ET/OU précision </w:t>
            </w:r>
            <w:r w:rsidR="00CE6C18">
              <w:rPr>
                <w:spacing w:val="-4"/>
              </w:rPr>
              <w:t>sur la</w:t>
            </w:r>
            <w:r w:rsidR="00CE6C18" w:rsidRPr="00604BA8">
              <w:rPr>
                <w:spacing w:val="-4"/>
              </w:rPr>
              <w:t xml:space="preserve"> </w:t>
            </w:r>
            <w:r w:rsidRPr="00604BA8">
              <w:rPr>
                <w:spacing w:val="-4"/>
              </w:rPr>
              <w:t>mise en œuvre des mesures (p.ex. durée, localisation, etc.)</w:t>
            </w:r>
            <w:r>
              <w:rPr>
                <w:spacing w:val="-4"/>
              </w:rPr>
              <w:t xml:space="preserve"> </w:t>
            </w:r>
          </w:p>
          <w:p w:rsidR="00F44EB6" w:rsidRPr="00604BA8" w:rsidRDefault="00F44EB6" w:rsidP="00F44EB6">
            <w:pPr>
              <w:pStyle w:val="listemesures"/>
              <w:tabs>
                <w:tab w:val="clear" w:pos="360"/>
              </w:tabs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Remarques, si nécessaire indications sur le contrôle</w:t>
            </w:r>
            <w:r w:rsidRPr="00604BA8">
              <w:rPr>
                <w:bCs/>
                <w:spacing w:val="-4"/>
              </w:rPr>
              <w:t xml:space="preserve"> </w:t>
            </w:r>
          </w:p>
        </w:tc>
      </w:tr>
      <w:tr w:rsidR="001502BF" w:rsidRPr="006B1E21" w:rsidTr="00812FAB">
        <w:trPr>
          <w:trHeight w:val="274"/>
        </w:trPr>
        <w:tc>
          <w:tcPr>
            <w:tcW w:w="14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02BF" w:rsidRPr="00604BA8" w:rsidRDefault="001502BF" w:rsidP="00604B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/>
                <w:bCs/>
                <w:color w:val="000000"/>
                <w:spacing w:val="-4"/>
                <w:szCs w:val="22"/>
                <w:lang w:val="fr-CH"/>
              </w:rPr>
              <w:t>Test D: Rotation de la parcelle</w:t>
            </w:r>
          </w:p>
        </w:tc>
      </w:tr>
      <w:tr w:rsidR="00F44EB6" w:rsidRPr="00604BA8" w:rsidTr="00812FAB">
        <w:trPr>
          <w:trHeight w:val="187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4EB6" w:rsidRPr="00604BA8" w:rsidRDefault="00F44EB6" w:rsidP="00604BA8">
            <w:pPr>
              <w:pStyle w:val="coches"/>
              <w:tabs>
                <w:tab w:val="clear" w:pos="360"/>
              </w:tabs>
              <w:ind w:left="357" w:hanging="357"/>
              <w:rPr>
                <w:spacing w:val="-4"/>
              </w:rPr>
            </w:pPr>
            <w:r w:rsidRPr="00604BA8">
              <w:rPr>
                <w:spacing w:val="-4"/>
              </w:rPr>
              <w:t xml:space="preserve">Part de prairies artificielles et/ou </w:t>
            </w:r>
            <w:r w:rsidRPr="000B2F7C">
              <w:rPr>
                <w:lang w:eastAsia="de-CH"/>
              </w:rPr>
              <w:t>jachères florales et/ou tournantes</w:t>
            </w:r>
            <w:r w:rsidR="00CE6C18">
              <w:rPr>
                <w:lang w:eastAsia="de-CH"/>
              </w:rPr>
              <w:t xml:space="preserve"> </w:t>
            </w:r>
            <w:r w:rsidRPr="00604BA8">
              <w:rPr>
                <w:spacing w:val="-4"/>
              </w:rPr>
              <w:t>inférieure à 33%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ind w:left="357" w:hanging="357"/>
              <w:rPr>
                <w:spacing w:val="-4"/>
              </w:rPr>
            </w:pPr>
            <w:r w:rsidRPr="00604BA8">
              <w:rPr>
                <w:spacing w:val="-4"/>
              </w:rPr>
              <w:t xml:space="preserve">Part de prairies artificielles et/ou </w:t>
            </w:r>
            <w:r w:rsidRPr="000B2F7C">
              <w:rPr>
                <w:lang w:eastAsia="de-CH"/>
              </w:rPr>
              <w:t>jachères florales et/ou tournantes</w:t>
            </w:r>
            <w:r w:rsidR="00CE6C18">
              <w:rPr>
                <w:lang w:eastAsia="de-CH"/>
              </w:rPr>
              <w:t xml:space="preserve"> </w:t>
            </w:r>
            <w:r w:rsidRPr="00604BA8">
              <w:rPr>
                <w:spacing w:val="-4"/>
              </w:rPr>
              <w:t>égale ou supérieure à 33%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Part de cultures à risque égale ou supérieure à 33%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Part de cultures à risque inférieure à 33%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 xml:space="preserve">M5 Augmenter les prairies artificielles et </w:t>
            </w:r>
            <w:r w:rsidRPr="000B2F7C">
              <w:rPr>
                <w:lang w:eastAsia="de-CH"/>
              </w:rPr>
              <w:t>jachères florales et/ou tournantes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b/>
                <w:spacing w:val="-4"/>
              </w:rPr>
            </w:pPr>
            <w:r w:rsidRPr="00604BA8">
              <w:rPr>
                <w:spacing w:val="-4"/>
              </w:rPr>
              <w:t>M6 Couvrir le sol en hiver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M7 Réduire les cultures à risque</w:t>
            </w:r>
          </w:p>
          <w:p w:rsidR="00CE6C18" w:rsidRDefault="00CE6C18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M1</w:t>
            </w:r>
            <w:r>
              <w:rPr>
                <w:spacing w:val="-4"/>
              </w:rPr>
              <w:t>3</w:t>
            </w:r>
            <w:r w:rsidRPr="00604BA8">
              <w:rPr>
                <w:spacing w:val="-4"/>
              </w:rPr>
              <w:t xml:space="preserve"> Mesures spécifiques aux cultures à risque 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Aucune mesure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Mesure alternative: …………………………………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4EB6" w:rsidRPr="00604BA8" w:rsidRDefault="00F44EB6" w:rsidP="00F44EB6">
            <w:pPr>
              <w:pStyle w:val="coches"/>
              <w:numPr>
                <w:ilvl w:val="0"/>
                <w:numId w:val="0"/>
              </w:numPr>
              <w:rPr>
                <w:spacing w:val="-4"/>
              </w:rPr>
            </w:pPr>
          </w:p>
        </w:tc>
      </w:tr>
      <w:tr w:rsidR="001502BF" w:rsidRPr="006B1E21" w:rsidTr="00812FAB">
        <w:trPr>
          <w:trHeight w:val="268"/>
        </w:trPr>
        <w:tc>
          <w:tcPr>
            <w:tcW w:w="14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02BF" w:rsidRPr="00604BA8" w:rsidRDefault="001502BF" w:rsidP="00604BA8">
            <w:pPr>
              <w:pStyle w:val="coches"/>
              <w:numPr>
                <w:ilvl w:val="0"/>
                <w:numId w:val="0"/>
              </w:numPr>
              <w:rPr>
                <w:spacing w:val="-4"/>
              </w:rPr>
            </w:pPr>
            <w:r w:rsidRPr="00604BA8">
              <w:rPr>
                <w:b/>
                <w:bCs/>
                <w:color w:val="000000"/>
                <w:spacing w:val="-4"/>
              </w:rPr>
              <w:t xml:space="preserve">Test </w:t>
            </w:r>
            <w:r w:rsidR="00F1176C" w:rsidRPr="00604BA8">
              <w:rPr>
                <w:b/>
                <w:bCs/>
                <w:color w:val="000000"/>
                <w:spacing w:val="-4"/>
              </w:rPr>
              <w:t>E</w:t>
            </w:r>
            <w:r w:rsidRPr="00604BA8">
              <w:rPr>
                <w:b/>
                <w:bCs/>
                <w:color w:val="000000"/>
                <w:spacing w:val="-4"/>
              </w:rPr>
              <w:t>: Sol nu en hiver</w:t>
            </w:r>
          </w:p>
        </w:tc>
      </w:tr>
      <w:tr w:rsidR="00F44EB6" w:rsidRPr="00604BA8" w:rsidTr="00A64A86">
        <w:trPr>
          <w:trHeight w:val="10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bCs/>
                <w:color w:val="000000"/>
                <w:spacing w:val="-4"/>
                <w:szCs w:val="24"/>
              </w:rPr>
            </w:pPr>
            <w:r w:rsidRPr="00604BA8">
              <w:rPr>
                <w:bCs/>
                <w:color w:val="000000"/>
                <w:spacing w:val="-4"/>
                <w:szCs w:val="24"/>
              </w:rPr>
              <w:t xml:space="preserve">Sol nu en hiver plus d’1 fois </w:t>
            </w:r>
            <w:r w:rsidR="00CE6C18">
              <w:rPr>
                <w:bCs/>
                <w:color w:val="000000"/>
                <w:spacing w:val="-4"/>
                <w:szCs w:val="24"/>
              </w:rPr>
              <w:t>dans la rotation</w:t>
            </w:r>
          </w:p>
          <w:p w:rsidR="00F44EB6" w:rsidRPr="00604BA8" w:rsidRDefault="00F44EB6">
            <w:pPr>
              <w:pStyle w:val="coches"/>
              <w:tabs>
                <w:tab w:val="clear" w:pos="360"/>
              </w:tabs>
              <w:rPr>
                <w:bCs/>
                <w:color w:val="000000"/>
                <w:spacing w:val="-4"/>
                <w:szCs w:val="24"/>
              </w:rPr>
            </w:pPr>
            <w:r w:rsidRPr="00604BA8">
              <w:rPr>
                <w:bCs/>
                <w:color w:val="000000"/>
                <w:spacing w:val="-4"/>
                <w:szCs w:val="24"/>
              </w:rPr>
              <w:t xml:space="preserve">Sol nu en hiver au max. 1 fois </w:t>
            </w:r>
            <w:r w:rsidR="00CE6C18">
              <w:rPr>
                <w:bCs/>
                <w:color w:val="000000"/>
                <w:spacing w:val="-4"/>
                <w:szCs w:val="24"/>
              </w:rPr>
              <w:t>dans la rotation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M6 Couvrir le sol en hiver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Aucune mesure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Mesure alternative: …………………………………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F44EB6">
            <w:pPr>
              <w:pStyle w:val="coches"/>
              <w:numPr>
                <w:ilvl w:val="0"/>
                <w:numId w:val="0"/>
              </w:numPr>
              <w:rPr>
                <w:spacing w:val="-4"/>
              </w:rPr>
            </w:pPr>
          </w:p>
        </w:tc>
      </w:tr>
      <w:tr w:rsidR="001502BF" w:rsidRPr="006B1E21" w:rsidTr="00812FAB">
        <w:trPr>
          <w:trHeight w:val="326"/>
        </w:trPr>
        <w:tc>
          <w:tcPr>
            <w:tcW w:w="14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02BF" w:rsidRPr="00604BA8" w:rsidRDefault="001502BF" w:rsidP="00604BA8">
            <w:pPr>
              <w:pStyle w:val="coches"/>
              <w:numPr>
                <w:ilvl w:val="0"/>
                <w:numId w:val="0"/>
              </w:numPr>
              <w:rPr>
                <w:spacing w:val="-4"/>
              </w:rPr>
            </w:pPr>
            <w:r w:rsidRPr="00604BA8">
              <w:rPr>
                <w:b/>
                <w:bCs/>
                <w:color w:val="000000"/>
                <w:spacing w:val="-4"/>
              </w:rPr>
              <w:t xml:space="preserve">Test </w:t>
            </w:r>
            <w:r w:rsidR="00F1176C" w:rsidRPr="00604BA8">
              <w:rPr>
                <w:b/>
                <w:bCs/>
                <w:color w:val="000000"/>
                <w:spacing w:val="-4"/>
              </w:rPr>
              <w:t>F</w:t>
            </w:r>
            <w:r w:rsidRPr="00604BA8">
              <w:rPr>
                <w:b/>
                <w:bCs/>
                <w:color w:val="000000"/>
                <w:spacing w:val="-4"/>
              </w:rPr>
              <w:t>: Intensité du travail du sol</w:t>
            </w:r>
          </w:p>
        </w:tc>
      </w:tr>
      <w:tr w:rsidR="00F44EB6" w:rsidRPr="00604BA8" w:rsidTr="00812FAB">
        <w:trPr>
          <w:trHeight w:val="187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bCs/>
                <w:color w:val="000000"/>
                <w:spacing w:val="-4"/>
                <w:szCs w:val="24"/>
              </w:rPr>
            </w:pPr>
            <w:r w:rsidRPr="00604BA8">
              <w:rPr>
                <w:bCs/>
                <w:color w:val="000000"/>
                <w:spacing w:val="-4"/>
                <w:szCs w:val="24"/>
              </w:rPr>
              <w:t>Profondeur de labour supérieure à 10 cm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bCs/>
                <w:color w:val="000000"/>
                <w:spacing w:val="-4"/>
                <w:szCs w:val="24"/>
              </w:rPr>
            </w:pPr>
            <w:r w:rsidRPr="00604BA8">
              <w:rPr>
                <w:bCs/>
                <w:color w:val="000000"/>
                <w:spacing w:val="-4"/>
                <w:szCs w:val="24"/>
              </w:rPr>
              <w:t>Profondeur de labour max. 10 cm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</w:pPr>
            <w:r w:rsidRPr="00604BA8">
              <w:rPr>
                <w:bCs/>
                <w:color w:val="000000"/>
                <w:spacing w:val="-4"/>
                <w:szCs w:val="24"/>
              </w:rPr>
              <w:t xml:space="preserve">Labour et engins à prise de force </w:t>
            </w:r>
            <w:r>
              <w:rPr>
                <w:bCs/>
                <w:color w:val="000000"/>
                <w:spacing w:val="-4"/>
                <w:szCs w:val="24"/>
              </w:rPr>
              <w:t>au moins</w:t>
            </w:r>
            <w:r w:rsidRPr="00604BA8">
              <w:rPr>
                <w:bCs/>
                <w:color w:val="000000"/>
                <w:spacing w:val="-4"/>
                <w:szCs w:val="24"/>
              </w:rPr>
              <w:t xml:space="preserve"> 3 fois en 6 ans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</w:pPr>
            <w:r w:rsidRPr="00604BA8">
              <w:rPr>
                <w:bCs/>
                <w:color w:val="000000"/>
                <w:spacing w:val="-4"/>
                <w:szCs w:val="24"/>
              </w:rPr>
              <w:t>Labour et engins à prise de force moins de 3 fois en 6 ans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bCs/>
                <w:spacing w:val="-4"/>
              </w:rPr>
              <w:t>M3 Techniques culturales préservant le sol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Aucune mesure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Mesure alternative: …………………………………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F44EB6">
            <w:pPr>
              <w:pStyle w:val="coches"/>
              <w:numPr>
                <w:ilvl w:val="0"/>
                <w:numId w:val="0"/>
              </w:numPr>
              <w:rPr>
                <w:spacing w:val="-4"/>
              </w:rPr>
            </w:pPr>
          </w:p>
        </w:tc>
      </w:tr>
    </w:tbl>
    <w:p w:rsidR="001502BF" w:rsidRPr="00604BA8" w:rsidRDefault="001502BF" w:rsidP="00604BA8">
      <w:r w:rsidRPr="00604BA8">
        <w:lastRenderedPageBreak/>
        <w:br w:type="page"/>
      </w:r>
    </w:p>
    <w:tbl>
      <w:tblPr>
        <w:tblW w:w="145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4111"/>
        <w:gridCol w:w="6804"/>
      </w:tblGrid>
      <w:tr w:rsidR="00F44EB6" w:rsidRPr="006B1E21" w:rsidTr="00812FAB">
        <w:trPr>
          <w:trHeight w:val="12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/>
                <w:bCs/>
                <w:spacing w:val="-4"/>
                <w:szCs w:val="18"/>
                <w:lang w:val="fr-CH"/>
              </w:rPr>
              <w:t>Résultats</w:t>
            </w:r>
            <w:r w:rsidR="00CE6C18">
              <w:rPr>
                <w:rFonts w:cs="Tahoma"/>
                <w:b/>
                <w:bCs/>
                <w:spacing w:val="-4"/>
                <w:szCs w:val="18"/>
                <w:lang w:val="fr-CH"/>
              </w:rPr>
              <w:t xml:space="preserve"> des</w:t>
            </w:r>
            <w:r w:rsidRPr="00604BA8">
              <w:rPr>
                <w:rFonts w:cs="Tahoma"/>
                <w:b/>
                <w:bCs/>
                <w:spacing w:val="-4"/>
                <w:szCs w:val="18"/>
                <w:lang w:val="fr-CH"/>
              </w:rPr>
              <w:t xml:space="preserve"> tests</w:t>
            </w:r>
          </w:p>
          <w:p w:rsidR="00F44EB6" w:rsidRPr="00604BA8" w:rsidRDefault="00F44EB6" w:rsidP="00604B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Cs/>
                <w:spacing w:val="-4"/>
                <w:szCs w:val="18"/>
                <w:lang w:val="fr-CH"/>
              </w:rPr>
              <w:t>(plusieurs réponses possibles)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/>
                <w:bCs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/>
                <w:bCs/>
                <w:spacing w:val="-4"/>
                <w:szCs w:val="18"/>
                <w:lang w:val="fr-CH"/>
              </w:rPr>
              <w:t>Mesure(s) choisie(s)</w:t>
            </w:r>
          </w:p>
          <w:p w:rsidR="00F44EB6" w:rsidRPr="00604BA8" w:rsidRDefault="00F44EB6" w:rsidP="00604BA8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Tahoma"/>
                <w:bCs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Cs/>
                <w:spacing w:val="-4"/>
                <w:szCs w:val="18"/>
                <w:lang w:val="fr-CH"/>
              </w:rPr>
              <w:t>(plusieurs réponses possibles)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spacing w:before="60" w:after="60"/>
              <w:rPr>
                <w:rFonts w:cs="Tahoma"/>
                <w:b/>
                <w:bCs/>
                <w:spacing w:val="-4"/>
                <w:szCs w:val="18"/>
                <w:lang w:val="fr-CH"/>
              </w:rPr>
            </w:pPr>
            <w:r w:rsidRPr="00604BA8">
              <w:rPr>
                <w:rFonts w:cs="Tahoma"/>
                <w:b/>
                <w:bCs/>
                <w:spacing w:val="-4"/>
                <w:szCs w:val="18"/>
                <w:lang w:val="fr-CH"/>
              </w:rPr>
              <w:t>Explications et justifications</w:t>
            </w:r>
          </w:p>
          <w:p w:rsidR="00F44EB6" w:rsidRPr="00604BA8" w:rsidRDefault="00F44EB6" w:rsidP="00604BA8">
            <w:pPr>
              <w:pStyle w:val="listemesures"/>
              <w:tabs>
                <w:tab w:val="clear" w:pos="360"/>
              </w:tabs>
              <w:spacing w:before="60" w:after="60"/>
              <w:rPr>
                <w:spacing w:val="-4"/>
              </w:rPr>
            </w:pPr>
            <w:r w:rsidRPr="00604BA8">
              <w:rPr>
                <w:spacing w:val="-4"/>
              </w:rPr>
              <w:t>Explication si adaptation de mesure(s), mesure(s) alternative(s), renoncement aux mesures</w:t>
            </w:r>
          </w:p>
          <w:p w:rsidR="00F44EB6" w:rsidRDefault="00F44EB6" w:rsidP="00604BA8">
            <w:pPr>
              <w:pStyle w:val="listemesures"/>
              <w:tabs>
                <w:tab w:val="clear" w:pos="360"/>
              </w:tabs>
              <w:spacing w:before="60" w:after="60"/>
              <w:rPr>
                <w:spacing w:val="-4"/>
              </w:rPr>
            </w:pPr>
            <w:r w:rsidRPr="00604BA8">
              <w:rPr>
                <w:spacing w:val="-4"/>
              </w:rPr>
              <w:t xml:space="preserve">ET/OU précision </w:t>
            </w:r>
            <w:r w:rsidR="00CE6C18">
              <w:rPr>
                <w:spacing w:val="-4"/>
              </w:rPr>
              <w:t>sur la</w:t>
            </w:r>
            <w:r w:rsidR="00CE6C18" w:rsidRPr="00604BA8">
              <w:rPr>
                <w:spacing w:val="-4"/>
              </w:rPr>
              <w:t xml:space="preserve"> </w:t>
            </w:r>
            <w:r w:rsidRPr="00604BA8">
              <w:rPr>
                <w:spacing w:val="-4"/>
              </w:rPr>
              <w:t>mise en œuvre des mesures (p.ex. durée, localisation, etc.)</w:t>
            </w:r>
          </w:p>
          <w:p w:rsidR="00F44EB6" w:rsidRPr="00604BA8" w:rsidRDefault="00F44EB6" w:rsidP="00F44EB6">
            <w:pPr>
              <w:pStyle w:val="listemesures"/>
              <w:tabs>
                <w:tab w:val="clear" w:pos="360"/>
              </w:tabs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Remarques, si nécessaire indications sur le contrôle</w:t>
            </w:r>
            <w:r w:rsidRPr="00604BA8">
              <w:rPr>
                <w:bCs/>
                <w:spacing w:val="-4"/>
              </w:rPr>
              <w:t xml:space="preserve"> </w:t>
            </w:r>
          </w:p>
        </w:tc>
      </w:tr>
      <w:tr w:rsidR="001502BF" w:rsidRPr="006B1E21" w:rsidTr="00812FAB">
        <w:trPr>
          <w:trHeight w:val="240"/>
        </w:trPr>
        <w:tc>
          <w:tcPr>
            <w:tcW w:w="14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02BF" w:rsidRPr="00604BA8" w:rsidRDefault="001502BF" w:rsidP="00604BA8">
            <w:pPr>
              <w:pStyle w:val="coches"/>
              <w:numPr>
                <w:ilvl w:val="0"/>
                <w:numId w:val="0"/>
              </w:numPr>
              <w:rPr>
                <w:b/>
                <w:bCs/>
                <w:color w:val="000000"/>
                <w:spacing w:val="-4"/>
              </w:rPr>
            </w:pPr>
            <w:r w:rsidRPr="00604BA8">
              <w:rPr>
                <w:b/>
                <w:bCs/>
                <w:color w:val="000000"/>
                <w:spacing w:val="-4"/>
              </w:rPr>
              <w:t xml:space="preserve">Test </w:t>
            </w:r>
            <w:r w:rsidR="00F1176C" w:rsidRPr="00604BA8">
              <w:rPr>
                <w:b/>
                <w:bCs/>
                <w:color w:val="000000"/>
                <w:spacing w:val="-4"/>
              </w:rPr>
              <w:t>G</w:t>
            </w:r>
            <w:r w:rsidRPr="00604BA8">
              <w:rPr>
                <w:b/>
                <w:bCs/>
                <w:color w:val="000000"/>
                <w:spacing w:val="-4"/>
              </w:rPr>
              <w:t>: Teneur en matière organique</w:t>
            </w:r>
          </w:p>
        </w:tc>
      </w:tr>
      <w:tr w:rsidR="00F44EB6" w:rsidRPr="00604BA8" w:rsidTr="00812FAB">
        <w:trPr>
          <w:trHeight w:val="187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pStyle w:val="coches"/>
              <w:numPr>
                <w:ilvl w:val="0"/>
                <w:numId w:val="0"/>
              </w:numPr>
            </w:pPr>
            <w:r w:rsidRPr="00604BA8">
              <w:t xml:space="preserve">Teneur en argile: …………, </w:t>
            </w:r>
          </w:p>
          <w:p w:rsidR="00F44EB6" w:rsidRPr="00604BA8" w:rsidRDefault="00F44EB6" w:rsidP="00604BA8">
            <w:pPr>
              <w:pStyle w:val="coches"/>
              <w:numPr>
                <w:ilvl w:val="0"/>
                <w:numId w:val="0"/>
              </w:numPr>
            </w:pPr>
            <w:r w:rsidRPr="00604BA8">
              <w:t>Teneur en matière organique: …………</w:t>
            </w:r>
          </w:p>
          <w:p w:rsidR="00F44EB6" w:rsidRPr="00604BA8" w:rsidRDefault="00F44EB6" w:rsidP="006D2A3D">
            <w:pPr>
              <w:pStyle w:val="coches"/>
              <w:numPr>
                <w:ilvl w:val="0"/>
                <w:numId w:val="0"/>
              </w:numPr>
            </w:pPr>
            <w:r w:rsidRPr="00604BA8">
              <w:t>Rapport argile / matière organique: ……………</w:t>
            </w:r>
            <w:r w:rsidR="00CE6C18">
              <w:t xml:space="preserve"> </w:t>
            </w:r>
            <w:r w:rsidRPr="00276081">
              <w:rPr>
                <w:spacing w:val="-4"/>
              </w:rPr>
              <w:t>(seulement si teneur en argile inférieure à 35%)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</w:pPr>
            <w:r w:rsidRPr="00604BA8">
              <w:t>Rapport argile / matière organique inférieur ou égal à 17%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</w:pPr>
            <w:r w:rsidRPr="00604BA8">
              <w:t>Rapport argile / matière organique supérieur à 17%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M8 Apport de matière organique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Aucune mesure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Mesure alternative: …………………………………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D0241C">
            <w:pPr>
              <w:pStyle w:val="coches"/>
              <w:numPr>
                <w:ilvl w:val="0"/>
                <w:numId w:val="0"/>
              </w:numPr>
              <w:ind w:left="360"/>
              <w:rPr>
                <w:spacing w:val="-4"/>
              </w:rPr>
            </w:pPr>
          </w:p>
        </w:tc>
      </w:tr>
      <w:tr w:rsidR="001502BF" w:rsidRPr="006B1E21" w:rsidTr="00812FAB">
        <w:trPr>
          <w:trHeight w:val="358"/>
        </w:trPr>
        <w:tc>
          <w:tcPr>
            <w:tcW w:w="145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02BF" w:rsidRPr="00604BA8" w:rsidRDefault="001502BF" w:rsidP="00604BA8">
            <w:pPr>
              <w:pStyle w:val="coches"/>
              <w:numPr>
                <w:ilvl w:val="0"/>
                <w:numId w:val="0"/>
              </w:numPr>
              <w:rPr>
                <w:b/>
                <w:bCs/>
                <w:color w:val="000000"/>
                <w:spacing w:val="-4"/>
              </w:rPr>
            </w:pPr>
            <w:r w:rsidRPr="00604BA8">
              <w:rPr>
                <w:b/>
                <w:bCs/>
                <w:color w:val="000000"/>
                <w:spacing w:val="-4"/>
              </w:rPr>
              <w:t xml:space="preserve">Test </w:t>
            </w:r>
            <w:r w:rsidR="00F1176C" w:rsidRPr="00604BA8">
              <w:rPr>
                <w:b/>
                <w:bCs/>
                <w:color w:val="000000"/>
                <w:spacing w:val="-4"/>
              </w:rPr>
              <w:t>H</w:t>
            </w:r>
            <w:r w:rsidRPr="00604BA8">
              <w:rPr>
                <w:b/>
                <w:bCs/>
                <w:color w:val="000000"/>
                <w:spacing w:val="-4"/>
              </w:rPr>
              <w:t>: Acidité du sol</w:t>
            </w:r>
          </w:p>
        </w:tc>
      </w:tr>
      <w:tr w:rsidR="00F44EB6" w:rsidRPr="00604BA8" w:rsidTr="00A64A86">
        <w:trPr>
          <w:trHeight w:val="96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pStyle w:val="coches"/>
              <w:numPr>
                <w:ilvl w:val="0"/>
                <w:numId w:val="0"/>
              </w:numPr>
              <w:ind w:left="360" w:hanging="360"/>
              <w:rPr>
                <w:bCs/>
                <w:color w:val="000000"/>
                <w:spacing w:val="-4"/>
                <w:szCs w:val="24"/>
              </w:rPr>
            </w:pPr>
            <w:r w:rsidRPr="00604BA8">
              <w:t>pH: ……………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</w:pPr>
            <w:r w:rsidRPr="00604BA8">
              <w:rPr>
                <w:bCs/>
                <w:color w:val="000000"/>
                <w:spacing w:val="-4"/>
                <w:szCs w:val="24"/>
              </w:rPr>
              <w:t>pH inférieur à 6.5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</w:pPr>
            <w:r w:rsidRPr="00604BA8">
              <w:rPr>
                <w:bCs/>
                <w:color w:val="000000"/>
                <w:spacing w:val="-4"/>
                <w:szCs w:val="24"/>
              </w:rPr>
              <w:t>pH égal ou supérieur à 6.5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M9 Chaulage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Aucune mesure</w:t>
            </w:r>
          </w:p>
          <w:p w:rsidR="00F44EB6" w:rsidRPr="00604BA8" w:rsidRDefault="00F44EB6" w:rsidP="00604BA8">
            <w:pPr>
              <w:pStyle w:val="coches"/>
              <w:tabs>
                <w:tab w:val="clear" w:pos="360"/>
              </w:tabs>
              <w:rPr>
                <w:spacing w:val="-4"/>
              </w:rPr>
            </w:pPr>
            <w:r w:rsidRPr="00604BA8">
              <w:rPr>
                <w:spacing w:val="-4"/>
              </w:rPr>
              <w:t>Mesure alternative: …………………………………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44EB6" w:rsidRPr="00604BA8" w:rsidRDefault="00F44EB6" w:rsidP="00D0241C">
            <w:pPr>
              <w:pStyle w:val="coches"/>
              <w:numPr>
                <w:ilvl w:val="0"/>
                <w:numId w:val="0"/>
              </w:numPr>
              <w:ind w:left="360"/>
              <w:rPr>
                <w:spacing w:val="-4"/>
              </w:rPr>
            </w:pPr>
          </w:p>
        </w:tc>
      </w:tr>
    </w:tbl>
    <w:p w:rsidR="001502BF" w:rsidRPr="00604BA8" w:rsidRDefault="001502BF" w:rsidP="00604BA8">
      <w:pPr>
        <w:overflowPunct/>
        <w:autoSpaceDE/>
        <w:autoSpaceDN/>
        <w:adjustRightInd/>
        <w:spacing w:before="0" w:after="0"/>
        <w:textAlignment w:val="auto"/>
        <w:rPr>
          <w:lang w:val="fr-CH"/>
        </w:rPr>
      </w:pPr>
      <w:r w:rsidRPr="00604BA8">
        <w:rPr>
          <w:lang w:val="fr-CH"/>
        </w:rPr>
        <w:br w:type="page"/>
      </w:r>
    </w:p>
    <w:p w:rsidR="001502BF" w:rsidRPr="00604BA8" w:rsidRDefault="001502BF" w:rsidP="00604BA8">
      <w:pPr>
        <w:rPr>
          <w:b/>
          <w:lang w:val="fr-CH"/>
        </w:rPr>
      </w:pPr>
      <w:r w:rsidRPr="00604BA8">
        <w:rPr>
          <w:b/>
          <w:lang w:val="fr-CH"/>
        </w:rPr>
        <w:t>Autres remarques</w:t>
      </w:r>
      <w:r w:rsidR="00F44EB6">
        <w:rPr>
          <w:b/>
          <w:lang w:val="fr-CH"/>
        </w:rPr>
        <w:t xml:space="preserve">, si nécessaire indications sur le contrôle </w:t>
      </w:r>
      <w:r w:rsidRPr="00604BA8">
        <w:rPr>
          <w:b/>
          <w:lang w:val="fr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502BF" w:rsidRPr="006B1E21" w:rsidTr="00812FAB">
        <w:tc>
          <w:tcPr>
            <w:tcW w:w="15128" w:type="dxa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</w:p>
          <w:p w:rsidR="001502BF" w:rsidRPr="00604BA8" w:rsidRDefault="001502BF" w:rsidP="00604BA8">
            <w:pPr>
              <w:rPr>
                <w:b/>
                <w:lang w:val="fr-CH"/>
              </w:rPr>
            </w:pPr>
          </w:p>
          <w:p w:rsidR="001502BF" w:rsidRPr="00604BA8" w:rsidRDefault="001502BF" w:rsidP="00604BA8">
            <w:pPr>
              <w:rPr>
                <w:b/>
                <w:lang w:val="fr-CH"/>
              </w:rPr>
            </w:pPr>
          </w:p>
          <w:p w:rsidR="002F5C69" w:rsidRPr="00604BA8" w:rsidRDefault="002F5C69" w:rsidP="00604BA8">
            <w:pPr>
              <w:rPr>
                <w:b/>
                <w:lang w:val="fr-CH"/>
              </w:rPr>
            </w:pPr>
          </w:p>
          <w:p w:rsidR="001502BF" w:rsidRPr="00604BA8" w:rsidRDefault="001502BF" w:rsidP="00604BA8">
            <w:pPr>
              <w:rPr>
                <w:b/>
                <w:lang w:val="fr-CH"/>
              </w:rPr>
            </w:pPr>
          </w:p>
        </w:tc>
      </w:tr>
    </w:tbl>
    <w:p w:rsidR="001502BF" w:rsidRPr="00604BA8" w:rsidRDefault="001502BF" w:rsidP="00604BA8">
      <w:pPr>
        <w:rPr>
          <w:b/>
          <w:lang w:val="fr-CH"/>
        </w:rPr>
      </w:pP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8075"/>
        <w:gridCol w:w="5954"/>
      </w:tblGrid>
      <w:tr w:rsidR="001502BF" w:rsidRPr="00604BA8" w:rsidTr="00812FAB">
        <w:tc>
          <w:tcPr>
            <w:tcW w:w="8075" w:type="dxa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  <w:r w:rsidRPr="00604BA8">
              <w:rPr>
                <w:b/>
                <w:lang w:val="fr-CH"/>
              </w:rPr>
              <w:t>Lieu, date</w:t>
            </w:r>
          </w:p>
        </w:tc>
        <w:tc>
          <w:tcPr>
            <w:tcW w:w="5954" w:type="dxa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  <w:r w:rsidRPr="00604BA8">
              <w:rPr>
                <w:b/>
                <w:lang w:val="fr-CH"/>
              </w:rPr>
              <w:t>Signature exploitant-e</w:t>
            </w:r>
          </w:p>
        </w:tc>
      </w:tr>
      <w:tr w:rsidR="001502BF" w:rsidRPr="00604BA8" w:rsidTr="00812FAB">
        <w:tc>
          <w:tcPr>
            <w:tcW w:w="8075" w:type="dxa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</w:p>
          <w:p w:rsidR="001502BF" w:rsidRPr="00604BA8" w:rsidRDefault="001502BF" w:rsidP="00604BA8">
            <w:pPr>
              <w:rPr>
                <w:b/>
                <w:lang w:val="fr-CH"/>
              </w:rPr>
            </w:pPr>
          </w:p>
        </w:tc>
        <w:tc>
          <w:tcPr>
            <w:tcW w:w="5954" w:type="dxa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</w:p>
        </w:tc>
      </w:tr>
    </w:tbl>
    <w:p w:rsidR="001502BF" w:rsidRPr="00604BA8" w:rsidRDefault="001502BF" w:rsidP="00604BA8">
      <w:pPr>
        <w:rPr>
          <w:lang w:val="fr-CH"/>
        </w:rPr>
      </w:pPr>
    </w:p>
    <w:p w:rsidR="001502BF" w:rsidRPr="002C7525" w:rsidRDefault="001502BF" w:rsidP="00604BA8">
      <w:pPr>
        <w:rPr>
          <w:lang w:val="fr-CH"/>
        </w:rPr>
      </w:pPr>
      <w:r w:rsidRPr="00604BA8">
        <w:rPr>
          <w:lang w:val="fr-CH"/>
        </w:rPr>
        <w:t xml:space="preserve">Dans le cas où le plan de mesure érosion a été établi avec l’aide d’un </w:t>
      </w:r>
      <w:r w:rsidR="00F44EB6" w:rsidRPr="002C7525">
        <w:rPr>
          <w:lang w:val="fr-CH"/>
        </w:rPr>
        <w:t>conseiller ou d’une conseillère</w:t>
      </w:r>
      <w:r w:rsidRPr="002C7525">
        <w:rPr>
          <w:lang w:val="fr-CH"/>
        </w:rPr>
        <w:t>:</w:t>
      </w: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8075"/>
        <w:gridCol w:w="5954"/>
      </w:tblGrid>
      <w:tr w:rsidR="001502BF" w:rsidRPr="006B1E21" w:rsidTr="00812FAB">
        <w:tc>
          <w:tcPr>
            <w:tcW w:w="8075" w:type="dxa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  <w:r w:rsidRPr="00604BA8">
              <w:rPr>
                <w:b/>
                <w:lang w:val="fr-CH"/>
              </w:rPr>
              <w:t>Nom, organisme, tél. du conseiller ou de la conseillère</w:t>
            </w:r>
          </w:p>
        </w:tc>
        <w:tc>
          <w:tcPr>
            <w:tcW w:w="5954" w:type="dxa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  <w:r w:rsidRPr="00604BA8">
              <w:rPr>
                <w:b/>
                <w:lang w:val="fr-CH"/>
              </w:rPr>
              <w:t xml:space="preserve">Lieu, date, signature </w:t>
            </w:r>
            <w:proofErr w:type="gramStart"/>
            <w:r w:rsidRPr="00604BA8">
              <w:rPr>
                <w:b/>
                <w:lang w:val="fr-CH"/>
              </w:rPr>
              <w:t>conseiller</w:t>
            </w:r>
            <w:proofErr w:type="gramEnd"/>
            <w:r w:rsidRPr="00604BA8">
              <w:rPr>
                <w:b/>
                <w:lang w:val="fr-CH"/>
              </w:rPr>
              <w:t xml:space="preserve"> ou conseillère</w:t>
            </w:r>
          </w:p>
        </w:tc>
      </w:tr>
      <w:tr w:rsidR="001502BF" w:rsidRPr="006B1E21" w:rsidTr="00812FAB">
        <w:tc>
          <w:tcPr>
            <w:tcW w:w="8075" w:type="dxa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</w:p>
          <w:p w:rsidR="001502BF" w:rsidRPr="00604BA8" w:rsidRDefault="001502BF" w:rsidP="00604BA8">
            <w:pPr>
              <w:rPr>
                <w:b/>
                <w:lang w:val="fr-CH"/>
              </w:rPr>
            </w:pPr>
          </w:p>
        </w:tc>
        <w:tc>
          <w:tcPr>
            <w:tcW w:w="5954" w:type="dxa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</w:p>
        </w:tc>
      </w:tr>
    </w:tbl>
    <w:p w:rsidR="001502BF" w:rsidRPr="00604BA8" w:rsidRDefault="001502BF" w:rsidP="00604BA8">
      <w:pPr>
        <w:rPr>
          <w:lang w:val="fr-CH"/>
        </w:rPr>
      </w:pPr>
    </w:p>
    <w:p w:rsidR="001502BF" w:rsidRPr="000D112F" w:rsidRDefault="001502BF" w:rsidP="00604BA8">
      <w:pPr>
        <w:rPr>
          <w:b/>
          <w:lang w:val="fr-CH"/>
        </w:rPr>
      </w:pPr>
      <w:r w:rsidRPr="000D112F">
        <w:rPr>
          <w:lang w:val="fr-CH"/>
        </w:rPr>
        <w:t>Dans le cas où le plan de mesure érosion est approuvé par le service cantonal compétent</w:t>
      </w:r>
      <w:r w:rsidR="00F44EB6" w:rsidRPr="000D112F">
        <w:rPr>
          <w:lang w:val="fr-CH"/>
        </w:rPr>
        <w:t xml:space="preserve"> dans</w:t>
      </w:r>
      <w:r w:rsidRPr="000D112F">
        <w:rPr>
          <w:lang w:val="fr-CH"/>
        </w:rPr>
        <w:t xml:space="preserve"> le cadre de la mise en </w:t>
      </w:r>
      <w:r w:rsidR="00F44EB6" w:rsidRPr="000D112F">
        <w:rPr>
          <w:lang w:val="fr-CH"/>
        </w:rPr>
        <w:t>œuvre</w:t>
      </w:r>
      <w:r w:rsidRPr="000D112F">
        <w:rPr>
          <w:lang w:val="fr-CH"/>
        </w:rPr>
        <w:t xml:space="preserve"> de </w:t>
      </w:r>
      <w:r w:rsidR="00F44EB6" w:rsidRPr="000D112F">
        <w:rPr>
          <w:lang w:val="fr-CH"/>
        </w:rPr>
        <w:t>l'Ordonnance</w:t>
      </w:r>
      <w:r w:rsidRPr="000D112F">
        <w:rPr>
          <w:lang w:val="fr-CH"/>
        </w:rPr>
        <w:t xml:space="preserve"> sur les </w:t>
      </w:r>
      <w:r w:rsidR="00F44EB6" w:rsidRPr="000D112F">
        <w:rPr>
          <w:lang w:val="fr-CH"/>
        </w:rPr>
        <w:t>paiements directs</w:t>
      </w:r>
      <w:r w:rsidRPr="000D112F">
        <w:rPr>
          <w:lang w:val="fr-CH"/>
        </w:rPr>
        <w:t>:</w:t>
      </w:r>
    </w:p>
    <w:p w:rsidR="001502BF" w:rsidRPr="000D112F" w:rsidRDefault="001502BF" w:rsidP="00604BA8">
      <w:pPr>
        <w:rPr>
          <w:lang w:val="fr-CH"/>
        </w:rPr>
      </w:pPr>
      <w:r w:rsidRPr="000D112F">
        <w:rPr>
          <w:lang w:val="fr-CH"/>
        </w:rPr>
        <w:t xml:space="preserve">Ce plan de mesures a </w:t>
      </w:r>
      <w:r w:rsidR="00F44EB6" w:rsidRPr="000D112F">
        <w:rPr>
          <w:lang w:val="fr-CH"/>
        </w:rPr>
        <w:t>été approuvé</w:t>
      </w:r>
      <w:r w:rsidRPr="000D112F">
        <w:rPr>
          <w:lang w:val="fr-CH"/>
        </w:rPr>
        <w:t xml:space="preserve">, </w:t>
      </w:r>
      <w:r w:rsidR="00F44EB6" w:rsidRPr="000D112F">
        <w:rPr>
          <w:lang w:val="fr-CH"/>
        </w:rPr>
        <w:t>conformément aux dispositions</w:t>
      </w:r>
      <w:r w:rsidRPr="000D112F">
        <w:rPr>
          <w:lang w:val="fr-CH"/>
        </w:rPr>
        <w:t xml:space="preserve"> de l’Ordonnance sur les </w:t>
      </w:r>
      <w:r w:rsidR="00F44EB6" w:rsidRPr="000D112F">
        <w:rPr>
          <w:lang w:val="fr-CH"/>
        </w:rPr>
        <w:t>paiements directs</w:t>
      </w:r>
      <w:r w:rsidRPr="000D112F">
        <w:rPr>
          <w:lang w:val="fr-CH"/>
        </w:rPr>
        <w:t xml:space="preserve">, art. 17 et annexe 1, chiffre 5 </w:t>
      </w:r>
      <w:r w:rsidR="00F44EB6" w:rsidRPr="000D112F">
        <w:rPr>
          <w:lang w:val="fr-CH"/>
        </w:rPr>
        <w:t>Protection appropriée</w:t>
      </w:r>
      <w:r w:rsidRPr="000D112F">
        <w:rPr>
          <w:lang w:val="fr-CH"/>
        </w:rPr>
        <w:t xml:space="preserve"> du sol.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02BF" w:rsidRPr="006B1E21" w:rsidTr="00812FAB">
        <w:tc>
          <w:tcPr>
            <w:tcW w:w="4531" w:type="dxa"/>
          </w:tcPr>
          <w:p w:rsidR="001502BF" w:rsidRPr="00604BA8" w:rsidRDefault="001502BF" w:rsidP="00604BA8">
            <w:pPr>
              <w:rPr>
                <w:b/>
                <w:lang w:val="fr-CH"/>
              </w:rPr>
            </w:pPr>
            <w:r w:rsidRPr="00604BA8">
              <w:rPr>
                <w:b/>
                <w:lang w:val="fr-CH"/>
              </w:rPr>
              <w:t>Lieu, date</w:t>
            </w:r>
          </w:p>
        </w:tc>
        <w:tc>
          <w:tcPr>
            <w:tcW w:w="4531" w:type="dxa"/>
          </w:tcPr>
          <w:p w:rsidR="001502BF" w:rsidRPr="00B50364" w:rsidRDefault="001502BF" w:rsidP="00604BA8">
            <w:pPr>
              <w:rPr>
                <w:b/>
                <w:lang w:val="fr-CH"/>
              </w:rPr>
            </w:pPr>
            <w:r w:rsidRPr="00604BA8">
              <w:rPr>
                <w:b/>
                <w:lang w:val="fr-CH"/>
              </w:rPr>
              <w:t>Signature et timbre du service cantonal compétent</w:t>
            </w:r>
          </w:p>
        </w:tc>
      </w:tr>
      <w:tr w:rsidR="001502BF" w:rsidRPr="00A64A86" w:rsidTr="00812FAB">
        <w:tc>
          <w:tcPr>
            <w:tcW w:w="4531" w:type="dxa"/>
          </w:tcPr>
          <w:p w:rsidR="001502BF" w:rsidRPr="00B50364" w:rsidRDefault="001502BF" w:rsidP="00604BA8">
            <w:pPr>
              <w:rPr>
                <w:b/>
                <w:lang w:val="fr-CH"/>
              </w:rPr>
            </w:pPr>
          </w:p>
          <w:p w:rsidR="001502BF" w:rsidRPr="00B50364" w:rsidRDefault="001502BF" w:rsidP="00604BA8">
            <w:pPr>
              <w:rPr>
                <w:b/>
                <w:lang w:val="fr-CH"/>
              </w:rPr>
            </w:pPr>
          </w:p>
        </w:tc>
        <w:tc>
          <w:tcPr>
            <w:tcW w:w="4531" w:type="dxa"/>
          </w:tcPr>
          <w:p w:rsidR="001502BF" w:rsidRPr="00B50364" w:rsidRDefault="001502BF" w:rsidP="00604BA8">
            <w:pPr>
              <w:rPr>
                <w:b/>
                <w:lang w:val="fr-CH"/>
              </w:rPr>
            </w:pPr>
          </w:p>
        </w:tc>
      </w:tr>
      <w:bookmarkEnd w:id="1"/>
      <w:bookmarkEnd w:id="2"/>
    </w:tbl>
    <w:p w:rsidR="003153FB" w:rsidRPr="00A64A86" w:rsidRDefault="003153FB" w:rsidP="00604BA8">
      <w:pPr>
        <w:rPr>
          <w:lang w:val="fr-CH"/>
        </w:rPr>
      </w:pPr>
    </w:p>
    <w:sectPr w:rsidR="003153FB" w:rsidRPr="00A64A86" w:rsidSect="00C403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70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FAB" w:rsidRDefault="00812FAB">
      <w:r>
        <w:separator/>
      </w:r>
    </w:p>
  </w:endnote>
  <w:endnote w:type="continuationSeparator" w:id="0">
    <w:p w:rsidR="00812FAB" w:rsidRDefault="0081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FAB" w:rsidRDefault="00812FAB" w:rsidP="0000508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12FAB" w:rsidRDefault="00812FAB" w:rsidP="00C03A65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26" w:type="dxa"/>
      <w:tblBorders>
        <w:top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690"/>
      <w:gridCol w:w="336"/>
    </w:tblGrid>
    <w:tr w:rsidR="00812FAB" w:rsidTr="00EC6F8E">
      <w:tc>
        <w:tcPr>
          <w:tcW w:w="13690" w:type="dxa"/>
        </w:tcPr>
        <w:p w:rsidR="00812FAB" w:rsidRPr="00D23016" w:rsidRDefault="00812FAB" w:rsidP="00A27F82">
          <w:pPr>
            <w:pStyle w:val="AGRIDEAFusszeile"/>
          </w:pPr>
          <w:r w:rsidRPr="00D23016">
            <w:t xml:space="preserve">AGRIDEA - </w:t>
          </w:r>
          <w:r w:rsidR="00CE6C18">
            <w:fldChar w:fldCharType="begin"/>
          </w:r>
          <w:r w:rsidR="00CE6C18">
            <w:instrText xml:space="preserve"> DATE  \@ "dd.MM.yyyy"  \* MERGEFORMAT </w:instrText>
          </w:r>
          <w:r w:rsidR="00CE6C18">
            <w:fldChar w:fldCharType="separate"/>
          </w:r>
          <w:r w:rsidR="00F95C08">
            <w:rPr>
              <w:noProof/>
            </w:rPr>
            <w:t>17.07.2017</w:t>
          </w:r>
          <w:r w:rsidR="00CE6C18">
            <w:rPr>
              <w:noProof/>
            </w:rPr>
            <w:fldChar w:fldCharType="end"/>
          </w:r>
          <w:r w:rsidRPr="00D23016">
            <w:t>/</w:t>
          </w:r>
          <w:r w:rsidR="00F95C08">
            <w:fldChar w:fldCharType="begin"/>
          </w:r>
          <w:r w:rsidR="00F95C08">
            <w:instrText xml:space="preserve"> AUTHOR  \* Caps  \* MERGEFORMAT </w:instrText>
          </w:r>
          <w:r w:rsidR="00F95C08">
            <w:fldChar w:fldCharType="separate"/>
          </w:r>
          <w:r w:rsidR="00F95C08">
            <w:rPr>
              <w:noProof/>
            </w:rPr>
            <w:t>Myriam Charollais</w:t>
          </w:r>
          <w:r w:rsidR="00F95C08">
            <w:rPr>
              <w:noProof/>
            </w:rPr>
            <w:fldChar w:fldCharType="end"/>
          </w:r>
          <w:r w:rsidRPr="00D23016">
            <w:t>/</w:t>
          </w:r>
          <w:r w:rsidR="00F95C08">
            <w:fldChar w:fldCharType="begin"/>
          </w:r>
          <w:r w:rsidR="00F95C08">
            <w:instrText xml:space="preserve"> FILENAME  \* Caps  \* MERGEFORMAT </w:instrText>
          </w:r>
          <w:r w:rsidR="00F95C08">
            <w:fldChar w:fldCharType="separate"/>
          </w:r>
          <w:r w:rsidR="00F95C08">
            <w:rPr>
              <w:noProof/>
            </w:rPr>
            <w:t>Hilfsmittel_Erosion_F_Formular_Def.Docx</w:t>
          </w:r>
          <w:r w:rsidR="00F95C08">
            <w:rPr>
              <w:noProof/>
            </w:rPr>
            <w:fldChar w:fldCharType="end"/>
          </w:r>
        </w:p>
      </w:tc>
      <w:tc>
        <w:tcPr>
          <w:tcW w:w="336" w:type="dxa"/>
        </w:tcPr>
        <w:p w:rsidR="00812FAB" w:rsidRDefault="00CE6C18" w:rsidP="00A27F82">
          <w:pPr>
            <w:pStyle w:val="AGRIDEAFusszeile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95C08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812FAB">
            <w:t>/</w:t>
          </w:r>
          <w:r w:rsidR="00F95C08">
            <w:fldChar w:fldCharType="begin"/>
          </w:r>
          <w:r w:rsidR="00F95C08">
            <w:instrText xml:space="preserve"> NUMPAGES </w:instrText>
          </w:r>
          <w:r w:rsidR="00F95C08">
            <w:fldChar w:fldCharType="separate"/>
          </w:r>
          <w:r w:rsidR="00F95C08">
            <w:rPr>
              <w:noProof/>
            </w:rPr>
            <w:t>5</w:t>
          </w:r>
          <w:r w:rsidR="00F95C08">
            <w:rPr>
              <w:noProof/>
            </w:rPr>
            <w:fldChar w:fldCharType="end"/>
          </w:r>
        </w:p>
      </w:tc>
    </w:tr>
  </w:tbl>
  <w:p w:rsidR="00812FAB" w:rsidRPr="00B01FD6" w:rsidRDefault="00812FAB" w:rsidP="00EC6F8E">
    <w:pPr>
      <w:pStyle w:val="AGRIDEAFuss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26" w:type="dxa"/>
      <w:tblBorders>
        <w:top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690"/>
      <w:gridCol w:w="336"/>
    </w:tblGrid>
    <w:tr w:rsidR="00812FAB" w:rsidTr="002939CB">
      <w:tc>
        <w:tcPr>
          <w:tcW w:w="13690" w:type="dxa"/>
        </w:tcPr>
        <w:p w:rsidR="00812FAB" w:rsidRPr="00D23016" w:rsidRDefault="00812FAB" w:rsidP="00AE28B5">
          <w:pPr>
            <w:pStyle w:val="AGRIDEAFusszeile"/>
          </w:pPr>
          <w:r w:rsidRPr="00D23016">
            <w:t xml:space="preserve">AGRIDEA - </w:t>
          </w:r>
          <w:r w:rsidR="00CE6C18">
            <w:fldChar w:fldCharType="begin"/>
          </w:r>
          <w:r w:rsidR="00CE6C18">
            <w:instrText xml:space="preserve"> DATE  \@ "dd.MM.yyyy"  \* MERGEFORMAT </w:instrText>
          </w:r>
          <w:r w:rsidR="00CE6C18">
            <w:fldChar w:fldCharType="separate"/>
          </w:r>
          <w:r w:rsidR="00F95C08">
            <w:rPr>
              <w:noProof/>
            </w:rPr>
            <w:t>17.07.2017</w:t>
          </w:r>
          <w:r w:rsidR="00CE6C18">
            <w:rPr>
              <w:noProof/>
            </w:rPr>
            <w:fldChar w:fldCharType="end"/>
          </w:r>
          <w:r w:rsidRPr="00D23016">
            <w:t>/</w:t>
          </w:r>
          <w:r w:rsidR="00F95C08">
            <w:fldChar w:fldCharType="begin"/>
          </w:r>
          <w:r w:rsidR="00F95C08">
            <w:instrText xml:space="preserve"> AUTHOR  \* Caps  \* MERGEFORMAT </w:instrText>
          </w:r>
          <w:r w:rsidR="00F95C08">
            <w:fldChar w:fldCharType="separate"/>
          </w:r>
          <w:r w:rsidR="00F95C08">
            <w:rPr>
              <w:noProof/>
            </w:rPr>
            <w:t>Myriam Charollais</w:t>
          </w:r>
          <w:r w:rsidR="00F95C08">
            <w:rPr>
              <w:noProof/>
            </w:rPr>
            <w:fldChar w:fldCharType="end"/>
          </w:r>
          <w:r w:rsidRPr="00D23016">
            <w:t>/</w:t>
          </w:r>
          <w:r w:rsidR="00F95C08">
            <w:fldChar w:fldCharType="begin"/>
          </w:r>
          <w:r w:rsidR="00F95C08">
            <w:instrText xml:space="preserve"> FILENAME  \* Caps  \* MERGEFORMAT </w:instrText>
          </w:r>
          <w:r w:rsidR="00F95C08">
            <w:fldChar w:fldCharType="separate"/>
          </w:r>
          <w:r w:rsidR="00F95C08">
            <w:rPr>
              <w:noProof/>
            </w:rPr>
            <w:t>Hilfsmittel_Erosion_F_Formular_Def.Docx</w:t>
          </w:r>
          <w:r w:rsidR="00F95C08">
            <w:rPr>
              <w:noProof/>
            </w:rPr>
            <w:fldChar w:fldCharType="end"/>
          </w:r>
        </w:p>
      </w:tc>
      <w:tc>
        <w:tcPr>
          <w:tcW w:w="336" w:type="dxa"/>
        </w:tcPr>
        <w:p w:rsidR="00812FAB" w:rsidRDefault="00CE6C18" w:rsidP="00AE28B5">
          <w:pPr>
            <w:pStyle w:val="AGRIDEAFusszeile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95C08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812FAB">
            <w:t>/</w:t>
          </w:r>
          <w:r w:rsidR="00F95C08">
            <w:fldChar w:fldCharType="begin"/>
          </w:r>
          <w:r w:rsidR="00F95C08">
            <w:instrText xml:space="preserve"> NUMPAGES </w:instrText>
          </w:r>
          <w:r w:rsidR="00F95C08">
            <w:fldChar w:fldCharType="separate"/>
          </w:r>
          <w:r w:rsidR="00F95C08">
            <w:rPr>
              <w:noProof/>
            </w:rPr>
            <w:t>5</w:t>
          </w:r>
          <w:r w:rsidR="00F95C08">
            <w:rPr>
              <w:noProof/>
            </w:rPr>
            <w:fldChar w:fldCharType="end"/>
          </w:r>
        </w:p>
      </w:tc>
    </w:tr>
  </w:tbl>
  <w:p w:rsidR="00812FAB" w:rsidRPr="00660DD6" w:rsidRDefault="00812FAB" w:rsidP="00AE28B5">
    <w:pPr>
      <w:pStyle w:val="AGRIDEAFuss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FAB" w:rsidRDefault="00812FAB">
      <w:r>
        <w:separator/>
      </w:r>
    </w:p>
  </w:footnote>
  <w:footnote w:type="continuationSeparator" w:id="0">
    <w:p w:rsidR="00812FAB" w:rsidRDefault="00812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08" w:rsidRDefault="00F95C0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Berichttitel"/>
  <w:p w:rsidR="00F95C08" w:rsidRDefault="00F95C08" w:rsidP="00F95C08">
    <w:pPr>
      <w:pStyle w:val="Kopfzeile"/>
      <w:pBdr>
        <w:bottom w:val="single" w:sz="4" w:space="1" w:color="auto"/>
      </w:pBdr>
    </w:pPr>
    <w:r w:rsidRPr="000B2F7C">
      <w:rPr>
        <w:lang w:val="fr-CH"/>
      </w:rPr>
      <w:fldChar w:fldCharType="begin"/>
    </w:r>
    <w:r w:rsidRPr="000B2F7C">
      <w:rPr>
        <w:lang w:val="fr-CH"/>
      </w:rPr>
      <w:instrText xml:space="preserve"> FILLIN  "Bericht Titel"  \* MERGEFORMAT </w:instrText>
    </w:r>
    <w:r w:rsidRPr="000B2F7C">
      <w:rPr>
        <w:lang w:val="fr-CH"/>
      </w:rPr>
      <w:fldChar w:fldCharType="separate"/>
    </w:r>
    <w:r w:rsidRPr="000B2F7C">
      <w:rPr>
        <w:lang w:val="fr-CH"/>
      </w:rPr>
      <w:t>Outil plan de mesures érosion</w:t>
    </w:r>
    <w:r w:rsidRPr="000B2F7C">
      <w:rPr>
        <w:lang w:val="fr-CH"/>
      </w:rPr>
      <w:fldChar w:fldCharType="end"/>
    </w:r>
    <w:bookmarkStart w:id="4" w:name="_GoBack"/>
    <w:bookmarkEnd w:id="3"/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FAB" w:rsidRDefault="00812FAB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-721360</wp:posOffset>
          </wp:positionH>
          <wp:positionV relativeFrom="paragraph">
            <wp:posOffset>-241300</wp:posOffset>
          </wp:positionV>
          <wp:extent cx="3714750" cy="962025"/>
          <wp:effectExtent l="0" t="0" r="0" b="9525"/>
          <wp:wrapNone/>
          <wp:docPr id="5" name="Bild 5" descr="Logo oben 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ben link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CEA5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721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0A37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9859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4C9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CCA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3A8A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F897BC"/>
    <w:lvl w:ilvl="0">
      <w:numFmt w:val="bullet"/>
      <w:pStyle w:val="Aufzhlungszeichen2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</w:abstractNum>
  <w:abstractNum w:abstractNumId="8" w15:restartNumberingAfterBreak="0">
    <w:nsid w:val="FFFFFF88"/>
    <w:multiLevelType w:val="singleLevel"/>
    <w:tmpl w:val="CE788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EE44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433FB"/>
    <w:multiLevelType w:val="hybridMultilevel"/>
    <w:tmpl w:val="CCD49C6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38328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09F5EFE"/>
    <w:multiLevelType w:val="multilevel"/>
    <w:tmpl w:val="CC9617F0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ADB2F57"/>
    <w:multiLevelType w:val="multilevel"/>
    <w:tmpl w:val="436028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4" w15:restartNumberingAfterBreak="0">
    <w:nsid w:val="45F335E7"/>
    <w:multiLevelType w:val="hybridMultilevel"/>
    <w:tmpl w:val="F9BAD968"/>
    <w:lvl w:ilvl="0" w:tplc="E2C4396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3644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40A11B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1657F9C"/>
    <w:multiLevelType w:val="hybridMultilevel"/>
    <w:tmpl w:val="6B10B634"/>
    <w:lvl w:ilvl="0" w:tplc="7A160C7E">
      <w:start w:val="1"/>
      <w:numFmt w:val="bullet"/>
      <w:pStyle w:val="listemesure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BF1BB2"/>
    <w:multiLevelType w:val="hybridMultilevel"/>
    <w:tmpl w:val="B3E25A1C"/>
    <w:lvl w:ilvl="0" w:tplc="65668348">
      <w:start w:val="1"/>
      <w:numFmt w:val="bullet"/>
      <w:pStyle w:val="coches"/>
      <w:lvlText w:val=""/>
      <w:lvlJc w:val="left"/>
      <w:pPr>
        <w:ind w:left="360" w:hanging="360"/>
      </w:pPr>
      <w:rPr>
        <w:rFonts w:ascii="Wingdings" w:eastAsia="Times New Roman" w:hAnsi="Wingdings" w:cs="Tahoma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5"/>
  </w:num>
  <w:num w:numId="10">
    <w:abstractNumId w:val="9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0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5"/>
  <w:doNotHyphenateCaps/>
  <w:drawingGridHorizontalSpacing w:val="142"/>
  <w:drawingGridVerticalSpacing w:val="142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BF"/>
    <w:rsid w:val="00005087"/>
    <w:rsid w:val="00014A3E"/>
    <w:rsid w:val="0003428A"/>
    <w:rsid w:val="00041C5F"/>
    <w:rsid w:val="00046DFE"/>
    <w:rsid w:val="00051C6D"/>
    <w:rsid w:val="000541DE"/>
    <w:rsid w:val="00056039"/>
    <w:rsid w:val="00057C81"/>
    <w:rsid w:val="0006452B"/>
    <w:rsid w:val="000824FE"/>
    <w:rsid w:val="0009404D"/>
    <w:rsid w:val="000A3D2F"/>
    <w:rsid w:val="000B2485"/>
    <w:rsid w:val="000B5828"/>
    <w:rsid w:val="000D112F"/>
    <w:rsid w:val="000D700B"/>
    <w:rsid w:val="000E0854"/>
    <w:rsid w:val="000E1313"/>
    <w:rsid w:val="000E218F"/>
    <w:rsid w:val="000F09D8"/>
    <w:rsid w:val="000F5828"/>
    <w:rsid w:val="001043CE"/>
    <w:rsid w:val="001502BF"/>
    <w:rsid w:val="00153E62"/>
    <w:rsid w:val="001B3183"/>
    <w:rsid w:val="001C0F7D"/>
    <w:rsid w:val="001F3D55"/>
    <w:rsid w:val="00201F5A"/>
    <w:rsid w:val="002212CD"/>
    <w:rsid w:val="0022279B"/>
    <w:rsid w:val="002316D3"/>
    <w:rsid w:val="002537D4"/>
    <w:rsid w:val="00265EDD"/>
    <w:rsid w:val="00272D62"/>
    <w:rsid w:val="00276081"/>
    <w:rsid w:val="002773CD"/>
    <w:rsid w:val="00283A9E"/>
    <w:rsid w:val="00286321"/>
    <w:rsid w:val="002939CB"/>
    <w:rsid w:val="00294C41"/>
    <w:rsid w:val="002A10DA"/>
    <w:rsid w:val="002B1BCE"/>
    <w:rsid w:val="002C7525"/>
    <w:rsid w:val="002D2841"/>
    <w:rsid w:val="002D570F"/>
    <w:rsid w:val="002E0AD3"/>
    <w:rsid w:val="002E5CF4"/>
    <w:rsid w:val="002F2E71"/>
    <w:rsid w:val="002F5C69"/>
    <w:rsid w:val="00300933"/>
    <w:rsid w:val="003017DC"/>
    <w:rsid w:val="00307D2F"/>
    <w:rsid w:val="003153FB"/>
    <w:rsid w:val="003166D8"/>
    <w:rsid w:val="00330592"/>
    <w:rsid w:val="003464C0"/>
    <w:rsid w:val="00371D7A"/>
    <w:rsid w:val="00377450"/>
    <w:rsid w:val="003912DD"/>
    <w:rsid w:val="003C1331"/>
    <w:rsid w:val="003C677D"/>
    <w:rsid w:val="003E62C1"/>
    <w:rsid w:val="003F3987"/>
    <w:rsid w:val="00405D58"/>
    <w:rsid w:val="00406A72"/>
    <w:rsid w:val="004159DF"/>
    <w:rsid w:val="00423B69"/>
    <w:rsid w:val="00434432"/>
    <w:rsid w:val="00435610"/>
    <w:rsid w:val="00445F8B"/>
    <w:rsid w:val="004523A4"/>
    <w:rsid w:val="00455F22"/>
    <w:rsid w:val="004641D3"/>
    <w:rsid w:val="00484903"/>
    <w:rsid w:val="00492332"/>
    <w:rsid w:val="004A50D6"/>
    <w:rsid w:val="004E3B4B"/>
    <w:rsid w:val="004E7BAD"/>
    <w:rsid w:val="004F7F20"/>
    <w:rsid w:val="00500529"/>
    <w:rsid w:val="005005E1"/>
    <w:rsid w:val="00502E6D"/>
    <w:rsid w:val="00503D50"/>
    <w:rsid w:val="00511447"/>
    <w:rsid w:val="00511E75"/>
    <w:rsid w:val="0052560F"/>
    <w:rsid w:val="005434AF"/>
    <w:rsid w:val="00554FD3"/>
    <w:rsid w:val="005879EA"/>
    <w:rsid w:val="005A21EF"/>
    <w:rsid w:val="005A5A69"/>
    <w:rsid w:val="005B32FB"/>
    <w:rsid w:val="005C0E89"/>
    <w:rsid w:val="005C59A2"/>
    <w:rsid w:val="005D6734"/>
    <w:rsid w:val="005D6939"/>
    <w:rsid w:val="005E4528"/>
    <w:rsid w:val="005E6150"/>
    <w:rsid w:val="00601DD4"/>
    <w:rsid w:val="00604BA8"/>
    <w:rsid w:val="00616480"/>
    <w:rsid w:val="00633C5D"/>
    <w:rsid w:val="006356CB"/>
    <w:rsid w:val="006358C8"/>
    <w:rsid w:val="006555A9"/>
    <w:rsid w:val="00660DD6"/>
    <w:rsid w:val="00666290"/>
    <w:rsid w:val="006677D9"/>
    <w:rsid w:val="006740C7"/>
    <w:rsid w:val="006771EC"/>
    <w:rsid w:val="006775E1"/>
    <w:rsid w:val="00680DB8"/>
    <w:rsid w:val="00692FE2"/>
    <w:rsid w:val="00696A18"/>
    <w:rsid w:val="006B0A6E"/>
    <w:rsid w:val="006B1E21"/>
    <w:rsid w:val="006B3087"/>
    <w:rsid w:val="006C0122"/>
    <w:rsid w:val="006C11EB"/>
    <w:rsid w:val="006C4182"/>
    <w:rsid w:val="006D0D5A"/>
    <w:rsid w:val="006D2A3D"/>
    <w:rsid w:val="006D3917"/>
    <w:rsid w:val="006F29BC"/>
    <w:rsid w:val="006F4E72"/>
    <w:rsid w:val="00705302"/>
    <w:rsid w:val="00760D4B"/>
    <w:rsid w:val="00765AE5"/>
    <w:rsid w:val="007A0D42"/>
    <w:rsid w:val="007A2CE5"/>
    <w:rsid w:val="007E5C9C"/>
    <w:rsid w:val="00812FAB"/>
    <w:rsid w:val="00816D2E"/>
    <w:rsid w:val="00846DF2"/>
    <w:rsid w:val="0084736B"/>
    <w:rsid w:val="0085207C"/>
    <w:rsid w:val="008779D0"/>
    <w:rsid w:val="008864EA"/>
    <w:rsid w:val="008929BE"/>
    <w:rsid w:val="008A4FF4"/>
    <w:rsid w:val="008A59FB"/>
    <w:rsid w:val="008C4FEC"/>
    <w:rsid w:val="008D1B3A"/>
    <w:rsid w:val="008E2C2B"/>
    <w:rsid w:val="008E3164"/>
    <w:rsid w:val="008E4849"/>
    <w:rsid w:val="009151B2"/>
    <w:rsid w:val="009355DF"/>
    <w:rsid w:val="00936961"/>
    <w:rsid w:val="009369F0"/>
    <w:rsid w:val="00950865"/>
    <w:rsid w:val="00981B05"/>
    <w:rsid w:val="00990B91"/>
    <w:rsid w:val="009A1C6C"/>
    <w:rsid w:val="009A770B"/>
    <w:rsid w:val="009F4CF2"/>
    <w:rsid w:val="009F7DFB"/>
    <w:rsid w:val="00A0514A"/>
    <w:rsid w:val="00A07A6C"/>
    <w:rsid w:val="00A17DAB"/>
    <w:rsid w:val="00A27F82"/>
    <w:rsid w:val="00A429D3"/>
    <w:rsid w:val="00A47EFF"/>
    <w:rsid w:val="00A64A86"/>
    <w:rsid w:val="00AB2C05"/>
    <w:rsid w:val="00AC57FD"/>
    <w:rsid w:val="00AD12A9"/>
    <w:rsid w:val="00AD7A9D"/>
    <w:rsid w:val="00AE28B5"/>
    <w:rsid w:val="00AF1F75"/>
    <w:rsid w:val="00B00B5A"/>
    <w:rsid w:val="00B013AC"/>
    <w:rsid w:val="00B01FD6"/>
    <w:rsid w:val="00B02123"/>
    <w:rsid w:val="00B23E28"/>
    <w:rsid w:val="00B455DF"/>
    <w:rsid w:val="00B47256"/>
    <w:rsid w:val="00B500E6"/>
    <w:rsid w:val="00B62DDC"/>
    <w:rsid w:val="00B64DA0"/>
    <w:rsid w:val="00B67837"/>
    <w:rsid w:val="00B76675"/>
    <w:rsid w:val="00BA1A8A"/>
    <w:rsid w:val="00BA55D6"/>
    <w:rsid w:val="00BD2896"/>
    <w:rsid w:val="00BD7867"/>
    <w:rsid w:val="00BF3601"/>
    <w:rsid w:val="00BF4624"/>
    <w:rsid w:val="00C00814"/>
    <w:rsid w:val="00C01682"/>
    <w:rsid w:val="00C03A65"/>
    <w:rsid w:val="00C141B0"/>
    <w:rsid w:val="00C36349"/>
    <w:rsid w:val="00C403E5"/>
    <w:rsid w:val="00C537BD"/>
    <w:rsid w:val="00C71284"/>
    <w:rsid w:val="00C72F72"/>
    <w:rsid w:val="00C77669"/>
    <w:rsid w:val="00CA51C4"/>
    <w:rsid w:val="00CB20B3"/>
    <w:rsid w:val="00CC2327"/>
    <w:rsid w:val="00CE6C18"/>
    <w:rsid w:val="00D015EF"/>
    <w:rsid w:val="00D0241C"/>
    <w:rsid w:val="00D16257"/>
    <w:rsid w:val="00D23016"/>
    <w:rsid w:val="00D51834"/>
    <w:rsid w:val="00D726D0"/>
    <w:rsid w:val="00D72879"/>
    <w:rsid w:val="00D86FCF"/>
    <w:rsid w:val="00D91812"/>
    <w:rsid w:val="00D975FF"/>
    <w:rsid w:val="00DE33F7"/>
    <w:rsid w:val="00E12513"/>
    <w:rsid w:val="00E635F3"/>
    <w:rsid w:val="00E70BB4"/>
    <w:rsid w:val="00E70E01"/>
    <w:rsid w:val="00E71B0F"/>
    <w:rsid w:val="00E72050"/>
    <w:rsid w:val="00E74AAB"/>
    <w:rsid w:val="00E80E3D"/>
    <w:rsid w:val="00E82268"/>
    <w:rsid w:val="00E860E4"/>
    <w:rsid w:val="00EB5789"/>
    <w:rsid w:val="00EC1160"/>
    <w:rsid w:val="00EC6F8E"/>
    <w:rsid w:val="00ED31A7"/>
    <w:rsid w:val="00EE255F"/>
    <w:rsid w:val="00F1176C"/>
    <w:rsid w:val="00F36597"/>
    <w:rsid w:val="00F41022"/>
    <w:rsid w:val="00F41E56"/>
    <w:rsid w:val="00F44EB6"/>
    <w:rsid w:val="00F50D76"/>
    <w:rsid w:val="00F55BA3"/>
    <w:rsid w:val="00F64941"/>
    <w:rsid w:val="00F86CBD"/>
    <w:rsid w:val="00F87E99"/>
    <w:rsid w:val="00F92EBB"/>
    <w:rsid w:val="00F95C08"/>
    <w:rsid w:val="00FA23F7"/>
    <w:rsid w:val="00FC480D"/>
    <w:rsid w:val="00FC7B2A"/>
    <w:rsid w:val="00FD0D8B"/>
    <w:rsid w:val="00FD0EB5"/>
    <w:rsid w:val="00FF6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5:docId w15:val="{0E0E94C1-B93A-4C19-80B5-4CC2FDDF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02BF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ahoma" w:hAnsi="Tahoma"/>
      <w:sz w:val="18"/>
      <w:lang w:eastAsia="de-DE"/>
    </w:rPr>
  </w:style>
  <w:style w:type="paragraph" w:styleId="berschrift1">
    <w:name w:val="heading 1"/>
    <w:basedOn w:val="Standard"/>
    <w:next w:val="Standard"/>
    <w:qFormat/>
    <w:rsid w:val="008779D0"/>
    <w:pPr>
      <w:keepNext/>
      <w:keepLines/>
      <w:numPr>
        <w:numId w:val="7"/>
      </w:numPr>
      <w:tabs>
        <w:tab w:val="left" w:pos="851"/>
      </w:tabs>
      <w:spacing w:before="400" w:after="0"/>
      <w:ind w:left="851" w:hanging="851"/>
      <w:outlineLvl w:val="0"/>
    </w:pPr>
    <w:rPr>
      <w:b/>
      <w:bCs/>
      <w:kern w:val="32"/>
      <w:sz w:val="32"/>
      <w:szCs w:val="28"/>
    </w:rPr>
  </w:style>
  <w:style w:type="paragraph" w:styleId="berschrift2">
    <w:name w:val="heading 2"/>
    <w:basedOn w:val="berschrift1"/>
    <w:next w:val="Standard"/>
    <w:qFormat/>
    <w:rsid w:val="00C01682"/>
    <w:pPr>
      <w:numPr>
        <w:ilvl w:val="1"/>
      </w:numPr>
      <w:ind w:left="851" w:hanging="851"/>
      <w:outlineLvl w:val="1"/>
    </w:pPr>
    <w:rPr>
      <w:bCs w:val="0"/>
      <w:iCs/>
      <w:sz w:val="24"/>
      <w:szCs w:val="26"/>
    </w:rPr>
  </w:style>
  <w:style w:type="paragraph" w:styleId="berschrift3">
    <w:name w:val="heading 3"/>
    <w:basedOn w:val="berschrift2"/>
    <w:next w:val="Standard"/>
    <w:qFormat/>
    <w:rsid w:val="00C01682"/>
    <w:pPr>
      <w:numPr>
        <w:ilvl w:val="2"/>
      </w:numPr>
      <w:ind w:left="851" w:hanging="851"/>
      <w:outlineLvl w:val="2"/>
    </w:pPr>
    <w:rPr>
      <w:bCs/>
      <w:sz w:val="20"/>
    </w:rPr>
  </w:style>
  <w:style w:type="paragraph" w:styleId="berschrift4">
    <w:name w:val="heading 4"/>
    <w:basedOn w:val="berschrift3"/>
    <w:next w:val="Standard"/>
    <w:qFormat/>
    <w:rsid w:val="00616480"/>
    <w:pPr>
      <w:numPr>
        <w:ilvl w:val="0"/>
        <w:numId w:val="0"/>
      </w:numPr>
      <w:outlineLvl w:val="3"/>
    </w:pPr>
    <w:rPr>
      <w:bCs w:val="0"/>
      <w:sz w:val="18"/>
      <w:szCs w:val="28"/>
    </w:rPr>
  </w:style>
  <w:style w:type="paragraph" w:styleId="berschrift5">
    <w:name w:val="heading 5"/>
    <w:basedOn w:val="berschrift4"/>
    <w:next w:val="Standard"/>
    <w:qFormat/>
    <w:rsid w:val="000541DE"/>
    <w:pPr>
      <w:numPr>
        <w:ilvl w:val="4"/>
        <w:numId w:val="7"/>
      </w:numPr>
      <w:ind w:left="1134" w:hanging="1134"/>
      <w:outlineLvl w:val="4"/>
    </w:pPr>
  </w:style>
  <w:style w:type="paragraph" w:styleId="berschrift6">
    <w:name w:val="heading 6"/>
    <w:basedOn w:val="berschrift5"/>
    <w:next w:val="Standard"/>
    <w:autoRedefine/>
    <w:qFormat/>
    <w:rsid w:val="00FD0EB5"/>
    <w:pPr>
      <w:numPr>
        <w:ilvl w:val="5"/>
      </w:numPr>
      <w:spacing w:after="60"/>
      <w:ind w:left="1276" w:hanging="1276"/>
      <w:outlineLvl w:val="5"/>
    </w:pPr>
  </w:style>
  <w:style w:type="paragraph" w:styleId="berschrift7">
    <w:name w:val="heading 7"/>
    <w:basedOn w:val="berschrift6"/>
    <w:next w:val="Standard"/>
    <w:autoRedefine/>
    <w:qFormat/>
    <w:rsid w:val="00FD0EB5"/>
    <w:pPr>
      <w:numPr>
        <w:ilvl w:val="6"/>
      </w:numPr>
      <w:spacing w:after="0"/>
      <w:ind w:left="1276" w:hanging="1276"/>
      <w:outlineLvl w:val="6"/>
    </w:pPr>
  </w:style>
  <w:style w:type="paragraph" w:styleId="berschrift8">
    <w:name w:val="heading 8"/>
    <w:basedOn w:val="berschrift7"/>
    <w:next w:val="Standard"/>
    <w:autoRedefine/>
    <w:qFormat/>
    <w:rsid w:val="00FD0EB5"/>
    <w:pPr>
      <w:numPr>
        <w:ilvl w:val="7"/>
      </w:numPr>
      <w:ind w:left="1701" w:hanging="1701"/>
      <w:outlineLvl w:val="7"/>
    </w:pPr>
  </w:style>
  <w:style w:type="paragraph" w:styleId="berschrift9">
    <w:name w:val="heading 9"/>
    <w:basedOn w:val="Standard"/>
    <w:next w:val="Standard"/>
    <w:autoRedefine/>
    <w:qFormat/>
    <w:rsid w:val="00FD0EB5"/>
    <w:pPr>
      <w:numPr>
        <w:ilvl w:val="8"/>
        <w:numId w:val="7"/>
      </w:numPr>
      <w:ind w:left="1985" w:hanging="1985"/>
      <w:outlineLvl w:val="8"/>
    </w:pPr>
    <w:rPr>
      <w:rFonts w:cs="Arial"/>
      <w:b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779D0"/>
  </w:style>
  <w:style w:type="paragraph" w:styleId="Kopfzeile">
    <w:name w:val="header"/>
    <w:basedOn w:val="Standard"/>
    <w:rsid w:val="008779D0"/>
    <w:pPr>
      <w:tabs>
        <w:tab w:val="center" w:pos="4536"/>
        <w:tab w:val="right" w:pos="9072"/>
      </w:tabs>
      <w:spacing w:after="0"/>
    </w:pPr>
  </w:style>
  <w:style w:type="paragraph" w:styleId="Titel">
    <w:name w:val="Title"/>
    <w:basedOn w:val="Standard"/>
    <w:next w:val="Standard"/>
    <w:qFormat/>
    <w:rsid w:val="00BD7867"/>
    <w:pPr>
      <w:keepNext/>
      <w:keepLines/>
      <w:pBdr>
        <w:bottom w:val="single" w:sz="4" w:space="1" w:color="auto"/>
      </w:pBdr>
      <w:spacing w:before="1440" w:after="0"/>
      <w:jc w:val="right"/>
    </w:pPr>
    <w:rPr>
      <w:b/>
      <w:bCs/>
      <w:kern w:val="28"/>
      <w:sz w:val="40"/>
      <w:szCs w:val="32"/>
    </w:rPr>
  </w:style>
  <w:style w:type="paragraph" w:styleId="Beschriftung">
    <w:name w:val="caption"/>
    <w:basedOn w:val="Standard"/>
    <w:next w:val="Standard"/>
    <w:qFormat/>
    <w:rsid w:val="00276081"/>
    <w:rPr>
      <w:bCs/>
    </w:rPr>
  </w:style>
  <w:style w:type="paragraph" w:styleId="Funotentext">
    <w:name w:val="footnote text"/>
    <w:basedOn w:val="Standard"/>
    <w:semiHidden/>
    <w:rsid w:val="00435610"/>
    <w:pPr>
      <w:ind w:left="113" w:hanging="113"/>
    </w:pPr>
    <w:rPr>
      <w:sz w:val="16"/>
      <w:szCs w:val="18"/>
    </w:rPr>
  </w:style>
  <w:style w:type="character" w:styleId="Funotenzeichen">
    <w:name w:val="footnote reference"/>
    <w:basedOn w:val="Absatz-Standardschriftart"/>
    <w:semiHidden/>
    <w:rsid w:val="00276081"/>
    <w:rPr>
      <w:vertAlign w:val="superscript"/>
    </w:rPr>
  </w:style>
  <w:style w:type="paragraph" w:styleId="Abbildungsverzeichnis">
    <w:name w:val="table of figures"/>
    <w:basedOn w:val="Standard"/>
    <w:next w:val="Standard"/>
    <w:rsid w:val="008779D0"/>
  </w:style>
  <w:style w:type="paragraph" w:customStyle="1" w:styleId="Tabellenbeschriftungen">
    <w:name w:val="Tabellenbeschriftungen"/>
    <w:basedOn w:val="Standard"/>
    <w:rsid w:val="008779D0"/>
    <w:rPr>
      <w:b/>
    </w:rPr>
  </w:style>
  <w:style w:type="paragraph" w:customStyle="1" w:styleId="Titel2Untertitel">
    <w:name w:val="Titel 2 (Untertitel)"/>
    <w:basedOn w:val="Standard"/>
    <w:rsid w:val="008779D0"/>
    <w:pPr>
      <w:pBdr>
        <w:bottom w:val="single" w:sz="4" w:space="1" w:color="auto"/>
      </w:pBdr>
      <w:jc w:val="right"/>
    </w:pPr>
    <w:rPr>
      <w:sz w:val="24"/>
    </w:rPr>
  </w:style>
  <w:style w:type="paragraph" w:customStyle="1" w:styleId="AGRIDEAFusszeile">
    <w:name w:val="AGRIDEA Fusszeile"/>
    <w:basedOn w:val="Standard"/>
    <w:rsid w:val="008779D0"/>
    <w:pPr>
      <w:spacing w:before="60" w:after="0"/>
    </w:pPr>
    <w:rPr>
      <w:sz w:val="14"/>
    </w:rPr>
  </w:style>
  <w:style w:type="paragraph" w:styleId="Aufzhlungszeichen">
    <w:name w:val="List Bullet"/>
    <w:basedOn w:val="Standard"/>
    <w:rsid w:val="008779D0"/>
    <w:pPr>
      <w:numPr>
        <w:numId w:val="10"/>
      </w:numPr>
      <w:tabs>
        <w:tab w:val="clear" w:pos="360"/>
        <w:tab w:val="left" w:pos="227"/>
      </w:tabs>
      <w:spacing w:before="60" w:after="60"/>
      <w:ind w:left="227" w:hanging="227"/>
    </w:pPr>
  </w:style>
  <w:style w:type="paragraph" w:styleId="Aufzhlungszeichen2">
    <w:name w:val="List Bullet 2"/>
    <w:basedOn w:val="Standard"/>
    <w:rsid w:val="004159DF"/>
    <w:pPr>
      <w:numPr>
        <w:numId w:val="2"/>
      </w:numPr>
      <w:tabs>
        <w:tab w:val="clear" w:pos="720"/>
      </w:tabs>
      <w:spacing w:before="0" w:after="0"/>
      <w:ind w:left="227" w:hanging="170"/>
    </w:pPr>
  </w:style>
  <w:style w:type="paragraph" w:styleId="Verzeichnis1">
    <w:name w:val="toc 1"/>
    <w:basedOn w:val="Standard"/>
    <w:next w:val="Standard"/>
    <w:autoRedefine/>
    <w:semiHidden/>
    <w:rsid w:val="005A21EF"/>
  </w:style>
  <w:style w:type="paragraph" w:styleId="Verzeichnis3">
    <w:name w:val="toc 3"/>
    <w:basedOn w:val="Standard"/>
    <w:next w:val="Standard"/>
    <w:autoRedefine/>
    <w:semiHidden/>
    <w:rsid w:val="005A21EF"/>
    <w:pPr>
      <w:ind w:left="360"/>
    </w:pPr>
  </w:style>
  <w:style w:type="paragraph" w:styleId="Verzeichnis4">
    <w:name w:val="toc 4"/>
    <w:basedOn w:val="Standard"/>
    <w:next w:val="Standard"/>
    <w:autoRedefine/>
    <w:semiHidden/>
    <w:rsid w:val="005A21EF"/>
    <w:pPr>
      <w:ind w:left="540"/>
    </w:pPr>
  </w:style>
  <w:style w:type="paragraph" w:customStyle="1" w:styleId="2Kopfzeile">
    <w:name w:val="2. Kopfzeile"/>
    <w:basedOn w:val="Titel"/>
    <w:rsid w:val="008779D0"/>
    <w:pPr>
      <w:spacing w:before="0" w:after="120"/>
      <w:jc w:val="left"/>
    </w:pPr>
    <w:rPr>
      <w:b w:val="0"/>
      <w:sz w:val="18"/>
    </w:rPr>
  </w:style>
  <w:style w:type="table" w:styleId="Tabellenraster">
    <w:name w:val="Table Grid"/>
    <w:basedOn w:val="NormaleTabelle"/>
    <w:rsid w:val="0028632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ches">
    <w:name w:val="coches"/>
    <w:basedOn w:val="Listenabsatz"/>
    <w:qFormat/>
    <w:rsid w:val="001502BF"/>
    <w:pPr>
      <w:numPr>
        <w:numId w:val="18"/>
      </w:numPr>
      <w:tabs>
        <w:tab w:val="num" w:pos="360"/>
      </w:tabs>
      <w:spacing w:before="60" w:after="0"/>
      <w:contextualSpacing w:val="0"/>
    </w:pPr>
    <w:rPr>
      <w:rFonts w:cs="Tahoma"/>
      <w:szCs w:val="18"/>
      <w:lang w:val="fr-CH"/>
    </w:rPr>
  </w:style>
  <w:style w:type="paragraph" w:customStyle="1" w:styleId="listemesures">
    <w:name w:val="liste mesures"/>
    <w:basedOn w:val="coches"/>
    <w:qFormat/>
    <w:rsid w:val="001502BF"/>
    <w:pPr>
      <w:numPr>
        <w:numId w:val="19"/>
      </w:numPr>
      <w:tabs>
        <w:tab w:val="num" w:pos="360"/>
      </w:tabs>
      <w:spacing w:before="0"/>
      <w:ind w:left="357" w:hanging="357"/>
    </w:pPr>
  </w:style>
  <w:style w:type="paragraph" w:customStyle="1" w:styleId="Listemesuressanspuce">
    <w:name w:val="Liste mesures sans puce"/>
    <w:basedOn w:val="listemesures"/>
    <w:qFormat/>
    <w:rsid w:val="001502BF"/>
    <w:pPr>
      <w:numPr>
        <w:numId w:val="0"/>
      </w:numPr>
    </w:pPr>
  </w:style>
  <w:style w:type="paragraph" w:styleId="Listenabsatz">
    <w:name w:val="List Paragraph"/>
    <w:basedOn w:val="Standard"/>
    <w:uiPriority w:val="34"/>
    <w:qFormat/>
    <w:rsid w:val="001502BF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950865"/>
    <w:pPr>
      <w:spacing w:before="0" w:after="0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50865"/>
    <w:rPr>
      <w:rFonts w:ascii="Segoe UI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rsid w:val="000E131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E131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E1313"/>
    <w:rPr>
      <w:rFonts w:ascii="Tahoma" w:hAnsi="Tahom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0E13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E1313"/>
    <w:rPr>
      <w:rFonts w:ascii="Tahoma" w:hAnsi="Tahoma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gridea\templatesGRP\05_moderation_participation\Pr&#233;paration%20d'une%20mod&#233;r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Préparation d'une modération.dotx</Template>
  <TotalTime>0</TotalTime>
  <Pages>5</Pages>
  <Words>889</Words>
  <Characters>4647</Characters>
  <Application>Microsoft Office Word</Application>
  <DocSecurity>0</DocSecurity>
  <Lines>38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normal.dot</vt:lpstr>
      <vt:lpstr>normal.dot</vt:lpstr>
    </vt:vector>
  </TitlesOfParts>
  <Manager/>
  <Company>AGRIDEA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Myriam Charollais</dc:creator>
  <cp:keywords/>
  <cp:lastModifiedBy>Arnold Bruno</cp:lastModifiedBy>
  <cp:revision>7</cp:revision>
  <cp:lastPrinted>2017-07-17T06:19:00Z</cp:lastPrinted>
  <dcterms:created xsi:type="dcterms:W3CDTF">2017-07-17T06:13:00Z</dcterms:created>
  <dcterms:modified xsi:type="dcterms:W3CDTF">2017-07-17T06:50:00Z</dcterms:modified>
</cp:coreProperties>
</file>