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02F8" w14:textId="48A4FB7F" w:rsidR="0095123D" w:rsidRDefault="00337643" w:rsidP="00E74DD9">
      <w:pPr>
        <w:pStyle w:val="Titre"/>
        <w:rPr>
          <w:sz w:val="32"/>
          <w:szCs w:val="56"/>
        </w:rPr>
      </w:pPr>
      <w:r>
        <w:rPr>
          <w:sz w:val="32"/>
          <w:szCs w:val="56"/>
        </w:rPr>
        <w:t xml:space="preserve">CHEKLIST : </w:t>
      </w:r>
      <w:r w:rsidR="0095123D">
        <w:rPr>
          <w:sz w:val="32"/>
          <w:szCs w:val="56"/>
        </w:rPr>
        <w:t>MISE EN VIGUEUR DES DIRECTIVES</w:t>
      </w:r>
    </w:p>
    <w:p w14:paraId="493B8ED6" w14:textId="24B06041" w:rsidR="00193F84" w:rsidRDefault="0095123D" w:rsidP="000A4BCF">
      <w:pPr>
        <w:pStyle w:val="Corpsdetexte"/>
        <w:rPr>
          <w:rFonts w:asciiTheme="majorHAnsi" w:eastAsiaTheme="majorEastAsia" w:hAnsiTheme="majorHAnsi" w:cs="Times New Roman (Titres CS)"/>
          <w:b/>
          <w:bCs/>
          <w:color w:val="0FBDC7"/>
          <w:kern w:val="32"/>
          <w:szCs w:val="52"/>
          <w:lang w:val="fr-FR"/>
        </w:rPr>
      </w:pPr>
      <w:proofErr w:type="gramStart"/>
      <w:r w:rsidRPr="003D251A">
        <w:rPr>
          <w:rFonts w:asciiTheme="majorHAnsi" w:eastAsiaTheme="majorEastAsia" w:hAnsiTheme="majorHAnsi" w:cs="Times New Roman (Titres CS)"/>
          <w:b/>
          <w:bCs/>
          <w:color w:val="0FBDC7"/>
          <w:kern w:val="32"/>
          <w:szCs w:val="52"/>
          <w:lang w:val="fr-FR"/>
        </w:rPr>
        <w:t>de</w:t>
      </w:r>
      <w:proofErr w:type="gramEnd"/>
      <w:r w:rsidRPr="003D251A">
        <w:rPr>
          <w:rFonts w:asciiTheme="majorHAnsi" w:eastAsiaTheme="majorEastAsia" w:hAnsiTheme="majorHAnsi" w:cs="Times New Roman (Titres CS)"/>
          <w:b/>
          <w:bCs/>
          <w:color w:val="0FBDC7"/>
          <w:kern w:val="32"/>
          <w:szCs w:val="52"/>
          <w:lang w:val="fr-FR"/>
        </w:rPr>
        <w:t xml:space="preserve"> la Direction de la formation et des affaires culturelles </w:t>
      </w:r>
      <w:commentRangeStart w:id="0"/>
      <w:commentRangeStart w:id="1"/>
      <w:r w:rsidRPr="003D251A">
        <w:rPr>
          <w:rFonts w:asciiTheme="majorHAnsi" w:eastAsiaTheme="majorEastAsia" w:hAnsiTheme="majorHAnsi" w:cs="Times New Roman (Titres CS)"/>
          <w:b/>
          <w:bCs/>
          <w:color w:val="0FBDC7"/>
          <w:kern w:val="32"/>
          <w:szCs w:val="52"/>
          <w:lang w:val="fr-FR"/>
        </w:rPr>
        <w:t>relatives</w:t>
      </w:r>
      <w:commentRangeEnd w:id="0"/>
      <w:r w:rsidRPr="003D251A">
        <w:rPr>
          <w:rFonts w:asciiTheme="majorHAnsi" w:eastAsiaTheme="majorEastAsia" w:hAnsiTheme="majorHAnsi" w:cs="Times New Roman (Titres CS)"/>
          <w:b/>
          <w:bCs/>
          <w:color w:val="0FBDC7"/>
          <w:kern w:val="32"/>
          <w:szCs w:val="52"/>
          <w:lang w:val="fr-FR"/>
        </w:rPr>
        <w:commentReference w:id="0"/>
      </w:r>
      <w:commentRangeEnd w:id="1"/>
      <w:r w:rsidRPr="003D251A">
        <w:rPr>
          <w:rFonts w:asciiTheme="majorHAnsi" w:eastAsiaTheme="majorEastAsia" w:hAnsiTheme="majorHAnsi" w:cs="Times New Roman (Titres CS)"/>
          <w:b/>
          <w:bCs/>
          <w:color w:val="0FBDC7"/>
          <w:kern w:val="32"/>
          <w:szCs w:val="52"/>
          <w:lang w:val="fr-FR"/>
        </w:rPr>
        <w:commentReference w:id="1"/>
      </w:r>
      <w:r w:rsidRPr="003D251A">
        <w:rPr>
          <w:rFonts w:asciiTheme="majorHAnsi" w:eastAsiaTheme="majorEastAsia" w:hAnsiTheme="majorHAnsi" w:cs="Times New Roman (Titres CS)"/>
          <w:b/>
          <w:bCs/>
          <w:color w:val="0FBDC7"/>
          <w:kern w:val="32"/>
          <w:szCs w:val="52"/>
          <w:lang w:val="fr-FR"/>
        </w:rPr>
        <w:t xml:space="preserve"> à l’utilisation d’internet et des plateformes numériques dans les écoles</w:t>
      </w:r>
    </w:p>
    <w:p w14:paraId="7832CDBF" w14:textId="77777777" w:rsidR="00573D87" w:rsidRPr="000A4BCF" w:rsidRDefault="00573D87" w:rsidP="000A4BCF">
      <w:pPr>
        <w:pStyle w:val="Corpsdetexte"/>
        <w:rPr>
          <w:rFonts w:asciiTheme="majorHAnsi" w:eastAsiaTheme="majorEastAsia" w:hAnsiTheme="majorHAnsi" w:cs="Times New Roman (Titres CS)"/>
          <w:b/>
          <w:bCs/>
          <w:color w:val="0FBDC7"/>
          <w:kern w:val="32"/>
          <w:szCs w:val="52"/>
          <w:lang w:val="fr-FR"/>
        </w:rPr>
      </w:pPr>
    </w:p>
    <w:tbl>
      <w:tblPr>
        <w:tblStyle w:val="Grilledutableau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7796"/>
        <w:gridCol w:w="936"/>
      </w:tblGrid>
      <w:tr w:rsidR="0095123D" w14:paraId="14F82037" w14:textId="115EAEA2" w:rsidTr="00457F86">
        <w:tc>
          <w:tcPr>
            <w:tcW w:w="8500" w:type="dxa"/>
            <w:gridSpan w:val="2"/>
            <w:shd w:val="clear" w:color="auto" w:fill="1FB7C6" w:themeFill="accent1"/>
          </w:tcPr>
          <w:p w14:paraId="4D5058CB" w14:textId="5B9B5DCF" w:rsidR="0095123D" w:rsidRPr="0095123D" w:rsidRDefault="003E5D66" w:rsidP="00457F86">
            <w:pPr>
              <w:pStyle w:val="Corpsdetexte"/>
              <w:rPr>
                <w:b/>
                <w:bCs/>
              </w:rPr>
            </w:pPr>
            <w:r>
              <w:t>PUBLICATIONS</w:t>
            </w:r>
          </w:p>
        </w:tc>
        <w:tc>
          <w:tcPr>
            <w:tcW w:w="936" w:type="dxa"/>
            <w:shd w:val="clear" w:color="auto" w:fill="1FB7C6" w:themeFill="accent1"/>
          </w:tcPr>
          <w:p w14:paraId="1E6B49BA" w14:textId="6EAD8197" w:rsidR="0095123D" w:rsidRDefault="0095123D" w:rsidP="00457F86">
            <w:pPr>
              <w:pStyle w:val="Corpsdetexte"/>
            </w:pPr>
            <w:r>
              <w:t>Délai</w:t>
            </w:r>
          </w:p>
        </w:tc>
      </w:tr>
      <w:tr w:rsidR="0095123D" w14:paraId="0A8877B8" w14:textId="503A3AA5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B423EA" w14:paraId="0CFAAFE4" w14:textId="77777777" w:rsidTr="00B423EA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304CCA53" w14:textId="77777777" w:rsidR="00B423EA" w:rsidRDefault="00B423EA" w:rsidP="00457F86">
                  <w:pPr>
                    <w:pStyle w:val="Corpsdetexte"/>
                    <w:framePr w:hSpace="142" w:wrap="around" w:vAnchor="text" w:hAnchor="text" w:y="1"/>
                    <w:suppressOverlap/>
                  </w:pPr>
                </w:p>
              </w:tc>
            </w:tr>
          </w:tbl>
          <w:p w14:paraId="0DF8A7F0" w14:textId="7DEB5CEC" w:rsidR="0095123D" w:rsidRDefault="0095123D" w:rsidP="00457F86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174F6061" w14:textId="1138398E" w:rsidR="0095123D" w:rsidRPr="00FE0B2F" w:rsidRDefault="00596073" w:rsidP="00457F86">
            <w:pPr>
              <w:pStyle w:val="Corpsdetexte"/>
              <w:rPr>
                <w:color w:val="1FB7C6" w:themeColor="accent1"/>
              </w:rPr>
            </w:pPr>
            <w:r w:rsidRPr="00FE0B2F">
              <w:rPr>
                <w:noProof/>
              </w:rPr>
              <w:drawing>
                <wp:inline distT="0" distB="0" distL="0" distR="0" wp14:anchorId="5B95E3E8" wp14:editId="2B2F5167">
                  <wp:extent cx="176530" cy="176530"/>
                  <wp:effectExtent l="0" t="0" r="1270" b="0"/>
                  <wp:docPr id="12" name="Graphique 12" descr="Œil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que 12" descr="Œil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58" cy="18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23EA" w:rsidRPr="00FE0B2F">
              <w:t xml:space="preserve"> </w:t>
            </w:r>
            <w:r w:rsidR="0095123D" w:rsidRPr="00FE0B2F">
              <w:t xml:space="preserve">Nettoyer le site de l’école des publications où les personnes sont identifiables </w:t>
            </w:r>
            <w:r w:rsidR="0095123D" w:rsidRPr="00FE0B2F">
              <w:rPr>
                <w:color w:val="1FB7C6" w:themeColor="accent1"/>
              </w:rPr>
              <w:t>(Art 3. 1)</w:t>
            </w:r>
          </w:p>
        </w:tc>
        <w:tc>
          <w:tcPr>
            <w:tcW w:w="936" w:type="dxa"/>
          </w:tcPr>
          <w:p w14:paraId="5B3139EF" w14:textId="2FB6099E" w:rsidR="0095123D" w:rsidRPr="00FE0B2F" w:rsidRDefault="0095123D" w:rsidP="00457F86">
            <w:pPr>
              <w:pStyle w:val="Corpsdetexte"/>
            </w:pPr>
            <w:r w:rsidRPr="00FE0B2F">
              <w:t>Fin octobre</w:t>
            </w:r>
          </w:p>
        </w:tc>
      </w:tr>
      <w:tr w:rsidR="0095123D" w14:paraId="068DB188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B423EA" w:rsidRPr="00B423EA" w14:paraId="6F0E63C2" w14:textId="77777777" w:rsidTr="00F06A0A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5B4B33C8" w14:textId="77777777" w:rsidR="00B423EA" w:rsidRPr="00B423EA" w:rsidRDefault="00B423EA" w:rsidP="00457F86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012D28E2" w14:textId="62C96BF1" w:rsidR="0095123D" w:rsidRDefault="0095123D" w:rsidP="00457F86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3C861DB3" w14:textId="4B90E261" w:rsidR="0095123D" w:rsidRPr="00FE0B2F" w:rsidRDefault="00457F86" w:rsidP="00457F86">
            <w:pPr>
              <w:pStyle w:val="Corpsdetexte"/>
            </w:pPr>
            <w:r>
              <w:rPr>
                <w:rStyle w:val="Marquedecommentaire"/>
                <w:noProof/>
                <w:sz w:val="24"/>
                <w:szCs w:val="24"/>
              </w:rPr>
            </w:r>
            <w:r w:rsidR="00457F86">
              <w:rPr>
                <w:rStyle w:val="Marquedecommentaire"/>
                <w:noProof/>
                <w:sz w:val="24"/>
                <w:szCs w:val="24"/>
              </w:rPr>
              <w:pict w14:anchorId="460ED54C">
                <v:shape id="_x0000_i1026" type="#_x0000_t75" alt="Main levée contour" style="width:13.8pt;height:12.85pt;visibility:visible;mso-width-percent:0;mso-height-percent:0;mso-width-percent:0;mso-height-percent:0">
                  <v:imagedata r:id="rId16" o:title="Main levée contour"/>
                </v:shape>
              </w:pict>
            </w:r>
            <w:r w:rsidR="00B423EA" w:rsidRPr="00FE0B2F">
              <w:t xml:space="preserve"> </w:t>
            </w:r>
            <w:r w:rsidR="0095123D" w:rsidRPr="00FE0B2F">
              <w:t xml:space="preserve">Préparer ou mettre à jour le document de consentement à faire signer par les parents ou les élèves </w:t>
            </w:r>
            <w:r w:rsidR="0095123D" w:rsidRPr="00FE0B2F">
              <w:rPr>
                <w:color w:val="1FB7C6" w:themeColor="accent1"/>
              </w:rPr>
              <w:t>(Art 4. 1)</w:t>
            </w:r>
            <w:r w:rsidR="00227561" w:rsidRPr="00FE0B2F">
              <w:rPr>
                <w:color w:val="1FB7C6" w:themeColor="accent1"/>
              </w:rPr>
              <w:t xml:space="preserve"> </w:t>
            </w:r>
            <w:r w:rsidR="0095123D" w:rsidRPr="00FE0B2F">
              <w:rPr>
                <w:rFonts w:ascii="Wingdings" w:eastAsia="Wingdings" w:hAnsi="Wingdings" w:cs="Wingdings"/>
                <w:color w:val="1FB7C6" w:themeColor="accent1"/>
              </w:rPr>
              <w:t>à</w:t>
            </w:r>
            <w:r w:rsidR="0095123D" w:rsidRPr="00FE0B2F">
              <w:rPr>
                <w:color w:val="1FB7C6" w:themeColor="accent1"/>
              </w:rPr>
              <w:t xml:space="preserve"> Modèle </w:t>
            </w:r>
            <w:proofErr w:type="spellStart"/>
            <w:r w:rsidR="0095123D" w:rsidRPr="00FE0B2F">
              <w:rPr>
                <w:color w:val="1FB7C6" w:themeColor="accent1"/>
              </w:rPr>
              <w:t>Fritic</w:t>
            </w:r>
            <w:proofErr w:type="spellEnd"/>
            <w:r w:rsidR="0095123D" w:rsidRPr="00FE0B2F">
              <w:rPr>
                <w:color w:val="1FB7C6" w:themeColor="accent1"/>
              </w:rPr>
              <w:t xml:space="preserve"> </w:t>
            </w:r>
          </w:p>
        </w:tc>
        <w:tc>
          <w:tcPr>
            <w:tcW w:w="936" w:type="dxa"/>
          </w:tcPr>
          <w:p w14:paraId="002E2D54" w14:textId="21CAEA1D" w:rsidR="0095123D" w:rsidRPr="00FE0B2F" w:rsidRDefault="0095123D" w:rsidP="00457F86">
            <w:pPr>
              <w:pStyle w:val="Corpsdetexte"/>
            </w:pPr>
            <w:r w:rsidRPr="00FE0B2F">
              <w:t>Fin aout</w:t>
            </w:r>
          </w:p>
        </w:tc>
      </w:tr>
      <w:tr w:rsidR="00C06302" w14:paraId="3184357D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7B48A7" w:rsidRPr="00B423EA" w14:paraId="699BAAE9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114044CA" w14:textId="77777777" w:rsidR="007B48A7" w:rsidRPr="00B423EA" w:rsidRDefault="007B48A7" w:rsidP="00457F86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6AB03069" w14:textId="77777777" w:rsidR="00C06302" w:rsidRPr="00B423EA" w:rsidRDefault="00C06302" w:rsidP="00457F86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043E2F46" w14:textId="0F38307A" w:rsidR="00C06302" w:rsidRPr="00FE0B2F" w:rsidRDefault="00457F86" w:rsidP="00457F86">
            <w:pPr>
              <w:pStyle w:val="Corpsdetexte"/>
              <w:rPr>
                <w:bCs/>
                <w:noProof/>
                <w:lang w:val="fr-FR"/>
              </w:rPr>
            </w:pPr>
            <w:r>
              <w:rPr>
                <w:noProof/>
              </w:rPr>
            </w:r>
            <w:r w:rsidR="00457F86">
              <w:rPr>
                <w:noProof/>
              </w:rPr>
              <w:pict w14:anchorId="7A2D5D47">
                <v:shape id="_x0000_i1027" type="#_x0000_t75" alt="Main levée contour" style="width:13.85pt;height:12.95pt;visibility:visible;mso-width-percent:0;mso-height-percent:0;mso-width-percent:0;mso-height-percent:0">
                  <v:imagedata r:id="rId17" o:title="Main levée contour"/>
                  <o:lock v:ext="edit" aspectratio="f"/>
                </v:shape>
              </w:pict>
            </w:r>
            <w:r w:rsidR="00EE309A" w:rsidRPr="00FE0B2F">
              <w:rPr>
                <w:bCs/>
                <w:noProof/>
                <w:lang w:val="fr-FR"/>
              </w:rPr>
              <w:t>Mentionner</w:t>
            </w:r>
            <w:r w:rsidR="00F06D95" w:rsidRPr="00F06D95">
              <w:rPr>
                <w:bCs/>
                <w:noProof/>
                <w:lang w:val="fr-FR"/>
              </w:rPr>
              <w:t xml:space="preserve"> « </w:t>
            </w:r>
            <w:r w:rsidR="00F06D95" w:rsidRPr="00F06D95">
              <w:rPr>
                <w:bCs/>
                <w:iCs/>
                <w:noProof/>
                <w:lang w:val="fr-FR"/>
              </w:rPr>
              <w:t>données personnelles, à ne pas diffuser</w:t>
            </w:r>
            <w:r w:rsidR="00F06D95" w:rsidRPr="00F06D95">
              <w:rPr>
                <w:bCs/>
                <w:noProof/>
                <w:lang w:val="fr-FR"/>
              </w:rPr>
              <w:t xml:space="preserve"> » </w:t>
            </w:r>
            <w:r w:rsidR="00EE309A" w:rsidRPr="00FE0B2F">
              <w:rPr>
                <w:bCs/>
                <w:noProof/>
                <w:lang w:val="fr-FR"/>
              </w:rPr>
              <w:t xml:space="preserve">sur les douments </w:t>
            </w:r>
            <w:r w:rsidR="00F06D95" w:rsidRPr="00F06D95">
              <w:rPr>
                <w:bCs/>
                <w:noProof/>
                <w:lang w:val="fr-FR"/>
              </w:rPr>
              <w:t>lors de la diffusion de données.</w:t>
            </w:r>
            <w:r w:rsidR="00EE309A" w:rsidRPr="00FE0B2F">
              <w:rPr>
                <w:bCs/>
                <w:noProof/>
                <w:lang w:val="fr-FR"/>
              </w:rPr>
              <w:t xml:space="preserve"> </w:t>
            </w:r>
            <w:r w:rsidR="00C13D74" w:rsidRPr="00FE0B2F">
              <w:rPr>
                <w:color w:val="1FB7C6" w:themeColor="accent1"/>
              </w:rPr>
              <w:t>(Art 3. 4)</w:t>
            </w:r>
          </w:p>
        </w:tc>
        <w:tc>
          <w:tcPr>
            <w:tcW w:w="936" w:type="dxa"/>
          </w:tcPr>
          <w:p w14:paraId="60A83EF5" w14:textId="77777777" w:rsidR="00C06302" w:rsidRPr="00FE0B2F" w:rsidRDefault="00C06302" w:rsidP="00457F86">
            <w:pPr>
              <w:pStyle w:val="Corpsdetexte"/>
            </w:pPr>
          </w:p>
        </w:tc>
      </w:tr>
      <w:tr w:rsidR="0095123D" w14:paraId="36547DDB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B423EA" w:rsidRPr="00B423EA" w14:paraId="62C723D3" w14:textId="77777777" w:rsidTr="00F06A0A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32E6FEBB" w14:textId="77777777" w:rsidR="00B423EA" w:rsidRPr="00B423EA" w:rsidRDefault="00B423EA" w:rsidP="00457F86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609C5D74" w14:textId="77777777" w:rsidR="0095123D" w:rsidRDefault="0095123D" w:rsidP="00457F86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69BA269F" w14:textId="0E5C3913" w:rsidR="0095123D" w:rsidRPr="00FE0B2F" w:rsidRDefault="00457F86" w:rsidP="00457F86">
            <w:pPr>
              <w:pStyle w:val="Corpsdetexte"/>
            </w:pPr>
            <w:r>
              <w:rPr>
                <w:noProof/>
              </w:rPr>
            </w:r>
            <w:r w:rsidR="00457F86">
              <w:rPr>
                <w:noProof/>
              </w:rPr>
              <w:pict w14:anchorId="2C107AB8">
                <v:shape id="_x0000_i1028" type="#_x0000_t75" alt="Œil contour" style="width:13.8pt;height:13.8pt;visibility:visible;mso-width-percent:0;mso-height-percent:0;mso-width-percent:0;mso-height-percent:0">
                  <v:imagedata r:id="rId18" o:title="Œil contour"/>
                </v:shape>
              </w:pict>
            </w:r>
            <w:r w:rsidR="00B423EA" w:rsidRPr="00FE0B2F">
              <w:t xml:space="preserve"> </w:t>
            </w:r>
            <w:r w:rsidR="0095123D" w:rsidRPr="00FE0B2F">
              <w:t xml:space="preserve">Nettoyer le site de l’école des publications de plus de 3 ans </w:t>
            </w:r>
            <w:r w:rsidR="0095123D" w:rsidRPr="00FE0B2F">
              <w:rPr>
                <w:color w:val="1FB7C6" w:themeColor="accent1"/>
              </w:rPr>
              <w:t>(Art 4. 1)</w:t>
            </w:r>
          </w:p>
        </w:tc>
        <w:tc>
          <w:tcPr>
            <w:tcW w:w="936" w:type="dxa"/>
          </w:tcPr>
          <w:p w14:paraId="256888CA" w14:textId="18E58BC0" w:rsidR="0095123D" w:rsidRPr="00FE0B2F" w:rsidRDefault="0095123D" w:rsidP="00457F86">
            <w:pPr>
              <w:pStyle w:val="Corpsdetexte"/>
            </w:pPr>
            <w:r w:rsidRPr="00FE0B2F">
              <w:t>Fin octobre</w:t>
            </w:r>
          </w:p>
        </w:tc>
      </w:tr>
      <w:tr w:rsidR="00694732" w14:paraId="5D87BBCC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B423EA" w:rsidRPr="00B423EA" w14:paraId="6486EFC0" w14:textId="77777777" w:rsidTr="00F06A0A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6E058331" w14:textId="77777777" w:rsidR="00B423EA" w:rsidRPr="00B423EA" w:rsidRDefault="00B423EA" w:rsidP="00457F86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5EF7A92E" w14:textId="77777777" w:rsidR="00694732" w:rsidRDefault="00694732" w:rsidP="00457F86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5E222366" w14:textId="47CA53F2" w:rsidR="00694732" w:rsidRPr="00FE0B2F" w:rsidRDefault="00457F86" w:rsidP="00457F86">
            <w:pPr>
              <w:pStyle w:val="Corpsdetexte"/>
            </w:pPr>
            <w:r>
              <w:rPr>
                <w:noProof/>
              </w:rPr>
            </w:r>
            <w:r w:rsidR="00457F86">
              <w:rPr>
                <w:noProof/>
              </w:rPr>
              <w:pict w14:anchorId="0D9771F1">
                <v:shape id="_x0000_i1029" type="#_x0000_t75" alt="Œil contour" style="width:13.8pt;height:13.8pt;visibility:visible;mso-width-percent:0;mso-height-percent:0;mso-width-percent:0;mso-height-percent:0">
                  <v:imagedata r:id="rId18" o:title="Œil contour"/>
                </v:shape>
              </w:pict>
            </w:r>
            <w:r w:rsidR="00B423EA" w:rsidRPr="00FE0B2F">
              <w:t xml:space="preserve"> </w:t>
            </w:r>
            <w:r w:rsidR="00694732" w:rsidRPr="00FE0B2F">
              <w:t xml:space="preserve">Contrôler les données du personnel des écoles qui figurent sur le site de l’école </w:t>
            </w:r>
            <w:r w:rsidR="00694732" w:rsidRPr="00FE0B2F">
              <w:rPr>
                <w:color w:val="1FB7C6" w:themeColor="accent1"/>
              </w:rPr>
              <w:t>(Art 5)</w:t>
            </w:r>
          </w:p>
        </w:tc>
        <w:tc>
          <w:tcPr>
            <w:tcW w:w="936" w:type="dxa"/>
          </w:tcPr>
          <w:p w14:paraId="5EB4EA27" w14:textId="77777777" w:rsidR="00694732" w:rsidRPr="00FE0B2F" w:rsidRDefault="00694732" w:rsidP="00457F86">
            <w:pPr>
              <w:pStyle w:val="Corpsdetexte"/>
            </w:pPr>
          </w:p>
        </w:tc>
      </w:tr>
      <w:tr w:rsidR="00694732" w14:paraId="1F4CC6B7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B423EA" w:rsidRPr="00B423EA" w14:paraId="3ADB8F68" w14:textId="77777777" w:rsidTr="00F06A0A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509D3A8A" w14:textId="77777777" w:rsidR="00B423EA" w:rsidRPr="00B423EA" w:rsidRDefault="00B423EA" w:rsidP="00457F86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2E7FCE3D" w14:textId="77777777" w:rsidR="00694732" w:rsidRDefault="00694732" w:rsidP="00457F86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7817CD41" w14:textId="7D3146EA" w:rsidR="00694732" w:rsidRPr="00FE0B2F" w:rsidRDefault="00457F86" w:rsidP="00457F86">
            <w:pPr>
              <w:pStyle w:val="Corpsdetexte"/>
            </w:pPr>
            <w:r>
              <w:rPr>
                <w:noProof/>
              </w:rPr>
            </w:r>
            <w:r w:rsidR="00457F86">
              <w:rPr>
                <w:noProof/>
              </w:rPr>
              <w:pict w14:anchorId="129D8C75">
                <v:shape id="_x0000_i1030" type="#_x0000_t75" alt="Œil contour" style="width:13.8pt;height:13.8pt;visibility:visible;mso-width-percent:0;mso-height-percent:0;mso-width-percent:0;mso-height-percent:0">
                  <v:imagedata r:id="rId18" o:title="Œil contour"/>
                </v:shape>
              </w:pict>
            </w:r>
            <w:r w:rsidR="00B423EA" w:rsidRPr="00FE0B2F">
              <w:t xml:space="preserve"> </w:t>
            </w:r>
            <w:r w:rsidR="00694732" w:rsidRPr="00FE0B2F">
              <w:t xml:space="preserve">S’assurer que le contenu du site internet de l’école respecte les directives et les droits d’auteur et la protection des données </w:t>
            </w:r>
            <w:r w:rsidR="00694732" w:rsidRPr="00FE0B2F">
              <w:rPr>
                <w:color w:val="1FB7C6" w:themeColor="accent1"/>
              </w:rPr>
              <w:t>(Art 11, 12, 14 &amp; 15)</w:t>
            </w:r>
          </w:p>
        </w:tc>
        <w:tc>
          <w:tcPr>
            <w:tcW w:w="936" w:type="dxa"/>
          </w:tcPr>
          <w:p w14:paraId="442A2150" w14:textId="0B0E345D" w:rsidR="00694732" w:rsidRPr="00FE0B2F" w:rsidRDefault="00694732" w:rsidP="00457F86">
            <w:pPr>
              <w:pStyle w:val="Corpsdetexte"/>
            </w:pPr>
            <w:r w:rsidRPr="00FE0B2F">
              <w:t>Fin octobre</w:t>
            </w:r>
          </w:p>
        </w:tc>
      </w:tr>
      <w:tr w:rsidR="00694732" w14:paraId="785AF5E3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B423EA" w:rsidRPr="00B423EA" w14:paraId="759992F4" w14:textId="77777777" w:rsidTr="00F06A0A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4FF498DF" w14:textId="77777777" w:rsidR="00B423EA" w:rsidRPr="00B423EA" w:rsidRDefault="00B423EA" w:rsidP="00457F86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211B2E59" w14:textId="77777777" w:rsidR="00694732" w:rsidRDefault="00694732" w:rsidP="00457F86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2ACDC654" w14:textId="13CF2717" w:rsidR="00694732" w:rsidRPr="00FE0B2F" w:rsidRDefault="00457F86" w:rsidP="00457F86">
            <w:pPr>
              <w:pStyle w:val="Corpsdetexte"/>
            </w:pPr>
            <w:r>
              <w:rPr>
                <w:noProof/>
              </w:rPr>
            </w:r>
            <w:r w:rsidR="00457F86">
              <w:rPr>
                <w:noProof/>
              </w:rPr>
              <w:pict w14:anchorId="4FBE418C">
                <v:shape id="_x0000_i1031" type="#_x0000_t75" alt="Œil contour" style="width:13.8pt;height:13.8pt;visibility:visible;mso-width-percent:0;mso-height-percent:0;mso-width-percent:0;mso-height-percent:0">
                  <v:imagedata r:id="rId18" o:title="Œil contour"/>
                </v:shape>
              </w:pict>
            </w:r>
            <w:r w:rsidR="00B423EA" w:rsidRPr="00FE0B2F">
              <w:t xml:space="preserve"> </w:t>
            </w:r>
            <w:r w:rsidR="00694732" w:rsidRPr="00FE0B2F">
              <w:t xml:space="preserve">S’assurer que les liens du site de l’école vers des sites externes sont à jour et conformes </w:t>
            </w:r>
            <w:r w:rsidR="00694732" w:rsidRPr="00FE0B2F">
              <w:rPr>
                <w:color w:val="1FB7C6" w:themeColor="accent1"/>
              </w:rPr>
              <w:t>(Art 14. 2)</w:t>
            </w:r>
          </w:p>
        </w:tc>
        <w:tc>
          <w:tcPr>
            <w:tcW w:w="936" w:type="dxa"/>
          </w:tcPr>
          <w:p w14:paraId="333E4E9F" w14:textId="77777777" w:rsidR="00694732" w:rsidRPr="00FE0B2F" w:rsidRDefault="00694732" w:rsidP="00457F86">
            <w:pPr>
              <w:pStyle w:val="Corpsdetexte"/>
            </w:pPr>
          </w:p>
        </w:tc>
      </w:tr>
      <w:tr w:rsidR="0095123D" w14:paraId="7098068E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B423EA" w:rsidRPr="00B423EA" w14:paraId="6DBD8A6B" w14:textId="77777777" w:rsidTr="00F06A0A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7858478B" w14:textId="77777777" w:rsidR="00B423EA" w:rsidRPr="00B423EA" w:rsidRDefault="00B423EA" w:rsidP="00457F86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3F9B27F2" w14:textId="77777777" w:rsidR="0095123D" w:rsidRDefault="0095123D" w:rsidP="00457F86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3E583785" w14:textId="051BA315" w:rsidR="0095123D" w:rsidRPr="00FE0B2F" w:rsidRDefault="00457F86" w:rsidP="00457F86">
            <w:pPr>
              <w:pStyle w:val="Corpsdetexte"/>
            </w:pPr>
            <w:r w:rsidRPr="00FB596B">
              <w:rPr>
                <w:noProof/>
              </w:rPr>
            </w:r>
            <w:r w:rsidR="00457F86" w:rsidRPr="00FB596B">
              <w:rPr>
                <w:noProof/>
              </w:rPr>
              <w:pict w14:anchorId="553F074E">
                <v:shape id="Graphique 19" o:spid="_x0000_i1025" type="#_x0000_t75" alt="Bulle de discussion contour" style="width:14pt;height:14pt;visibility:visible;mso-wrap-style:square">
                  <v:imagedata r:id="rId19" o:title="Bulle de discussion contour"/>
                </v:shape>
              </w:pict>
            </w:r>
            <w:r w:rsidR="00B423EA" w:rsidRPr="00FE0B2F">
              <w:t xml:space="preserve"> </w:t>
            </w:r>
            <w:r w:rsidR="0095123D" w:rsidRPr="00FE0B2F">
              <w:t xml:space="preserve">Informer les responsables des sites de conditions de publication </w:t>
            </w:r>
          </w:p>
        </w:tc>
        <w:tc>
          <w:tcPr>
            <w:tcW w:w="936" w:type="dxa"/>
          </w:tcPr>
          <w:p w14:paraId="5956C387" w14:textId="0CCD12A1" w:rsidR="0095123D" w:rsidRPr="00FE0B2F" w:rsidRDefault="0095123D" w:rsidP="00457F86">
            <w:pPr>
              <w:pStyle w:val="Corpsdetexte"/>
            </w:pPr>
            <w:r w:rsidRPr="00FE0B2F">
              <w:t>Fin aout</w:t>
            </w:r>
          </w:p>
        </w:tc>
      </w:tr>
      <w:tr w:rsidR="000875D4" w14:paraId="6372B585" w14:textId="77777777" w:rsidTr="000875D4">
        <w:tc>
          <w:tcPr>
            <w:tcW w:w="8500" w:type="dxa"/>
            <w:gridSpan w:val="2"/>
            <w:shd w:val="clear" w:color="auto" w:fill="1FB7C6" w:themeFill="accent1"/>
            <w:vAlign w:val="center"/>
          </w:tcPr>
          <w:p w14:paraId="24F9D2C4" w14:textId="35CC3EF5" w:rsidR="000875D4" w:rsidRPr="00FB596B" w:rsidRDefault="000875D4" w:rsidP="000875D4">
            <w:pPr>
              <w:pStyle w:val="Corpsdetexte"/>
              <w:rPr>
                <w:noProof/>
              </w:rPr>
            </w:pPr>
            <w:r>
              <w:t>PLATEFORMES FOURNIES PAR L’ETAT</w:t>
            </w:r>
          </w:p>
        </w:tc>
        <w:tc>
          <w:tcPr>
            <w:tcW w:w="936" w:type="dxa"/>
            <w:shd w:val="clear" w:color="auto" w:fill="1FB7C6" w:themeFill="accent1"/>
          </w:tcPr>
          <w:p w14:paraId="1F177F13" w14:textId="0FE3582E" w:rsidR="000875D4" w:rsidRPr="00FE0B2F" w:rsidRDefault="000875D4" w:rsidP="000875D4">
            <w:pPr>
              <w:pStyle w:val="Corpsdetexte"/>
            </w:pPr>
            <w:r>
              <w:t>Délai</w:t>
            </w:r>
          </w:p>
        </w:tc>
      </w:tr>
      <w:tr w:rsidR="000875D4" w14:paraId="2AFCE30F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376546E7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1DDCB700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49AA8026" w14:textId="77777777" w:rsidR="000875D4" w:rsidRPr="00B423EA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2D02FC23" w14:textId="7CB49897" w:rsidR="000875D4" w:rsidRPr="00FB596B" w:rsidRDefault="000875D4" w:rsidP="000875D4">
            <w:pPr>
              <w:pStyle w:val="Corpsdetexte"/>
              <w:rPr>
                <w:noProof/>
              </w:rPr>
            </w:pPr>
            <w:r w:rsidRPr="00FE0B2F">
              <w:rPr>
                <w:noProof/>
              </w:rPr>
              <w:drawing>
                <wp:inline distT="0" distB="0" distL="0" distR="0" wp14:anchorId="374EC773" wp14:editId="64466483">
                  <wp:extent cx="177165" cy="177165"/>
                  <wp:effectExtent l="0" t="0" r="635" b="0"/>
                  <wp:docPr id="7" name="Image 7" descr="Œil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Œil contour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S’assurer que la gestion des données des élèves est uniquement effectuée via les plateformes fournies par l’</w:t>
            </w:r>
            <w:proofErr w:type="spellStart"/>
            <w:r w:rsidRPr="00FE0B2F">
              <w:t>Etat</w:t>
            </w:r>
            <w:proofErr w:type="spellEnd"/>
            <w:r w:rsidRPr="00FE0B2F">
              <w:t xml:space="preserve"> </w:t>
            </w:r>
            <w:r w:rsidRPr="00FE0B2F">
              <w:rPr>
                <w:color w:val="1FB7C6" w:themeColor="accent1"/>
              </w:rPr>
              <w:t>(Art 6. 2)</w:t>
            </w:r>
          </w:p>
        </w:tc>
        <w:tc>
          <w:tcPr>
            <w:tcW w:w="936" w:type="dxa"/>
          </w:tcPr>
          <w:p w14:paraId="668F8562" w14:textId="77777777" w:rsidR="000875D4" w:rsidRPr="00FE0B2F" w:rsidRDefault="000875D4" w:rsidP="000875D4">
            <w:pPr>
              <w:pStyle w:val="Corpsdetexte"/>
            </w:pPr>
          </w:p>
        </w:tc>
      </w:tr>
      <w:tr w:rsidR="000875D4" w14:paraId="74EDF608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189A913F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7B8AD858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0D86DB77" w14:textId="77777777" w:rsidR="000875D4" w:rsidRPr="00B423EA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099E19BC" w14:textId="7CC2D94D" w:rsidR="000875D4" w:rsidRPr="00FB596B" w:rsidRDefault="000875D4" w:rsidP="000875D4">
            <w:pPr>
              <w:pStyle w:val="Corpsdetexte"/>
              <w:rPr>
                <w:noProof/>
              </w:rPr>
            </w:pPr>
            <w:r w:rsidRPr="00FE0B2F">
              <w:rPr>
                <w:noProof/>
              </w:rPr>
              <w:drawing>
                <wp:inline distT="0" distB="0" distL="0" distR="0" wp14:anchorId="5A1760BF" wp14:editId="4DE7704E">
                  <wp:extent cx="177165" cy="177165"/>
                  <wp:effectExtent l="0" t="0" r="635" b="635"/>
                  <wp:docPr id="8" name="Image 8" descr="Bulle de discussion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lle de discussion contour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Rappeler que l’utilisation des comptes @edufr est réservée au cadre professionnel pour le personnel des écoles. </w:t>
            </w:r>
            <w:r w:rsidRPr="00FE0B2F">
              <w:rPr>
                <w:color w:val="1FB7C6" w:themeColor="accent1"/>
              </w:rPr>
              <w:t>(Art 8. 1)</w:t>
            </w:r>
          </w:p>
        </w:tc>
        <w:tc>
          <w:tcPr>
            <w:tcW w:w="936" w:type="dxa"/>
          </w:tcPr>
          <w:p w14:paraId="114DE8F0" w14:textId="77777777" w:rsidR="000875D4" w:rsidRPr="00FE0B2F" w:rsidRDefault="000875D4" w:rsidP="000875D4">
            <w:pPr>
              <w:pStyle w:val="Corpsdetexte"/>
            </w:pPr>
          </w:p>
        </w:tc>
      </w:tr>
      <w:tr w:rsidR="000875D4" w14:paraId="687F33CC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2E56D3BD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42CC2FE9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060616FC" w14:textId="77777777" w:rsidR="000875D4" w:rsidRPr="00B423EA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32AC8762" w14:textId="5405C82F" w:rsidR="000875D4" w:rsidRPr="00FB596B" w:rsidRDefault="000875D4" w:rsidP="000875D4">
            <w:pPr>
              <w:pStyle w:val="Corpsdetexte"/>
              <w:rPr>
                <w:noProof/>
              </w:rPr>
            </w:pPr>
            <w:r w:rsidRPr="00FE0B2F">
              <w:rPr>
                <w:noProof/>
              </w:rPr>
              <w:drawing>
                <wp:inline distT="0" distB="0" distL="0" distR="0" wp14:anchorId="7CDD9AB2" wp14:editId="5C84A6E2">
                  <wp:extent cx="177165" cy="177165"/>
                  <wp:effectExtent l="0" t="0" r="0" b="635"/>
                  <wp:docPr id="9" name="Image 9" descr="Main levée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in levée contour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Établir, mettre à jour, diffuser la charte d’utilisation de l’école aux parents </w:t>
            </w:r>
            <w:r w:rsidRPr="00FE0B2F">
              <w:rPr>
                <w:color w:val="1FB7C6" w:themeColor="accent1"/>
              </w:rPr>
              <w:t xml:space="preserve">(Art 8. 2) </w:t>
            </w:r>
            <w:r w:rsidRPr="00FE0B2F">
              <w:rPr>
                <w:rFonts w:ascii="Wingdings" w:eastAsia="Wingdings" w:hAnsi="Wingdings" w:cs="Wingdings"/>
                <w:color w:val="1FB7C6" w:themeColor="accent1"/>
              </w:rPr>
              <w:t>à</w:t>
            </w:r>
            <w:r w:rsidRPr="00FE0B2F">
              <w:rPr>
                <w:color w:val="1FB7C6" w:themeColor="accent1"/>
              </w:rPr>
              <w:t xml:space="preserve"> « Boîte à outils » Charte Internet à disposition</w:t>
            </w:r>
          </w:p>
        </w:tc>
        <w:tc>
          <w:tcPr>
            <w:tcW w:w="936" w:type="dxa"/>
          </w:tcPr>
          <w:p w14:paraId="1FD2792B" w14:textId="68030EA1" w:rsidR="000875D4" w:rsidRPr="00FE0B2F" w:rsidRDefault="000875D4" w:rsidP="000875D4">
            <w:pPr>
              <w:pStyle w:val="Corpsdetexte"/>
            </w:pPr>
            <w:r w:rsidRPr="00FE0B2F">
              <w:t>Fin aout</w:t>
            </w:r>
          </w:p>
        </w:tc>
      </w:tr>
      <w:tr w:rsidR="000875D4" w14:paraId="48380949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574E1F6A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58553138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1CB93BC0" w14:textId="77777777" w:rsidR="000875D4" w:rsidRPr="00B423EA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0935FEEF" w14:textId="6B17F8D3" w:rsidR="000875D4" w:rsidRPr="00FB596B" w:rsidRDefault="000875D4" w:rsidP="000875D4">
            <w:pPr>
              <w:pStyle w:val="Corpsdetexte"/>
              <w:rPr>
                <w:noProof/>
              </w:rPr>
            </w:pPr>
            <w:r w:rsidRPr="00FE0B2F">
              <w:rPr>
                <w:noProof/>
              </w:rPr>
              <w:drawing>
                <wp:inline distT="0" distB="0" distL="0" distR="0" wp14:anchorId="11B1B642" wp14:editId="69A9C256">
                  <wp:extent cx="177165" cy="177165"/>
                  <wp:effectExtent l="0" t="0" r="0" b="635"/>
                  <wp:docPr id="10" name="Image 10" descr="Main levée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in levée contour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Vérifier, stocker les chartes signées.</w:t>
            </w:r>
          </w:p>
        </w:tc>
        <w:tc>
          <w:tcPr>
            <w:tcW w:w="936" w:type="dxa"/>
          </w:tcPr>
          <w:p w14:paraId="7781C38E" w14:textId="30915E92" w:rsidR="000875D4" w:rsidRPr="00FE0B2F" w:rsidRDefault="000875D4" w:rsidP="000875D4">
            <w:pPr>
              <w:pStyle w:val="Corpsdetexte"/>
            </w:pPr>
            <w:r w:rsidRPr="00FE0B2F">
              <w:t>Sept</w:t>
            </w:r>
          </w:p>
        </w:tc>
      </w:tr>
      <w:tr w:rsidR="000875D4" w14:paraId="30782D32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322249BE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53E5CE25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6A7744B5" w14:textId="77777777" w:rsidR="000875D4" w:rsidRPr="00B423EA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7C93CBDC" w14:textId="6873D1DE" w:rsidR="000875D4" w:rsidRPr="00FB596B" w:rsidRDefault="000875D4" w:rsidP="000875D4">
            <w:pPr>
              <w:pStyle w:val="Corpsdetexte"/>
              <w:rPr>
                <w:noProof/>
              </w:rPr>
            </w:pPr>
            <w:r w:rsidRPr="00FE0B2F">
              <w:rPr>
                <w:noProof/>
              </w:rPr>
              <w:drawing>
                <wp:inline distT="0" distB="0" distL="0" distR="0" wp14:anchorId="3E47154E" wp14:editId="48091B24">
                  <wp:extent cx="177165" cy="177165"/>
                  <wp:effectExtent l="0" t="0" r="635" b="635"/>
                  <wp:docPr id="11" name="Image 11" descr="Bulle de discussion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lle de discussion contour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Informer tout le personnel de l’école des droits et devoirs des accès aux comptes </w:t>
            </w:r>
            <w:r w:rsidRPr="00FE0B2F">
              <w:rPr>
                <w:color w:val="1FB7C6" w:themeColor="accent1"/>
              </w:rPr>
              <w:t xml:space="preserve">(Art 9) </w:t>
            </w:r>
            <w:r w:rsidRPr="00FE0B2F">
              <w:rPr>
                <w:rFonts w:ascii="Wingdings" w:eastAsia="Wingdings" w:hAnsi="Wingdings" w:cs="Wingdings"/>
                <w:color w:val="1FB7C6" w:themeColor="accent1"/>
              </w:rPr>
              <w:t>à</w:t>
            </w:r>
            <w:r w:rsidRPr="00FE0B2F">
              <w:rPr>
                <w:color w:val="1FB7C6" w:themeColor="accent1"/>
              </w:rPr>
              <w:t xml:space="preserve"> Présentation </w:t>
            </w:r>
            <w:proofErr w:type="spellStart"/>
            <w:r w:rsidRPr="00FE0B2F">
              <w:rPr>
                <w:color w:val="1FB7C6" w:themeColor="accent1"/>
              </w:rPr>
              <w:t>Fritic</w:t>
            </w:r>
            <w:proofErr w:type="spellEnd"/>
            <w:r w:rsidRPr="00FE0B2F">
              <w:rPr>
                <w:color w:val="1FB7C6" w:themeColor="accent1"/>
              </w:rPr>
              <w:t xml:space="preserve"> de mai2022 à disposition</w:t>
            </w:r>
          </w:p>
        </w:tc>
        <w:tc>
          <w:tcPr>
            <w:tcW w:w="936" w:type="dxa"/>
          </w:tcPr>
          <w:p w14:paraId="4D00BDA4" w14:textId="20630AB3" w:rsidR="000875D4" w:rsidRPr="00FE0B2F" w:rsidRDefault="000875D4" w:rsidP="000875D4">
            <w:pPr>
              <w:pStyle w:val="Corpsdetexte"/>
            </w:pPr>
            <w:r w:rsidRPr="00FE0B2F">
              <w:t>Fin aout</w:t>
            </w:r>
          </w:p>
        </w:tc>
      </w:tr>
      <w:tr w:rsidR="000875D4" w14:paraId="7C97B3B0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58623016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129E279B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3077FDB8" w14:textId="77777777" w:rsidR="000875D4" w:rsidRPr="00B423EA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49DBA079" w14:textId="77777777" w:rsidR="000875D4" w:rsidRPr="00FE0B2F" w:rsidRDefault="000875D4" w:rsidP="000875D4">
            <w:pPr>
              <w:pStyle w:val="Corpsdetexte"/>
            </w:pPr>
            <w:r w:rsidRPr="00FE0B2F">
              <w:rPr>
                <w:noProof/>
              </w:rPr>
              <w:drawing>
                <wp:inline distT="0" distB="0" distL="0" distR="0" wp14:anchorId="0ED52E97" wp14:editId="23690D8E">
                  <wp:extent cx="177165" cy="177165"/>
                  <wp:effectExtent l="0" t="0" r="635" b="635"/>
                  <wp:docPr id="4" name="Image 12" descr="Bulle de discussion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lle de discussion contour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Expliquer les changements liés au chat (sans avertir les élèves)</w:t>
            </w:r>
          </w:p>
          <w:p w14:paraId="064D4B1F" w14:textId="09A80BB1" w:rsidR="000875D4" w:rsidRPr="00FB596B" w:rsidRDefault="000875D4" w:rsidP="000875D4">
            <w:pPr>
              <w:pStyle w:val="Corpsdetexte"/>
              <w:rPr>
                <w:noProof/>
              </w:rPr>
            </w:pPr>
            <w:r w:rsidRPr="00FE0B2F">
              <w:rPr>
                <w:rFonts w:ascii="Wingdings" w:eastAsia="Wingdings" w:hAnsi="Wingdings" w:cs="Wingdings"/>
                <w:color w:val="1FB7C6" w:themeColor="accent1"/>
              </w:rPr>
              <w:t>à</w:t>
            </w:r>
            <w:r w:rsidRPr="00FE0B2F">
              <w:rPr>
                <w:color w:val="1FB7C6" w:themeColor="accent1"/>
              </w:rPr>
              <w:t xml:space="preserve"> Présentation </w:t>
            </w:r>
            <w:proofErr w:type="spellStart"/>
            <w:r w:rsidRPr="00FE0B2F">
              <w:rPr>
                <w:color w:val="1FB7C6" w:themeColor="accent1"/>
              </w:rPr>
              <w:t>Fritic</w:t>
            </w:r>
            <w:proofErr w:type="spellEnd"/>
            <w:r w:rsidRPr="00FE0B2F">
              <w:rPr>
                <w:color w:val="1FB7C6" w:themeColor="accent1"/>
              </w:rPr>
              <w:t xml:space="preserve"> de mai 2022 à disposition (schéma dia 11)</w:t>
            </w:r>
          </w:p>
        </w:tc>
        <w:tc>
          <w:tcPr>
            <w:tcW w:w="936" w:type="dxa"/>
          </w:tcPr>
          <w:p w14:paraId="5E479E7B" w14:textId="1039CAFE" w:rsidR="000875D4" w:rsidRPr="00FE0B2F" w:rsidRDefault="000875D4" w:rsidP="000875D4">
            <w:pPr>
              <w:pStyle w:val="Corpsdetexte"/>
            </w:pPr>
            <w:r w:rsidRPr="00FE0B2F">
              <w:t>Fin aout</w:t>
            </w:r>
          </w:p>
        </w:tc>
      </w:tr>
      <w:tr w:rsidR="00573D87" w14:paraId="63EF8ECA" w14:textId="77777777" w:rsidTr="00573D87">
        <w:tc>
          <w:tcPr>
            <w:tcW w:w="8500" w:type="dxa"/>
            <w:gridSpan w:val="2"/>
            <w:shd w:val="clear" w:color="auto" w:fill="1FB7C6" w:themeFill="accent1"/>
            <w:vAlign w:val="center"/>
          </w:tcPr>
          <w:p w14:paraId="51C9C76A" w14:textId="1E639587" w:rsidR="00573D87" w:rsidRPr="00FB596B" w:rsidRDefault="00573D87" w:rsidP="00573D87">
            <w:pPr>
              <w:pStyle w:val="Corpsdetexte"/>
            </w:pPr>
            <w:r>
              <w:lastRenderedPageBreak/>
              <w:t>PLATEFORMES TIERCES</w:t>
            </w:r>
          </w:p>
        </w:tc>
        <w:tc>
          <w:tcPr>
            <w:tcW w:w="936" w:type="dxa"/>
            <w:shd w:val="clear" w:color="auto" w:fill="1FB7C6" w:themeFill="accent1"/>
          </w:tcPr>
          <w:p w14:paraId="44F41C54" w14:textId="0F5EF9F0" w:rsidR="00573D87" w:rsidRPr="00FE0B2F" w:rsidRDefault="00573D87" w:rsidP="00573D87">
            <w:pPr>
              <w:pStyle w:val="Corpsdetexte"/>
            </w:pPr>
            <w:r>
              <w:t>Délai</w:t>
            </w:r>
          </w:p>
        </w:tc>
      </w:tr>
      <w:tr w:rsidR="00573D87" w14:paraId="3030D33C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573D87" w:rsidRPr="00FE0B2F" w14:paraId="32B28619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2CF0F34C" w14:textId="77777777" w:rsidR="00573D87" w:rsidRPr="00FE0B2F" w:rsidRDefault="00573D87" w:rsidP="00573D87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7757D9FD" w14:textId="77777777" w:rsidR="00573D87" w:rsidRPr="00B423EA" w:rsidRDefault="00573D87" w:rsidP="00573D87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569FF7AD" w14:textId="77777777" w:rsidR="000875D4" w:rsidRDefault="00573D87" w:rsidP="000875D4">
            <w:pPr>
              <w:pStyle w:val="Corpsdetexte"/>
              <w:numPr>
                <w:ilvl w:val="0"/>
                <w:numId w:val="19"/>
              </w:numPr>
              <w:rPr>
                <w:color w:val="1FB7C6" w:themeColor="accent1"/>
              </w:rPr>
            </w:pPr>
            <w:r w:rsidRPr="00FE0B2F">
              <w:t xml:space="preserve">Informer sur les conditions d’utilisation des plateformes tierces </w:t>
            </w:r>
            <w:r w:rsidRPr="00FE0B2F">
              <w:rPr>
                <w:color w:val="1FB7C6" w:themeColor="accent1"/>
              </w:rPr>
              <w:t>(Art 16)</w:t>
            </w:r>
          </w:p>
          <w:p w14:paraId="0052BC92" w14:textId="57C5B43A" w:rsidR="000875D4" w:rsidRPr="000875D4" w:rsidRDefault="000875D4" w:rsidP="000875D4">
            <w:pPr>
              <w:pStyle w:val="Corpsdetexte"/>
              <w:ind w:left="360"/>
              <w:rPr>
                <w:color w:val="1FB7C6" w:themeColor="accent1"/>
              </w:rPr>
            </w:pPr>
          </w:p>
        </w:tc>
        <w:tc>
          <w:tcPr>
            <w:tcW w:w="936" w:type="dxa"/>
          </w:tcPr>
          <w:p w14:paraId="0118D1AF" w14:textId="27BA82CD" w:rsidR="00573D87" w:rsidRPr="00FE0B2F" w:rsidRDefault="00573D87" w:rsidP="00573D87">
            <w:pPr>
              <w:pStyle w:val="Corpsdetexte"/>
            </w:pPr>
            <w:r w:rsidRPr="00FE0B2F">
              <w:t>Sept</w:t>
            </w:r>
          </w:p>
        </w:tc>
      </w:tr>
      <w:tr w:rsidR="00573D87" w14:paraId="3EBCDF42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573D87" w:rsidRPr="00FE0B2F" w14:paraId="50D543D3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3938BDC7" w14:textId="77777777" w:rsidR="00573D87" w:rsidRPr="00FE0B2F" w:rsidRDefault="00573D87" w:rsidP="00573D87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1DD6EF4D" w14:textId="77777777" w:rsidR="00573D87" w:rsidRPr="00B423EA" w:rsidRDefault="00573D87" w:rsidP="00573D87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2097C8E6" w14:textId="77777777" w:rsidR="00573D87" w:rsidRPr="00FE0B2F" w:rsidRDefault="00573D87" w:rsidP="00573D87">
            <w:pPr>
              <w:pStyle w:val="Corpsdetexte"/>
            </w:pPr>
            <w:r>
              <w:rPr>
                <w:noProof/>
              </w:rPr>
            </w:r>
            <w:r w:rsidR="00573D87">
              <w:rPr>
                <w:noProof/>
              </w:rPr>
              <w:pict w14:anchorId="5E04166C">
                <v:shape id="_x0000_i1030" type="#_x0000_t75" alt="Bulle de discussion contour" style="width:13.8pt;height:13.8pt;visibility:visible;mso-width-percent:0;mso-height-percent:0;mso-width-percent:0;mso-height-percent:0">
                  <v:imagedata r:id="rId19" o:title="Bulle de discussion contour"/>
                  <o:lock v:ext="edit" aspectratio="f"/>
                </v:shape>
              </w:pict>
            </w:r>
            <w:r w:rsidRPr="00FE0B2F">
              <w:t xml:space="preserve"> Présenter la liste des plateformes tierces reconnues </w:t>
            </w:r>
            <w:r w:rsidRPr="00FE0B2F">
              <w:rPr>
                <w:color w:val="1FB7C6" w:themeColor="accent1"/>
              </w:rPr>
              <w:t>(Art 16. 2)</w:t>
            </w:r>
          </w:p>
          <w:p w14:paraId="59A72700" w14:textId="7A02F1D3" w:rsidR="00573D87" w:rsidRPr="00FB596B" w:rsidRDefault="00573D87" w:rsidP="00573D87">
            <w:pPr>
              <w:pStyle w:val="Corpsdetexte"/>
              <w:rPr>
                <w:noProof/>
              </w:rPr>
            </w:pPr>
            <w:r w:rsidRPr="00FE0B2F">
              <w:rPr>
                <w:rFonts w:ascii="Wingdings" w:eastAsia="Wingdings" w:hAnsi="Wingdings" w:cs="Wingdings"/>
                <w:color w:val="1FB7C6" w:themeColor="accent1"/>
              </w:rPr>
              <w:t>à</w:t>
            </w:r>
            <w:r w:rsidRPr="00FE0B2F">
              <w:rPr>
                <w:color w:val="1FB7C6" w:themeColor="accent1"/>
              </w:rPr>
              <w:t xml:space="preserve"> </w:t>
            </w:r>
            <w:hyperlink r:id="rId23" w:history="1">
              <w:r w:rsidRPr="00FE0B2F">
                <w:rPr>
                  <w:rStyle w:val="Lienhypertexte"/>
                </w:rPr>
                <w:t>https://www.fritic.ch/fr/prestations/informations-juridiques</w:t>
              </w:r>
            </w:hyperlink>
          </w:p>
        </w:tc>
        <w:tc>
          <w:tcPr>
            <w:tcW w:w="936" w:type="dxa"/>
          </w:tcPr>
          <w:p w14:paraId="7C901685" w14:textId="1BDCEE2A" w:rsidR="00573D87" w:rsidRPr="00FE0B2F" w:rsidRDefault="00573D87" w:rsidP="00573D87">
            <w:pPr>
              <w:pStyle w:val="Corpsdetexte"/>
            </w:pPr>
            <w:r w:rsidRPr="00FE0B2F">
              <w:t>Sept</w:t>
            </w:r>
          </w:p>
        </w:tc>
      </w:tr>
      <w:tr w:rsidR="00573D87" w14:paraId="560E12C1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573D87" w:rsidRPr="00FE0B2F" w14:paraId="51DBD75D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05A97AE2" w14:textId="77777777" w:rsidR="00573D87" w:rsidRPr="00FE0B2F" w:rsidRDefault="00573D87" w:rsidP="00573D87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1844621E" w14:textId="77777777" w:rsidR="00573D87" w:rsidRPr="00B423EA" w:rsidRDefault="00573D87" w:rsidP="00573D87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79E1EB84" w14:textId="77777777" w:rsidR="00573D87" w:rsidRPr="00FE0B2F" w:rsidRDefault="00573D87" w:rsidP="00573D87">
            <w:pPr>
              <w:pStyle w:val="Corpsdetexte"/>
            </w:pPr>
            <w:r>
              <w:rPr>
                <w:noProof/>
              </w:rPr>
            </w:r>
            <w:r w:rsidR="00573D87">
              <w:rPr>
                <w:noProof/>
              </w:rPr>
              <w:pict w14:anchorId="22A93C98">
                <v:shape id="_x0000_i1031" type="#_x0000_t75" alt="Bulle de discussion contour" style="width:13.8pt;height:13.8pt;visibility:visible;mso-width-percent:0;mso-height-percent:0;mso-width-percent:0;mso-height-percent:0">
                  <v:imagedata r:id="rId19" o:title="Bulle de discussion contour"/>
                  <o:lock v:ext="edit" aspectratio="f"/>
                </v:shape>
              </w:pict>
            </w:r>
            <w:r w:rsidRPr="00FE0B2F">
              <w:t xml:space="preserve"> Présenter la liste des critères d’analyse des plateformes </w:t>
            </w:r>
            <w:r w:rsidRPr="00FE0B2F">
              <w:rPr>
                <w:color w:val="1FB7C6" w:themeColor="accent1"/>
              </w:rPr>
              <w:t>(Art 16. 2)</w:t>
            </w:r>
          </w:p>
          <w:p w14:paraId="1274D85E" w14:textId="6B1513E6" w:rsidR="00573D87" w:rsidRPr="00FB596B" w:rsidRDefault="00573D87" w:rsidP="00573D87">
            <w:pPr>
              <w:pStyle w:val="Corpsdetexte"/>
              <w:rPr>
                <w:noProof/>
              </w:rPr>
            </w:pPr>
            <w:r w:rsidRPr="00FE0B2F">
              <w:rPr>
                <w:rFonts w:ascii="Wingdings" w:eastAsia="Wingdings" w:hAnsi="Wingdings" w:cs="Wingdings"/>
                <w:color w:val="1FB7C6" w:themeColor="accent1"/>
              </w:rPr>
              <w:t>à</w:t>
            </w:r>
            <w:r w:rsidRPr="00FE0B2F">
              <w:rPr>
                <w:color w:val="1FB7C6" w:themeColor="accent1"/>
              </w:rPr>
              <w:t xml:space="preserve"> </w:t>
            </w:r>
            <w:hyperlink r:id="rId24" w:history="1">
              <w:r w:rsidRPr="00FE0B2F">
                <w:rPr>
                  <w:rStyle w:val="Lienhypertexte"/>
                </w:rPr>
                <w:t>https://www.fritic.ch/fr/prestations/informations-juridiques</w:t>
              </w:r>
            </w:hyperlink>
          </w:p>
        </w:tc>
        <w:tc>
          <w:tcPr>
            <w:tcW w:w="936" w:type="dxa"/>
          </w:tcPr>
          <w:p w14:paraId="279D3BDB" w14:textId="2FC76906" w:rsidR="00573D87" w:rsidRPr="00FE0B2F" w:rsidRDefault="00573D87" w:rsidP="00573D87">
            <w:pPr>
              <w:pStyle w:val="Corpsdetexte"/>
            </w:pPr>
            <w:r w:rsidRPr="00FE0B2F">
              <w:t>Sept</w:t>
            </w:r>
          </w:p>
        </w:tc>
      </w:tr>
      <w:tr w:rsidR="00573D87" w14:paraId="6AA2A2DB" w14:textId="77777777" w:rsidTr="00573D87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573D87" w:rsidRPr="00FE0B2F" w14:paraId="0994E5AB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1014D0A4" w14:textId="77777777" w:rsidR="00573D87" w:rsidRPr="00FE0B2F" w:rsidRDefault="00573D87" w:rsidP="00573D87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7A23F633" w14:textId="7C4E8BFD" w:rsidR="00573D87" w:rsidRPr="00B423EA" w:rsidRDefault="00573D87" w:rsidP="00573D87">
            <w:pPr>
              <w:pStyle w:val="Corpsdetexte"/>
            </w:pPr>
          </w:p>
        </w:tc>
        <w:tc>
          <w:tcPr>
            <w:tcW w:w="7796" w:type="dxa"/>
          </w:tcPr>
          <w:p w14:paraId="50A90EDE" w14:textId="303B8C8A" w:rsidR="00573D87" w:rsidRPr="00FB596B" w:rsidRDefault="00573D87" w:rsidP="00573D87">
            <w:pPr>
              <w:pStyle w:val="Corpsdetexte"/>
              <w:rPr>
                <w:noProof/>
              </w:rPr>
            </w:pPr>
            <w:r>
              <w:rPr>
                <w:noProof/>
              </w:rPr>
            </w:r>
            <w:r w:rsidR="00573D87">
              <w:rPr>
                <w:noProof/>
              </w:rPr>
              <w:pict w14:anchorId="778B658B">
                <v:shape id="_x0000_i1032" type="#_x0000_t75" alt="Bulle de discussion contour" style="width:13.8pt;height:13.8pt;visibility:visible;mso-width-percent:0;mso-height-percent:0;mso-width-percent:0;mso-height-percent:0">
                  <v:imagedata r:id="rId19" o:title="Bulle de discussion contour"/>
                  <o:lock v:ext="edit" aspectratio="f"/>
                </v:shape>
              </w:pict>
            </w:r>
            <w:r w:rsidRPr="00FE0B2F">
              <w:t xml:space="preserve"> Rendre attentif sur les conditions d’utilisation des médias sociaux </w:t>
            </w:r>
            <w:r w:rsidRPr="00FE0B2F">
              <w:rPr>
                <w:color w:val="1FB7C6" w:themeColor="accent1"/>
              </w:rPr>
              <w:t>(Art 17 &amp; 18)</w:t>
            </w:r>
          </w:p>
        </w:tc>
        <w:tc>
          <w:tcPr>
            <w:tcW w:w="936" w:type="dxa"/>
          </w:tcPr>
          <w:p w14:paraId="00AC3CBC" w14:textId="1B7230A0" w:rsidR="00573D87" w:rsidRPr="00FE0B2F" w:rsidRDefault="00573D87" w:rsidP="00573D87">
            <w:pPr>
              <w:pStyle w:val="Corpsdetexte"/>
            </w:pPr>
            <w:r w:rsidRPr="00FE0B2F">
              <w:t>Sept</w:t>
            </w:r>
          </w:p>
        </w:tc>
      </w:tr>
      <w:tr w:rsidR="000875D4" w14:paraId="4F001A74" w14:textId="77777777" w:rsidTr="000875D4">
        <w:tc>
          <w:tcPr>
            <w:tcW w:w="8500" w:type="dxa"/>
            <w:gridSpan w:val="2"/>
            <w:shd w:val="clear" w:color="auto" w:fill="1FB7C6" w:themeFill="accent1"/>
            <w:vAlign w:val="center"/>
          </w:tcPr>
          <w:p w14:paraId="7FA2E27F" w14:textId="6AF281E0" w:rsidR="000875D4" w:rsidRDefault="000875D4" w:rsidP="000875D4">
            <w:pPr>
              <w:pStyle w:val="Corpsdetexte"/>
              <w:rPr>
                <w:noProof/>
              </w:rPr>
            </w:pPr>
            <w:r>
              <w:t>COMMUNICATION</w:t>
            </w:r>
          </w:p>
        </w:tc>
        <w:tc>
          <w:tcPr>
            <w:tcW w:w="936" w:type="dxa"/>
            <w:shd w:val="clear" w:color="auto" w:fill="1FB7C6" w:themeFill="accent1"/>
          </w:tcPr>
          <w:p w14:paraId="26D831ED" w14:textId="4E283AB6" w:rsidR="000875D4" w:rsidRPr="00FE0B2F" w:rsidRDefault="000875D4" w:rsidP="000875D4">
            <w:pPr>
              <w:pStyle w:val="Corpsdetexte"/>
            </w:pPr>
            <w:r>
              <w:t>Délai</w:t>
            </w:r>
          </w:p>
        </w:tc>
      </w:tr>
      <w:tr w:rsidR="000875D4" w14:paraId="0AC8FB02" w14:textId="77777777" w:rsidTr="00907C0B">
        <w:tc>
          <w:tcPr>
            <w:tcW w:w="704" w:type="dxa"/>
          </w:tcPr>
          <w:p w14:paraId="627C309D" w14:textId="77777777" w:rsidR="000875D4" w:rsidRPr="00FE0B2F" w:rsidRDefault="000875D4" w:rsidP="000875D4"/>
          <w:tbl>
            <w:tblPr>
              <w:tblStyle w:val="Grilledutableau"/>
              <w:tblpPr w:leftFromText="141" w:rightFromText="141" w:vertAnchor="text" w:horzAnchor="margin" w:tblpY="-42"/>
              <w:tblOverlap w:val="never"/>
              <w:tblW w:w="0" w:type="auto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31EA23CA" w14:textId="77777777" w:rsidTr="000875D4">
              <w:trPr>
                <w:trHeight w:val="357"/>
              </w:trPr>
              <w:tc>
                <w:tcPr>
                  <w:tcW w:w="404" w:type="dxa"/>
                  <w:shd w:val="clear" w:color="auto" w:fill="BEEEF4" w:themeFill="accent3" w:themeFillShade="E6"/>
                  <w:vAlign w:val="center"/>
                </w:tcPr>
                <w:p w14:paraId="5161D9B7" w14:textId="77777777" w:rsidR="000875D4" w:rsidRPr="00FE0B2F" w:rsidRDefault="000875D4" w:rsidP="000875D4">
                  <w:pPr>
                    <w:pStyle w:val="Corpsdetexte"/>
                    <w:jc w:val="center"/>
                  </w:pPr>
                </w:p>
              </w:tc>
            </w:tr>
          </w:tbl>
          <w:p w14:paraId="2F2CCFDE" w14:textId="77777777" w:rsidR="000875D4" w:rsidRPr="00FE0B2F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41B76B15" w14:textId="77777777" w:rsidR="000875D4" w:rsidRPr="00FE0B2F" w:rsidRDefault="000875D4" w:rsidP="000875D4">
            <w:pPr>
              <w:pStyle w:val="Corpsdetexte"/>
            </w:pPr>
            <w:r>
              <w:rPr>
                <w:noProof/>
              </w:rPr>
              <w:drawing>
                <wp:inline distT="0" distB="0" distL="0" distR="0" wp14:anchorId="4810F902" wp14:editId="4E2DACA6">
                  <wp:extent cx="175895" cy="175895"/>
                  <wp:effectExtent l="0" t="0" r="0" b="1905"/>
                  <wp:docPr id="1" name="Image 12" descr="Main levée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in levée contour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rPr>
                <w:noProof/>
              </w:rPr>
              <w:drawing>
                <wp:inline distT="0" distB="0" distL="0" distR="0" wp14:anchorId="49453DDC" wp14:editId="00630DCC">
                  <wp:extent cx="177165" cy="177165"/>
                  <wp:effectExtent l="0" t="0" r="635" b="635"/>
                  <wp:docPr id="33" name="Graphique 21" descr="Bulle de discussion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21" descr="Bulle de discussion contour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Établir, mettre à jour, diffuser le concept de communication de l’école </w:t>
            </w:r>
            <w:r w:rsidRPr="00FE0B2F">
              <w:rPr>
                <w:color w:val="1FB7C6" w:themeColor="accent1"/>
              </w:rPr>
              <w:t>(Art 19 &amp; 20)</w:t>
            </w:r>
          </w:p>
          <w:p w14:paraId="3493D421" w14:textId="77777777" w:rsidR="000875D4" w:rsidRPr="00FE0B2F" w:rsidRDefault="000875D4" w:rsidP="000875D4">
            <w:pPr>
              <w:pStyle w:val="Corpsdetexte"/>
              <w:numPr>
                <w:ilvl w:val="0"/>
                <w:numId w:val="17"/>
              </w:numPr>
              <w:rPr>
                <w:color w:val="1FB7C6" w:themeColor="accent1"/>
              </w:rPr>
            </w:pPr>
            <w:r w:rsidRPr="00FE0B2F">
              <w:rPr>
                <w:color w:val="1FB7C6" w:themeColor="accent1"/>
              </w:rPr>
              <w:t>Communications entre professionnelles</w:t>
            </w:r>
          </w:p>
          <w:p w14:paraId="263DC51D" w14:textId="77777777" w:rsidR="000875D4" w:rsidRPr="00FE0B2F" w:rsidRDefault="000875D4" w:rsidP="000875D4">
            <w:pPr>
              <w:pStyle w:val="Corpsdetexte"/>
              <w:numPr>
                <w:ilvl w:val="0"/>
                <w:numId w:val="17"/>
              </w:numPr>
              <w:rPr>
                <w:color w:val="1FB7C6" w:themeColor="accent1"/>
              </w:rPr>
            </w:pPr>
            <w:r w:rsidRPr="00FE0B2F">
              <w:rPr>
                <w:color w:val="1FB7C6" w:themeColor="accent1"/>
              </w:rPr>
              <w:t>Communication avec les parents (officielle et quotidien scolaire)</w:t>
            </w:r>
          </w:p>
          <w:p w14:paraId="2ABFBC2F" w14:textId="77777777" w:rsidR="000875D4" w:rsidRPr="00FE0B2F" w:rsidRDefault="000875D4" w:rsidP="000875D4">
            <w:pPr>
              <w:pStyle w:val="Corpsdetexte"/>
              <w:numPr>
                <w:ilvl w:val="0"/>
                <w:numId w:val="17"/>
              </w:numPr>
              <w:rPr>
                <w:color w:val="1FB7C6" w:themeColor="accent1"/>
              </w:rPr>
            </w:pPr>
            <w:r w:rsidRPr="00FE0B2F">
              <w:rPr>
                <w:color w:val="1FB7C6" w:themeColor="accent1"/>
              </w:rPr>
              <w:t>Communication avec les élèves</w:t>
            </w:r>
          </w:p>
          <w:p w14:paraId="18A317F7" w14:textId="77777777" w:rsidR="000875D4" w:rsidRPr="00FE0B2F" w:rsidRDefault="000875D4" w:rsidP="000875D4">
            <w:pPr>
              <w:pStyle w:val="Corpsdetexte"/>
              <w:numPr>
                <w:ilvl w:val="0"/>
                <w:numId w:val="17"/>
              </w:numPr>
              <w:rPr>
                <w:color w:val="1FB7C6" w:themeColor="accent1"/>
              </w:rPr>
            </w:pPr>
            <w:r w:rsidRPr="00FE0B2F">
              <w:rPr>
                <w:color w:val="1FB7C6" w:themeColor="accent1"/>
              </w:rPr>
              <w:t>Communication lors des camps</w:t>
            </w:r>
          </w:p>
          <w:p w14:paraId="652F34B7" w14:textId="43DB1DBF" w:rsidR="000875D4" w:rsidRDefault="000875D4" w:rsidP="000875D4">
            <w:pPr>
              <w:pStyle w:val="Corpsdetexte"/>
            </w:pPr>
            <w:r w:rsidRPr="00FE0B2F">
              <w:rPr>
                <w:color w:val="1FB7C6" w:themeColor="accent1"/>
              </w:rPr>
              <w:t>Communication d’urgence</w:t>
            </w:r>
          </w:p>
        </w:tc>
        <w:tc>
          <w:tcPr>
            <w:tcW w:w="936" w:type="dxa"/>
          </w:tcPr>
          <w:p w14:paraId="5F062BBE" w14:textId="7314FBA9" w:rsidR="000875D4" w:rsidRDefault="000875D4" w:rsidP="000875D4">
            <w:pPr>
              <w:pStyle w:val="Corpsdetexte"/>
            </w:pPr>
            <w:r w:rsidRPr="00FE0B2F">
              <w:t>Fin aout</w:t>
            </w:r>
          </w:p>
        </w:tc>
      </w:tr>
      <w:tr w:rsidR="000875D4" w14:paraId="5EA040A2" w14:textId="77777777" w:rsidTr="000875D4">
        <w:tc>
          <w:tcPr>
            <w:tcW w:w="8500" w:type="dxa"/>
            <w:gridSpan w:val="2"/>
            <w:shd w:val="clear" w:color="auto" w:fill="1FB7C6" w:themeFill="accent1"/>
            <w:vAlign w:val="center"/>
          </w:tcPr>
          <w:p w14:paraId="6CF9CCED" w14:textId="1946F7DE" w:rsidR="000875D4" w:rsidRDefault="000875D4" w:rsidP="000875D4">
            <w:pPr>
              <w:pStyle w:val="Corpsdetexte"/>
            </w:pPr>
            <w:r>
              <w:t>AUTRES DISPOSITIONS</w:t>
            </w:r>
          </w:p>
        </w:tc>
        <w:tc>
          <w:tcPr>
            <w:tcW w:w="936" w:type="dxa"/>
            <w:shd w:val="clear" w:color="auto" w:fill="1FB7C6" w:themeFill="accent1"/>
          </w:tcPr>
          <w:p w14:paraId="46379D74" w14:textId="7AA13404" w:rsidR="000875D4" w:rsidRDefault="000875D4" w:rsidP="000875D4">
            <w:pPr>
              <w:pStyle w:val="Corpsdetexte"/>
            </w:pPr>
            <w:r>
              <w:t>Délai</w:t>
            </w:r>
          </w:p>
        </w:tc>
      </w:tr>
      <w:tr w:rsidR="000875D4" w14:paraId="415228EC" w14:textId="77777777" w:rsidTr="000875D4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13EB61D5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39F8AC00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015CD138" w14:textId="77777777" w:rsidR="000875D4" w:rsidRPr="00FE0B2F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60D2FCCD" w14:textId="05E57F45" w:rsidR="000875D4" w:rsidRDefault="000875D4" w:rsidP="000875D4">
            <w:pPr>
              <w:pStyle w:val="Corpsdetexte"/>
            </w:pPr>
            <w:r>
              <w:rPr>
                <w:noProof/>
              </w:rPr>
              <w:drawing>
                <wp:inline distT="0" distB="0" distL="0" distR="0" wp14:anchorId="50502227" wp14:editId="2D3B12D4">
                  <wp:extent cx="175895" cy="175895"/>
                  <wp:effectExtent l="0" t="0" r="0" b="1905"/>
                  <wp:docPr id="13" name="Image 13" descr="Main levée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in levée contour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Mettre à jour le règlement d’établissement pour l’usage des appareils privés des élèves.</w:t>
            </w:r>
            <w:r w:rsidRPr="00FE0B2F">
              <w:rPr>
                <w:color w:val="1FB7C6" w:themeColor="accent1"/>
              </w:rPr>
              <w:t xml:space="preserve"> (Art 21. 1)</w:t>
            </w:r>
          </w:p>
        </w:tc>
        <w:tc>
          <w:tcPr>
            <w:tcW w:w="936" w:type="dxa"/>
          </w:tcPr>
          <w:p w14:paraId="19392BCD" w14:textId="4E4E0EA1" w:rsidR="000875D4" w:rsidRDefault="000875D4" w:rsidP="000875D4">
            <w:pPr>
              <w:pStyle w:val="Corpsdetexte"/>
            </w:pPr>
            <w:r w:rsidRPr="00FE0B2F">
              <w:t>Fin aout</w:t>
            </w:r>
          </w:p>
        </w:tc>
      </w:tr>
      <w:tr w:rsidR="000875D4" w14:paraId="6F77A37D" w14:textId="77777777" w:rsidTr="000875D4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037C8A18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2394187F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2501D9B1" w14:textId="77777777" w:rsidR="000875D4" w:rsidRPr="00FE0B2F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39F56B2A" w14:textId="7EC3201B" w:rsidR="000875D4" w:rsidRDefault="000875D4" w:rsidP="000875D4">
            <w:pPr>
              <w:pStyle w:val="Corpsdetexte"/>
              <w:rPr>
                <w:color w:val="1FB7C6" w:themeColor="accent1"/>
              </w:rPr>
            </w:pPr>
            <w:r w:rsidRPr="00640D8F">
              <w:rPr>
                <w:noProof/>
              </w:rPr>
            </w:r>
            <w:r w:rsidR="000875D4" w:rsidRPr="00640D8F">
              <w:rPr>
                <w:noProof/>
              </w:rPr>
              <w:pict w14:anchorId="7D45EDDD">
                <v:shape id="_x0000_i1057" type="#_x0000_t75" alt="Œil contour" style="width:14.1pt;height:14.1pt;visibility:visible;mso-wrap-style:square;mso-width-percent:0;mso-height-percent:0;mso-width-percent:0;mso-height-percent:0">
                  <v:imagedata r:id="rId26" o:title="Œil contour"/>
                  <o:lock v:ext="edit" aspectratio="f"/>
                </v:shape>
              </w:pict>
            </w:r>
            <w:r w:rsidRPr="00FE0B2F">
              <w:t xml:space="preserve"> S’assurer qu’un filtrage de contenu est en place. </w:t>
            </w:r>
            <w:r w:rsidRPr="00FE0B2F">
              <w:rPr>
                <w:color w:val="1FB7C6" w:themeColor="accent1"/>
              </w:rPr>
              <w:t>(Art 23)</w:t>
            </w:r>
          </w:p>
          <w:p w14:paraId="530927E0" w14:textId="1D1140F3" w:rsidR="000875D4" w:rsidRDefault="000875D4" w:rsidP="000875D4">
            <w:pPr>
              <w:pStyle w:val="Corpsdetexte"/>
            </w:pPr>
          </w:p>
        </w:tc>
        <w:tc>
          <w:tcPr>
            <w:tcW w:w="936" w:type="dxa"/>
          </w:tcPr>
          <w:p w14:paraId="214BAEA5" w14:textId="77777777" w:rsidR="000875D4" w:rsidRDefault="000875D4" w:rsidP="000875D4">
            <w:pPr>
              <w:pStyle w:val="Corpsdetexte"/>
            </w:pPr>
          </w:p>
        </w:tc>
      </w:tr>
      <w:tr w:rsidR="000875D4" w14:paraId="4FBC382E" w14:textId="77777777" w:rsidTr="000875D4">
        <w:tc>
          <w:tcPr>
            <w:tcW w:w="704" w:type="dxa"/>
            <w:vAlign w:val="center"/>
          </w:tcPr>
          <w:tbl>
            <w:tblPr>
              <w:tblStyle w:val="Grilledutableau"/>
              <w:tblW w:w="0" w:type="auto"/>
              <w:jc w:val="center"/>
              <w:shd w:val="clear" w:color="auto" w:fill="BEEEF4" w:themeFill="accent3" w:themeFillShade="E6"/>
              <w:tblLook w:val="04A0" w:firstRow="1" w:lastRow="0" w:firstColumn="1" w:lastColumn="0" w:noHBand="0" w:noVBand="1"/>
            </w:tblPr>
            <w:tblGrid>
              <w:gridCol w:w="404"/>
            </w:tblGrid>
            <w:tr w:rsidR="000875D4" w:rsidRPr="00FE0B2F" w14:paraId="4606BCC9" w14:textId="77777777" w:rsidTr="003E6FE4">
              <w:trPr>
                <w:trHeight w:val="357"/>
                <w:jc w:val="center"/>
              </w:trPr>
              <w:tc>
                <w:tcPr>
                  <w:tcW w:w="404" w:type="dxa"/>
                  <w:shd w:val="clear" w:color="auto" w:fill="BEEEF4" w:themeFill="accent3" w:themeFillShade="E6"/>
                </w:tcPr>
                <w:p w14:paraId="4A0F3F93" w14:textId="77777777" w:rsidR="000875D4" w:rsidRPr="00FE0B2F" w:rsidRDefault="000875D4" w:rsidP="000875D4">
                  <w:pPr>
                    <w:pStyle w:val="Corpsdetexte"/>
                    <w:framePr w:hSpace="142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52D2589D" w14:textId="77777777" w:rsidR="000875D4" w:rsidRPr="00FE0B2F" w:rsidRDefault="000875D4" w:rsidP="000875D4">
            <w:pPr>
              <w:pStyle w:val="Corpsdetexte"/>
              <w:jc w:val="center"/>
            </w:pPr>
          </w:p>
        </w:tc>
        <w:tc>
          <w:tcPr>
            <w:tcW w:w="7796" w:type="dxa"/>
          </w:tcPr>
          <w:p w14:paraId="6A9E6B14" w14:textId="0B854D07" w:rsidR="000875D4" w:rsidRDefault="000875D4" w:rsidP="000875D4">
            <w:pPr>
              <w:pStyle w:val="Corpsdetexte"/>
            </w:pPr>
            <w:r>
              <w:rPr>
                <w:noProof/>
              </w:rPr>
              <w:drawing>
                <wp:inline distT="0" distB="0" distL="0" distR="0" wp14:anchorId="13E8CF80" wp14:editId="656D1FB0">
                  <wp:extent cx="175895" cy="175895"/>
                  <wp:effectExtent l="0" t="0" r="1905" b="0"/>
                  <wp:docPr id="15" name="Image 15" descr="Œil contou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Œil contour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0B2F">
              <w:t xml:space="preserve"> S’assurer auprès de la commune que le réseau sans fil est sécurisé et conforme </w:t>
            </w:r>
            <w:r w:rsidRPr="00FE0B2F">
              <w:rPr>
                <w:color w:val="1FB7C6" w:themeColor="accent1"/>
              </w:rPr>
              <w:t>(Art 24)</w:t>
            </w:r>
          </w:p>
        </w:tc>
        <w:tc>
          <w:tcPr>
            <w:tcW w:w="936" w:type="dxa"/>
          </w:tcPr>
          <w:p w14:paraId="5A7EDB9F" w14:textId="77777777" w:rsidR="000875D4" w:rsidRDefault="000875D4" w:rsidP="000875D4">
            <w:pPr>
              <w:pStyle w:val="Corpsdetexte"/>
            </w:pPr>
          </w:p>
        </w:tc>
      </w:tr>
    </w:tbl>
    <w:p w14:paraId="3F1359C6" w14:textId="77777777" w:rsidR="00975AA9" w:rsidRDefault="00975AA9" w:rsidP="003D251A">
      <w:pPr>
        <w:pStyle w:val="Corpsdetexte"/>
        <w:rPr>
          <w:b/>
          <w:bCs/>
        </w:rPr>
      </w:pPr>
    </w:p>
    <w:sectPr w:rsidR="00975AA9" w:rsidSect="00B423EA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985" w:right="851" w:bottom="1418" w:left="851" w:header="652" w:footer="510" w:gutter="567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eur" w:initials="A">
    <w:p w14:paraId="4818C3A4" w14:textId="77777777" w:rsidR="0095123D" w:rsidRPr="006F3DA9" w:rsidRDefault="0095123D" w:rsidP="0095123D">
      <w:pPr>
        <w:pStyle w:val="Commentaire"/>
      </w:pPr>
      <w:r>
        <w:rPr>
          <w:rStyle w:val="Marquedecommentaire"/>
        </w:rPr>
        <w:annotationRef/>
      </w:r>
      <w:r w:rsidRPr="006F3DA9">
        <w:t>Adapter notre nom, ds tt l</w:t>
      </w:r>
      <w:r>
        <w:t>e doc, dès que connu</w:t>
      </w:r>
    </w:p>
  </w:comment>
  <w:comment w:id="1" w:author="Auteur" w:initials="A">
    <w:p w14:paraId="791642EA" w14:textId="77777777" w:rsidR="0095123D" w:rsidRPr="0027142F" w:rsidRDefault="0095123D" w:rsidP="0095123D">
      <w:pPr>
        <w:pStyle w:val="Commentaire"/>
      </w:pPr>
      <w:r>
        <w:rPr>
          <w:rStyle w:val="Marquedecommentaire"/>
        </w:rPr>
        <w:annotationRef/>
      </w:r>
      <w:r w:rsidRPr="0027142F">
        <w:t>Ds la version mise en c</w:t>
      </w:r>
      <w:r>
        <w:t>onsultation, je propose de mettre DICS (slt ici ds le titre) et « concept MITIC 2017/stratégie ednum 2022 dessous en jaune.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18C3A4" w15:done="1"/>
  <w15:commentEx w15:paraId="791642E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18C3A4" w16cid:durableId="261BB80A"/>
  <w16cid:commentId w16cid:paraId="791642EA" w16cid:durableId="261BB8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BA6F" w14:textId="77777777" w:rsidR="00681067" w:rsidRPr="00B43AEC" w:rsidRDefault="00681067" w:rsidP="00B43AEC">
      <w:pPr>
        <w:spacing w:line="240" w:lineRule="auto"/>
        <w:rPr>
          <w:b/>
        </w:rPr>
      </w:pPr>
      <w:r w:rsidRPr="00B43AEC">
        <w:rPr>
          <w:b/>
        </w:rPr>
        <w:t>—</w:t>
      </w:r>
    </w:p>
  </w:endnote>
  <w:endnote w:type="continuationSeparator" w:id="0">
    <w:p w14:paraId="14A8B585" w14:textId="77777777" w:rsidR="00681067" w:rsidRPr="00B43AEC" w:rsidRDefault="00681067" w:rsidP="00B43AEC">
      <w:pPr>
        <w:pStyle w:val="Pieddepage"/>
        <w:rPr>
          <w:rFonts w:cstheme="majorHAnsi"/>
          <w:b/>
        </w:rPr>
      </w:pPr>
      <w:r w:rsidRPr="00B43AEC">
        <w:rPr>
          <w:rFonts w:cstheme="majorHAnsi"/>
          <w:b/>
        </w:rPr>
        <w:t>—</w:t>
      </w:r>
    </w:p>
  </w:endnote>
  <w:endnote w:type="continuationNotice" w:id="1">
    <w:p w14:paraId="1FCC0E5E" w14:textId="77777777" w:rsidR="00681067" w:rsidRDefault="006810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Titres CS)">
    <w:altName w:val="Arial"/>
    <w:panose1 w:val="020B0604020202020204"/>
    <w:charset w:val="00"/>
    <w:family w:val="roman"/>
    <w:pitch w:val="default"/>
  </w:font>
  <w:font w:name="Times New Roman (Titres CS)">
    <w:altName w:val="Times New Roman"/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notTrueType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1942" w14:textId="77777777" w:rsidR="00642DB8" w:rsidRDefault="00642DB8" w:rsidP="00594936">
    <w:pPr>
      <w:pStyle w:val="Pieddepage"/>
      <w:tabs>
        <w:tab w:val="right" w:pos="9637"/>
      </w:tabs>
      <w:rPr>
        <w:rFonts w:cstheme="majorHAnsi"/>
        <w:noProof/>
        <w:szCs w:val="16"/>
      </w:rPr>
    </w:pPr>
    <w:r w:rsidRPr="0044086E">
      <w:rPr>
        <w:noProof/>
      </w:rPr>
      <w:t>—</w:t>
    </w:r>
  </w:p>
  <w:p w14:paraId="59F31CBA" w14:textId="018C4EE2" w:rsidR="00306BDC" w:rsidRDefault="001B1963" w:rsidP="00E11DA6">
    <w:pPr>
      <w:pStyle w:val="Pieddepage"/>
      <w:tabs>
        <w:tab w:val="right" w:pos="9637"/>
      </w:tabs>
    </w:pPr>
    <w:r w:rsidRPr="007E0659">
      <w:rPr>
        <w:rFonts w:cstheme="majorHAnsi"/>
        <w:noProof/>
        <w:szCs w:val="12"/>
      </w:rPr>
      <w:fldChar w:fldCharType="begin"/>
    </w:r>
    <w:r w:rsidRPr="007E0659">
      <w:rPr>
        <w:rFonts w:cstheme="majorHAnsi"/>
        <w:noProof/>
        <w:szCs w:val="12"/>
      </w:rPr>
      <w:instrText xml:space="preserve"> FILENAME   \* MERGEFORMAT </w:instrText>
    </w:r>
    <w:r w:rsidRPr="007E0659">
      <w:rPr>
        <w:rFonts w:cstheme="majorHAnsi"/>
        <w:noProof/>
        <w:szCs w:val="12"/>
      </w:rPr>
      <w:fldChar w:fldCharType="separate"/>
    </w:r>
    <w:r w:rsidR="00EA328E">
      <w:rPr>
        <w:rFonts w:cstheme="majorHAnsi"/>
        <w:noProof/>
        <w:szCs w:val="12"/>
      </w:rPr>
      <w:t>Fritic_Mchecklist_directives.docx</w:t>
    </w:r>
    <w:r w:rsidRPr="007E0659">
      <w:rPr>
        <w:rFonts w:cstheme="majorHAnsi"/>
        <w:noProof/>
        <w:szCs w:val="12"/>
      </w:rPr>
      <w:fldChar w:fldCharType="end"/>
    </w:r>
    <w:r w:rsidR="00594936">
      <w:rPr>
        <w:rFonts w:cstheme="majorHAnsi"/>
        <w:noProof/>
        <w:sz w:val="12"/>
        <w:szCs w:val="12"/>
      </w:rPr>
      <w:tab/>
    </w:r>
    <w:r w:rsidR="00642DB8" w:rsidRPr="00AB5B23">
      <w:t xml:space="preserve">Page </w:t>
    </w:r>
    <w:r w:rsidR="00642DB8" w:rsidRPr="00AB5B23">
      <w:fldChar w:fldCharType="begin"/>
    </w:r>
    <w:r w:rsidR="00642DB8" w:rsidRPr="00AB5B23">
      <w:instrText xml:space="preserve"> PAGE   \* MERGEFORMAT </w:instrText>
    </w:r>
    <w:r w:rsidR="00642DB8" w:rsidRPr="00AB5B23">
      <w:fldChar w:fldCharType="separate"/>
    </w:r>
    <w:r w:rsidR="00601B65">
      <w:rPr>
        <w:noProof/>
      </w:rPr>
      <w:t>2</w:t>
    </w:r>
    <w:r w:rsidR="00642DB8" w:rsidRPr="00AB5B23">
      <w:fldChar w:fldCharType="end"/>
    </w:r>
    <w:r w:rsidR="00642DB8" w:rsidRPr="00AB5B23">
      <w:t xml:space="preserve"> sur </w:t>
    </w:r>
    <w:r w:rsidR="00906911">
      <w:rPr>
        <w:noProof/>
      </w:rPr>
      <w:fldChar w:fldCharType="begin"/>
    </w:r>
    <w:r w:rsidR="00906911">
      <w:rPr>
        <w:noProof/>
      </w:rPr>
      <w:instrText xml:space="preserve"> NUMPAGES   \* MERGEFORMAT </w:instrText>
    </w:r>
    <w:r w:rsidR="00906911">
      <w:rPr>
        <w:noProof/>
      </w:rPr>
      <w:fldChar w:fldCharType="separate"/>
    </w:r>
    <w:r w:rsidR="00601B65">
      <w:rPr>
        <w:noProof/>
      </w:rPr>
      <w:t>3</w:t>
    </w:r>
    <w:r w:rsidR="0090691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6BAC" w14:textId="77777777" w:rsidR="00642DB8" w:rsidRDefault="00642DB8" w:rsidP="00642DB8">
    <w:pPr>
      <w:pStyle w:val="Pieddepage"/>
      <w:tabs>
        <w:tab w:val="right" w:pos="9637"/>
      </w:tabs>
      <w:rPr>
        <w:rFonts w:cstheme="majorHAnsi"/>
        <w:noProof/>
        <w:szCs w:val="16"/>
      </w:rPr>
    </w:pPr>
    <w:r w:rsidRPr="0044086E">
      <w:rPr>
        <w:noProof/>
      </w:rPr>
      <w:t>—</w:t>
    </w:r>
  </w:p>
  <w:p w14:paraId="3BB65DA4" w14:textId="31D2A969" w:rsidR="00306BDC" w:rsidRDefault="007F12F3" w:rsidP="00E11DA6">
    <w:pPr>
      <w:pStyle w:val="Pieddepage"/>
      <w:tabs>
        <w:tab w:val="right" w:pos="9637"/>
      </w:tabs>
    </w:pPr>
    <w:r w:rsidRPr="007E0659">
      <w:rPr>
        <w:rFonts w:cstheme="majorHAnsi"/>
        <w:noProof/>
        <w:szCs w:val="12"/>
      </w:rPr>
      <w:fldChar w:fldCharType="begin"/>
    </w:r>
    <w:r w:rsidRPr="007E0659">
      <w:rPr>
        <w:rFonts w:cstheme="majorHAnsi"/>
        <w:noProof/>
        <w:szCs w:val="12"/>
      </w:rPr>
      <w:instrText xml:space="preserve"> FILENAME   \* MERGEFORMAT </w:instrText>
    </w:r>
    <w:r w:rsidRPr="007E0659">
      <w:rPr>
        <w:rFonts w:cstheme="majorHAnsi"/>
        <w:noProof/>
        <w:szCs w:val="12"/>
      </w:rPr>
      <w:fldChar w:fldCharType="separate"/>
    </w:r>
    <w:r w:rsidR="0095123D">
      <w:rPr>
        <w:rFonts w:cstheme="majorHAnsi"/>
        <w:noProof/>
        <w:szCs w:val="12"/>
      </w:rPr>
      <w:t>Fritic_checklist_directives.docx</w:t>
    </w:r>
    <w:r w:rsidRPr="007E0659">
      <w:rPr>
        <w:rFonts w:cstheme="majorHAnsi"/>
        <w:noProof/>
        <w:szCs w:val="12"/>
      </w:rPr>
      <w:fldChar w:fldCharType="end"/>
    </w:r>
    <w:r w:rsidR="00EA3B9C">
      <w:rPr>
        <w:rFonts w:cstheme="majorHAnsi"/>
        <w:noProof/>
        <w:sz w:val="12"/>
        <w:szCs w:val="12"/>
      </w:rPr>
      <w:tab/>
    </w:r>
    <w:r w:rsidR="00642DB8" w:rsidRPr="007E0659">
      <w:t>Page</w:t>
    </w:r>
    <w:r w:rsidR="00642DB8" w:rsidRPr="00AB5B23">
      <w:t xml:space="preserve"> </w:t>
    </w:r>
    <w:r w:rsidR="00642DB8" w:rsidRPr="00AB5B23">
      <w:fldChar w:fldCharType="begin"/>
    </w:r>
    <w:r w:rsidR="00642DB8" w:rsidRPr="00AB5B23">
      <w:instrText xml:space="preserve"> PAGE   \* MERGEFORMAT </w:instrText>
    </w:r>
    <w:r w:rsidR="00642DB8" w:rsidRPr="00AB5B23">
      <w:fldChar w:fldCharType="separate"/>
    </w:r>
    <w:r w:rsidR="00601B65">
      <w:rPr>
        <w:noProof/>
      </w:rPr>
      <w:t>1</w:t>
    </w:r>
    <w:r w:rsidR="00642DB8" w:rsidRPr="00AB5B23">
      <w:fldChar w:fldCharType="end"/>
    </w:r>
    <w:r w:rsidR="00642DB8" w:rsidRPr="00AB5B23">
      <w:t xml:space="preserve"> sur </w:t>
    </w:r>
    <w:r w:rsidR="00906911">
      <w:rPr>
        <w:noProof/>
      </w:rPr>
      <w:fldChar w:fldCharType="begin"/>
    </w:r>
    <w:r w:rsidR="00906911">
      <w:rPr>
        <w:noProof/>
      </w:rPr>
      <w:instrText xml:space="preserve"> NUMPAGES   \* MERGEFORMAT </w:instrText>
    </w:r>
    <w:r w:rsidR="00906911">
      <w:rPr>
        <w:noProof/>
      </w:rPr>
      <w:fldChar w:fldCharType="separate"/>
    </w:r>
    <w:r w:rsidR="00601B65">
      <w:rPr>
        <w:noProof/>
      </w:rPr>
      <w:t>3</w:t>
    </w:r>
    <w:r w:rsidR="009069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4DA6" w14:textId="77777777" w:rsidR="00681067" w:rsidRPr="00861530" w:rsidRDefault="00681067" w:rsidP="000F28C1">
      <w:pPr>
        <w:spacing w:line="240" w:lineRule="auto"/>
        <w:rPr>
          <w:rFonts w:cstheme="majorHAnsi"/>
          <w:b/>
          <w:szCs w:val="16"/>
        </w:rPr>
      </w:pPr>
      <w:r w:rsidRPr="00861530">
        <w:rPr>
          <w:rFonts w:cstheme="majorHAnsi"/>
          <w:b/>
          <w:szCs w:val="16"/>
        </w:rPr>
        <w:t>—</w:t>
      </w:r>
    </w:p>
  </w:footnote>
  <w:footnote w:type="continuationSeparator" w:id="0">
    <w:p w14:paraId="4FF3ACA6" w14:textId="77777777" w:rsidR="00681067" w:rsidRPr="00861530" w:rsidRDefault="00681067" w:rsidP="000F28C1">
      <w:pPr>
        <w:pStyle w:val="Pieddepage"/>
        <w:rPr>
          <w:rFonts w:cstheme="majorHAnsi"/>
          <w:b/>
          <w:szCs w:val="16"/>
        </w:rPr>
      </w:pPr>
      <w:r w:rsidRPr="00861530">
        <w:rPr>
          <w:rFonts w:cstheme="majorHAnsi"/>
          <w:b/>
          <w:szCs w:val="16"/>
        </w:rPr>
        <w:t>—</w:t>
      </w:r>
    </w:p>
  </w:footnote>
  <w:footnote w:type="continuationNotice" w:id="1">
    <w:p w14:paraId="1223F5F1" w14:textId="77777777" w:rsidR="00681067" w:rsidRPr="00861530" w:rsidRDefault="00681067">
      <w:pPr>
        <w:spacing w:before="0" w:after="0" w:line="240" w:lineRule="auto"/>
        <w:rPr>
          <w:rFonts w:cstheme="majorHAns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306"/>
      <w:gridCol w:w="2912"/>
    </w:tblGrid>
    <w:tr w:rsidR="007F12F3" w14:paraId="66B93E52" w14:textId="77777777" w:rsidTr="6FCFCB28">
      <w:tc>
        <w:tcPr>
          <w:tcW w:w="0" w:type="auto"/>
        </w:tcPr>
        <w:p w14:paraId="324E6647" w14:textId="77777777" w:rsidR="007F12F3" w:rsidRDefault="6FCFCB28" w:rsidP="00EF39DD">
          <w:pPr>
            <w:pStyle w:val="En-tte"/>
          </w:pPr>
          <w:r>
            <w:rPr>
              <w:noProof/>
            </w:rPr>
            <w:drawing>
              <wp:inline distT="0" distB="0" distL="0" distR="0" wp14:anchorId="1961F929" wp14:editId="5EA049B2">
                <wp:extent cx="158644" cy="256271"/>
                <wp:effectExtent l="0" t="0" r="0" b="0"/>
                <wp:docPr id="1860127732" name="En-tête secondaire 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-tête secondaire -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44" cy="256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04B67528" w14:textId="3336642E" w:rsidR="007F12F3" w:rsidRDefault="00895AFE" w:rsidP="000657BC">
          <w:pPr>
            <w:pStyle w:val="En-tte"/>
            <w:rPr>
              <w:noProof/>
            </w:rPr>
          </w:pPr>
          <w:r>
            <w:rPr>
              <w:b/>
              <w:noProof/>
            </w:rPr>
            <w:t>Centre de compétences Fritic</w:t>
          </w:r>
          <w:r w:rsidR="007F12F3">
            <w:rPr>
              <w:noProof/>
            </w:rPr>
            <w:t xml:space="preserve"> </w:t>
          </w:r>
          <w:r w:rsidR="007F12F3" w:rsidRPr="005A5A9B">
            <w:rPr>
              <w:noProof/>
            </w:rPr>
            <w:t>–</w:t>
          </w:r>
          <w:r w:rsidR="005A5A9B" w:rsidRPr="005A5A9B">
            <w:rPr>
              <w:noProof/>
            </w:rPr>
            <w:t xml:space="preserve"> </w:t>
          </w:r>
          <w:r w:rsidR="007F12F3" w:rsidRPr="005A5A9B">
            <w:rPr>
              <w:noProof/>
            </w:rPr>
            <w:t>D</w:t>
          </w:r>
          <w:r w:rsidR="00EA328E">
            <w:rPr>
              <w:noProof/>
            </w:rPr>
            <w:t>FAC</w:t>
          </w:r>
        </w:p>
      </w:tc>
    </w:tr>
  </w:tbl>
  <w:p w14:paraId="6B98B1DE" w14:textId="77777777" w:rsidR="007F12F3" w:rsidRPr="005C4AF1" w:rsidRDefault="003D7E24">
    <w:pPr>
      <w:pStyle w:val="En-tte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382D85" wp14:editId="74372AD1">
              <wp:simplePos x="0" y="0"/>
              <wp:positionH relativeFrom="page">
                <wp:posOffset>-36195</wp:posOffset>
              </wp:positionH>
              <wp:positionV relativeFrom="page">
                <wp:posOffset>-36195</wp:posOffset>
              </wp:positionV>
              <wp:extent cx="144000" cy="10764000"/>
              <wp:effectExtent l="0" t="0" r="0" b="5715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4000" cy="10764000"/>
                      </a:xfrm>
                      <a:prstGeom prst="rect">
                        <a:avLst/>
                      </a:prstGeom>
                      <a:solidFill>
                        <a:srgbClr val="0FBD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BB46" w14:textId="77777777" w:rsidR="003D7E24" w:rsidRDefault="003D7E24" w:rsidP="003D7E24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82D85" id="Rectangle 12" o:spid="_x0000_s1026" style="position:absolute;margin-left:-2.85pt;margin-top:-2.85pt;width:11.35pt;height:84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" fillcolor="#0fbdc7" stroked="f">
              <v:path arrowok="t"/>
              <v:textbox>
                <w:txbxContent>
                  <w:p w14:paraId="3848BB46" w14:textId="77777777" w:rsidR="003D7E24" w:rsidRDefault="003D7E24" w:rsidP="003D7E24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84" w:type="dxa"/>
        <w:right w:w="57" w:type="dxa"/>
      </w:tblCellMar>
      <w:tblLook w:val="04A0" w:firstRow="1" w:lastRow="0" w:firstColumn="1" w:lastColumn="0" w:noHBand="0" w:noVBand="1"/>
    </w:tblPr>
    <w:tblGrid>
      <w:gridCol w:w="4824"/>
      <w:gridCol w:w="4825"/>
    </w:tblGrid>
    <w:tr w:rsidR="007F12F3" w:rsidRPr="00947657" w14:paraId="5B5D58A4" w14:textId="77777777" w:rsidTr="006A5A15">
      <w:trPr>
        <w:trHeight w:val="1072"/>
      </w:trPr>
      <w:tc>
        <w:tcPr>
          <w:tcW w:w="2500" w:type="pct"/>
        </w:tcPr>
        <w:p w14:paraId="0720D9D5" w14:textId="46F66443" w:rsidR="007F12F3" w:rsidRPr="00947657" w:rsidRDefault="6FCFCB28" w:rsidP="00EF39DD">
          <w:pPr>
            <w:pStyle w:val="En-tte"/>
          </w:pPr>
          <w:r>
            <w:rPr>
              <w:noProof/>
            </w:rPr>
            <w:drawing>
              <wp:inline distT="0" distB="0" distL="0" distR="0" wp14:anchorId="0A976B6A" wp14:editId="286B7AB2">
                <wp:extent cx="935736" cy="783336"/>
                <wp:effectExtent l="0" t="0" r="0" b="0"/>
                <wp:docPr id="2086669179" name="En-tête principal avec réf. 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-tête principal avec réf. -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736" cy="783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12517E0C" w14:textId="757148F6" w:rsidR="007F12F3" w:rsidRPr="00947657" w:rsidRDefault="006A5A15" w:rsidP="00EF39DD">
          <w:pPr>
            <w:pStyle w:val="En-tte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3729C86" wp14:editId="0AD0CD2F">
                <wp:simplePos x="0" y="0"/>
                <wp:positionH relativeFrom="column">
                  <wp:posOffset>-742111</wp:posOffset>
                </wp:positionH>
                <wp:positionV relativeFrom="page">
                  <wp:posOffset>-9463</wp:posOffset>
                </wp:positionV>
                <wp:extent cx="1540800" cy="784800"/>
                <wp:effectExtent l="0" t="0" r="0" b="317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800" cy="78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B5606">
            <w:rPr>
              <w:noProof/>
              <w:lang w:eastAsia="fr-CH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20C30E2C" wp14:editId="7311C105">
                    <wp:simplePos x="0" y="0"/>
                    <wp:positionH relativeFrom="column">
                      <wp:posOffset>1088390</wp:posOffset>
                    </wp:positionH>
                    <wp:positionV relativeFrom="paragraph">
                      <wp:posOffset>-121674</wp:posOffset>
                    </wp:positionV>
                    <wp:extent cx="2059200" cy="961200"/>
                    <wp:effectExtent l="0" t="0" r="0" b="6350"/>
                    <wp:wrapNone/>
                    <wp:docPr id="6" name="En-tête principal avec réf. - Unité administrativ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59200" cy="96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0726D5" w14:textId="6120C827" w:rsidR="007B5606" w:rsidRPr="00895AFE" w:rsidRDefault="007B5606" w:rsidP="007B5606">
                                <w:pPr>
                                  <w:pStyle w:val="En-tte"/>
                                  <w:rPr>
                                    <w:i/>
                                    <w:noProof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t>Centre de compétences Fritic – D</w:t>
                                </w:r>
                                <w:r w:rsidR="003D251A">
                                  <w:rPr>
                                    <w:b/>
                                    <w:noProof/>
                                  </w:rPr>
                                  <w:t>FAC</w:t>
                                </w:r>
                                <w:r>
                                  <w:rPr>
                                    <w:b/>
                                    <w:noProof/>
                                  </w:rPr>
                                  <w:br/>
                                </w:r>
                                <w:r w:rsidRPr="00895AFE">
                                  <w:rPr>
                                    <w:b/>
                                    <w:i/>
                                    <w:noProof/>
                                  </w:rPr>
                                  <w:t xml:space="preserve">Fachstelle Fritic – </w:t>
                                </w:r>
                                <w:r w:rsidR="003D251A">
                                  <w:rPr>
                                    <w:b/>
                                    <w:i/>
                                    <w:noProof/>
                                  </w:rPr>
                                  <w:t>BKAD</w:t>
                                </w:r>
                              </w:p>
                              <w:p w14:paraId="54698A9A" w14:textId="77777777" w:rsidR="007B5606" w:rsidRDefault="007B5606" w:rsidP="007B5606">
                                <w:pPr>
                                  <w:pStyle w:val="En-tt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Route des Arsenaux 9, CH-1700 Fribourg</w:t>
                                </w:r>
                              </w:p>
                              <w:p w14:paraId="6FF70BE3" w14:textId="77777777" w:rsidR="007B5606" w:rsidRPr="00DA026F" w:rsidRDefault="007B5606" w:rsidP="007B5606">
                                <w:pPr>
                                  <w:pStyle w:val="En-tt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T +41 26 305 72 </w:t>
                                </w:r>
                                <w:r w:rsidR="00FE3D89">
                                  <w:rPr>
                                    <w:noProof/>
                                  </w:rPr>
                                  <w:t>61</w:t>
                                </w:r>
                                <w:r w:rsidR="00FE3D89">
                                  <w:rPr>
                                    <w:noProof/>
                                  </w:rPr>
                                  <w:br/>
                                  <w:t>support@fritic.ch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C30E2C" id="_x0000_t202" coordsize="21600,21600" o:spt="202" path="m,l,21600r21600,l21600,xe">
                    <v:stroke joinstyle="miter"/>
                    <v:path gradientshapeok="t" o:connecttype="rect"/>
                  </v:shapetype>
                  <v:shape id="En-tête principal avec réf. - Unité administrative" o:spid="_x0000_s1027" type="#_x0000_t202" style="position:absolute;left:0;text-align:left;margin-left:85.7pt;margin-top:-9.6pt;width:162.15pt;height:75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" filled="f" stroked="f" strokeweight=".5pt">
                    <v:textbox style="mso-fit-shape-to-text:t" inset="0,0,0,0">
                      <w:txbxContent>
                        <w:p w14:paraId="530726D5" w14:textId="6120C827" w:rsidR="007B5606" w:rsidRPr="00895AFE" w:rsidRDefault="007B5606" w:rsidP="007B5606">
                          <w:pPr>
                            <w:pStyle w:val="En-tte"/>
                            <w:rPr>
                              <w:i/>
                              <w:noProof/>
                            </w:rPr>
                          </w:pPr>
                          <w:r>
                            <w:rPr>
                              <w:b/>
                              <w:noProof/>
                            </w:rPr>
                            <w:t>Centre de compétences Fritic – D</w:t>
                          </w:r>
                          <w:r w:rsidR="003D251A">
                            <w:rPr>
                              <w:b/>
                              <w:noProof/>
                            </w:rPr>
                            <w:t>FAC</w:t>
                          </w:r>
                          <w:r>
                            <w:rPr>
                              <w:b/>
                              <w:noProof/>
                            </w:rPr>
                            <w:br/>
                          </w:r>
                          <w:r w:rsidRPr="00895AFE">
                            <w:rPr>
                              <w:b/>
                              <w:i/>
                              <w:noProof/>
                            </w:rPr>
                            <w:t xml:space="preserve">Fachstelle Fritic – </w:t>
                          </w:r>
                          <w:r w:rsidR="003D251A">
                            <w:rPr>
                              <w:b/>
                              <w:i/>
                              <w:noProof/>
                            </w:rPr>
                            <w:t>BKAD</w:t>
                          </w:r>
                        </w:p>
                        <w:p w14:paraId="54698A9A" w14:textId="77777777" w:rsidR="007B5606" w:rsidRDefault="007B5606" w:rsidP="007B5606">
                          <w:pPr>
                            <w:pStyle w:val="En-tt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Route des Arsenaux 9, CH-1700 Fribourg</w:t>
                          </w:r>
                        </w:p>
                        <w:p w14:paraId="6FF70BE3" w14:textId="77777777" w:rsidR="007B5606" w:rsidRPr="00DA026F" w:rsidRDefault="007B5606" w:rsidP="007B5606">
                          <w:pPr>
                            <w:pStyle w:val="En-tt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T +41 26 305 72 </w:t>
                          </w:r>
                          <w:r w:rsidR="00FE3D89">
                            <w:rPr>
                              <w:noProof/>
                            </w:rPr>
                            <w:t>61</w:t>
                          </w:r>
                          <w:r w:rsidR="00FE3D89">
                            <w:rPr>
                              <w:noProof/>
                            </w:rPr>
                            <w:br/>
                            <w:t>support@fritic.ch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1E73F5" w14:textId="79F7DBFB" w:rsidR="007F12F3" w:rsidRDefault="007F12F3" w:rsidP="005E63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282" type="#_x0000_t75" alt="Main levée contour" style="width:21.5pt;height:20pt;visibility:visible;mso-wrap-style:square" o:bullet="t">
        <v:imagedata r:id="rId1" o:title="Main levée contour"/>
        <o:lock v:ext="edit" aspectratio="f"/>
      </v:shape>
    </w:pict>
  </w:numPicBullet>
  <w:numPicBullet w:numPicBulletId="1">
    <w:pict>
      <v:shape id="Graphique 19" o:spid="_x0000_i1283" type="#_x0000_t75" alt="Bulle de discussion contour" style="width:13.5pt;height:12.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" o:bullet="t">
        <v:imagedata r:id="rId2" o:title="" croptop="-5461f" cropbottom="-4915f" cropright="-4537f"/>
      </v:shape>
    </w:pict>
  </w:numPicBullet>
  <w:numPicBullet w:numPicBulletId="2">
    <w:pict>
      <v:shape id="_x0000_i1292" type="#_x0000_t75" alt="Bulle de discussion contour" style="width:192pt;height:192pt;visibility:visible;mso-width-percent:0;mso-height-percent:0;mso-width-percent:0;mso-height-percent:0" o:bullet="t">
        <v:imagedata r:id="rId3" o:title="Bulle de discussion contour"/>
        <o:lock v:ext="edit" aspectratio="f"/>
      </v:shape>
    </w:pict>
  </w:numPicBullet>
  <w:numPicBullet w:numPicBulletId="3">
    <w:pict>
      <v:shape id="Image 14" o:spid="_x0000_i1293" type="#_x0000_t75" alt="Œil contour" style="width:21pt;height:21pt;visibility:visible;mso-wrap-style:square" o:bullet="t">
        <v:imagedata r:id="rId4" o:title="Œil contour"/>
        <o:lock v:ext="edit" aspectratio="f"/>
      </v:shape>
    </w:pict>
  </w:numPicBullet>
  <w:abstractNum w:abstractNumId="0" w15:restartNumberingAfterBreak="0">
    <w:nsid w:val="095369BB"/>
    <w:multiLevelType w:val="hybridMultilevel"/>
    <w:tmpl w:val="C37E63CC"/>
    <w:lvl w:ilvl="0" w:tplc="14E2A9BE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color w:val="0EBEC7"/>
      </w:rPr>
    </w:lvl>
    <w:lvl w:ilvl="1" w:tplc="08ECBCEE">
      <w:numFmt w:val="bullet"/>
      <w:pStyle w:val="puceniveau2"/>
      <w:lvlText w:val="-"/>
      <w:lvlJc w:val="left"/>
      <w:pPr>
        <w:ind w:left="1191" w:hanging="397"/>
      </w:pPr>
      <w:rPr>
        <w:rFonts w:ascii="Calibri" w:hAnsi="Calibri" w:hint="default"/>
        <w:color w:val="0EBEC7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515"/>
    <w:multiLevelType w:val="multilevel"/>
    <w:tmpl w:val="D052580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971D9D"/>
    <w:multiLevelType w:val="multilevel"/>
    <w:tmpl w:val="6E089A12"/>
    <w:name w:val="SITel Liste numérotée"/>
    <w:numStyleLink w:val="EtatFRNumrotation"/>
  </w:abstractNum>
  <w:abstractNum w:abstractNumId="3" w15:restartNumberingAfterBreak="0">
    <w:nsid w:val="0F9E5C00"/>
    <w:multiLevelType w:val="multilevel"/>
    <w:tmpl w:val="9114329C"/>
    <w:styleLink w:val="EtatFRAnnexe"/>
    <w:lvl w:ilvl="0">
      <w:start w:val="1"/>
      <w:numFmt w:val="decimal"/>
      <w:pStyle w:val="Annexe1"/>
      <w:lvlText w:val="A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nexe2"/>
      <w:lvlText w:val="A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Annexe3"/>
      <w:lvlText w:val="A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Annexe4"/>
      <w:lvlText w:val="A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Annexe5"/>
      <w:lvlText w:val="A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Annexe6"/>
      <w:lvlText w:val="A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Annexe7"/>
      <w:lvlText w:val="A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Annexe8"/>
      <w:lvlText w:val="A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pStyle w:val="Annexe9"/>
      <w:lvlText w:val="A%1.%2.%3.%4.%5.%6.%7.%8.%9"/>
      <w:lvlJc w:val="left"/>
      <w:pPr>
        <w:ind w:left="2381" w:hanging="2381"/>
      </w:pPr>
      <w:rPr>
        <w:rFonts w:hint="default"/>
      </w:rPr>
    </w:lvl>
  </w:abstractNum>
  <w:abstractNum w:abstractNumId="4" w15:restartNumberingAfterBreak="0">
    <w:nsid w:val="11EB2A1A"/>
    <w:multiLevelType w:val="multilevel"/>
    <w:tmpl w:val="6E089A12"/>
    <w:styleLink w:val="EtatFRNumrotation"/>
    <w:lvl w:ilvl="0">
      <w:start w:val="1"/>
      <w:numFmt w:val="decimal"/>
      <w:pStyle w:val="Listenumro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umros2"/>
      <w:lvlText w:val="%2.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pStyle w:val="Listenumros3"/>
      <w:lvlText w:val="%3."/>
      <w:lvlJc w:val="left"/>
      <w:pPr>
        <w:ind w:left="1191" w:hanging="397"/>
      </w:pPr>
      <w:rPr>
        <w:rFonts w:hint="default"/>
        <w:color w:val="auto"/>
      </w:rPr>
    </w:lvl>
    <w:lvl w:ilvl="3">
      <w:start w:val="1"/>
      <w:numFmt w:val="decimal"/>
      <w:pStyle w:val="Listenumros4"/>
      <w:lvlText w:val="%4.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decimal"/>
      <w:pStyle w:val="Listenumros5"/>
      <w:lvlText w:val="%5."/>
      <w:lvlJc w:val="left"/>
      <w:pPr>
        <w:ind w:left="1985" w:hanging="397"/>
      </w:pPr>
      <w:rPr>
        <w:rFonts w:hint="default"/>
        <w:color w:val="auto"/>
      </w:rPr>
    </w:lvl>
    <w:lvl w:ilvl="5">
      <w:start w:val="1"/>
      <w:numFmt w:val="decimal"/>
      <w:pStyle w:val="Listenumros6"/>
      <w:lvlText w:val="%6."/>
      <w:lvlJc w:val="left"/>
      <w:pPr>
        <w:ind w:left="2382" w:hanging="397"/>
      </w:pPr>
      <w:rPr>
        <w:rFonts w:hint="default"/>
        <w:color w:val="auto"/>
      </w:rPr>
    </w:lvl>
    <w:lvl w:ilvl="6">
      <w:start w:val="1"/>
      <w:numFmt w:val="decimal"/>
      <w:pStyle w:val="Listenumros7"/>
      <w:lvlText w:val="%7."/>
      <w:lvlJc w:val="left"/>
      <w:pPr>
        <w:ind w:left="2779" w:hanging="397"/>
      </w:pPr>
      <w:rPr>
        <w:rFonts w:hint="default"/>
        <w:color w:val="auto"/>
      </w:rPr>
    </w:lvl>
    <w:lvl w:ilvl="7">
      <w:start w:val="1"/>
      <w:numFmt w:val="decimal"/>
      <w:pStyle w:val="Listenumros8"/>
      <w:lvlText w:val="%8."/>
      <w:lvlJc w:val="left"/>
      <w:pPr>
        <w:ind w:left="3176" w:hanging="397"/>
      </w:pPr>
      <w:rPr>
        <w:rFonts w:hint="default"/>
        <w:color w:val="auto"/>
      </w:rPr>
    </w:lvl>
    <w:lvl w:ilvl="8">
      <w:start w:val="1"/>
      <w:numFmt w:val="decimal"/>
      <w:pStyle w:val="Listenumros9"/>
      <w:lvlText w:val="%9."/>
      <w:lvlJc w:val="left"/>
      <w:pPr>
        <w:ind w:left="3573" w:hanging="397"/>
      </w:pPr>
      <w:rPr>
        <w:rFonts w:hint="default"/>
        <w:color w:val="auto"/>
      </w:rPr>
    </w:lvl>
  </w:abstractNum>
  <w:abstractNum w:abstractNumId="5" w15:restartNumberingAfterBreak="0">
    <w:nsid w:val="133D2F5D"/>
    <w:multiLevelType w:val="multilevel"/>
    <w:tmpl w:val="4B1A8D58"/>
    <w:styleLink w:val="EtatFRTitre"/>
    <w:lvl w:ilvl="0">
      <w:start w:val="1"/>
      <w:numFmt w:val="decimal"/>
      <w:pStyle w:val="Titre1"/>
      <w:lvlText w:val="%1"/>
      <w:lvlJc w:val="left"/>
      <w:pPr>
        <w:ind w:left="397" w:hanging="397"/>
      </w:pPr>
    </w:lvl>
    <w:lvl w:ilvl="1">
      <w:start w:val="1"/>
      <w:numFmt w:val="decimal"/>
      <w:pStyle w:val="Titre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6" w15:restartNumberingAfterBreak="0">
    <w:nsid w:val="13BC4C12"/>
    <w:multiLevelType w:val="hybridMultilevel"/>
    <w:tmpl w:val="1D361D62"/>
    <w:lvl w:ilvl="0" w:tplc="9E6877DA">
      <w:start w:val="1"/>
      <w:numFmt w:val="bullet"/>
      <w:pStyle w:val="Listepuces3"/>
      <w:lvlText w:val=""/>
      <w:lvlJc w:val="left"/>
      <w:pPr>
        <w:ind w:left="1514" w:hanging="360"/>
      </w:pPr>
      <w:rPr>
        <w:rFonts w:ascii="Symbol" w:hAnsi="Symbol" w:hint="default"/>
        <w:color w:val="1FB7C6" w:themeColor="accent1"/>
      </w:rPr>
    </w:lvl>
    <w:lvl w:ilvl="1" w:tplc="100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1B066739"/>
    <w:multiLevelType w:val="multilevel"/>
    <w:tmpl w:val="02280202"/>
    <w:styleLink w:val="EtatFRNumrotationhirarchique"/>
    <w:lvl w:ilvl="0">
      <w:start w:val="1"/>
      <w:numFmt w:val="decimal"/>
      <w:pStyle w:val="Listecontinu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continue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continue3"/>
      <w:lvlText w:val="%1.%2.%3"/>
      <w:lvlJc w:val="left"/>
      <w:pPr>
        <w:ind w:left="1531" w:hanging="737"/>
      </w:pPr>
      <w:rPr>
        <w:rFonts w:hint="default"/>
      </w:rPr>
    </w:lvl>
    <w:lvl w:ilvl="3">
      <w:start w:val="1"/>
      <w:numFmt w:val="decimal"/>
      <w:pStyle w:val="Listecontinue4"/>
      <w:lvlText w:val="%1.%2.%3.%4"/>
      <w:lvlJc w:val="left"/>
      <w:pPr>
        <w:ind w:left="2098" w:hanging="907"/>
      </w:pPr>
      <w:rPr>
        <w:rFonts w:hint="default"/>
      </w:rPr>
    </w:lvl>
    <w:lvl w:ilvl="4">
      <w:start w:val="1"/>
      <w:numFmt w:val="decimal"/>
      <w:pStyle w:val="Listecontinue5"/>
      <w:lvlText w:val="%1.%2.%3.%4.%5"/>
      <w:lvlJc w:val="left"/>
      <w:pPr>
        <w:ind w:left="2665" w:hanging="1077"/>
      </w:pPr>
      <w:rPr>
        <w:rFonts w:hint="default"/>
      </w:rPr>
    </w:lvl>
    <w:lvl w:ilvl="5">
      <w:start w:val="1"/>
      <w:numFmt w:val="decimal"/>
      <w:pStyle w:val="Listecontinue6"/>
      <w:lvlText w:val="%1.%2.%3.%4.%5.%6"/>
      <w:lvlJc w:val="left"/>
      <w:pPr>
        <w:ind w:left="3232" w:hanging="1247"/>
      </w:pPr>
      <w:rPr>
        <w:rFonts w:hint="default"/>
      </w:rPr>
    </w:lvl>
    <w:lvl w:ilvl="6">
      <w:start w:val="1"/>
      <w:numFmt w:val="decimal"/>
      <w:pStyle w:val="Listecontinue7"/>
      <w:lvlText w:val="%1.%2.%3.%4.%5.%6.%7"/>
      <w:lvlJc w:val="left"/>
      <w:pPr>
        <w:ind w:left="3799" w:hanging="1417"/>
      </w:pPr>
      <w:rPr>
        <w:rFonts w:hint="default"/>
      </w:rPr>
    </w:lvl>
    <w:lvl w:ilvl="7">
      <w:start w:val="1"/>
      <w:numFmt w:val="decimal"/>
      <w:pStyle w:val="Listecontinue8"/>
      <w:lvlText w:val="%1.%2.%3.%4.%5.%6.%7.%8"/>
      <w:lvlJc w:val="left"/>
      <w:pPr>
        <w:ind w:left="4366" w:hanging="1587"/>
      </w:pPr>
      <w:rPr>
        <w:rFonts w:hint="default"/>
      </w:rPr>
    </w:lvl>
    <w:lvl w:ilvl="8">
      <w:start w:val="1"/>
      <w:numFmt w:val="decimal"/>
      <w:pStyle w:val="Listecontinue9"/>
      <w:lvlText w:val="%1.%2.%3.%4.%5.%6.%7.%8.%9"/>
      <w:lvlJc w:val="left"/>
      <w:pPr>
        <w:ind w:left="4933" w:hanging="1757"/>
      </w:pPr>
      <w:rPr>
        <w:rFonts w:hint="default"/>
      </w:rPr>
    </w:lvl>
  </w:abstractNum>
  <w:abstractNum w:abstractNumId="8" w15:restartNumberingAfterBreak="0">
    <w:nsid w:val="1B610877"/>
    <w:multiLevelType w:val="hybridMultilevel"/>
    <w:tmpl w:val="969087C6"/>
    <w:lvl w:ilvl="0" w:tplc="20A6037A">
      <w:start w:val="1"/>
      <w:numFmt w:val="bullet"/>
      <w:pStyle w:val="Listepuces2"/>
      <w:lvlText w:val=""/>
      <w:lvlJc w:val="left"/>
      <w:pPr>
        <w:ind w:left="1117" w:hanging="360"/>
      </w:pPr>
      <w:rPr>
        <w:rFonts w:ascii="Symbol" w:hAnsi="Symbol" w:hint="default"/>
        <w:color w:val="1FB7C6" w:themeColor="accent1"/>
      </w:rPr>
    </w:lvl>
    <w:lvl w:ilvl="1" w:tplc="100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1C6749FB"/>
    <w:multiLevelType w:val="hybridMultilevel"/>
    <w:tmpl w:val="E542DA10"/>
    <w:lvl w:ilvl="0" w:tplc="4978E30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54843"/>
    <w:multiLevelType w:val="multilevel"/>
    <w:tmpl w:val="6E089A12"/>
    <w:name w:val="SITel Liste numérotée2"/>
    <w:numStyleLink w:val="EtatFRNumrotation"/>
  </w:abstractNum>
  <w:abstractNum w:abstractNumId="11" w15:restartNumberingAfterBreak="0">
    <w:nsid w:val="21B852B8"/>
    <w:multiLevelType w:val="hybridMultilevel"/>
    <w:tmpl w:val="E09EA3BE"/>
    <w:lvl w:ilvl="0" w:tplc="3A285E8C">
      <w:start w:val="1"/>
      <w:numFmt w:val="bullet"/>
      <w:pStyle w:val="Listepuces1"/>
      <w:lvlText w:val=""/>
      <w:lvlJc w:val="left"/>
      <w:pPr>
        <w:ind w:left="360" w:hanging="360"/>
      </w:pPr>
      <w:rPr>
        <w:rFonts w:ascii="Symbol" w:hAnsi="Symbol" w:hint="default"/>
        <w:color w:val="1FB7C6" w:themeColor="accent1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4946CA"/>
    <w:multiLevelType w:val="multilevel"/>
    <w:tmpl w:val="6E089A12"/>
    <w:name w:val="SITel Liste numérotée22"/>
    <w:numStyleLink w:val="EtatFRNumrotation"/>
  </w:abstractNum>
  <w:abstractNum w:abstractNumId="13" w15:restartNumberingAfterBreak="0">
    <w:nsid w:val="26BC24A9"/>
    <w:multiLevelType w:val="multilevel"/>
    <w:tmpl w:val="6E089A12"/>
    <w:name w:val="SITel Liste numérotée3"/>
    <w:numStyleLink w:val="EtatFRNumrotation"/>
  </w:abstractNum>
  <w:abstractNum w:abstractNumId="14" w15:restartNumberingAfterBreak="0">
    <w:nsid w:val="28D94C02"/>
    <w:multiLevelType w:val="hybridMultilevel"/>
    <w:tmpl w:val="227444DA"/>
    <w:lvl w:ilvl="0" w:tplc="7EEA7E3E">
      <w:start w:val="1"/>
      <w:numFmt w:val="bullet"/>
      <w:pStyle w:val="puceniveau1"/>
      <w:lvlText w:val=""/>
      <w:lvlJc w:val="left"/>
      <w:pPr>
        <w:ind w:left="794" w:hanging="397"/>
      </w:pPr>
      <w:rPr>
        <w:rFonts w:ascii="Wingdings" w:hAnsi="Wingdings" w:hint="default"/>
        <w:color w:val="0EBEC7"/>
      </w:rPr>
    </w:lvl>
    <w:lvl w:ilvl="1" w:tplc="717E4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0D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C1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25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C3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2C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5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AAF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499D"/>
    <w:multiLevelType w:val="singleLevel"/>
    <w:tmpl w:val="83F60E56"/>
    <w:lvl w:ilvl="0">
      <w:start w:val="1"/>
      <w:numFmt w:val="bullet"/>
      <w:pStyle w:val="Listepuces9"/>
      <w:lvlText w:val=""/>
      <w:lvlJc w:val="left"/>
      <w:pPr>
        <w:ind w:left="360" w:hanging="360"/>
      </w:pPr>
      <w:rPr>
        <w:rFonts w:ascii="Symbol" w:hAnsi="Symbol" w:hint="default"/>
        <w:color w:val="1FB7C6" w:themeColor="accent1"/>
      </w:rPr>
    </w:lvl>
  </w:abstractNum>
  <w:abstractNum w:abstractNumId="16" w15:restartNumberingAfterBreak="0">
    <w:nsid w:val="2F9769F1"/>
    <w:multiLevelType w:val="multilevel"/>
    <w:tmpl w:val="C812CDBA"/>
    <w:styleLink w:val="EtatFRPuces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17" w15:restartNumberingAfterBreak="0">
    <w:nsid w:val="3AA46C5A"/>
    <w:multiLevelType w:val="hybridMultilevel"/>
    <w:tmpl w:val="ED70627E"/>
    <w:lvl w:ilvl="0" w:tplc="E93EB768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4AD760" w:tentative="1">
      <w:start w:val="1"/>
      <w:numFmt w:val="bullet"/>
      <w:lvlText w:val="&gt;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D4C7594" w:tentative="1">
      <w:start w:val="1"/>
      <w:numFmt w:val="bullet"/>
      <w:lvlText w:val="&gt;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444C94" w:tentative="1">
      <w:start w:val="1"/>
      <w:numFmt w:val="bullet"/>
      <w:lvlText w:val="&gt;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B65640" w:tentative="1">
      <w:start w:val="1"/>
      <w:numFmt w:val="bullet"/>
      <w:lvlText w:val="&gt;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4BAB464" w:tentative="1">
      <w:start w:val="1"/>
      <w:numFmt w:val="bullet"/>
      <w:lvlText w:val="&gt;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3681BD0" w:tentative="1">
      <w:start w:val="1"/>
      <w:numFmt w:val="bullet"/>
      <w:lvlText w:val="&gt;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11809D8" w:tentative="1">
      <w:start w:val="1"/>
      <w:numFmt w:val="bullet"/>
      <w:lvlText w:val="&gt;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12A23A" w:tentative="1">
      <w:start w:val="1"/>
      <w:numFmt w:val="bullet"/>
      <w:lvlText w:val="&gt;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4AD33EFC"/>
    <w:multiLevelType w:val="multilevel"/>
    <w:tmpl w:val="02280202"/>
    <w:numStyleLink w:val="EtatFRNumrotationhirarchique"/>
  </w:abstractNum>
  <w:abstractNum w:abstractNumId="19" w15:restartNumberingAfterBreak="0">
    <w:nsid w:val="4EE60D81"/>
    <w:multiLevelType w:val="hybridMultilevel"/>
    <w:tmpl w:val="6470ADD4"/>
    <w:lvl w:ilvl="0" w:tplc="C16C03CA">
      <w:start w:val="1"/>
      <w:numFmt w:val="bullet"/>
      <w:pStyle w:val="Paragraphedeliste"/>
      <w:lvlText w:val=""/>
      <w:lvlJc w:val="left"/>
      <w:pPr>
        <w:ind w:left="757" w:hanging="360"/>
      </w:pPr>
      <w:rPr>
        <w:rFonts w:ascii="Wingdings" w:hAnsi="Wingdings" w:hint="default"/>
        <w:color w:val="0EBEC7"/>
      </w:rPr>
    </w:lvl>
    <w:lvl w:ilvl="1" w:tplc="D7EE7318">
      <w:numFmt w:val="bullet"/>
      <w:lvlText w:val="-"/>
      <w:lvlJc w:val="left"/>
      <w:pPr>
        <w:ind w:left="1154" w:hanging="360"/>
      </w:pPr>
      <w:rPr>
        <w:rFonts w:ascii="Calibri" w:hAnsi="Calibri" w:hint="default"/>
        <w:color w:val="0EBEC7"/>
      </w:rPr>
    </w:lvl>
    <w:lvl w:ilvl="2" w:tplc="03425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0E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E1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F06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0C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EB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2D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E68D6"/>
    <w:multiLevelType w:val="multilevel"/>
    <w:tmpl w:val="6E089A12"/>
    <w:numStyleLink w:val="EtatFRNumrotation"/>
  </w:abstractNum>
  <w:abstractNum w:abstractNumId="21" w15:restartNumberingAfterBreak="0">
    <w:nsid w:val="7C0F27B9"/>
    <w:multiLevelType w:val="hybridMultilevel"/>
    <w:tmpl w:val="7B3AC644"/>
    <w:lvl w:ilvl="0" w:tplc="CFA20FAA">
      <w:start w:val="1"/>
      <w:numFmt w:val="bullet"/>
      <w:pStyle w:val="Listepuces4"/>
      <w:lvlText w:val=""/>
      <w:lvlJc w:val="left"/>
      <w:pPr>
        <w:ind w:left="1911" w:hanging="360"/>
      </w:pPr>
      <w:rPr>
        <w:rFonts w:ascii="Symbol" w:hAnsi="Symbol" w:hint="default"/>
        <w:color w:val="1FB7C6" w:themeColor="accent1"/>
      </w:rPr>
    </w:lvl>
    <w:lvl w:ilvl="1" w:tplc="1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2" w15:restartNumberingAfterBreak="0">
    <w:nsid w:val="7D7C58FD"/>
    <w:multiLevelType w:val="hybridMultilevel"/>
    <w:tmpl w:val="6DBC3ECA"/>
    <w:lvl w:ilvl="0" w:tplc="3698B6BE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A2CB1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73408A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680B3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5268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7DEBF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2940E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AE80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05C2C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6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19"/>
  </w:num>
  <w:num w:numId="10">
    <w:abstractNumId w:val="14"/>
  </w:num>
  <w:num w:numId="11">
    <w:abstractNumId w:val="0"/>
  </w:num>
  <w:num w:numId="12">
    <w:abstractNumId w:val="8"/>
  </w:num>
  <w:num w:numId="13">
    <w:abstractNumId w:val="6"/>
  </w:num>
  <w:num w:numId="14">
    <w:abstractNumId w:val="21"/>
  </w:num>
  <w:num w:numId="15">
    <w:abstractNumId w:val="11"/>
  </w:num>
  <w:num w:numId="16">
    <w:abstractNumId w:val="17"/>
  </w:num>
  <w:num w:numId="17">
    <w:abstractNumId w:val="9"/>
  </w:num>
  <w:num w:numId="18">
    <w:abstractNumId w:val="1"/>
  </w:num>
  <w:num w:numId="19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26"/>
    <w:rsid w:val="00001CCE"/>
    <w:rsid w:val="000040B7"/>
    <w:rsid w:val="0000462C"/>
    <w:rsid w:val="00004A5C"/>
    <w:rsid w:val="00006398"/>
    <w:rsid w:val="00010995"/>
    <w:rsid w:val="00011BBB"/>
    <w:rsid w:val="00013C41"/>
    <w:rsid w:val="00016DB7"/>
    <w:rsid w:val="00016DDC"/>
    <w:rsid w:val="000203B9"/>
    <w:rsid w:val="000215CF"/>
    <w:rsid w:val="00023BFD"/>
    <w:rsid w:val="00027594"/>
    <w:rsid w:val="00030A2B"/>
    <w:rsid w:val="00035AB6"/>
    <w:rsid w:val="00036420"/>
    <w:rsid w:val="00041B7A"/>
    <w:rsid w:val="000472F8"/>
    <w:rsid w:val="00050646"/>
    <w:rsid w:val="0005174E"/>
    <w:rsid w:val="000543B6"/>
    <w:rsid w:val="000547A1"/>
    <w:rsid w:val="00055046"/>
    <w:rsid w:val="00055BA8"/>
    <w:rsid w:val="00061312"/>
    <w:rsid w:val="00064298"/>
    <w:rsid w:val="000646F4"/>
    <w:rsid w:val="000647A2"/>
    <w:rsid w:val="000657BC"/>
    <w:rsid w:val="000657C6"/>
    <w:rsid w:val="00067C48"/>
    <w:rsid w:val="00070830"/>
    <w:rsid w:val="000712A5"/>
    <w:rsid w:val="0007194D"/>
    <w:rsid w:val="0007227B"/>
    <w:rsid w:val="000735D9"/>
    <w:rsid w:val="0007458C"/>
    <w:rsid w:val="00076F29"/>
    <w:rsid w:val="0008427B"/>
    <w:rsid w:val="000875D4"/>
    <w:rsid w:val="00090492"/>
    <w:rsid w:val="00091518"/>
    <w:rsid w:val="00095428"/>
    <w:rsid w:val="000A002D"/>
    <w:rsid w:val="000A4BCF"/>
    <w:rsid w:val="000B148F"/>
    <w:rsid w:val="000B252E"/>
    <w:rsid w:val="000B4FF3"/>
    <w:rsid w:val="000B693C"/>
    <w:rsid w:val="000B7021"/>
    <w:rsid w:val="000C0235"/>
    <w:rsid w:val="000C1CAD"/>
    <w:rsid w:val="000C410C"/>
    <w:rsid w:val="000C4CA3"/>
    <w:rsid w:val="000C677D"/>
    <w:rsid w:val="000C7FD5"/>
    <w:rsid w:val="000D36FD"/>
    <w:rsid w:val="000D7BBA"/>
    <w:rsid w:val="000E2EDD"/>
    <w:rsid w:val="000E2F96"/>
    <w:rsid w:val="000E3B9C"/>
    <w:rsid w:val="000E678E"/>
    <w:rsid w:val="000E6A85"/>
    <w:rsid w:val="000E6D29"/>
    <w:rsid w:val="000F0283"/>
    <w:rsid w:val="000F15EC"/>
    <w:rsid w:val="000F279D"/>
    <w:rsid w:val="000F28C1"/>
    <w:rsid w:val="000F541C"/>
    <w:rsid w:val="000F72E1"/>
    <w:rsid w:val="00100374"/>
    <w:rsid w:val="00102790"/>
    <w:rsid w:val="00102850"/>
    <w:rsid w:val="00102A8C"/>
    <w:rsid w:val="001032A6"/>
    <w:rsid w:val="0010498B"/>
    <w:rsid w:val="0010585F"/>
    <w:rsid w:val="00106E03"/>
    <w:rsid w:val="0011317E"/>
    <w:rsid w:val="00115643"/>
    <w:rsid w:val="00115F4E"/>
    <w:rsid w:val="001163FF"/>
    <w:rsid w:val="001178A7"/>
    <w:rsid w:val="00117B0D"/>
    <w:rsid w:val="00122D63"/>
    <w:rsid w:val="00123327"/>
    <w:rsid w:val="00127D83"/>
    <w:rsid w:val="00130380"/>
    <w:rsid w:val="00131122"/>
    <w:rsid w:val="0013124B"/>
    <w:rsid w:val="00132C62"/>
    <w:rsid w:val="0013472D"/>
    <w:rsid w:val="001362E9"/>
    <w:rsid w:val="001364FD"/>
    <w:rsid w:val="00136AB3"/>
    <w:rsid w:val="00136CD6"/>
    <w:rsid w:val="001371C8"/>
    <w:rsid w:val="001455AC"/>
    <w:rsid w:val="00145CA5"/>
    <w:rsid w:val="001507E7"/>
    <w:rsid w:val="00152722"/>
    <w:rsid w:val="00152ECA"/>
    <w:rsid w:val="00153133"/>
    <w:rsid w:val="0015386C"/>
    <w:rsid w:val="0015643A"/>
    <w:rsid w:val="001619BC"/>
    <w:rsid w:val="0016331C"/>
    <w:rsid w:val="00166D78"/>
    <w:rsid w:val="0016797C"/>
    <w:rsid w:val="00171285"/>
    <w:rsid w:val="00173AE4"/>
    <w:rsid w:val="00173CA7"/>
    <w:rsid w:val="00175155"/>
    <w:rsid w:val="00177744"/>
    <w:rsid w:val="00181682"/>
    <w:rsid w:val="00181FE4"/>
    <w:rsid w:val="00184179"/>
    <w:rsid w:val="00185ACC"/>
    <w:rsid w:val="00185CB9"/>
    <w:rsid w:val="00193F84"/>
    <w:rsid w:val="00196AE2"/>
    <w:rsid w:val="001A0990"/>
    <w:rsid w:val="001A0CD7"/>
    <w:rsid w:val="001A57A7"/>
    <w:rsid w:val="001A62B6"/>
    <w:rsid w:val="001A6362"/>
    <w:rsid w:val="001B1963"/>
    <w:rsid w:val="001B3079"/>
    <w:rsid w:val="001B36B5"/>
    <w:rsid w:val="001B5389"/>
    <w:rsid w:val="001C4FDA"/>
    <w:rsid w:val="001C6711"/>
    <w:rsid w:val="001D0D8F"/>
    <w:rsid w:val="001D2F45"/>
    <w:rsid w:val="001D3BD6"/>
    <w:rsid w:val="001D3F81"/>
    <w:rsid w:val="001E1066"/>
    <w:rsid w:val="001E3D8B"/>
    <w:rsid w:val="001E465A"/>
    <w:rsid w:val="001E4C14"/>
    <w:rsid w:val="001F0332"/>
    <w:rsid w:val="001F1B04"/>
    <w:rsid w:val="001F2BBF"/>
    <w:rsid w:val="00200730"/>
    <w:rsid w:val="002014CA"/>
    <w:rsid w:val="00202293"/>
    <w:rsid w:val="00203D4D"/>
    <w:rsid w:val="002061C7"/>
    <w:rsid w:val="00214F0C"/>
    <w:rsid w:val="00215006"/>
    <w:rsid w:val="00215A7E"/>
    <w:rsid w:val="002209FF"/>
    <w:rsid w:val="0022323E"/>
    <w:rsid w:val="00225936"/>
    <w:rsid w:val="00226103"/>
    <w:rsid w:val="00227561"/>
    <w:rsid w:val="00227939"/>
    <w:rsid w:val="002303AE"/>
    <w:rsid w:val="00231284"/>
    <w:rsid w:val="002337B9"/>
    <w:rsid w:val="00234A75"/>
    <w:rsid w:val="00236539"/>
    <w:rsid w:val="002423A2"/>
    <w:rsid w:val="00242852"/>
    <w:rsid w:val="00243717"/>
    <w:rsid w:val="00244E25"/>
    <w:rsid w:val="002452AA"/>
    <w:rsid w:val="00245929"/>
    <w:rsid w:val="002465D4"/>
    <w:rsid w:val="00254902"/>
    <w:rsid w:val="00255076"/>
    <w:rsid w:val="00255264"/>
    <w:rsid w:val="00260759"/>
    <w:rsid w:val="00260916"/>
    <w:rsid w:val="0026185F"/>
    <w:rsid w:val="00262398"/>
    <w:rsid w:val="0026515C"/>
    <w:rsid w:val="00270D89"/>
    <w:rsid w:val="00272D2F"/>
    <w:rsid w:val="0027318E"/>
    <w:rsid w:val="0027393D"/>
    <w:rsid w:val="002742B3"/>
    <w:rsid w:val="00275394"/>
    <w:rsid w:val="00276BF9"/>
    <w:rsid w:val="002848EF"/>
    <w:rsid w:val="00284B12"/>
    <w:rsid w:val="002862D9"/>
    <w:rsid w:val="00286BCE"/>
    <w:rsid w:val="00290DD3"/>
    <w:rsid w:val="00292B7E"/>
    <w:rsid w:val="002939F9"/>
    <w:rsid w:val="00295748"/>
    <w:rsid w:val="002A164C"/>
    <w:rsid w:val="002A551A"/>
    <w:rsid w:val="002A5D1E"/>
    <w:rsid w:val="002A67B0"/>
    <w:rsid w:val="002A6868"/>
    <w:rsid w:val="002B0136"/>
    <w:rsid w:val="002B2D80"/>
    <w:rsid w:val="002B4437"/>
    <w:rsid w:val="002B4B4E"/>
    <w:rsid w:val="002B6114"/>
    <w:rsid w:val="002C0A4D"/>
    <w:rsid w:val="002C276D"/>
    <w:rsid w:val="002C3314"/>
    <w:rsid w:val="002C37BB"/>
    <w:rsid w:val="002C548A"/>
    <w:rsid w:val="002C5DCA"/>
    <w:rsid w:val="002C6CDA"/>
    <w:rsid w:val="002C7D61"/>
    <w:rsid w:val="002D1D5F"/>
    <w:rsid w:val="002D3376"/>
    <w:rsid w:val="002D4744"/>
    <w:rsid w:val="002D4B1A"/>
    <w:rsid w:val="002D4E66"/>
    <w:rsid w:val="002D4E6E"/>
    <w:rsid w:val="002D56B1"/>
    <w:rsid w:val="002D75F8"/>
    <w:rsid w:val="002E26B9"/>
    <w:rsid w:val="002E3AE3"/>
    <w:rsid w:val="002E4E9A"/>
    <w:rsid w:val="002F0BC1"/>
    <w:rsid w:val="002F1E3C"/>
    <w:rsid w:val="002F4379"/>
    <w:rsid w:val="002F44D4"/>
    <w:rsid w:val="00300A28"/>
    <w:rsid w:val="00306BDC"/>
    <w:rsid w:val="00310401"/>
    <w:rsid w:val="003130DE"/>
    <w:rsid w:val="003131EF"/>
    <w:rsid w:val="0031342F"/>
    <w:rsid w:val="00320A31"/>
    <w:rsid w:val="0032284F"/>
    <w:rsid w:val="00323F74"/>
    <w:rsid w:val="003246BC"/>
    <w:rsid w:val="0032577C"/>
    <w:rsid w:val="00327735"/>
    <w:rsid w:val="00332312"/>
    <w:rsid w:val="00333160"/>
    <w:rsid w:val="00334767"/>
    <w:rsid w:val="003354B4"/>
    <w:rsid w:val="00336564"/>
    <w:rsid w:val="00337643"/>
    <w:rsid w:val="00337D0D"/>
    <w:rsid w:val="003409A3"/>
    <w:rsid w:val="0034353A"/>
    <w:rsid w:val="003437C7"/>
    <w:rsid w:val="00346964"/>
    <w:rsid w:val="00346E97"/>
    <w:rsid w:val="00351548"/>
    <w:rsid w:val="003566AB"/>
    <w:rsid w:val="003577DC"/>
    <w:rsid w:val="003601B7"/>
    <w:rsid w:val="0036033B"/>
    <w:rsid w:val="00362403"/>
    <w:rsid w:val="00364664"/>
    <w:rsid w:val="00365280"/>
    <w:rsid w:val="0036756D"/>
    <w:rsid w:val="00367895"/>
    <w:rsid w:val="003728B7"/>
    <w:rsid w:val="00373975"/>
    <w:rsid w:val="00377671"/>
    <w:rsid w:val="00380F59"/>
    <w:rsid w:val="003810D8"/>
    <w:rsid w:val="00381D34"/>
    <w:rsid w:val="00381FC2"/>
    <w:rsid w:val="003878DC"/>
    <w:rsid w:val="00390B0A"/>
    <w:rsid w:val="0039163E"/>
    <w:rsid w:val="00393F37"/>
    <w:rsid w:val="0039611E"/>
    <w:rsid w:val="003A02C1"/>
    <w:rsid w:val="003A0788"/>
    <w:rsid w:val="003A188F"/>
    <w:rsid w:val="003A1D43"/>
    <w:rsid w:val="003A4D12"/>
    <w:rsid w:val="003A73D4"/>
    <w:rsid w:val="003B0634"/>
    <w:rsid w:val="003B1F9D"/>
    <w:rsid w:val="003B2125"/>
    <w:rsid w:val="003B22E5"/>
    <w:rsid w:val="003B29F0"/>
    <w:rsid w:val="003B4DFE"/>
    <w:rsid w:val="003B6DDE"/>
    <w:rsid w:val="003C0705"/>
    <w:rsid w:val="003C3B47"/>
    <w:rsid w:val="003C4B8D"/>
    <w:rsid w:val="003C75B3"/>
    <w:rsid w:val="003C7965"/>
    <w:rsid w:val="003D08C4"/>
    <w:rsid w:val="003D251A"/>
    <w:rsid w:val="003D7E24"/>
    <w:rsid w:val="003E0A1B"/>
    <w:rsid w:val="003E30A2"/>
    <w:rsid w:val="003E3493"/>
    <w:rsid w:val="003E398A"/>
    <w:rsid w:val="003E5D66"/>
    <w:rsid w:val="003F0E07"/>
    <w:rsid w:val="003F145B"/>
    <w:rsid w:val="003F3BBD"/>
    <w:rsid w:val="003F63EE"/>
    <w:rsid w:val="00404BDA"/>
    <w:rsid w:val="00405659"/>
    <w:rsid w:val="0040697B"/>
    <w:rsid w:val="004139D0"/>
    <w:rsid w:val="00415036"/>
    <w:rsid w:val="00415BC0"/>
    <w:rsid w:val="00415C78"/>
    <w:rsid w:val="00415D3F"/>
    <w:rsid w:val="00416617"/>
    <w:rsid w:val="00416AED"/>
    <w:rsid w:val="00416B61"/>
    <w:rsid w:val="00421C1B"/>
    <w:rsid w:val="00423513"/>
    <w:rsid w:val="0042352C"/>
    <w:rsid w:val="00423903"/>
    <w:rsid w:val="004240AC"/>
    <w:rsid w:val="00425AE1"/>
    <w:rsid w:val="00425C1A"/>
    <w:rsid w:val="00431D02"/>
    <w:rsid w:val="00434968"/>
    <w:rsid w:val="0043591E"/>
    <w:rsid w:val="0044086E"/>
    <w:rsid w:val="004418D6"/>
    <w:rsid w:val="004434B7"/>
    <w:rsid w:val="00446048"/>
    <w:rsid w:val="00453FF1"/>
    <w:rsid w:val="00456BE3"/>
    <w:rsid w:val="00456C3D"/>
    <w:rsid w:val="00456C7B"/>
    <w:rsid w:val="00457F86"/>
    <w:rsid w:val="004602A8"/>
    <w:rsid w:val="0046175B"/>
    <w:rsid w:val="00461C04"/>
    <w:rsid w:val="00466222"/>
    <w:rsid w:val="0047047E"/>
    <w:rsid w:val="004710A9"/>
    <w:rsid w:val="00472545"/>
    <w:rsid w:val="004734B2"/>
    <w:rsid w:val="00474474"/>
    <w:rsid w:val="00474929"/>
    <w:rsid w:val="004759A9"/>
    <w:rsid w:val="00476831"/>
    <w:rsid w:val="00477783"/>
    <w:rsid w:val="00477CDB"/>
    <w:rsid w:val="00481A3A"/>
    <w:rsid w:val="00481D53"/>
    <w:rsid w:val="00482885"/>
    <w:rsid w:val="0048356C"/>
    <w:rsid w:val="00485FBB"/>
    <w:rsid w:val="00486B3C"/>
    <w:rsid w:val="0049574D"/>
    <w:rsid w:val="004A1211"/>
    <w:rsid w:val="004A479C"/>
    <w:rsid w:val="004A5C37"/>
    <w:rsid w:val="004A5DB1"/>
    <w:rsid w:val="004B2061"/>
    <w:rsid w:val="004B2CDC"/>
    <w:rsid w:val="004B7827"/>
    <w:rsid w:val="004C2057"/>
    <w:rsid w:val="004C45F2"/>
    <w:rsid w:val="004C7608"/>
    <w:rsid w:val="004C7759"/>
    <w:rsid w:val="004C7DD8"/>
    <w:rsid w:val="004D002B"/>
    <w:rsid w:val="004D154C"/>
    <w:rsid w:val="004D27BB"/>
    <w:rsid w:val="004D4F39"/>
    <w:rsid w:val="004D68E8"/>
    <w:rsid w:val="004E3B7A"/>
    <w:rsid w:val="004E4352"/>
    <w:rsid w:val="004E4DE7"/>
    <w:rsid w:val="004E5615"/>
    <w:rsid w:val="004E6731"/>
    <w:rsid w:val="004E69BB"/>
    <w:rsid w:val="004E7DAB"/>
    <w:rsid w:val="004F2661"/>
    <w:rsid w:val="004F4356"/>
    <w:rsid w:val="004F43C9"/>
    <w:rsid w:val="004F515D"/>
    <w:rsid w:val="004F6755"/>
    <w:rsid w:val="004F6942"/>
    <w:rsid w:val="004F71DC"/>
    <w:rsid w:val="00506E98"/>
    <w:rsid w:val="005073C3"/>
    <w:rsid w:val="00507D04"/>
    <w:rsid w:val="00510352"/>
    <w:rsid w:val="005136CD"/>
    <w:rsid w:val="005140C5"/>
    <w:rsid w:val="00514CC1"/>
    <w:rsid w:val="005174E1"/>
    <w:rsid w:val="00521C0F"/>
    <w:rsid w:val="005246F7"/>
    <w:rsid w:val="00527A00"/>
    <w:rsid w:val="005302EC"/>
    <w:rsid w:val="005316BD"/>
    <w:rsid w:val="0053514A"/>
    <w:rsid w:val="00535498"/>
    <w:rsid w:val="00537F9E"/>
    <w:rsid w:val="0054124F"/>
    <w:rsid w:val="005417D5"/>
    <w:rsid w:val="005425D8"/>
    <w:rsid w:val="00544080"/>
    <w:rsid w:val="00544480"/>
    <w:rsid w:val="005448B8"/>
    <w:rsid w:val="00546E35"/>
    <w:rsid w:val="005502B2"/>
    <w:rsid w:val="00552108"/>
    <w:rsid w:val="00552AAA"/>
    <w:rsid w:val="0055413C"/>
    <w:rsid w:val="00555DFD"/>
    <w:rsid w:val="00557131"/>
    <w:rsid w:val="00560B82"/>
    <w:rsid w:val="005621F4"/>
    <w:rsid w:val="00562A7F"/>
    <w:rsid w:val="005651D3"/>
    <w:rsid w:val="005653AD"/>
    <w:rsid w:val="00565B42"/>
    <w:rsid w:val="0056654B"/>
    <w:rsid w:val="0056763C"/>
    <w:rsid w:val="0057079E"/>
    <w:rsid w:val="00571368"/>
    <w:rsid w:val="00573D87"/>
    <w:rsid w:val="00575BF4"/>
    <w:rsid w:val="005845F3"/>
    <w:rsid w:val="005865F6"/>
    <w:rsid w:val="005866E0"/>
    <w:rsid w:val="00587D24"/>
    <w:rsid w:val="00590CCF"/>
    <w:rsid w:val="0059229A"/>
    <w:rsid w:val="00592724"/>
    <w:rsid w:val="00592E7A"/>
    <w:rsid w:val="00594936"/>
    <w:rsid w:val="00596073"/>
    <w:rsid w:val="005A26D3"/>
    <w:rsid w:val="005A3D6E"/>
    <w:rsid w:val="005A5A9B"/>
    <w:rsid w:val="005A6E29"/>
    <w:rsid w:val="005B1BC6"/>
    <w:rsid w:val="005B2DE5"/>
    <w:rsid w:val="005B3448"/>
    <w:rsid w:val="005B3EFE"/>
    <w:rsid w:val="005B794F"/>
    <w:rsid w:val="005C0CF8"/>
    <w:rsid w:val="005C19B5"/>
    <w:rsid w:val="005C23C8"/>
    <w:rsid w:val="005C4AF1"/>
    <w:rsid w:val="005C4DB4"/>
    <w:rsid w:val="005C63DB"/>
    <w:rsid w:val="005C683B"/>
    <w:rsid w:val="005C7B26"/>
    <w:rsid w:val="005D0C01"/>
    <w:rsid w:val="005D0F0A"/>
    <w:rsid w:val="005D510B"/>
    <w:rsid w:val="005D6DCD"/>
    <w:rsid w:val="005E08D5"/>
    <w:rsid w:val="005E333A"/>
    <w:rsid w:val="005E4379"/>
    <w:rsid w:val="005E6303"/>
    <w:rsid w:val="005F1BB9"/>
    <w:rsid w:val="005F484A"/>
    <w:rsid w:val="005F570B"/>
    <w:rsid w:val="005F7B6C"/>
    <w:rsid w:val="00601631"/>
    <w:rsid w:val="00601B65"/>
    <w:rsid w:val="00602A74"/>
    <w:rsid w:val="00604AE3"/>
    <w:rsid w:val="00604C94"/>
    <w:rsid w:val="006058EA"/>
    <w:rsid w:val="0060650E"/>
    <w:rsid w:val="00607D42"/>
    <w:rsid w:val="00610DE4"/>
    <w:rsid w:val="0061300A"/>
    <w:rsid w:val="00613423"/>
    <w:rsid w:val="00615549"/>
    <w:rsid w:val="006169BC"/>
    <w:rsid w:val="006207FF"/>
    <w:rsid w:val="00624368"/>
    <w:rsid w:val="00625701"/>
    <w:rsid w:val="00625859"/>
    <w:rsid w:val="00627C1E"/>
    <w:rsid w:val="00631211"/>
    <w:rsid w:val="00631BDF"/>
    <w:rsid w:val="0063371E"/>
    <w:rsid w:val="00633EC3"/>
    <w:rsid w:val="0063443F"/>
    <w:rsid w:val="006357EE"/>
    <w:rsid w:val="0063671E"/>
    <w:rsid w:val="006403C9"/>
    <w:rsid w:val="00641CC6"/>
    <w:rsid w:val="00642DB8"/>
    <w:rsid w:val="00646397"/>
    <w:rsid w:val="00650242"/>
    <w:rsid w:val="006528E1"/>
    <w:rsid w:val="006547CE"/>
    <w:rsid w:val="00655C46"/>
    <w:rsid w:val="0066113B"/>
    <w:rsid w:val="00661CAE"/>
    <w:rsid w:val="00663706"/>
    <w:rsid w:val="00663ED6"/>
    <w:rsid w:val="006676D0"/>
    <w:rsid w:val="00673C42"/>
    <w:rsid w:val="0067640C"/>
    <w:rsid w:val="00680852"/>
    <w:rsid w:val="00681067"/>
    <w:rsid w:val="00681205"/>
    <w:rsid w:val="0068305A"/>
    <w:rsid w:val="00686EBA"/>
    <w:rsid w:val="006940F9"/>
    <w:rsid w:val="00694732"/>
    <w:rsid w:val="0069573D"/>
    <w:rsid w:val="00696108"/>
    <w:rsid w:val="006967A0"/>
    <w:rsid w:val="006A416F"/>
    <w:rsid w:val="006A5A15"/>
    <w:rsid w:val="006A63CA"/>
    <w:rsid w:val="006B1EE6"/>
    <w:rsid w:val="006B2732"/>
    <w:rsid w:val="006B4D51"/>
    <w:rsid w:val="006B5A0E"/>
    <w:rsid w:val="006B671F"/>
    <w:rsid w:val="006C2FD7"/>
    <w:rsid w:val="006C4757"/>
    <w:rsid w:val="006C4DCF"/>
    <w:rsid w:val="006C5DF3"/>
    <w:rsid w:val="006C66F4"/>
    <w:rsid w:val="006C6B78"/>
    <w:rsid w:val="006C793A"/>
    <w:rsid w:val="006D16CE"/>
    <w:rsid w:val="006D261B"/>
    <w:rsid w:val="006D298F"/>
    <w:rsid w:val="006D4C63"/>
    <w:rsid w:val="006D5E10"/>
    <w:rsid w:val="006E1058"/>
    <w:rsid w:val="006E17AF"/>
    <w:rsid w:val="006E61AD"/>
    <w:rsid w:val="006E73E1"/>
    <w:rsid w:val="006E76AB"/>
    <w:rsid w:val="006E7BF6"/>
    <w:rsid w:val="006F0853"/>
    <w:rsid w:val="006F0EF9"/>
    <w:rsid w:val="006F1362"/>
    <w:rsid w:val="006F4BFA"/>
    <w:rsid w:val="006F7A0C"/>
    <w:rsid w:val="00701CB5"/>
    <w:rsid w:val="007042A3"/>
    <w:rsid w:val="00704E45"/>
    <w:rsid w:val="007069BF"/>
    <w:rsid w:val="00713A56"/>
    <w:rsid w:val="00714324"/>
    <w:rsid w:val="00715799"/>
    <w:rsid w:val="007175ED"/>
    <w:rsid w:val="0072016B"/>
    <w:rsid w:val="007205C2"/>
    <w:rsid w:val="007229A6"/>
    <w:rsid w:val="0072718A"/>
    <w:rsid w:val="00730D93"/>
    <w:rsid w:val="00731AF3"/>
    <w:rsid w:val="00736B4F"/>
    <w:rsid w:val="0073704E"/>
    <w:rsid w:val="007370FD"/>
    <w:rsid w:val="00740429"/>
    <w:rsid w:val="00741854"/>
    <w:rsid w:val="0074625B"/>
    <w:rsid w:val="007478D2"/>
    <w:rsid w:val="00752E4F"/>
    <w:rsid w:val="00760E23"/>
    <w:rsid w:val="0076307B"/>
    <w:rsid w:val="0076422A"/>
    <w:rsid w:val="00764764"/>
    <w:rsid w:val="0076558D"/>
    <w:rsid w:val="00766BBB"/>
    <w:rsid w:val="00771F6C"/>
    <w:rsid w:val="00772E32"/>
    <w:rsid w:val="00773F64"/>
    <w:rsid w:val="007819C6"/>
    <w:rsid w:val="00781D39"/>
    <w:rsid w:val="0078322B"/>
    <w:rsid w:val="007834B7"/>
    <w:rsid w:val="00783EF7"/>
    <w:rsid w:val="00784F90"/>
    <w:rsid w:val="00786F5A"/>
    <w:rsid w:val="00787EB5"/>
    <w:rsid w:val="00791C37"/>
    <w:rsid w:val="007920C3"/>
    <w:rsid w:val="00793735"/>
    <w:rsid w:val="007A0061"/>
    <w:rsid w:val="007A088E"/>
    <w:rsid w:val="007A4852"/>
    <w:rsid w:val="007A56D7"/>
    <w:rsid w:val="007A60E3"/>
    <w:rsid w:val="007B00BC"/>
    <w:rsid w:val="007B0DC7"/>
    <w:rsid w:val="007B0F43"/>
    <w:rsid w:val="007B10D3"/>
    <w:rsid w:val="007B1E3A"/>
    <w:rsid w:val="007B235F"/>
    <w:rsid w:val="007B3208"/>
    <w:rsid w:val="007B3A25"/>
    <w:rsid w:val="007B3DA2"/>
    <w:rsid w:val="007B48A7"/>
    <w:rsid w:val="007B5606"/>
    <w:rsid w:val="007B79B6"/>
    <w:rsid w:val="007C026C"/>
    <w:rsid w:val="007C1450"/>
    <w:rsid w:val="007C40CF"/>
    <w:rsid w:val="007C751D"/>
    <w:rsid w:val="007D15C9"/>
    <w:rsid w:val="007D27F7"/>
    <w:rsid w:val="007D37B3"/>
    <w:rsid w:val="007D3C85"/>
    <w:rsid w:val="007D6591"/>
    <w:rsid w:val="007D67F6"/>
    <w:rsid w:val="007E0659"/>
    <w:rsid w:val="007E2531"/>
    <w:rsid w:val="007E424F"/>
    <w:rsid w:val="007E486F"/>
    <w:rsid w:val="007E5316"/>
    <w:rsid w:val="007F12F3"/>
    <w:rsid w:val="007F4304"/>
    <w:rsid w:val="00800A23"/>
    <w:rsid w:val="008034BD"/>
    <w:rsid w:val="0080402F"/>
    <w:rsid w:val="00804874"/>
    <w:rsid w:val="00811B35"/>
    <w:rsid w:val="00812D2E"/>
    <w:rsid w:val="00817172"/>
    <w:rsid w:val="008179FB"/>
    <w:rsid w:val="00817BF8"/>
    <w:rsid w:val="00821092"/>
    <w:rsid w:val="00821DA6"/>
    <w:rsid w:val="0082482F"/>
    <w:rsid w:val="0082679B"/>
    <w:rsid w:val="00827ED9"/>
    <w:rsid w:val="0083090D"/>
    <w:rsid w:val="00831D55"/>
    <w:rsid w:val="00833016"/>
    <w:rsid w:val="008336E7"/>
    <w:rsid w:val="00835A68"/>
    <w:rsid w:val="00835A87"/>
    <w:rsid w:val="00836754"/>
    <w:rsid w:val="00842212"/>
    <w:rsid w:val="00844887"/>
    <w:rsid w:val="0084560E"/>
    <w:rsid w:val="00847F97"/>
    <w:rsid w:val="00851BF6"/>
    <w:rsid w:val="0085222C"/>
    <w:rsid w:val="008551FB"/>
    <w:rsid w:val="008610BE"/>
    <w:rsid w:val="00861530"/>
    <w:rsid w:val="00862CDF"/>
    <w:rsid w:val="0086447B"/>
    <w:rsid w:val="0086679B"/>
    <w:rsid w:val="00870F6C"/>
    <w:rsid w:val="00871C6A"/>
    <w:rsid w:val="0087394F"/>
    <w:rsid w:val="00874FFB"/>
    <w:rsid w:val="00875018"/>
    <w:rsid w:val="00876542"/>
    <w:rsid w:val="00880260"/>
    <w:rsid w:val="00883559"/>
    <w:rsid w:val="008838E0"/>
    <w:rsid w:val="00884637"/>
    <w:rsid w:val="0088637B"/>
    <w:rsid w:val="0088753A"/>
    <w:rsid w:val="00893FC1"/>
    <w:rsid w:val="00895338"/>
    <w:rsid w:val="00895AFE"/>
    <w:rsid w:val="008A0CD1"/>
    <w:rsid w:val="008A27D1"/>
    <w:rsid w:val="008A40E6"/>
    <w:rsid w:val="008A552E"/>
    <w:rsid w:val="008A616B"/>
    <w:rsid w:val="008B18AF"/>
    <w:rsid w:val="008B57B0"/>
    <w:rsid w:val="008C063C"/>
    <w:rsid w:val="008C1BDD"/>
    <w:rsid w:val="008C2854"/>
    <w:rsid w:val="008C2C26"/>
    <w:rsid w:val="008C3D64"/>
    <w:rsid w:val="008C4C9E"/>
    <w:rsid w:val="008C4E7A"/>
    <w:rsid w:val="008C535C"/>
    <w:rsid w:val="008C669E"/>
    <w:rsid w:val="008D2C50"/>
    <w:rsid w:val="008D3803"/>
    <w:rsid w:val="008D3AD5"/>
    <w:rsid w:val="008E13F5"/>
    <w:rsid w:val="008E4AD9"/>
    <w:rsid w:val="008E54C6"/>
    <w:rsid w:val="008E7B45"/>
    <w:rsid w:val="008F2C86"/>
    <w:rsid w:val="00901592"/>
    <w:rsid w:val="00901DDE"/>
    <w:rsid w:val="009043DB"/>
    <w:rsid w:val="00906534"/>
    <w:rsid w:val="00906911"/>
    <w:rsid w:val="00906946"/>
    <w:rsid w:val="00911C8A"/>
    <w:rsid w:val="00915409"/>
    <w:rsid w:val="00916CB1"/>
    <w:rsid w:val="00917F66"/>
    <w:rsid w:val="00920342"/>
    <w:rsid w:val="00927277"/>
    <w:rsid w:val="009308EF"/>
    <w:rsid w:val="00933BA1"/>
    <w:rsid w:val="00940666"/>
    <w:rsid w:val="0094299E"/>
    <w:rsid w:val="0094399E"/>
    <w:rsid w:val="00947657"/>
    <w:rsid w:val="0095123D"/>
    <w:rsid w:val="00951E08"/>
    <w:rsid w:val="009528B3"/>
    <w:rsid w:val="00953A42"/>
    <w:rsid w:val="00953A8C"/>
    <w:rsid w:val="0095417D"/>
    <w:rsid w:val="00956ADA"/>
    <w:rsid w:val="00957635"/>
    <w:rsid w:val="0096029F"/>
    <w:rsid w:val="00960BEE"/>
    <w:rsid w:val="00961951"/>
    <w:rsid w:val="0096417A"/>
    <w:rsid w:val="0096612D"/>
    <w:rsid w:val="00966C56"/>
    <w:rsid w:val="009717F1"/>
    <w:rsid w:val="00971D78"/>
    <w:rsid w:val="00972CA4"/>
    <w:rsid w:val="009730CC"/>
    <w:rsid w:val="009732BB"/>
    <w:rsid w:val="009737FA"/>
    <w:rsid w:val="009739E0"/>
    <w:rsid w:val="009748FA"/>
    <w:rsid w:val="00974F6D"/>
    <w:rsid w:val="0097596A"/>
    <w:rsid w:val="00975AA9"/>
    <w:rsid w:val="00975F7B"/>
    <w:rsid w:val="00977518"/>
    <w:rsid w:val="00983B21"/>
    <w:rsid w:val="00985E51"/>
    <w:rsid w:val="00986647"/>
    <w:rsid w:val="009921A5"/>
    <w:rsid w:val="00992EB2"/>
    <w:rsid w:val="00995886"/>
    <w:rsid w:val="009A045F"/>
    <w:rsid w:val="009A5211"/>
    <w:rsid w:val="009A58E5"/>
    <w:rsid w:val="009A7531"/>
    <w:rsid w:val="009B09C6"/>
    <w:rsid w:val="009B5028"/>
    <w:rsid w:val="009B6201"/>
    <w:rsid w:val="009C106B"/>
    <w:rsid w:val="009C1CEF"/>
    <w:rsid w:val="009C2A8E"/>
    <w:rsid w:val="009C577F"/>
    <w:rsid w:val="009D13DF"/>
    <w:rsid w:val="009D167D"/>
    <w:rsid w:val="009D3A82"/>
    <w:rsid w:val="009D41FE"/>
    <w:rsid w:val="009D6998"/>
    <w:rsid w:val="009E1743"/>
    <w:rsid w:val="009E1792"/>
    <w:rsid w:val="009E248E"/>
    <w:rsid w:val="009E4BDA"/>
    <w:rsid w:val="009F0E84"/>
    <w:rsid w:val="009F1A50"/>
    <w:rsid w:val="009F5625"/>
    <w:rsid w:val="00A027ED"/>
    <w:rsid w:val="00A107CC"/>
    <w:rsid w:val="00A14B06"/>
    <w:rsid w:val="00A15049"/>
    <w:rsid w:val="00A17B6C"/>
    <w:rsid w:val="00A2066B"/>
    <w:rsid w:val="00A21F8A"/>
    <w:rsid w:val="00A23A52"/>
    <w:rsid w:val="00A24681"/>
    <w:rsid w:val="00A26C90"/>
    <w:rsid w:val="00A4285F"/>
    <w:rsid w:val="00A45F8A"/>
    <w:rsid w:val="00A4625E"/>
    <w:rsid w:val="00A47A1E"/>
    <w:rsid w:val="00A50499"/>
    <w:rsid w:val="00A545A5"/>
    <w:rsid w:val="00A56EC5"/>
    <w:rsid w:val="00A6289A"/>
    <w:rsid w:val="00A640D5"/>
    <w:rsid w:val="00A64C97"/>
    <w:rsid w:val="00A66D77"/>
    <w:rsid w:val="00A676BE"/>
    <w:rsid w:val="00A7039B"/>
    <w:rsid w:val="00A726DD"/>
    <w:rsid w:val="00A82248"/>
    <w:rsid w:val="00A86B18"/>
    <w:rsid w:val="00A90583"/>
    <w:rsid w:val="00A90F43"/>
    <w:rsid w:val="00A922AF"/>
    <w:rsid w:val="00A927CC"/>
    <w:rsid w:val="00A952DD"/>
    <w:rsid w:val="00A965FE"/>
    <w:rsid w:val="00AA67C5"/>
    <w:rsid w:val="00AA6CEA"/>
    <w:rsid w:val="00AB2FAC"/>
    <w:rsid w:val="00AB4314"/>
    <w:rsid w:val="00AB5289"/>
    <w:rsid w:val="00AB5384"/>
    <w:rsid w:val="00AB5D33"/>
    <w:rsid w:val="00AB6911"/>
    <w:rsid w:val="00AB74F2"/>
    <w:rsid w:val="00AC0A75"/>
    <w:rsid w:val="00AC1D77"/>
    <w:rsid w:val="00AC2D73"/>
    <w:rsid w:val="00AC395A"/>
    <w:rsid w:val="00AC50E4"/>
    <w:rsid w:val="00AC7777"/>
    <w:rsid w:val="00AD6763"/>
    <w:rsid w:val="00AD71DB"/>
    <w:rsid w:val="00AE2436"/>
    <w:rsid w:val="00AE4BC0"/>
    <w:rsid w:val="00AE4D2C"/>
    <w:rsid w:val="00AE5C10"/>
    <w:rsid w:val="00AF2694"/>
    <w:rsid w:val="00AF673C"/>
    <w:rsid w:val="00AF6C97"/>
    <w:rsid w:val="00B007F2"/>
    <w:rsid w:val="00B0262A"/>
    <w:rsid w:val="00B02A78"/>
    <w:rsid w:val="00B02BD2"/>
    <w:rsid w:val="00B03A7A"/>
    <w:rsid w:val="00B03D98"/>
    <w:rsid w:val="00B04161"/>
    <w:rsid w:val="00B07352"/>
    <w:rsid w:val="00B078B6"/>
    <w:rsid w:val="00B11950"/>
    <w:rsid w:val="00B11CA2"/>
    <w:rsid w:val="00B1256A"/>
    <w:rsid w:val="00B15B1D"/>
    <w:rsid w:val="00B20E50"/>
    <w:rsid w:val="00B225AD"/>
    <w:rsid w:val="00B243C1"/>
    <w:rsid w:val="00B268E0"/>
    <w:rsid w:val="00B31482"/>
    <w:rsid w:val="00B35831"/>
    <w:rsid w:val="00B36E90"/>
    <w:rsid w:val="00B37D1A"/>
    <w:rsid w:val="00B407A1"/>
    <w:rsid w:val="00B40D9E"/>
    <w:rsid w:val="00B423EA"/>
    <w:rsid w:val="00B42B97"/>
    <w:rsid w:val="00B43AEC"/>
    <w:rsid w:val="00B44BB0"/>
    <w:rsid w:val="00B50FEB"/>
    <w:rsid w:val="00B51DFD"/>
    <w:rsid w:val="00B57DF3"/>
    <w:rsid w:val="00B60099"/>
    <w:rsid w:val="00B6407B"/>
    <w:rsid w:val="00B65A02"/>
    <w:rsid w:val="00B70E3C"/>
    <w:rsid w:val="00B730B5"/>
    <w:rsid w:val="00B74C7F"/>
    <w:rsid w:val="00B77FB5"/>
    <w:rsid w:val="00B80199"/>
    <w:rsid w:val="00B80B9C"/>
    <w:rsid w:val="00B81884"/>
    <w:rsid w:val="00B831FE"/>
    <w:rsid w:val="00B83372"/>
    <w:rsid w:val="00B93917"/>
    <w:rsid w:val="00B975C2"/>
    <w:rsid w:val="00B97A3E"/>
    <w:rsid w:val="00BA0C7D"/>
    <w:rsid w:val="00BA2C68"/>
    <w:rsid w:val="00BA43BA"/>
    <w:rsid w:val="00BA440D"/>
    <w:rsid w:val="00BA5D72"/>
    <w:rsid w:val="00BA79CA"/>
    <w:rsid w:val="00BB090C"/>
    <w:rsid w:val="00BB46AF"/>
    <w:rsid w:val="00BB4FFC"/>
    <w:rsid w:val="00BC1F11"/>
    <w:rsid w:val="00BC3410"/>
    <w:rsid w:val="00BC5042"/>
    <w:rsid w:val="00BC6611"/>
    <w:rsid w:val="00BC7793"/>
    <w:rsid w:val="00BD0681"/>
    <w:rsid w:val="00BD2089"/>
    <w:rsid w:val="00BD5FEA"/>
    <w:rsid w:val="00BD6321"/>
    <w:rsid w:val="00BD683A"/>
    <w:rsid w:val="00BE0000"/>
    <w:rsid w:val="00BE0124"/>
    <w:rsid w:val="00BF00FF"/>
    <w:rsid w:val="00BF0699"/>
    <w:rsid w:val="00BF190D"/>
    <w:rsid w:val="00BF2316"/>
    <w:rsid w:val="00BF2E3F"/>
    <w:rsid w:val="00BF327C"/>
    <w:rsid w:val="00BF388F"/>
    <w:rsid w:val="00BF3AC8"/>
    <w:rsid w:val="00BF3CCA"/>
    <w:rsid w:val="00BF559A"/>
    <w:rsid w:val="00BF60D6"/>
    <w:rsid w:val="00BF6F93"/>
    <w:rsid w:val="00C00C55"/>
    <w:rsid w:val="00C02655"/>
    <w:rsid w:val="00C04AAC"/>
    <w:rsid w:val="00C05763"/>
    <w:rsid w:val="00C058D3"/>
    <w:rsid w:val="00C058D5"/>
    <w:rsid w:val="00C05C66"/>
    <w:rsid w:val="00C06284"/>
    <w:rsid w:val="00C06302"/>
    <w:rsid w:val="00C1240D"/>
    <w:rsid w:val="00C136A7"/>
    <w:rsid w:val="00C13D74"/>
    <w:rsid w:val="00C1444A"/>
    <w:rsid w:val="00C217FC"/>
    <w:rsid w:val="00C26F17"/>
    <w:rsid w:val="00C2715E"/>
    <w:rsid w:val="00C27CFB"/>
    <w:rsid w:val="00C31598"/>
    <w:rsid w:val="00C3398D"/>
    <w:rsid w:val="00C345E2"/>
    <w:rsid w:val="00C35B83"/>
    <w:rsid w:val="00C451DD"/>
    <w:rsid w:val="00C46B37"/>
    <w:rsid w:val="00C516D8"/>
    <w:rsid w:val="00C52D5C"/>
    <w:rsid w:val="00C55975"/>
    <w:rsid w:val="00C57D08"/>
    <w:rsid w:val="00C634F1"/>
    <w:rsid w:val="00C72050"/>
    <w:rsid w:val="00C730C9"/>
    <w:rsid w:val="00C75AF8"/>
    <w:rsid w:val="00C767AD"/>
    <w:rsid w:val="00C77E56"/>
    <w:rsid w:val="00C80C95"/>
    <w:rsid w:val="00C8262E"/>
    <w:rsid w:val="00C85F9D"/>
    <w:rsid w:val="00C87273"/>
    <w:rsid w:val="00C87925"/>
    <w:rsid w:val="00C903BE"/>
    <w:rsid w:val="00C9162F"/>
    <w:rsid w:val="00C9546C"/>
    <w:rsid w:val="00C958A3"/>
    <w:rsid w:val="00C978C1"/>
    <w:rsid w:val="00CA3036"/>
    <w:rsid w:val="00CA4987"/>
    <w:rsid w:val="00CA6A00"/>
    <w:rsid w:val="00CB1605"/>
    <w:rsid w:val="00CB18F4"/>
    <w:rsid w:val="00CB3445"/>
    <w:rsid w:val="00CB5A17"/>
    <w:rsid w:val="00CB63F9"/>
    <w:rsid w:val="00CC0C9A"/>
    <w:rsid w:val="00CC173E"/>
    <w:rsid w:val="00CC5C9C"/>
    <w:rsid w:val="00CC6189"/>
    <w:rsid w:val="00CC73B8"/>
    <w:rsid w:val="00CC7616"/>
    <w:rsid w:val="00CC7825"/>
    <w:rsid w:val="00CC7B89"/>
    <w:rsid w:val="00CD0782"/>
    <w:rsid w:val="00CD1D4E"/>
    <w:rsid w:val="00CD3D19"/>
    <w:rsid w:val="00CD7DD3"/>
    <w:rsid w:val="00CE53FE"/>
    <w:rsid w:val="00CE5708"/>
    <w:rsid w:val="00CE6A3C"/>
    <w:rsid w:val="00CF02C6"/>
    <w:rsid w:val="00CF0E9F"/>
    <w:rsid w:val="00CF3533"/>
    <w:rsid w:val="00CF3B88"/>
    <w:rsid w:val="00CF4E2F"/>
    <w:rsid w:val="00D00B09"/>
    <w:rsid w:val="00D03A81"/>
    <w:rsid w:val="00D04C91"/>
    <w:rsid w:val="00D102B4"/>
    <w:rsid w:val="00D117BD"/>
    <w:rsid w:val="00D13DAB"/>
    <w:rsid w:val="00D13FF2"/>
    <w:rsid w:val="00D1619D"/>
    <w:rsid w:val="00D20B7E"/>
    <w:rsid w:val="00D21257"/>
    <w:rsid w:val="00D21FF1"/>
    <w:rsid w:val="00D223F5"/>
    <w:rsid w:val="00D27940"/>
    <w:rsid w:val="00D30934"/>
    <w:rsid w:val="00D354EA"/>
    <w:rsid w:val="00D400A7"/>
    <w:rsid w:val="00D40B13"/>
    <w:rsid w:val="00D40D35"/>
    <w:rsid w:val="00D41329"/>
    <w:rsid w:val="00D41B6C"/>
    <w:rsid w:val="00D479C8"/>
    <w:rsid w:val="00D479EF"/>
    <w:rsid w:val="00D50FB5"/>
    <w:rsid w:val="00D60AB5"/>
    <w:rsid w:val="00D61AEB"/>
    <w:rsid w:val="00D6381B"/>
    <w:rsid w:val="00D640E3"/>
    <w:rsid w:val="00D65AD6"/>
    <w:rsid w:val="00D66D9E"/>
    <w:rsid w:val="00D67A07"/>
    <w:rsid w:val="00D72DD7"/>
    <w:rsid w:val="00D73DD6"/>
    <w:rsid w:val="00D74349"/>
    <w:rsid w:val="00D74774"/>
    <w:rsid w:val="00D74A39"/>
    <w:rsid w:val="00D754DA"/>
    <w:rsid w:val="00D75B98"/>
    <w:rsid w:val="00D75DA7"/>
    <w:rsid w:val="00D76D88"/>
    <w:rsid w:val="00D7747B"/>
    <w:rsid w:val="00D77586"/>
    <w:rsid w:val="00D80BC3"/>
    <w:rsid w:val="00D83330"/>
    <w:rsid w:val="00D84DD9"/>
    <w:rsid w:val="00D851EB"/>
    <w:rsid w:val="00D85569"/>
    <w:rsid w:val="00D92866"/>
    <w:rsid w:val="00D92D01"/>
    <w:rsid w:val="00D93644"/>
    <w:rsid w:val="00D942C7"/>
    <w:rsid w:val="00D94302"/>
    <w:rsid w:val="00DA026F"/>
    <w:rsid w:val="00DA077B"/>
    <w:rsid w:val="00DA2AF0"/>
    <w:rsid w:val="00DA2C10"/>
    <w:rsid w:val="00DA2C2B"/>
    <w:rsid w:val="00DA3EE0"/>
    <w:rsid w:val="00DA4426"/>
    <w:rsid w:val="00DA5634"/>
    <w:rsid w:val="00DA585E"/>
    <w:rsid w:val="00DA59D1"/>
    <w:rsid w:val="00DA6E1F"/>
    <w:rsid w:val="00DB06BC"/>
    <w:rsid w:val="00DB37E8"/>
    <w:rsid w:val="00DB3F19"/>
    <w:rsid w:val="00DB59E9"/>
    <w:rsid w:val="00DC1448"/>
    <w:rsid w:val="00DC1B88"/>
    <w:rsid w:val="00DC561B"/>
    <w:rsid w:val="00DC62FA"/>
    <w:rsid w:val="00DC7D4E"/>
    <w:rsid w:val="00DD17EF"/>
    <w:rsid w:val="00DD26F5"/>
    <w:rsid w:val="00DE119B"/>
    <w:rsid w:val="00DE1C6F"/>
    <w:rsid w:val="00DE232B"/>
    <w:rsid w:val="00DE5E72"/>
    <w:rsid w:val="00DF12CB"/>
    <w:rsid w:val="00DF2CC6"/>
    <w:rsid w:val="00E001AB"/>
    <w:rsid w:val="00E01E9A"/>
    <w:rsid w:val="00E02783"/>
    <w:rsid w:val="00E05507"/>
    <w:rsid w:val="00E0739F"/>
    <w:rsid w:val="00E11DA6"/>
    <w:rsid w:val="00E12079"/>
    <w:rsid w:val="00E13931"/>
    <w:rsid w:val="00E14755"/>
    <w:rsid w:val="00E14CE5"/>
    <w:rsid w:val="00E15132"/>
    <w:rsid w:val="00E2067C"/>
    <w:rsid w:val="00E22438"/>
    <w:rsid w:val="00E225E4"/>
    <w:rsid w:val="00E22FA9"/>
    <w:rsid w:val="00E27946"/>
    <w:rsid w:val="00E27B59"/>
    <w:rsid w:val="00E304B1"/>
    <w:rsid w:val="00E31032"/>
    <w:rsid w:val="00E32E13"/>
    <w:rsid w:val="00E351A2"/>
    <w:rsid w:val="00E36011"/>
    <w:rsid w:val="00E36881"/>
    <w:rsid w:val="00E36E9D"/>
    <w:rsid w:val="00E426D5"/>
    <w:rsid w:val="00E43FF1"/>
    <w:rsid w:val="00E45777"/>
    <w:rsid w:val="00E4619F"/>
    <w:rsid w:val="00E47529"/>
    <w:rsid w:val="00E524D9"/>
    <w:rsid w:val="00E5299A"/>
    <w:rsid w:val="00E52C20"/>
    <w:rsid w:val="00E74A1E"/>
    <w:rsid w:val="00E74DD9"/>
    <w:rsid w:val="00E75856"/>
    <w:rsid w:val="00E761D2"/>
    <w:rsid w:val="00E800E6"/>
    <w:rsid w:val="00E83D1E"/>
    <w:rsid w:val="00E85E13"/>
    <w:rsid w:val="00E878C3"/>
    <w:rsid w:val="00E87F61"/>
    <w:rsid w:val="00E95B8A"/>
    <w:rsid w:val="00E95DE4"/>
    <w:rsid w:val="00E967F7"/>
    <w:rsid w:val="00E97AD7"/>
    <w:rsid w:val="00EA0B08"/>
    <w:rsid w:val="00EA2229"/>
    <w:rsid w:val="00EA328E"/>
    <w:rsid w:val="00EA3B9C"/>
    <w:rsid w:val="00EA6014"/>
    <w:rsid w:val="00EA6EEF"/>
    <w:rsid w:val="00EB1202"/>
    <w:rsid w:val="00EB250A"/>
    <w:rsid w:val="00EB2959"/>
    <w:rsid w:val="00EB2F33"/>
    <w:rsid w:val="00EB3232"/>
    <w:rsid w:val="00EB5F7C"/>
    <w:rsid w:val="00EC0921"/>
    <w:rsid w:val="00EC4DA9"/>
    <w:rsid w:val="00EC68BF"/>
    <w:rsid w:val="00EC70AF"/>
    <w:rsid w:val="00ED248B"/>
    <w:rsid w:val="00ED2526"/>
    <w:rsid w:val="00ED2E1F"/>
    <w:rsid w:val="00ED507E"/>
    <w:rsid w:val="00ED7B94"/>
    <w:rsid w:val="00EE309A"/>
    <w:rsid w:val="00EE4514"/>
    <w:rsid w:val="00EE539D"/>
    <w:rsid w:val="00EE7F44"/>
    <w:rsid w:val="00EF135B"/>
    <w:rsid w:val="00EF21A8"/>
    <w:rsid w:val="00EF22EF"/>
    <w:rsid w:val="00EF39DD"/>
    <w:rsid w:val="00EF5EC7"/>
    <w:rsid w:val="00F02A7D"/>
    <w:rsid w:val="00F045C3"/>
    <w:rsid w:val="00F06D95"/>
    <w:rsid w:val="00F074D9"/>
    <w:rsid w:val="00F076E8"/>
    <w:rsid w:val="00F12BB1"/>
    <w:rsid w:val="00F1457B"/>
    <w:rsid w:val="00F14658"/>
    <w:rsid w:val="00F15776"/>
    <w:rsid w:val="00F15B29"/>
    <w:rsid w:val="00F20348"/>
    <w:rsid w:val="00F232CB"/>
    <w:rsid w:val="00F2576C"/>
    <w:rsid w:val="00F26529"/>
    <w:rsid w:val="00F27122"/>
    <w:rsid w:val="00F310CE"/>
    <w:rsid w:val="00F3438F"/>
    <w:rsid w:val="00F34492"/>
    <w:rsid w:val="00F3630F"/>
    <w:rsid w:val="00F3668A"/>
    <w:rsid w:val="00F411AF"/>
    <w:rsid w:val="00F423BE"/>
    <w:rsid w:val="00F42D5F"/>
    <w:rsid w:val="00F50480"/>
    <w:rsid w:val="00F52B36"/>
    <w:rsid w:val="00F568D5"/>
    <w:rsid w:val="00F60FC2"/>
    <w:rsid w:val="00F66054"/>
    <w:rsid w:val="00F6753E"/>
    <w:rsid w:val="00F67D5D"/>
    <w:rsid w:val="00F74418"/>
    <w:rsid w:val="00F7608E"/>
    <w:rsid w:val="00F76426"/>
    <w:rsid w:val="00F766F5"/>
    <w:rsid w:val="00F769C8"/>
    <w:rsid w:val="00F76EAB"/>
    <w:rsid w:val="00F8096C"/>
    <w:rsid w:val="00F8369F"/>
    <w:rsid w:val="00F865D9"/>
    <w:rsid w:val="00F87E4F"/>
    <w:rsid w:val="00F90670"/>
    <w:rsid w:val="00F90E40"/>
    <w:rsid w:val="00F93981"/>
    <w:rsid w:val="00F93B08"/>
    <w:rsid w:val="00F94D71"/>
    <w:rsid w:val="00FA21B7"/>
    <w:rsid w:val="00FA69DD"/>
    <w:rsid w:val="00FA709D"/>
    <w:rsid w:val="00FA7479"/>
    <w:rsid w:val="00FB10D8"/>
    <w:rsid w:val="00FB40D9"/>
    <w:rsid w:val="00FC0597"/>
    <w:rsid w:val="00FC2CB0"/>
    <w:rsid w:val="00FC3071"/>
    <w:rsid w:val="00FC4B50"/>
    <w:rsid w:val="00FC6F64"/>
    <w:rsid w:val="00FD0FBA"/>
    <w:rsid w:val="00FD18CF"/>
    <w:rsid w:val="00FD2694"/>
    <w:rsid w:val="00FD4FB1"/>
    <w:rsid w:val="00FD663E"/>
    <w:rsid w:val="00FE0B2F"/>
    <w:rsid w:val="00FE1D18"/>
    <w:rsid w:val="00FE347B"/>
    <w:rsid w:val="00FE3D89"/>
    <w:rsid w:val="00FF032D"/>
    <w:rsid w:val="00FF060B"/>
    <w:rsid w:val="00FF2C83"/>
    <w:rsid w:val="03B16FC7"/>
    <w:rsid w:val="08354F9A"/>
    <w:rsid w:val="0A080C54"/>
    <w:rsid w:val="0C13CCFD"/>
    <w:rsid w:val="0D4670AF"/>
    <w:rsid w:val="104125FC"/>
    <w:rsid w:val="10ADBFF4"/>
    <w:rsid w:val="124CD5FD"/>
    <w:rsid w:val="1272329D"/>
    <w:rsid w:val="1325BDF8"/>
    <w:rsid w:val="137E1819"/>
    <w:rsid w:val="15184243"/>
    <w:rsid w:val="19371737"/>
    <w:rsid w:val="1E18A0AB"/>
    <w:rsid w:val="1E73C735"/>
    <w:rsid w:val="1FFAA2C6"/>
    <w:rsid w:val="24087D82"/>
    <w:rsid w:val="2479DB90"/>
    <w:rsid w:val="260B6034"/>
    <w:rsid w:val="26BBEF36"/>
    <w:rsid w:val="280ABD5C"/>
    <w:rsid w:val="29EB5B53"/>
    <w:rsid w:val="2E2D5413"/>
    <w:rsid w:val="30BE6AB4"/>
    <w:rsid w:val="30FC15C0"/>
    <w:rsid w:val="342AE8F3"/>
    <w:rsid w:val="34595A78"/>
    <w:rsid w:val="34A7BBA1"/>
    <w:rsid w:val="35E0FDA7"/>
    <w:rsid w:val="35E44674"/>
    <w:rsid w:val="39EC6A8C"/>
    <w:rsid w:val="3AFBC4FC"/>
    <w:rsid w:val="3BD79A56"/>
    <w:rsid w:val="3D5308CA"/>
    <w:rsid w:val="3D70888F"/>
    <w:rsid w:val="3D908B2D"/>
    <w:rsid w:val="3EB0F553"/>
    <w:rsid w:val="3F25B323"/>
    <w:rsid w:val="4060B679"/>
    <w:rsid w:val="430D9D55"/>
    <w:rsid w:val="43689144"/>
    <w:rsid w:val="448EFF93"/>
    <w:rsid w:val="48C5E915"/>
    <w:rsid w:val="496D0B9F"/>
    <w:rsid w:val="4B2580DE"/>
    <w:rsid w:val="4C542C0E"/>
    <w:rsid w:val="4C88C695"/>
    <w:rsid w:val="4F36CF6B"/>
    <w:rsid w:val="5159F51B"/>
    <w:rsid w:val="51C3AF31"/>
    <w:rsid w:val="534D60BB"/>
    <w:rsid w:val="5373BE8E"/>
    <w:rsid w:val="548C1548"/>
    <w:rsid w:val="54988F22"/>
    <w:rsid w:val="55D6D392"/>
    <w:rsid w:val="5AEB0245"/>
    <w:rsid w:val="5B58F2C3"/>
    <w:rsid w:val="5CA1FC5D"/>
    <w:rsid w:val="60FC8E37"/>
    <w:rsid w:val="61B77C0D"/>
    <w:rsid w:val="61D10AD0"/>
    <w:rsid w:val="64A45209"/>
    <w:rsid w:val="650D20B4"/>
    <w:rsid w:val="6542F40E"/>
    <w:rsid w:val="65CD8C09"/>
    <w:rsid w:val="686268EE"/>
    <w:rsid w:val="6C0EBDAB"/>
    <w:rsid w:val="6FCFCB28"/>
    <w:rsid w:val="70B1C260"/>
    <w:rsid w:val="7593E4DC"/>
    <w:rsid w:val="7812F379"/>
    <w:rsid w:val="78F3F36A"/>
    <w:rsid w:val="7A99ED03"/>
    <w:rsid w:val="7F22AD35"/>
    <w:rsid w:val="7FC4F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5D14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before="100" w:after="1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iPriority="2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1"/>
    <w:lsdException w:name="Document Map" w:semiHidden="1" w:unhideWhenUsed="1"/>
    <w:lsdException w:name="Plain Text" w:semiHidden="1" w:uiPriority="3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6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22"/>
  </w:style>
  <w:style w:type="paragraph" w:styleId="Titre1">
    <w:name w:val="heading 1"/>
    <w:basedOn w:val="Normal"/>
    <w:next w:val="Corpsdetexte"/>
    <w:link w:val="Titre1Car"/>
    <w:uiPriority w:val="9"/>
    <w:qFormat/>
    <w:rsid w:val="00BF388F"/>
    <w:pPr>
      <w:keepNext/>
      <w:keepLines/>
      <w:numPr>
        <w:numId w:val="5"/>
      </w:numPr>
      <w:spacing w:before="440" w:after="30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FB7C6" w:themeColor="accent1"/>
      <w:kern w:val="32"/>
      <w:szCs w:val="28"/>
    </w:rPr>
  </w:style>
  <w:style w:type="paragraph" w:styleId="Titre2">
    <w:name w:val="heading 2"/>
    <w:basedOn w:val="Normal"/>
    <w:next w:val="Corpsdetexte"/>
    <w:link w:val="Titre2Car"/>
    <w:uiPriority w:val="9"/>
    <w:qFormat/>
    <w:rsid w:val="00BF388F"/>
    <w:pPr>
      <w:keepNext/>
      <w:keepLines/>
      <w:numPr>
        <w:ilvl w:val="1"/>
        <w:numId w:val="5"/>
      </w:numPr>
      <w:spacing w:before="300" w:after="200" w:line="240" w:lineRule="auto"/>
      <w:outlineLvl w:val="1"/>
    </w:pPr>
    <w:rPr>
      <w:rFonts w:asciiTheme="majorHAnsi" w:eastAsiaTheme="majorEastAsia" w:hAnsiTheme="majorHAnsi" w:cstheme="majorBidi"/>
      <w:b/>
      <w:bCs/>
      <w:color w:val="0FBDC7"/>
      <w:kern w:val="28"/>
      <w:szCs w:val="26"/>
    </w:rPr>
  </w:style>
  <w:style w:type="paragraph" w:styleId="Titre3">
    <w:name w:val="heading 3"/>
    <w:basedOn w:val="Normal"/>
    <w:next w:val="Corpsdetexte"/>
    <w:link w:val="Titre3Car"/>
    <w:uiPriority w:val="9"/>
    <w:qFormat/>
    <w:rsid w:val="00BF388F"/>
    <w:pPr>
      <w:keepNext/>
      <w:keepLines/>
      <w:numPr>
        <w:ilvl w:val="2"/>
        <w:numId w:val="5"/>
      </w:numPr>
      <w:spacing w:line="240" w:lineRule="atLeast"/>
      <w:outlineLvl w:val="2"/>
    </w:pPr>
    <w:rPr>
      <w:rFonts w:asciiTheme="majorHAnsi" w:eastAsiaTheme="majorEastAsia" w:hAnsiTheme="majorHAnsi" w:cstheme="majorBidi"/>
      <w:bCs/>
      <w:color w:val="1FB7C6" w:themeColor="accent1"/>
    </w:rPr>
  </w:style>
  <w:style w:type="paragraph" w:styleId="Titre4">
    <w:name w:val="heading 4"/>
    <w:basedOn w:val="Normal"/>
    <w:next w:val="Corpsdetexte"/>
    <w:link w:val="Titre4Car"/>
    <w:uiPriority w:val="9"/>
    <w:qFormat/>
    <w:rsid w:val="00BF388F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Cs/>
      <w:iCs/>
      <w:color w:val="1FB7C6" w:themeColor="accent1"/>
    </w:rPr>
  </w:style>
  <w:style w:type="paragraph" w:styleId="Titre5">
    <w:name w:val="heading 5"/>
    <w:basedOn w:val="Normal"/>
    <w:next w:val="Corpsdetexte"/>
    <w:link w:val="Titre5Car"/>
    <w:uiPriority w:val="9"/>
    <w:qFormat/>
    <w:rsid w:val="00BF388F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="Arial (Titres CS)"/>
      <w:color w:val="1FB7C6" w:themeColor="accent1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BF388F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iCs/>
      <w:color w:val="1FB7C6" w:themeColor="accent1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BF388F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iCs/>
      <w:color w:val="1FB7C6" w:themeColor="accent1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BF388F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1FB7C6" w:themeColor="accent1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BF388F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Cs/>
      <w:color w:val="1FB7C6" w:themeColor="accent1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uiPriority w:val="12"/>
    <w:qFormat/>
    <w:rsid w:val="00BF388F"/>
    <w:pPr>
      <w:keepNext/>
      <w:keepLines/>
      <w:spacing w:before="300" w:after="200"/>
    </w:pPr>
    <w:rPr>
      <w:rFonts w:asciiTheme="majorHAnsi" w:eastAsiaTheme="majorEastAsia" w:hAnsiTheme="majorHAnsi" w:cs="Times New Roman (Titres CS)"/>
      <w:b/>
      <w:color w:val="0FBDC7"/>
      <w:kern w:val="32"/>
      <w:szCs w:val="52"/>
    </w:rPr>
  </w:style>
  <w:style w:type="character" w:customStyle="1" w:styleId="TitreCar">
    <w:name w:val="Titre Car"/>
    <w:basedOn w:val="Policepardfaut"/>
    <w:link w:val="Titre"/>
    <w:uiPriority w:val="12"/>
    <w:rsid w:val="00BF388F"/>
    <w:rPr>
      <w:rFonts w:asciiTheme="majorHAnsi" w:eastAsiaTheme="majorEastAsia" w:hAnsiTheme="majorHAnsi" w:cs="Times New Roman (Titres CS)"/>
      <w:b/>
      <w:color w:val="0FBDC7"/>
      <w:kern w:val="32"/>
      <w:szCs w:val="52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BF388F"/>
    <w:rPr>
      <w:b/>
      <w:sz w:val="20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BF388F"/>
    <w:rPr>
      <w:b/>
      <w:sz w:val="20"/>
    </w:rPr>
  </w:style>
  <w:style w:type="character" w:styleId="Accentuation">
    <w:name w:val="Emphasis"/>
    <w:basedOn w:val="Policepardfaut"/>
    <w:uiPriority w:val="21"/>
    <w:semiHidden/>
    <w:rsid w:val="00BF388F"/>
    <w:rPr>
      <w:i/>
      <w:iCs/>
    </w:rPr>
  </w:style>
  <w:style w:type="character" w:styleId="AcronymeHTML">
    <w:name w:val="HTML Acronym"/>
    <w:basedOn w:val="Policepardfaut"/>
    <w:uiPriority w:val="99"/>
    <w:rsid w:val="00BF388F"/>
  </w:style>
  <w:style w:type="character" w:styleId="Appeldenotedefin">
    <w:name w:val="endnote reference"/>
    <w:basedOn w:val="Policepardfaut"/>
    <w:uiPriority w:val="99"/>
    <w:semiHidden/>
    <w:rsid w:val="00BF388F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rsid w:val="00BF388F"/>
    <w:rPr>
      <w:vertAlign w:val="superscript"/>
    </w:rPr>
  </w:style>
  <w:style w:type="character" w:styleId="CitationHTML">
    <w:name w:val="HTML Cite"/>
    <w:basedOn w:val="Policepardfaut"/>
    <w:uiPriority w:val="99"/>
    <w:semiHidden/>
    <w:rsid w:val="00BF388F"/>
    <w:rPr>
      <w:i/>
      <w:iCs/>
    </w:rPr>
  </w:style>
  <w:style w:type="character" w:styleId="ClavierHTML">
    <w:name w:val="HTML Keyboard"/>
    <w:basedOn w:val="Policepardfaut"/>
    <w:uiPriority w:val="99"/>
    <w:semiHidden/>
    <w:rsid w:val="00BF388F"/>
    <w:rPr>
      <w:rFonts w:ascii="Courier New" w:hAnsi="Courier New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rsid w:val="00BF388F"/>
    <w:rPr>
      <w:rFonts w:ascii="Courier New" w:hAnsi="Courier New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BF388F"/>
    <w:rPr>
      <w:i/>
      <w:iCs/>
    </w:rPr>
  </w:style>
  <w:style w:type="character" w:styleId="lev">
    <w:name w:val="Strong"/>
    <w:basedOn w:val="Policepardfaut"/>
    <w:uiPriority w:val="22"/>
    <w:qFormat/>
    <w:rsid w:val="00BF388F"/>
    <w:rPr>
      <w:b/>
      <w:bCs/>
    </w:rPr>
  </w:style>
  <w:style w:type="character" w:styleId="Accentuationintense">
    <w:name w:val="Intense Emphasis"/>
    <w:basedOn w:val="Policepardfaut"/>
    <w:uiPriority w:val="6"/>
    <w:qFormat/>
    <w:rsid w:val="00BF388F"/>
    <w:rPr>
      <w:bCs/>
      <w:iCs/>
      <w:color w:val="1FB7C6" w:themeColor="accent1"/>
    </w:rPr>
  </w:style>
  <w:style w:type="character" w:styleId="Accentuationlgre">
    <w:name w:val="Subtle Emphasis"/>
    <w:basedOn w:val="Policepardfaut"/>
    <w:uiPriority w:val="7"/>
    <w:qFormat/>
    <w:rsid w:val="00BF388F"/>
    <w:rPr>
      <w:b w:val="0"/>
      <w:i w:val="0"/>
      <w:iCs/>
      <w:color w:val="7FD9E1" w:themeColor="accent2"/>
    </w:rPr>
  </w:style>
  <w:style w:type="character" w:styleId="ExempleHTML">
    <w:name w:val="HTML Sample"/>
    <w:basedOn w:val="Policepardfaut"/>
    <w:uiPriority w:val="99"/>
    <w:semiHidden/>
    <w:rsid w:val="00BF388F"/>
    <w:rPr>
      <w:rFonts w:ascii="Courier New" w:hAnsi="Courier New" w:cs="Consolas"/>
      <w:sz w:val="24"/>
      <w:szCs w:val="24"/>
    </w:rPr>
  </w:style>
  <w:style w:type="character" w:styleId="Lienhypertexte">
    <w:name w:val="Hyperlink"/>
    <w:basedOn w:val="Policepardfaut"/>
    <w:uiPriority w:val="99"/>
    <w:rsid w:val="00BF388F"/>
    <w:rPr>
      <w:color w:val="0FBDC7"/>
      <w:u w:val="single"/>
    </w:rPr>
  </w:style>
  <w:style w:type="character" w:styleId="Lienhypertextesuivivisit">
    <w:name w:val="FollowedHyperlink"/>
    <w:basedOn w:val="Policepardfaut"/>
    <w:uiPriority w:val="99"/>
    <w:semiHidden/>
    <w:rsid w:val="00BF388F"/>
    <w:rPr>
      <w:color w:val="7FD9E1" w:themeColor="accent2"/>
      <w:u w:val="single"/>
    </w:rPr>
  </w:style>
  <w:style w:type="character" w:styleId="MachinecrireHTML">
    <w:name w:val="HTML Typewriter"/>
    <w:basedOn w:val="Policepardfaut"/>
    <w:uiPriority w:val="99"/>
    <w:semiHidden/>
    <w:rsid w:val="00BF388F"/>
    <w:rPr>
      <w:rFonts w:ascii="Courier New" w:hAnsi="Courier New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BF388F"/>
    <w:rPr>
      <w:sz w:val="16"/>
      <w:szCs w:val="16"/>
    </w:rPr>
  </w:style>
  <w:style w:type="character" w:styleId="Numrodeligne">
    <w:name w:val="line number"/>
    <w:basedOn w:val="Policepardfaut"/>
    <w:uiPriority w:val="99"/>
    <w:semiHidden/>
    <w:rsid w:val="00BF388F"/>
    <w:rPr>
      <w:rFonts w:asciiTheme="majorHAnsi" w:hAnsiTheme="majorHAnsi"/>
      <w:color w:val="BFBFBF" w:themeColor="background1" w:themeShade="BF"/>
      <w:sz w:val="16"/>
    </w:rPr>
  </w:style>
  <w:style w:type="character" w:styleId="Numrodepage">
    <w:name w:val="page number"/>
    <w:basedOn w:val="Policepardfaut"/>
    <w:uiPriority w:val="99"/>
    <w:semiHidden/>
    <w:rsid w:val="00BF388F"/>
    <w:rPr>
      <w:rFonts w:asciiTheme="majorHAnsi" w:hAnsiTheme="majorHAnsi"/>
      <w:sz w:val="16"/>
    </w:rPr>
  </w:style>
  <w:style w:type="character" w:styleId="Rfrenceintense">
    <w:name w:val="Intense Reference"/>
    <w:basedOn w:val="Policepardfaut"/>
    <w:uiPriority w:val="99"/>
    <w:semiHidden/>
    <w:rsid w:val="00BF388F"/>
    <w:rPr>
      <w:b w:val="0"/>
      <w:bCs/>
      <w:caps w:val="0"/>
      <w:smallCaps/>
      <w:color w:val="E7F9FB" w:themeColor="accent3"/>
      <w:spacing w:val="0"/>
      <w:u w:val="none"/>
    </w:rPr>
  </w:style>
  <w:style w:type="character" w:styleId="Rfrencelgre">
    <w:name w:val="Subtle Reference"/>
    <w:basedOn w:val="Policepardfaut"/>
    <w:uiPriority w:val="99"/>
    <w:semiHidden/>
    <w:rsid w:val="00BF388F"/>
    <w:rPr>
      <w:b w:val="0"/>
      <w:i w:val="0"/>
      <w:caps w:val="0"/>
      <w:smallCaps/>
      <w:color w:val="7FD9E1" w:themeColor="accent2"/>
      <w:u w:val="none"/>
    </w:rPr>
  </w:style>
  <w:style w:type="character" w:styleId="Textedelespacerserv">
    <w:name w:val="Placeholder Text"/>
    <w:basedOn w:val="Policepardfaut"/>
    <w:uiPriority w:val="99"/>
    <w:rsid w:val="00BF388F"/>
    <w:rPr>
      <w:vanish w:val="0"/>
      <w:color w:val="auto"/>
      <w:u w:val="none"/>
      <w:bdr w:val="none" w:sz="0" w:space="0" w:color="auto"/>
      <w:shd w:val="clear" w:color="auto" w:fill="FFBFED" w:themeFill="accent4" w:themeFillTint="33"/>
    </w:rPr>
  </w:style>
  <w:style w:type="character" w:styleId="Titredulivre">
    <w:name w:val="Book Title"/>
    <w:basedOn w:val="Policepardfaut"/>
    <w:uiPriority w:val="99"/>
    <w:semiHidden/>
    <w:rsid w:val="00BF388F"/>
    <w:rPr>
      <w:b w:val="0"/>
      <w:bCs/>
      <w:i w:val="0"/>
      <w:caps w:val="0"/>
      <w:smallCaps/>
      <w:spacing w:val="0"/>
    </w:rPr>
  </w:style>
  <w:style w:type="character" w:styleId="VariableHTML">
    <w:name w:val="HTML Variable"/>
    <w:basedOn w:val="Policepardfaut"/>
    <w:uiPriority w:val="99"/>
    <w:semiHidden/>
    <w:rsid w:val="00BF388F"/>
    <w:rPr>
      <w:i/>
      <w:iCs/>
    </w:rPr>
  </w:style>
  <w:style w:type="paragraph" w:styleId="AdresseHTML">
    <w:name w:val="HTML Address"/>
    <w:basedOn w:val="Normal"/>
    <w:link w:val="AdresseHTMLCar"/>
    <w:uiPriority w:val="99"/>
    <w:semiHidden/>
    <w:rsid w:val="00BF388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F388F"/>
    <w:rPr>
      <w:i/>
      <w:iCs/>
    </w:rPr>
  </w:style>
  <w:style w:type="paragraph" w:styleId="Citation">
    <w:name w:val="Quote"/>
    <w:basedOn w:val="Normal"/>
    <w:next w:val="Normal"/>
    <w:link w:val="CitationCar"/>
    <w:uiPriority w:val="99"/>
    <w:semiHidden/>
    <w:rsid w:val="00BF388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BF388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rsid w:val="00BF388F"/>
    <w:rPr>
      <w:bCs/>
      <w:i/>
      <w:iCs/>
      <w:color w:val="E7F9FB" w:themeColor="accent3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BF388F"/>
    <w:rPr>
      <w:bCs/>
      <w:i/>
      <w:iCs/>
      <w:color w:val="E7F9FB" w:themeColor="accent3"/>
    </w:rPr>
  </w:style>
  <w:style w:type="paragraph" w:styleId="Commentaire">
    <w:name w:val="annotation text"/>
    <w:basedOn w:val="Normal"/>
    <w:link w:val="CommentaireCar"/>
    <w:uiPriority w:val="99"/>
    <w:unhideWhenUsed/>
    <w:rsid w:val="00BF388F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388F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BF388F"/>
  </w:style>
  <w:style w:type="character" w:customStyle="1" w:styleId="CorpsdetexteCar">
    <w:name w:val="Corps de texte Car"/>
    <w:basedOn w:val="Policepardfaut"/>
    <w:link w:val="Corpsdetexte"/>
    <w:uiPriority w:val="1"/>
    <w:rsid w:val="00BF388F"/>
  </w:style>
  <w:style w:type="paragraph" w:styleId="Corpsdetexte2">
    <w:name w:val="Body Text 2"/>
    <w:basedOn w:val="Normal"/>
    <w:link w:val="Corpsdetexte2Car"/>
    <w:uiPriority w:val="99"/>
    <w:semiHidden/>
    <w:rsid w:val="00BF388F"/>
    <w:pPr>
      <w:spacing w:after="240" w:line="320" w:lineRule="atLeast"/>
    </w:pPr>
    <w:rPr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F388F"/>
    <w:rPr>
      <w:sz w:val="28"/>
    </w:rPr>
  </w:style>
  <w:style w:type="paragraph" w:styleId="Corpsdetexte3">
    <w:name w:val="Body Text 3"/>
    <w:basedOn w:val="Normal"/>
    <w:link w:val="Corpsdetexte3Car"/>
    <w:uiPriority w:val="99"/>
    <w:semiHidden/>
    <w:rsid w:val="00BF388F"/>
    <w:pPr>
      <w:spacing w:after="120" w:line="240" w:lineRule="atLeast"/>
    </w:pPr>
    <w:rPr>
      <w:sz w:val="20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F388F"/>
    <w:rPr>
      <w:sz w:val="20"/>
      <w:szCs w:val="16"/>
    </w:rPr>
  </w:style>
  <w:style w:type="paragraph" w:styleId="Date">
    <w:name w:val="Date"/>
    <w:basedOn w:val="Normal"/>
    <w:next w:val="Normal"/>
    <w:link w:val="DateCar"/>
    <w:uiPriority w:val="99"/>
    <w:unhideWhenUsed/>
    <w:rsid w:val="00BF388F"/>
    <w:pPr>
      <w:framePr w:wrap="notBeside" w:vAnchor="page" w:hAnchor="margin" w:y="5217"/>
    </w:pPr>
    <w:rPr>
      <w:i/>
    </w:rPr>
  </w:style>
  <w:style w:type="character" w:customStyle="1" w:styleId="DateCar">
    <w:name w:val="Date Car"/>
    <w:basedOn w:val="Policepardfaut"/>
    <w:link w:val="Date"/>
    <w:uiPriority w:val="99"/>
    <w:rsid w:val="00BF388F"/>
    <w:rPr>
      <w:i/>
    </w:rPr>
  </w:style>
  <w:style w:type="paragraph" w:styleId="En-tte">
    <w:name w:val="header"/>
    <w:basedOn w:val="Normal"/>
    <w:link w:val="En-tteCar"/>
    <w:uiPriority w:val="99"/>
    <w:unhideWhenUsed/>
    <w:qFormat/>
    <w:rsid w:val="00BF388F"/>
    <w:pPr>
      <w:spacing w:line="220" w:lineRule="atLeast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BF388F"/>
    <w:rPr>
      <w:rFonts w:asciiTheme="majorHAnsi" w:hAnsiTheme="majorHAnsi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rsid w:val="00BF388F"/>
    <w:pPr>
      <w:pBdr>
        <w:top w:val="single" w:sz="6" w:space="1" w:color="222222" w:themeColor="accent6"/>
        <w:left w:val="single" w:sz="6" w:space="4" w:color="222222" w:themeColor="accent6"/>
        <w:bottom w:val="single" w:sz="6" w:space="1" w:color="222222" w:themeColor="accent6"/>
        <w:right w:val="single" w:sz="6" w:space="4" w:color="222222" w:themeColor="accent6"/>
      </w:pBdr>
      <w:shd w:val="clear" w:color="auto" w:fill="A6A6A6" w:themeFill="accent6" w:themeFillTint="66"/>
    </w:pPr>
    <w:rPr>
      <w:rFonts w:eastAsiaTheme="majorEastAsia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F388F"/>
    <w:rPr>
      <w:rFonts w:eastAsiaTheme="majorEastAsia" w:cstheme="majorBidi"/>
      <w:shd w:val="clear" w:color="auto" w:fill="A6A6A6" w:themeFill="accent6" w:themeFillTint="66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BF388F"/>
    <w:rPr>
      <w:rFonts w:ascii="Tahoma" w:hAnsi="Tahoma" w:cs="Tahoma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F388F"/>
    <w:rPr>
      <w:rFonts w:ascii="Tahoma" w:hAnsi="Tahoma" w:cs="Tahoma"/>
      <w:szCs w:val="16"/>
    </w:rPr>
  </w:style>
  <w:style w:type="paragraph" w:styleId="Formuledepolitesse">
    <w:name w:val="Closing"/>
    <w:basedOn w:val="Normal"/>
    <w:link w:val="FormuledepolitesseCar"/>
    <w:uiPriority w:val="99"/>
    <w:unhideWhenUsed/>
    <w:rsid w:val="00BF388F"/>
  </w:style>
  <w:style w:type="character" w:customStyle="1" w:styleId="FormuledepolitesseCar">
    <w:name w:val="Formule de politesse Car"/>
    <w:basedOn w:val="Policepardfaut"/>
    <w:link w:val="Formuledepolitesse"/>
    <w:uiPriority w:val="99"/>
    <w:rsid w:val="00BF388F"/>
  </w:style>
  <w:style w:type="paragraph" w:styleId="Notedebasdepage">
    <w:name w:val="footnote text"/>
    <w:basedOn w:val="Normal"/>
    <w:link w:val="NotedebasdepageCar"/>
    <w:uiPriority w:val="99"/>
    <w:semiHidden/>
    <w:rsid w:val="00BF388F"/>
    <w:pPr>
      <w:spacing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388F"/>
    <w:rPr>
      <w:rFonts w:asciiTheme="majorHAnsi" w:hAnsiTheme="majorHAnsi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BF388F"/>
    <w:pPr>
      <w:spacing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F388F"/>
    <w:rPr>
      <w:rFonts w:asciiTheme="majorHAnsi" w:hAnsiTheme="majorHAnsi"/>
      <w:sz w:val="16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F38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88F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BF388F"/>
    <w:pPr>
      <w:spacing w:line="220" w:lineRule="atLeast"/>
    </w:pPr>
    <w:rPr>
      <w:rFonts w:asciiTheme="majorHAnsi" w:hAnsiTheme="majorHAnsi"/>
      <w:color w:val="44546A" w:themeColor="text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F388F"/>
    <w:rPr>
      <w:rFonts w:asciiTheme="majorHAnsi" w:hAnsiTheme="majorHAnsi"/>
      <w:color w:val="44546A" w:themeColor="text2"/>
      <w:sz w:val="16"/>
    </w:rPr>
  </w:style>
  <w:style w:type="paragraph" w:styleId="PrformatHTML">
    <w:name w:val="HTML Preformatted"/>
    <w:basedOn w:val="Normal"/>
    <w:link w:val="PrformatHTMLCar"/>
    <w:uiPriority w:val="99"/>
    <w:semiHidden/>
    <w:rsid w:val="00BF388F"/>
    <w:rPr>
      <w:rFonts w:ascii="Courier New" w:hAnsi="Courier New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F388F"/>
    <w:rPr>
      <w:rFonts w:ascii="Courier New" w:hAnsi="Courier New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BF388F"/>
    <w:pPr>
      <w:ind w:firstLine="397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F388F"/>
  </w:style>
  <w:style w:type="paragraph" w:styleId="Retraitcorpsdetexte">
    <w:name w:val="Body Text Indent"/>
    <w:basedOn w:val="Corpsdetexte"/>
    <w:link w:val="RetraitcorpsdetexteCar"/>
    <w:uiPriority w:val="99"/>
    <w:semiHidden/>
    <w:rsid w:val="00BF388F"/>
    <w:pPr>
      <w:ind w:left="397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F388F"/>
  </w:style>
  <w:style w:type="paragraph" w:styleId="Retraitcorpsdetexte2">
    <w:name w:val="Body Text Indent 2"/>
    <w:basedOn w:val="Corpsdetexte2"/>
    <w:link w:val="Retraitcorpsdetexte2Car"/>
    <w:uiPriority w:val="99"/>
    <w:semiHidden/>
    <w:rsid w:val="00BF388F"/>
    <w:pPr>
      <w:ind w:left="397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F388F"/>
    <w:rPr>
      <w:sz w:val="28"/>
    </w:rPr>
  </w:style>
  <w:style w:type="paragraph" w:styleId="Retraitcorpsdetexte3">
    <w:name w:val="Body Text Indent 3"/>
    <w:basedOn w:val="Corpsdetexte3"/>
    <w:link w:val="Retraitcorpsdetexte3Car"/>
    <w:uiPriority w:val="99"/>
    <w:semiHidden/>
    <w:rsid w:val="00BF388F"/>
    <w:pPr>
      <w:ind w:left="397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F388F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BF388F"/>
    <w:pPr>
      <w:ind w:firstLine="39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F388F"/>
  </w:style>
  <w:style w:type="paragraph" w:styleId="Salutations">
    <w:name w:val="Salutation"/>
    <w:basedOn w:val="Normal"/>
    <w:next w:val="Normal"/>
    <w:link w:val="SalutationsCar"/>
    <w:uiPriority w:val="99"/>
    <w:semiHidden/>
    <w:rsid w:val="00BF388F"/>
  </w:style>
  <w:style w:type="character" w:customStyle="1" w:styleId="SalutationsCar">
    <w:name w:val="Salutations Car"/>
    <w:basedOn w:val="Policepardfaut"/>
    <w:link w:val="Salutations"/>
    <w:uiPriority w:val="99"/>
    <w:semiHidden/>
    <w:rsid w:val="00BF388F"/>
  </w:style>
  <w:style w:type="paragraph" w:styleId="Signature">
    <w:name w:val="Signature"/>
    <w:basedOn w:val="Normal"/>
    <w:link w:val="SignatureCar"/>
    <w:uiPriority w:val="27"/>
    <w:qFormat/>
    <w:rsid w:val="00BF388F"/>
    <w:pPr>
      <w:tabs>
        <w:tab w:val="left" w:pos="5500"/>
      </w:tabs>
      <w:spacing w:before="840" w:after="600"/>
    </w:pPr>
  </w:style>
  <w:style w:type="character" w:customStyle="1" w:styleId="SignatureCar">
    <w:name w:val="Signature Car"/>
    <w:basedOn w:val="Policepardfaut"/>
    <w:link w:val="Signature"/>
    <w:uiPriority w:val="27"/>
    <w:rsid w:val="00BF388F"/>
  </w:style>
  <w:style w:type="paragraph" w:styleId="Signaturelectronique">
    <w:name w:val="E-mail Signature"/>
    <w:basedOn w:val="Normal"/>
    <w:link w:val="SignaturelectroniqueCar"/>
    <w:uiPriority w:val="99"/>
    <w:semiHidden/>
    <w:rsid w:val="00BF388F"/>
    <w:rPr>
      <w:sz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F388F"/>
    <w:rPr>
      <w:sz w:val="20"/>
    </w:rPr>
  </w:style>
  <w:style w:type="paragraph" w:styleId="Sous-titre">
    <w:name w:val="Subtitle"/>
    <w:basedOn w:val="Titre"/>
    <w:next w:val="Corpsdetexte"/>
    <w:link w:val="Sous-titreCar"/>
    <w:uiPriority w:val="13"/>
    <w:qFormat/>
    <w:rsid w:val="00BF388F"/>
    <w:pPr>
      <w:numPr>
        <w:ilvl w:val="1"/>
      </w:numPr>
      <w:spacing w:before="100" w:after="300"/>
    </w:pPr>
    <w:rPr>
      <w:b w:val="0"/>
      <w:iCs/>
    </w:rPr>
  </w:style>
  <w:style w:type="character" w:customStyle="1" w:styleId="Sous-titreCar">
    <w:name w:val="Sous-titre Car"/>
    <w:basedOn w:val="Policepardfaut"/>
    <w:link w:val="Sous-titre"/>
    <w:uiPriority w:val="13"/>
    <w:rsid w:val="00BF388F"/>
    <w:rPr>
      <w:rFonts w:asciiTheme="majorHAnsi" w:eastAsiaTheme="majorEastAsia" w:hAnsiTheme="majorHAnsi" w:cs="Times New Roman (Titres CS)"/>
      <w:iCs/>
      <w:color w:val="0FBDC7"/>
      <w:kern w:val="32"/>
      <w:szCs w:val="52"/>
    </w:rPr>
  </w:style>
  <w:style w:type="paragraph" w:styleId="Textebrut">
    <w:name w:val="Plain Text"/>
    <w:basedOn w:val="Normal"/>
    <w:link w:val="TextebrutCar"/>
    <w:uiPriority w:val="3"/>
    <w:qFormat/>
    <w:rsid w:val="00BF388F"/>
    <w:rPr>
      <w:rFonts w:ascii="Courier New" w:hAnsi="Courier New" w:cs="Consolas"/>
      <w:sz w:val="20"/>
      <w:szCs w:val="21"/>
    </w:rPr>
  </w:style>
  <w:style w:type="character" w:customStyle="1" w:styleId="TextebrutCar">
    <w:name w:val="Texte brut Car"/>
    <w:basedOn w:val="Policepardfaut"/>
    <w:link w:val="Textebrut"/>
    <w:uiPriority w:val="3"/>
    <w:rsid w:val="00BF388F"/>
    <w:rPr>
      <w:rFonts w:ascii="Courier New" w:hAnsi="Courier New" w:cs="Consolas"/>
      <w:sz w:val="20"/>
      <w:szCs w:val="21"/>
    </w:rPr>
  </w:style>
  <w:style w:type="paragraph" w:styleId="Textedebulles">
    <w:name w:val="Balloon Text"/>
    <w:basedOn w:val="Normal"/>
    <w:link w:val="TextedebullesCar"/>
    <w:uiPriority w:val="99"/>
    <w:semiHidden/>
    <w:rsid w:val="00BF388F"/>
    <w:rPr>
      <w:rFonts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88F"/>
    <w:rPr>
      <w:rFonts w:cs="Tahoma"/>
      <w:szCs w:val="16"/>
    </w:rPr>
  </w:style>
  <w:style w:type="paragraph" w:styleId="Textedemacro">
    <w:name w:val="macro"/>
    <w:link w:val="TextedemacroCar"/>
    <w:uiPriority w:val="99"/>
    <w:semiHidden/>
    <w:rsid w:val="00BF3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F388F"/>
    <w:rPr>
      <w:rFonts w:ascii="Courier New" w:hAnsi="Courier New" w:cs="Consola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BF388F"/>
    <w:rPr>
      <w:rFonts w:asciiTheme="majorHAnsi" w:eastAsiaTheme="majorEastAsia" w:hAnsiTheme="majorHAnsi" w:cstheme="majorBidi"/>
      <w:b/>
      <w:bCs/>
      <w:color w:val="1FB7C6" w:themeColor="accent1"/>
      <w:kern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F388F"/>
    <w:rPr>
      <w:rFonts w:asciiTheme="majorHAnsi" w:eastAsiaTheme="majorEastAsia" w:hAnsiTheme="majorHAnsi" w:cstheme="majorBidi"/>
      <w:b/>
      <w:bCs/>
      <w:color w:val="0FBDC7"/>
      <w:kern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388F"/>
    <w:rPr>
      <w:rFonts w:asciiTheme="majorHAnsi" w:eastAsiaTheme="majorEastAsia" w:hAnsiTheme="majorHAnsi" w:cstheme="majorBidi"/>
      <w:bCs/>
      <w:color w:val="1FB7C6" w:themeColor="accent1"/>
    </w:rPr>
  </w:style>
  <w:style w:type="character" w:customStyle="1" w:styleId="Titre4Car">
    <w:name w:val="Titre 4 Car"/>
    <w:basedOn w:val="Policepardfaut"/>
    <w:link w:val="Titre4"/>
    <w:uiPriority w:val="9"/>
    <w:rsid w:val="00BF388F"/>
    <w:rPr>
      <w:rFonts w:asciiTheme="majorHAnsi" w:eastAsiaTheme="majorEastAsia" w:hAnsiTheme="majorHAnsi" w:cstheme="majorBidi"/>
      <w:bCs/>
      <w:iCs/>
      <w:color w:val="1FB7C6" w:themeColor="accent1"/>
    </w:rPr>
  </w:style>
  <w:style w:type="character" w:customStyle="1" w:styleId="Titre5Car">
    <w:name w:val="Titre 5 Car"/>
    <w:basedOn w:val="Policepardfaut"/>
    <w:link w:val="Titre5"/>
    <w:uiPriority w:val="9"/>
    <w:rsid w:val="00BF388F"/>
    <w:rPr>
      <w:rFonts w:asciiTheme="majorHAnsi" w:eastAsiaTheme="majorEastAsia" w:hAnsiTheme="majorHAnsi" w:cs="Arial (Titres CS)"/>
      <w:color w:val="1FB7C6" w:themeColor="accent1"/>
    </w:rPr>
  </w:style>
  <w:style w:type="character" w:customStyle="1" w:styleId="Titre6Car">
    <w:name w:val="Titre 6 Car"/>
    <w:basedOn w:val="Policepardfaut"/>
    <w:link w:val="Titre6"/>
    <w:uiPriority w:val="9"/>
    <w:rsid w:val="00BF388F"/>
    <w:rPr>
      <w:rFonts w:asciiTheme="majorHAnsi" w:eastAsiaTheme="majorEastAsia" w:hAnsiTheme="majorHAnsi" w:cstheme="majorBidi"/>
      <w:iCs/>
      <w:color w:val="1FB7C6" w:themeColor="accent1"/>
    </w:rPr>
  </w:style>
  <w:style w:type="character" w:customStyle="1" w:styleId="Titre7Car">
    <w:name w:val="Titre 7 Car"/>
    <w:basedOn w:val="Policepardfaut"/>
    <w:link w:val="Titre7"/>
    <w:uiPriority w:val="9"/>
    <w:rsid w:val="00BF388F"/>
    <w:rPr>
      <w:rFonts w:asciiTheme="majorHAnsi" w:eastAsiaTheme="majorEastAsia" w:hAnsiTheme="majorHAnsi" w:cstheme="majorBidi"/>
      <w:iCs/>
      <w:color w:val="1FB7C6" w:themeColor="accent1"/>
    </w:rPr>
  </w:style>
  <w:style w:type="character" w:customStyle="1" w:styleId="Titre8Car">
    <w:name w:val="Titre 8 Car"/>
    <w:basedOn w:val="Policepardfaut"/>
    <w:link w:val="Titre8"/>
    <w:uiPriority w:val="9"/>
    <w:rsid w:val="00BF388F"/>
    <w:rPr>
      <w:rFonts w:asciiTheme="majorHAnsi" w:eastAsiaTheme="majorEastAsia" w:hAnsiTheme="majorHAnsi" w:cstheme="majorBidi"/>
      <w:color w:val="1FB7C6" w:themeColor="accent1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F388F"/>
    <w:rPr>
      <w:rFonts w:asciiTheme="majorHAnsi" w:eastAsiaTheme="majorEastAsia" w:hAnsiTheme="majorHAnsi" w:cstheme="majorBidi"/>
      <w:iCs/>
      <w:color w:val="1FB7C6" w:themeColor="accent1"/>
      <w:szCs w:val="20"/>
    </w:rPr>
  </w:style>
  <w:style w:type="paragraph" w:styleId="Adressedestinataire">
    <w:name w:val="envelope address"/>
    <w:basedOn w:val="Normal"/>
    <w:uiPriority w:val="99"/>
    <w:rsid w:val="00BF388F"/>
    <w:pPr>
      <w:framePr w:w="4536" w:h="1701" w:hRule="exact" w:wrap="notBeside" w:vAnchor="page" w:hAnchor="page" w:x="1419" w:y="3063"/>
      <w:contextualSpacing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rsid w:val="00BF388F"/>
    <w:pPr>
      <w:framePr w:w="4536" w:h="369" w:hRule="exact" w:wrap="notBeside" w:vAnchor="page" w:hAnchor="page" w:x="1419" w:y="2439"/>
      <w:pBdr>
        <w:bottom w:val="single" w:sz="4" w:space="1" w:color="auto"/>
      </w:pBdr>
      <w:spacing w:after="0" w:line="160" w:lineRule="atLeast"/>
      <w:contextualSpacing/>
    </w:pPr>
    <w:rPr>
      <w:rFonts w:eastAsiaTheme="majorEastAsia" w:cstheme="majorBidi"/>
      <w:sz w:val="12"/>
      <w:szCs w:val="20"/>
    </w:rPr>
  </w:style>
  <w:style w:type="paragraph" w:styleId="Bibliographie">
    <w:name w:val="Bibliography"/>
    <w:basedOn w:val="Normal"/>
    <w:next w:val="Normal"/>
    <w:uiPriority w:val="99"/>
    <w:semiHidden/>
    <w:rsid w:val="00BF388F"/>
  </w:style>
  <w:style w:type="paragraph" w:styleId="En-ttedetabledesmatires">
    <w:name w:val="TOC Heading"/>
    <w:basedOn w:val="Titre"/>
    <w:next w:val="Normal"/>
    <w:uiPriority w:val="39"/>
    <w:unhideWhenUsed/>
    <w:qFormat/>
    <w:rsid w:val="00BF388F"/>
    <w:rPr>
      <w:color w:val="auto"/>
    </w:rPr>
  </w:style>
  <w:style w:type="paragraph" w:styleId="Index1">
    <w:name w:val="index 1"/>
    <w:basedOn w:val="Normal"/>
    <w:next w:val="Normal"/>
    <w:autoRedefine/>
    <w:uiPriority w:val="99"/>
    <w:semiHidden/>
    <w:rsid w:val="00BF388F"/>
    <w:pPr>
      <w:tabs>
        <w:tab w:val="right" w:leader="underscore" w:pos="4448"/>
      </w:tabs>
      <w:ind w:left="240" w:hanging="24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F388F"/>
    <w:pPr>
      <w:ind w:left="480" w:hanging="24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BF388F"/>
    <w:pPr>
      <w:ind w:left="720" w:hanging="24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BF388F"/>
    <w:pPr>
      <w:ind w:left="960" w:hanging="24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BF388F"/>
    <w:pPr>
      <w:ind w:left="1200" w:hanging="24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BF388F"/>
    <w:pPr>
      <w:ind w:left="1440" w:hanging="24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BF388F"/>
    <w:pPr>
      <w:ind w:left="1680" w:hanging="24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BF388F"/>
    <w:pPr>
      <w:ind w:left="1920" w:hanging="24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BF388F"/>
    <w:pPr>
      <w:ind w:left="2160" w:hanging="240"/>
    </w:pPr>
    <w:rPr>
      <w:rFonts w:cstheme="minorHAnsi"/>
      <w:sz w:val="18"/>
      <w:szCs w:val="18"/>
    </w:rPr>
  </w:style>
  <w:style w:type="paragraph" w:styleId="Lgende">
    <w:name w:val="caption"/>
    <w:basedOn w:val="Normal"/>
    <w:next w:val="Normal"/>
    <w:uiPriority w:val="99"/>
    <w:semiHidden/>
    <w:rsid w:val="00BF388F"/>
    <w:pPr>
      <w:spacing w:line="240" w:lineRule="atLeast"/>
    </w:pPr>
    <w:rPr>
      <w:bCs/>
      <w:color w:val="595959" w:themeColor="text1" w:themeTint="A6"/>
      <w:sz w:val="20"/>
      <w:szCs w:val="18"/>
    </w:rPr>
  </w:style>
  <w:style w:type="paragraph" w:styleId="Liste">
    <w:name w:val="List"/>
    <w:basedOn w:val="Normal"/>
    <w:uiPriority w:val="99"/>
    <w:semiHidden/>
    <w:rsid w:val="00BF388F"/>
    <w:pPr>
      <w:ind w:left="397"/>
      <w:contextualSpacing/>
    </w:pPr>
  </w:style>
  <w:style w:type="paragraph" w:styleId="Liste2">
    <w:name w:val="List 2"/>
    <w:basedOn w:val="Normal"/>
    <w:uiPriority w:val="99"/>
    <w:semiHidden/>
    <w:rsid w:val="00BF388F"/>
    <w:pPr>
      <w:ind w:left="794"/>
      <w:contextualSpacing/>
    </w:pPr>
  </w:style>
  <w:style w:type="paragraph" w:styleId="Liste3">
    <w:name w:val="List 3"/>
    <w:basedOn w:val="Normal"/>
    <w:uiPriority w:val="99"/>
    <w:semiHidden/>
    <w:rsid w:val="00BF388F"/>
    <w:pPr>
      <w:ind w:left="1191"/>
      <w:contextualSpacing/>
    </w:pPr>
  </w:style>
  <w:style w:type="paragraph" w:styleId="Liste4">
    <w:name w:val="List 4"/>
    <w:basedOn w:val="Normal"/>
    <w:uiPriority w:val="99"/>
    <w:semiHidden/>
    <w:rsid w:val="00BF388F"/>
    <w:pPr>
      <w:ind w:left="1588"/>
      <w:contextualSpacing/>
    </w:pPr>
  </w:style>
  <w:style w:type="paragraph" w:styleId="Liste5">
    <w:name w:val="List 5"/>
    <w:basedOn w:val="Normal"/>
    <w:uiPriority w:val="99"/>
    <w:semiHidden/>
    <w:rsid w:val="00BF388F"/>
    <w:pPr>
      <w:ind w:left="1985"/>
      <w:contextualSpacing/>
    </w:pPr>
  </w:style>
  <w:style w:type="paragraph" w:styleId="Listenumros">
    <w:name w:val="List Number"/>
    <w:basedOn w:val="Liste"/>
    <w:uiPriority w:val="99"/>
    <w:semiHidden/>
    <w:rsid w:val="00BF388F"/>
    <w:pPr>
      <w:numPr>
        <w:numId w:val="6"/>
      </w:numPr>
    </w:pPr>
  </w:style>
  <w:style w:type="paragraph" w:styleId="Listenumros2">
    <w:name w:val="List Number 2"/>
    <w:basedOn w:val="Liste2"/>
    <w:uiPriority w:val="99"/>
    <w:semiHidden/>
    <w:rsid w:val="00BF388F"/>
    <w:pPr>
      <w:numPr>
        <w:ilvl w:val="1"/>
        <w:numId w:val="6"/>
      </w:numPr>
    </w:pPr>
  </w:style>
  <w:style w:type="paragraph" w:styleId="Listenumros3">
    <w:name w:val="List Number 3"/>
    <w:basedOn w:val="Liste3"/>
    <w:uiPriority w:val="99"/>
    <w:semiHidden/>
    <w:rsid w:val="00BF388F"/>
    <w:pPr>
      <w:numPr>
        <w:ilvl w:val="2"/>
        <w:numId w:val="6"/>
      </w:numPr>
    </w:pPr>
  </w:style>
  <w:style w:type="paragraph" w:styleId="Listenumros4">
    <w:name w:val="List Number 4"/>
    <w:basedOn w:val="Liste4"/>
    <w:uiPriority w:val="99"/>
    <w:semiHidden/>
    <w:rsid w:val="00BF388F"/>
    <w:pPr>
      <w:numPr>
        <w:ilvl w:val="3"/>
        <w:numId w:val="6"/>
      </w:numPr>
    </w:pPr>
  </w:style>
  <w:style w:type="paragraph" w:styleId="Listenumros5">
    <w:name w:val="List Number 5"/>
    <w:basedOn w:val="Liste5"/>
    <w:uiPriority w:val="99"/>
    <w:semiHidden/>
    <w:rsid w:val="00BF388F"/>
    <w:pPr>
      <w:numPr>
        <w:ilvl w:val="4"/>
        <w:numId w:val="6"/>
      </w:numPr>
    </w:pPr>
  </w:style>
  <w:style w:type="paragraph" w:styleId="Listepuces">
    <w:name w:val="List Bullet"/>
    <w:basedOn w:val="Liste"/>
    <w:uiPriority w:val="99"/>
    <w:semiHidden/>
    <w:rsid w:val="00BF388F"/>
    <w:pPr>
      <w:ind w:left="0"/>
    </w:pPr>
  </w:style>
  <w:style w:type="paragraph" w:styleId="Listepuces2">
    <w:name w:val="List Bullet 2"/>
    <w:basedOn w:val="Liste2"/>
    <w:uiPriority w:val="99"/>
    <w:unhideWhenUsed/>
    <w:rsid w:val="006F0EF9"/>
    <w:pPr>
      <w:numPr>
        <w:numId w:val="12"/>
      </w:numPr>
      <w:spacing w:before="0" w:after="0"/>
      <w:ind w:left="709" w:hanging="357"/>
    </w:pPr>
  </w:style>
  <w:style w:type="paragraph" w:styleId="Listepuces3">
    <w:name w:val="List Bullet 3"/>
    <w:basedOn w:val="Liste3"/>
    <w:uiPriority w:val="99"/>
    <w:unhideWhenUsed/>
    <w:rsid w:val="006F0EF9"/>
    <w:pPr>
      <w:numPr>
        <w:numId w:val="13"/>
      </w:numPr>
      <w:spacing w:before="0" w:after="0"/>
      <w:ind w:left="1134" w:hanging="357"/>
    </w:pPr>
  </w:style>
  <w:style w:type="paragraph" w:styleId="Listepuces4">
    <w:name w:val="List Bullet 4"/>
    <w:basedOn w:val="Liste4"/>
    <w:uiPriority w:val="99"/>
    <w:unhideWhenUsed/>
    <w:rsid w:val="006F0EF9"/>
    <w:pPr>
      <w:numPr>
        <w:numId w:val="14"/>
      </w:numPr>
      <w:spacing w:before="0" w:after="0"/>
      <w:ind w:left="1560" w:hanging="357"/>
    </w:pPr>
  </w:style>
  <w:style w:type="paragraph" w:styleId="Listepuces5">
    <w:name w:val="List Bullet 5"/>
    <w:basedOn w:val="Liste5"/>
    <w:uiPriority w:val="99"/>
    <w:unhideWhenUsed/>
    <w:rsid w:val="00BF388F"/>
    <w:pPr>
      <w:numPr>
        <w:ilvl w:val="4"/>
        <w:numId w:val="7"/>
      </w:numPr>
      <w:ind w:left="1985" w:hanging="397"/>
    </w:pPr>
  </w:style>
  <w:style w:type="paragraph" w:styleId="Listecontinue">
    <w:name w:val="List Continue"/>
    <w:basedOn w:val="Liste"/>
    <w:uiPriority w:val="99"/>
    <w:semiHidden/>
    <w:rsid w:val="00BF388F"/>
    <w:pPr>
      <w:ind w:hanging="397"/>
    </w:pPr>
  </w:style>
  <w:style w:type="paragraph" w:styleId="Listecontinue5">
    <w:name w:val="List Continue 5"/>
    <w:basedOn w:val="Liste5"/>
    <w:uiPriority w:val="99"/>
    <w:semiHidden/>
    <w:rsid w:val="00BF388F"/>
    <w:pPr>
      <w:numPr>
        <w:ilvl w:val="4"/>
        <w:numId w:val="8"/>
      </w:numPr>
    </w:pPr>
  </w:style>
  <w:style w:type="paragraph" w:styleId="Listecontinue2">
    <w:name w:val="List Continue 2"/>
    <w:basedOn w:val="Liste2"/>
    <w:uiPriority w:val="99"/>
    <w:semiHidden/>
    <w:rsid w:val="00BF388F"/>
    <w:pPr>
      <w:numPr>
        <w:ilvl w:val="1"/>
        <w:numId w:val="8"/>
      </w:numPr>
    </w:pPr>
  </w:style>
  <w:style w:type="paragraph" w:styleId="Listecontinue3">
    <w:name w:val="List Continue 3"/>
    <w:basedOn w:val="Liste3"/>
    <w:uiPriority w:val="99"/>
    <w:semiHidden/>
    <w:rsid w:val="00BF388F"/>
    <w:pPr>
      <w:numPr>
        <w:ilvl w:val="2"/>
        <w:numId w:val="8"/>
      </w:numPr>
    </w:pPr>
  </w:style>
  <w:style w:type="paragraph" w:styleId="Listecontinue4">
    <w:name w:val="List Continue 4"/>
    <w:basedOn w:val="Liste4"/>
    <w:uiPriority w:val="99"/>
    <w:semiHidden/>
    <w:rsid w:val="00BF388F"/>
    <w:pPr>
      <w:numPr>
        <w:ilvl w:val="3"/>
        <w:numId w:val="8"/>
      </w:numPr>
    </w:pPr>
  </w:style>
  <w:style w:type="paragraph" w:styleId="NormalWeb">
    <w:name w:val="Normal (Web)"/>
    <w:basedOn w:val="Normal"/>
    <w:uiPriority w:val="99"/>
    <w:rsid w:val="00BF388F"/>
    <w:rPr>
      <w:rFonts w:cs="Times New Roman"/>
    </w:rPr>
  </w:style>
  <w:style w:type="paragraph" w:styleId="Normalcentr">
    <w:name w:val="Block Text"/>
    <w:basedOn w:val="Normal"/>
    <w:uiPriority w:val="99"/>
    <w:semiHidden/>
    <w:rsid w:val="00BF388F"/>
    <w:pPr>
      <w:pBdr>
        <w:top w:val="single" w:sz="2" w:space="10" w:color="E7F9FB" w:themeColor="accent3"/>
        <w:left w:val="single" w:sz="2" w:space="10" w:color="E7F9FB" w:themeColor="accent3"/>
        <w:bottom w:val="single" w:sz="2" w:space="10" w:color="E7F9FB" w:themeColor="accent3"/>
        <w:right w:val="single" w:sz="2" w:space="10" w:color="E7F9FB" w:themeColor="accent3"/>
      </w:pBdr>
      <w:ind w:left="1304" w:right="1304"/>
    </w:pPr>
    <w:rPr>
      <w:rFonts w:eastAsiaTheme="minorEastAsia"/>
      <w:iCs/>
      <w:color w:val="E7F9FB" w:themeColor="accent3"/>
    </w:rPr>
  </w:style>
  <w:style w:type="paragraph" w:styleId="Paragraphedeliste">
    <w:name w:val="List Paragraph"/>
    <w:basedOn w:val="Corpsdetexte"/>
    <w:uiPriority w:val="34"/>
    <w:qFormat/>
    <w:rsid w:val="00BF388F"/>
    <w:pPr>
      <w:numPr>
        <w:numId w:val="9"/>
      </w:numPr>
      <w:contextualSpacing/>
    </w:pPr>
  </w:style>
  <w:style w:type="paragraph" w:styleId="Retraitnormal">
    <w:name w:val="Normal Indent"/>
    <w:basedOn w:val="Normal"/>
    <w:uiPriority w:val="99"/>
    <w:semiHidden/>
    <w:rsid w:val="00BF388F"/>
    <w:pPr>
      <w:ind w:left="397"/>
    </w:pPr>
  </w:style>
  <w:style w:type="paragraph" w:styleId="Sansinterligne">
    <w:name w:val="No Spacing"/>
    <w:link w:val="SansinterligneCar"/>
    <w:uiPriority w:val="2"/>
    <w:qFormat/>
    <w:rsid w:val="00BF388F"/>
    <w:pPr>
      <w:spacing w:after="0"/>
    </w:pPr>
  </w:style>
  <w:style w:type="paragraph" w:styleId="Tabledesillustrations">
    <w:name w:val="table of figures"/>
    <w:basedOn w:val="Normal"/>
    <w:next w:val="Normal"/>
    <w:uiPriority w:val="99"/>
    <w:semiHidden/>
    <w:rsid w:val="00BF388F"/>
  </w:style>
  <w:style w:type="paragraph" w:styleId="Tabledesrfrencesjuridiques">
    <w:name w:val="table of authorities"/>
    <w:basedOn w:val="Normal"/>
    <w:next w:val="Normal"/>
    <w:uiPriority w:val="99"/>
    <w:semiHidden/>
    <w:rsid w:val="00BF388F"/>
    <w:pPr>
      <w:ind w:left="397" w:hanging="397"/>
    </w:pPr>
  </w:style>
  <w:style w:type="paragraph" w:styleId="Titreindex">
    <w:name w:val="index heading"/>
    <w:basedOn w:val="Titre"/>
    <w:next w:val="Index1"/>
    <w:uiPriority w:val="99"/>
    <w:semiHidden/>
    <w:rsid w:val="00BF388F"/>
    <w:rPr>
      <w:rFonts w:cstheme="majorHAnsi"/>
      <w:bCs/>
      <w:szCs w:val="28"/>
    </w:rPr>
  </w:style>
  <w:style w:type="paragraph" w:styleId="TitreTR">
    <w:name w:val="toa heading"/>
    <w:basedOn w:val="Titre"/>
    <w:next w:val="Normal"/>
    <w:uiPriority w:val="99"/>
    <w:semiHidden/>
    <w:rsid w:val="00BF388F"/>
    <w:rPr>
      <w:bCs/>
      <w:szCs w:val="24"/>
    </w:rPr>
  </w:style>
  <w:style w:type="paragraph" w:styleId="TM1">
    <w:name w:val="toc 1"/>
    <w:basedOn w:val="Normal"/>
    <w:next w:val="Normal"/>
    <w:autoRedefine/>
    <w:uiPriority w:val="39"/>
    <w:rsid w:val="00BF388F"/>
    <w:pPr>
      <w:tabs>
        <w:tab w:val="right" w:leader="dot" w:pos="9627"/>
      </w:tabs>
      <w:spacing w:after="40"/>
      <w:ind w:left="567" w:hanging="567"/>
    </w:pPr>
    <w:rPr>
      <w:rFonts w:eastAsiaTheme="minorEastAsia"/>
      <w:noProof/>
      <w:sz w:val="22"/>
      <w:szCs w:val="22"/>
      <w:lang w:eastAsia="fr-CH"/>
    </w:rPr>
  </w:style>
  <w:style w:type="paragraph" w:styleId="TM2">
    <w:name w:val="toc 2"/>
    <w:basedOn w:val="Normal"/>
    <w:next w:val="Normal"/>
    <w:autoRedefine/>
    <w:uiPriority w:val="39"/>
    <w:rsid w:val="00BF388F"/>
    <w:pPr>
      <w:tabs>
        <w:tab w:val="right" w:leader="dot" w:pos="9627"/>
      </w:tabs>
      <w:spacing w:after="40"/>
      <w:ind w:left="567" w:hanging="567"/>
    </w:pPr>
    <w:rPr>
      <w:noProof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BF388F"/>
    <w:pPr>
      <w:spacing w:after="40"/>
      <w:ind w:left="851" w:hanging="851"/>
    </w:pPr>
  </w:style>
  <w:style w:type="paragraph" w:styleId="TM4">
    <w:name w:val="toc 4"/>
    <w:basedOn w:val="Normal"/>
    <w:next w:val="Normal"/>
    <w:autoRedefine/>
    <w:uiPriority w:val="39"/>
    <w:rsid w:val="00BF388F"/>
    <w:pPr>
      <w:spacing w:after="40"/>
      <w:ind w:left="1077" w:hanging="1077"/>
    </w:pPr>
  </w:style>
  <w:style w:type="paragraph" w:styleId="TM5">
    <w:name w:val="toc 5"/>
    <w:basedOn w:val="Normal"/>
    <w:next w:val="Normal"/>
    <w:autoRedefine/>
    <w:uiPriority w:val="39"/>
    <w:semiHidden/>
    <w:rsid w:val="00BF388F"/>
    <w:pPr>
      <w:spacing w:after="40"/>
      <w:ind w:left="1304" w:hanging="1304"/>
    </w:pPr>
  </w:style>
  <w:style w:type="paragraph" w:styleId="TM6">
    <w:name w:val="toc 6"/>
    <w:basedOn w:val="Normal"/>
    <w:next w:val="Normal"/>
    <w:autoRedefine/>
    <w:uiPriority w:val="39"/>
    <w:semiHidden/>
    <w:rsid w:val="00BF388F"/>
    <w:pPr>
      <w:spacing w:after="40"/>
      <w:ind w:left="1531" w:hanging="1531"/>
    </w:pPr>
  </w:style>
  <w:style w:type="paragraph" w:styleId="TM7">
    <w:name w:val="toc 7"/>
    <w:basedOn w:val="Normal"/>
    <w:next w:val="Normal"/>
    <w:autoRedefine/>
    <w:uiPriority w:val="39"/>
    <w:semiHidden/>
    <w:rsid w:val="00BF388F"/>
    <w:pPr>
      <w:spacing w:after="40"/>
      <w:ind w:left="1758" w:hanging="1758"/>
    </w:pPr>
  </w:style>
  <w:style w:type="paragraph" w:styleId="TM8">
    <w:name w:val="toc 8"/>
    <w:basedOn w:val="Normal"/>
    <w:next w:val="Normal"/>
    <w:autoRedefine/>
    <w:uiPriority w:val="39"/>
    <w:semiHidden/>
    <w:rsid w:val="00BF388F"/>
    <w:pPr>
      <w:spacing w:after="40"/>
      <w:ind w:left="1985" w:hanging="1985"/>
    </w:pPr>
  </w:style>
  <w:style w:type="paragraph" w:styleId="TM9">
    <w:name w:val="toc 9"/>
    <w:basedOn w:val="Normal"/>
    <w:next w:val="Normal"/>
    <w:autoRedefine/>
    <w:uiPriority w:val="39"/>
    <w:semiHidden/>
    <w:rsid w:val="00BF388F"/>
    <w:pPr>
      <w:spacing w:after="40"/>
      <w:ind w:left="2211" w:hanging="2211"/>
    </w:pPr>
  </w:style>
  <w:style w:type="numbering" w:customStyle="1" w:styleId="EtatFRTitre">
    <w:name w:val="Etat FR Titre"/>
    <w:uiPriority w:val="99"/>
    <w:rsid w:val="00BF388F"/>
    <w:pPr>
      <w:numPr>
        <w:numId w:val="5"/>
      </w:numPr>
    </w:pPr>
  </w:style>
  <w:style w:type="numbering" w:customStyle="1" w:styleId="EtatFRAnnexe">
    <w:name w:val="Etat FR Annexe"/>
    <w:uiPriority w:val="99"/>
    <w:rsid w:val="00BF388F"/>
    <w:pPr>
      <w:numPr>
        <w:numId w:val="1"/>
      </w:numPr>
    </w:pPr>
  </w:style>
  <w:style w:type="paragraph" w:customStyle="1" w:styleId="Annexe1">
    <w:name w:val="Annexe 1"/>
    <w:basedOn w:val="Titre1"/>
    <w:next w:val="Corpsdetexte"/>
    <w:link w:val="Annexe1Car"/>
    <w:uiPriority w:val="10"/>
    <w:qFormat/>
    <w:rsid w:val="00BF388F"/>
    <w:pPr>
      <w:numPr>
        <w:numId w:val="1"/>
      </w:numPr>
    </w:pPr>
  </w:style>
  <w:style w:type="paragraph" w:customStyle="1" w:styleId="Annexe2">
    <w:name w:val="Annexe 2"/>
    <w:basedOn w:val="Titre2"/>
    <w:next w:val="Corpsdetexte"/>
    <w:link w:val="Annexe2Car"/>
    <w:uiPriority w:val="10"/>
    <w:qFormat/>
    <w:rsid w:val="00BF388F"/>
    <w:pPr>
      <w:numPr>
        <w:numId w:val="1"/>
      </w:numPr>
    </w:pPr>
  </w:style>
  <w:style w:type="character" w:customStyle="1" w:styleId="Annexe1Car">
    <w:name w:val="Annexe 1 Car"/>
    <w:basedOn w:val="Titre1Car"/>
    <w:link w:val="Annexe1"/>
    <w:uiPriority w:val="10"/>
    <w:rsid w:val="00BF388F"/>
    <w:rPr>
      <w:rFonts w:asciiTheme="majorHAnsi" w:eastAsiaTheme="majorEastAsia" w:hAnsiTheme="majorHAnsi" w:cstheme="majorBidi"/>
      <w:b/>
      <w:bCs/>
      <w:color w:val="1FB7C6" w:themeColor="accent1"/>
      <w:kern w:val="32"/>
      <w:szCs w:val="28"/>
    </w:rPr>
  </w:style>
  <w:style w:type="paragraph" w:customStyle="1" w:styleId="Annexe3">
    <w:name w:val="Annexe 3"/>
    <w:basedOn w:val="Titre3"/>
    <w:next w:val="Corpsdetexte"/>
    <w:link w:val="Annexe3Car"/>
    <w:uiPriority w:val="10"/>
    <w:qFormat/>
    <w:rsid w:val="00BF388F"/>
    <w:pPr>
      <w:numPr>
        <w:numId w:val="1"/>
      </w:numPr>
    </w:pPr>
  </w:style>
  <w:style w:type="character" w:customStyle="1" w:styleId="Annexe2Car">
    <w:name w:val="Annexe 2 Car"/>
    <w:basedOn w:val="Titre2Car"/>
    <w:link w:val="Annexe2"/>
    <w:uiPriority w:val="10"/>
    <w:rsid w:val="00BF388F"/>
    <w:rPr>
      <w:rFonts w:asciiTheme="majorHAnsi" w:eastAsiaTheme="majorEastAsia" w:hAnsiTheme="majorHAnsi" w:cstheme="majorBidi"/>
      <w:b/>
      <w:bCs/>
      <w:color w:val="0FBDC7"/>
      <w:kern w:val="28"/>
      <w:szCs w:val="26"/>
    </w:rPr>
  </w:style>
  <w:style w:type="paragraph" w:customStyle="1" w:styleId="Annexe4">
    <w:name w:val="Annexe 4"/>
    <w:basedOn w:val="Titre4"/>
    <w:next w:val="Corpsdetexte"/>
    <w:link w:val="Annexe4Car"/>
    <w:uiPriority w:val="10"/>
    <w:qFormat/>
    <w:rsid w:val="00BF388F"/>
    <w:pPr>
      <w:numPr>
        <w:numId w:val="1"/>
      </w:numPr>
    </w:pPr>
  </w:style>
  <w:style w:type="character" w:customStyle="1" w:styleId="Annexe3Car">
    <w:name w:val="Annexe 3 Car"/>
    <w:basedOn w:val="Titre3Car"/>
    <w:link w:val="Annexe3"/>
    <w:uiPriority w:val="10"/>
    <w:rsid w:val="00BF388F"/>
    <w:rPr>
      <w:rFonts w:asciiTheme="majorHAnsi" w:eastAsiaTheme="majorEastAsia" w:hAnsiTheme="majorHAnsi" w:cstheme="majorBidi"/>
      <w:bCs/>
      <w:color w:val="1FB7C6" w:themeColor="accent1"/>
    </w:rPr>
  </w:style>
  <w:style w:type="paragraph" w:customStyle="1" w:styleId="Annexe5">
    <w:name w:val="Annexe 5"/>
    <w:basedOn w:val="Titre5"/>
    <w:next w:val="Corpsdetexte"/>
    <w:link w:val="Annexe5Car"/>
    <w:uiPriority w:val="10"/>
    <w:qFormat/>
    <w:rsid w:val="00BF388F"/>
    <w:pPr>
      <w:numPr>
        <w:numId w:val="1"/>
      </w:numPr>
    </w:pPr>
  </w:style>
  <w:style w:type="character" w:customStyle="1" w:styleId="Annexe4Car">
    <w:name w:val="Annexe 4 Car"/>
    <w:basedOn w:val="Titre4Car"/>
    <w:link w:val="Annexe4"/>
    <w:uiPriority w:val="10"/>
    <w:rsid w:val="00BF388F"/>
    <w:rPr>
      <w:rFonts w:asciiTheme="majorHAnsi" w:eastAsiaTheme="majorEastAsia" w:hAnsiTheme="majorHAnsi" w:cstheme="majorBidi"/>
      <w:bCs/>
      <w:iCs/>
      <w:color w:val="1FB7C6" w:themeColor="accent1"/>
    </w:rPr>
  </w:style>
  <w:style w:type="paragraph" w:customStyle="1" w:styleId="Annexe6">
    <w:name w:val="Annexe 6"/>
    <w:basedOn w:val="Titre6"/>
    <w:next w:val="Corpsdetexte"/>
    <w:link w:val="Annexe6Car"/>
    <w:uiPriority w:val="10"/>
    <w:rsid w:val="00BF388F"/>
    <w:pPr>
      <w:numPr>
        <w:numId w:val="1"/>
      </w:numPr>
    </w:pPr>
  </w:style>
  <w:style w:type="character" w:customStyle="1" w:styleId="Annexe5Car">
    <w:name w:val="Annexe 5 Car"/>
    <w:basedOn w:val="Titre5Car"/>
    <w:link w:val="Annexe5"/>
    <w:uiPriority w:val="10"/>
    <w:rsid w:val="00BF388F"/>
    <w:rPr>
      <w:rFonts w:asciiTheme="majorHAnsi" w:eastAsiaTheme="majorEastAsia" w:hAnsiTheme="majorHAnsi" w:cs="Arial (Titres CS)"/>
      <w:color w:val="1FB7C6" w:themeColor="accent1"/>
    </w:rPr>
  </w:style>
  <w:style w:type="paragraph" w:customStyle="1" w:styleId="Annexe7">
    <w:name w:val="Annexe 7"/>
    <w:basedOn w:val="Titre7"/>
    <w:next w:val="Corpsdetexte"/>
    <w:link w:val="Annexe7Car"/>
    <w:uiPriority w:val="10"/>
    <w:rsid w:val="00BF388F"/>
    <w:pPr>
      <w:numPr>
        <w:numId w:val="1"/>
      </w:numPr>
    </w:pPr>
  </w:style>
  <w:style w:type="character" w:customStyle="1" w:styleId="Annexe6Car">
    <w:name w:val="Annexe 6 Car"/>
    <w:basedOn w:val="Titre6Car"/>
    <w:link w:val="Annexe6"/>
    <w:uiPriority w:val="10"/>
    <w:rsid w:val="00BF388F"/>
    <w:rPr>
      <w:rFonts w:asciiTheme="majorHAnsi" w:eastAsiaTheme="majorEastAsia" w:hAnsiTheme="majorHAnsi" w:cstheme="majorBidi"/>
      <w:iCs/>
      <w:color w:val="1FB7C6" w:themeColor="accent1"/>
    </w:rPr>
  </w:style>
  <w:style w:type="paragraph" w:customStyle="1" w:styleId="Annexe8">
    <w:name w:val="Annexe 8"/>
    <w:basedOn w:val="Titre8"/>
    <w:next w:val="Corpsdetexte"/>
    <w:link w:val="Annexe8Car"/>
    <w:uiPriority w:val="10"/>
    <w:rsid w:val="00BF388F"/>
    <w:pPr>
      <w:numPr>
        <w:numId w:val="1"/>
      </w:numPr>
    </w:pPr>
  </w:style>
  <w:style w:type="character" w:customStyle="1" w:styleId="Annexe7Car">
    <w:name w:val="Annexe 7 Car"/>
    <w:basedOn w:val="Titre7Car"/>
    <w:link w:val="Annexe7"/>
    <w:uiPriority w:val="10"/>
    <w:rsid w:val="00BF388F"/>
    <w:rPr>
      <w:rFonts w:asciiTheme="majorHAnsi" w:eastAsiaTheme="majorEastAsia" w:hAnsiTheme="majorHAnsi" w:cstheme="majorBidi"/>
      <w:iCs/>
      <w:color w:val="1FB7C6" w:themeColor="accent1"/>
    </w:rPr>
  </w:style>
  <w:style w:type="paragraph" w:customStyle="1" w:styleId="Annexe9">
    <w:name w:val="Annexe 9"/>
    <w:basedOn w:val="Titre9"/>
    <w:next w:val="Corpsdetexte"/>
    <w:link w:val="Annexe9Car"/>
    <w:uiPriority w:val="10"/>
    <w:rsid w:val="00BF388F"/>
    <w:pPr>
      <w:numPr>
        <w:numId w:val="1"/>
      </w:numPr>
    </w:pPr>
  </w:style>
  <w:style w:type="character" w:customStyle="1" w:styleId="Annexe8Car">
    <w:name w:val="Annexe 8 Car"/>
    <w:basedOn w:val="Titre8Car"/>
    <w:link w:val="Annexe8"/>
    <w:uiPriority w:val="10"/>
    <w:rsid w:val="00BF388F"/>
    <w:rPr>
      <w:rFonts w:asciiTheme="majorHAnsi" w:eastAsiaTheme="majorEastAsia" w:hAnsiTheme="majorHAnsi" w:cstheme="majorBidi"/>
      <w:color w:val="1FB7C6" w:themeColor="accent1"/>
      <w:szCs w:val="20"/>
    </w:rPr>
  </w:style>
  <w:style w:type="character" w:customStyle="1" w:styleId="Annexe9Car">
    <w:name w:val="Annexe 9 Car"/>
    <w:basedOn w:val="Titre9Car"/>
    <w:link w:val="Annexe9"/>
    <w:uiPriority w:val="10"/>
    <w:rsid w:val="00BF388F"/>
    <w:rPr>
      <w:rFonts w:asciiTheme="majorHAnsi" w:eastAsiaTheme="majorEastAsia" w:hAnsiTheme="majorHAnsi" w:cstheme="majorBidi"/>
      <w:iCs/>
      <w:color w:val="1FB7C6" w:themeColor="accent1"/>
      <w:szCs w:val="20"/>
    </w:rPr>
  </w:style>
  <w:style w:type="paragraph" w:customStyle="1" w:styleId="Lettreobjetnormal">
    <w:name w:val="Lettre objet normal"/>
    <w:basedOn w:val="Titre"/>
    <w:next w:val="Corpsdetexte"/>
    <w:uiPriority w:val="99"/>
    <w:semiHidden/>
    <w:rsid w:val="00BF388F"/>
    <w:pPr>
      <w:framePr w:wrap="notBeside" w:vAnchor="page" w:hAnchor="margin" w:y="5955"/>
    </w:pPr>
    <w:rPr>
      <w:b w:val="0"/>
      <w:kern w:val="28"/>
    </w:rPr>
  </w:style>
  <w:style w:type="paragraph" w:customStyle="1" w:styleId="Lettreobjetgras">
    <w:name w:val="Lettre objet gras"/>
    <w:basedOn w:val="Lettreobjetnormal"/>
    <w:next w:val="Corpsdetexte"/>
    <w:uiPriority w:val="99"/>
    <w:rsid w:val="00BF388F"/>
    <w:pPr>
      <w:framePr w:wrap="notBeside"/>
    </w:pPr>
    <w:rPr>
      <w:b/>
    </w:rPr>
  </w:style>
  <w:style w:type="paragraph" w:customStyle="1" w:styleId="Introduction">
    <w:name w:val="Introduction"/>
    <w:basedOn w:val="Corpsdetexte"/>
    <w:uiPriority w:val="25"/>
    <w:rsid w:val="00BF388F"/>
    <w:rPr>
      <w:i/>
    </w:rPr>
  </w:style>
  <w:style w:type="numbering" w:customStyle="1" w:styleId="EtatFRPuces">
    <w:name w:val="Etat FR Puces"/>
    <w:uiPriority w:val="99"/>
    <w:rsid w:val="00BF388F"/>
    <w:pPr>
      <w:numPr>
        <w:numId w:val="4"/>
      </w:numPr>
    </w:pPr>
  </w:style>
  <w:style w:type="numbering" w:customStyle="1" w:styleId="EtatFRNumrotation">
    <w:name w:val="Etat FR Numérotation"/>
    <w:uiPriority w:val="99"/>
    <w:rsid w:val="00BF388F"/>
    <w:pPr>
      <w:numPr>
        <w:numId w:val="2"/>
      </w:numPr>
    </w:pPr>
  </w:style>
  <w:style w:type="numbering" w:customStyle="1" w:styleId="EtatFRNumrotationhirarchique">
    <w:name w:val="Etat FR Numérotation hiérarchique"/>
    <w:uiPriority w:val="99"/>
    <w:rsid w:val="00BF388F"/>
    <w:pPr>
      <w:numPr>
        <w:numId w:val="3"/>
      </w:numPr>
    </w:pPr>
  </w:style>
  <w:style w:type="table" w:styleId="Grilledutableau">
    <w:name w:val="Table Grid"/>
    <w:basedOn w:val="TableauNormal"/>
    <w:uiPriority w:val="59"/>
    <w:rsid w:val="00BF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2"/>
    <w:rsid w:val="00BF388F"/>
  </w:style>
  <w:style w:type="paragraph" w:customStyle="1" w:styleId="PagedegardeTitre1">
    <w:name w:val="Page de garde Titre 1"/>
    <w:basedOn w:val="Normal"/>
    <w:next w:val="Pagedegardetexte1"/>
    <w:uiPriority w:val="99"/>
    <w:rsid w:val="00BF388F"/>
    <w:pPr>
      <w:spacing w:after="140" w:line="360" w:lineRule="atLeast"/>
      <w:contextualSpacing/>
    </w:pPr>
    <w:rPr>
      <w:rFonts w:asciiTheme="majorHAnsi" w:hAnsiTheme="majorHAnsi"/>
      <w:b/>
      <w:color w:val="1FB7C6" w:themeColor="accent1"/>
      <w:sz w:val="36"/>
    </w:rPr>
  </w:style>
  <w:style w:type="paragraph" w:customStyle="1" w:styleId="Pagedegardetexte1">
    <w:name w:val="Page de garde texte 1"/>
    <w:basedOn w:val="Normal"/>
    <w:uiPriority w:val="99"/>
    <w:rsid w:val="00BF388F"/>
    <w:pPr>
      <w:spacing w:after="140" w:line="360" w:lineRule="atLeast"/>
    </w:pPr>
    <w:rPr>
      <w:rFonts w:asciiTheme="majorHAnsi" w:hAnsiTheme="majorHAnsi"/>
      <w:color w:val="1FB7C6" w:themeColor="accent1"/>
      <w:sz w:val="36"/>
    </w:rPr>
  </w:style>
  <w:style w:type="paragraph" w:customStyle="1" w:styleId="Pagedegardetexte2">
    <w:name w:val="Page de garde texte 2"/>
    <w:basedOn w:val="Normal"/>
    <w:uiPriority w:val="99"/>
    <w:rsid w:val="00BF388F"/>
    <w:pPr>
      <w:spacing w:line="220" w:lineRule="atLeast"/>
    </w:pPr>
    <w:rPr>
      <w:rFonts w:asciiTheme="majorHAnsi" w:hAnsiTheme="majorHAnsi"/>
      <w:color w:val="1FB7C6" w:themeColor="accent1"/>
      <w:sz w:val="18"/>
    </w:rPr>
  </w:style>
  <w:style w:type="paragraph" w:customStyle="1" w:styleId="Pagedegardetexte3">
    <w:name w:val="Page de garde texte 3"/>
    <w:basedOn w:val="Normal"/>
    <w:uiPriority w:val="99"/>
    <w:rsid w:val="00BF388F"/>
    <w:pPr>
      <w:spacing w:line="220" w:lineRule="atLeast"/>
    </w:pPr>
    <w:rPr>
      <w:rFonts w:asciiTheme="majorHAnsi" w:hAnsiTheme="majorHAnsi"/>
      <w:sz w:val="18"/>
    </w:rPr>
  </w:style>
  <w:style w:type="paragraph" w:customStyle="1" w:styleId="Annexeetcopie">
    <w:name w:val="Annexe et copie"/>
    <w:basedOn w:val="Normal"/>
    <w:uiPriority w:val="28"/>
    <w:qFormat/>
    <w:rsid w:val="00BF388F"/>
    <w:pPr>
      <w:spacing w:before="360" w:after="120" w:line="220" w:lineRule="atLeast"/>
    </w:pPr>
    <w:rPr>
      <w:rFonts w:asciiTheme="majorHAnsi" w:hAnsiTheme="majorHAnsi"/>
      <w:sz w:val="16"/>
    </w:rPr>
  </w:style>
  <w:style w:type="paragraph" w:customStyle="1" w:styleId="Encadr">
    <w:name w:val="Encadré"/>
    <w:basedOn w:val="Normal"/>
    <w:unhideWhenUsed/>
    <w:rsid w:val="00BF388F"/>
    <w:pPr>
      <w:spacing w:after="120" w:line="240" w:lineRule="atLeast"/>
    </w:pPr>
    <w:rPr>
      <w:sz w:val="20"/>
    </w:rPr>
  </w:style>
  <w:style w:type="table" w:customStyle="1" w:styleId="TableauEtatFR">
    <w:name w:val="Tableau Etat FR"/>
    <w:basedOn w:val="TableauNormal"/>
    <w:uiPriority w:val="99"/>
    <w:rsid w:val="00BF388F"/>
    <w:pPr>
      <w:spacing w:beforeAutospacing="1" w:afterAutospacing="1" w:line="240" w:lineRule="auto"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table" w:customStyle="1" w:styleId="TableauEtatFR-Accent1">
    <w:name w:val="Tableau Etat FR - Accent 1"/>
    <w:basedOn w:val="TableauEtatFR"/>
    <w:uiPriority w:val="99"/>
    <w:rsid w:val="00BF388F"/>
    <w:rPr>
      <w:color w:val="BFBFBF" w:themeColor="background1" w:themeShade="BF"/>
    </w:rPr>
    <w:tblPr>
      <w:tblBorders>
        <w:top w:val="single" w:sz="12" w:space="0" w:color="1FB7C6" w:themeColor="accent1"/>
        <w:bottom w:val="single" w:sz="4" w:space="0" w:color="7F7F7F" w:themeColor="text1" w:themeTint="80"/>
        <w:insideH w:val="single" w:sz="4" w:space="0" w:color="7F7F7F" w:themeColor="text1" w:themeTint="80"/>
        <w:insideV w:val="none" w:sz="0" w:space="0" w:color="auto"/>
      </w:tblBorders>
    </w:tblPr>
    <w:tblStylePr w:type="firstRow">
      <w:rPr>
        <w:b/>
        <w:color w:val="1FB7C6" w:themeColor="accen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1FB7C6" w:themeColor="accent1"/>
          <w:left w:val="nil"/>
          <w:bottom w:val="single" w:sz="4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text1" w:themeTint="80"/>
          <w:left w:val="nil"/>
          <w:bottom w:val="single" w:sz="12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1FB7C6" w:themeColor="accent1"/>
      </w:rPr>
    </w:tblStylePr>
    <w:tblStylePr w:type="lastCol">
      <w:rPr>
        <w:b w:val="0"/>
        <w:color w:val="1FB7C6" w:themeColor="accen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2">
    <w:name w:val="Tableau Etat FR - Accent 2"/>
    <w:basedOn w:val="TableauEtatFR"/>
    <w:uiPriority w:val="99"/>
    <w:rsid w:val="00BF388F"/>
    <w:rPr>
      <w:color w:val="A6A6A6" w:themeColor="background1" w:themeShade="A6"/>
    </w:rPr>
    <w:tblPr>
      <w:tblBorders>
        <w:top w:val="single" w:sz="12" w:space="0" w:color="7FD9E1" w:themeColor="accent2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7FD9E1" w:themeColor="accent2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7FD9E1" w:themeColor="accent2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7FD9E1" w:themeColor="accent2"/>
      </w:rPr>
    </w:tblStylePr>
    <w:tblStylePr w:type="lastCol">
      <w:rPr>
        <w:b w:val="0"/>
        <w:color w:val="7FD9E1" w:themeColor="accent2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3">
    <w:name w:val="Tableau Etat FR - Accent 3"/>
    <w:basedOn w:val="TableauEtatFR"/>
    <w:uiPriority w:val="99"/>
    <w:rsid w:val="00BF388F"/>
    <w:tblPr>
      <w:tblBorders>
        <w:top w:val="single" w:sz="12" w:space="0" w:color="E7F9FB" w:themeColor="accent3"/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b/>
        <w:color w:val="E7F9FB" w:themeColor="accent3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E7F9FB" w:themeColor="accent3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E7F9FB" w:themeColor="accent3"/>
      </w:rPr>
    </w:tblStylePr>
    <w:tblStylePr w:type="lastCol">
      <w:rPr>
        <w:b w:val="0"/>
        <w:color w:val="E7F9FB" w:themeColor="accent3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4">
    <w:name w:val="Tableau Etat FR - Accent 4"/>
    <w:basedOn w:val="TableauEtatFR"/>
    <w:uiPriority w:val="99"/>
    <w:rsid w:val="00BF388F"/>
    <w:tblPr>
      <w:tblBorders>
        <w:top w:val="single" w:sz="12" w:space="0" w:color="BF008A" w:themeColor="accent4"/>
        <w:bottom w:val="single" w:sz="4" w:space="0" w:color="262626" w:themeColor="text1" w:themeTint="D9"/>
        <w:insideH w:val="single" w:sz="4" w:space="0" w:color="262626" w:themeColor="text1" w:themeTint="D9"/>
        <w:insideV w:val="none" w:sz="0" w:space="0" w:color="auto"/>
      </w:tblBorders>
    </w:tblPr>
    <w:tblStylePr w:type="firstRow">
      <w:rPr>
        <w:b/>
        <w:color w:val="BF008A" w:themeColor="accent4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BF008A" w:themeColor="accent4"/>
          <w:left w:val="nil"/>
          <w:bottom w:val="single" w:sz="4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262626" w:themeColor="text1" w:themeTint="D9"/>
          <w:left w:val="nil"/>
          <w:bottom w:val="single" w:sz="12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BF008A" w:themeColor="accent4"/>
      </w:rPr>
    </w:tblStylePr>
    <w:tblStylePr w:type="lastCol">
      <w:rPr>
        <w:b w:val="0"/>
        <w:color w:val="BF008A" w:themeColor="accent4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5">
    <w:name w:val="Tableau Etat FR - Accent 5"/>
    <w:basedOn w:val="TableauEtatFR"/>
    <w:uiPriority w:val="99"/>
    <w:rsid w:val="00BF388F"/>
    <w:tblPr>
      <w:tblBorders>
        <w:top w:val="single" w:sz="12" w:space="0" w:color="363B43" w:themeColor="accent5"/>
        <w:bottom w:val="single" w:sz="4" w:space="0" w:color="0D0D0D" w:themeColor="text1" w:themeTint="F2"/>
        <w:insideH w:val="single" w:sz="4" w:space="0" w:color="0D0D0D" w:themeColor="text1" w:themeTint="F2"/>
        <w:insideV w:val="none" w:sz="0" w:space="0" w:color="auto"/>
      </w:tblBorders>
    </w:tblPr>
    <w:tblStylePr w:type="firstRow">
      <w:rPr>
        <w:b/>
        <w:color w:val="363B43" w:themeColor="accent5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363B43" w:themeColor="accent5"/>
          <w:left w:val="nil"/>
          <w:bottom w:val="single" w:sz="4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D0D0D" w:themeColor="text1" w:themeTint="F2"/>
          <w:left w:val="nil"/>
          <w:bottom w:val="single" w:sz="12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363B43" w:themeColor="accent5"/>
      </w:rPr>
    </w:tblStylePr>
    <w:tblStylePr w:type="lastCol">
      <w:rPr>
        <w:b w:val="0"/>
        <w:color w:val="363B43" w:themeColor="accent5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6">
    <w:name w:val="Tableau Etat FR - Accent 6"/>
    <w:basedOn w:val="TableauEtatFR"/>
    <w:uiPriority w:val="99"/>
    <w:rsid w:val="00BF388F"/>
    <w:tblPr>
      <w:tblBorders>
        <w:top w:val="single" w:sz="12" w:space="0" w:color="222222" w:themeColor="accent6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222222" w:themeColor="accent6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222222" w:themeColor="accent6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595959" w:themeColor="text1" w:themeTint="A6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222222" w:themeColor="accent6"/>
      </w:rPr>
    </w:tblStylePr>
    <w:tblStylePr w:type="lastCol">
      <w:rPr>
        <w:b w:val="0"/>
        <w:color w:val="222222" w:themeColor="accent6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PagedegardeTitre2">
    <w:name w:val="Page de garde Titre 2"/>
    <w:basedOn w:val="Pagedegardetexte1"/>
    <w:uiPriority w:val="99"/>
    <w:semiHidden/>
    <w:rsid w:val="00BF388F"/>
    <w:rPr>
      <w:b/>
      <w:color w:val="7FD9E1" w:themeColor="accent2"/>
    </w:rPr>
  </w:style>
  <w:style w:type="paragraph" w:styleId="Rvision">
    <w:name w:val="Revision"/>
    <w:hidden/>
    <w:uiPriority w:val="99"/>
    <w:semiHidden/>
    <w:rsid w:val="007A60E3"/>
    <w:pPr>
      <w:spacing w:after="0" w:line="240" w:lineRule="auto"/>
    </w:pPr>
  </w:style>
  <w:style w:type="paragraph" w:customStyle="1" w:styleId="Liste6">
    <w:name w:val="Liste 6"/>
    <w:basedOn w:val="Normal"/>
    <w:uiPriority w:val="99"/>
    <w:semiHidden/>
    <w:rsid w:val="00BF388F"/>
    <w:pPr>
      <w:ind w:left="2381"/>
      <w:contextualSpacing/>
    </w:pPr>
  </w:style>
  <w:style w:type="paragraph" w:customStyle="1" w:styleId="Liste7">
    <w:name w:val="Liste 7"/>
    <w:basedOn w:val="Normal"/>
    <w:uiPriority w:val="99"/>
    <w:semiHidden/>
    <w:rsid w:val="00BF388F"/>
    <w:pPr>
      <w:ind w:left="2778"/>
      <w:contextualSpacing/>
    </w:pPr>
  </w:style>
  <w:style w:type="paragraph" w:customStyle="1" w:styleId="Liste8">
    <w:name w:val="Liste 8"/>
    <w:basedOn w:val="Normal"/>
    <w:uiPriority w:val="99"/>
    <w:semiHidden/>
    <w:rsid w:val="00BF388F"/>
    <w:pPr>
      <w:ind w:left="3175"/>
      <w:contextualSpacing/>
    </w:pPr>
  </w:style>
  <w:style w:type="paragraph" w:customStyle="1" w:styleId="Liste9">
    <w:name w:val="Liste 9"/>
    <w:basedOn w:val="Normal"/>
    <w:uiPriority w:val="99"/>
    <w:semiHidden/>
    <w:rsid w:val="00BF388F"/>
    <w:pPr>
      <w:ind w:left="3572"/>
      <w:contextualSpacing/>
    </w:pPr>
  </w:style>
  <w:style w:type="paragraph" w:customStyle="1" w:styleId="Listenumros6">
    <w:name w:val="Liste à numéros 6"/>
    <w:basedOn w:val="Liste6"/>
    <w:uiPriority w:val="99"/>
    <w:semiHidden/>
    <w:rsid w:val="00BF388F"/>
    <w:pPr>
      <w:numPr>
        <w:ilvl w:val="5"/>
        <w:numId w:val="6"/>
      </w:numPr>
    </w:pPr>
  </w:style>
  <w:style w:type="paragraph" w:customStyle="1" w:styleId="Listenumros7">
    <w:name w:val="Liste à numéros 7"/>
    <w:basedOn w:val="Liste7"/>
    <w:uiPriority w:val="99"/>
    <w:semiHidden/>
    <w:rsid w:val="00BF388F"/>
    <w:pPr>
      <w:numPr>
        <w:ilvl w:val="6"/>
        <w:numId w:val="6"/>
      </w:numPr>
    </w:pPr>
  </w:style>
  <w:style w:type="paragraph" w:customStyle="1" w:styleId="Listenumros8">
    <w:name w:val="Liste à numéros 8"/>
    <w:basedOn w:val="Liste8"/>
    <w:uiPriority w:val="99"/>
    <w:semiHidden/>
    <w:rsid w:val="00BF388F"/>
    <w:pPr>
      <w:numPr>
        <w:ilvl w:val="7"/>
        <w:numId w:val="6"/>
      </w:numPr>
    </w:pPr>
  </w:style>
  <w:style w:type="paragraph" w:customStyle="1" w:styleId="Listenumros9">
    <w:name w:val="Liste à numéros 9"/>
    <w:basedOn w:val="Liste9"/>
    <w:uiPriority w:val="99"/>
    <w:semiHidden/>
    <w:rsid w:val="00BF388F"/>
    <w:pPr>
      <w:numPr>
        <w:ilvl w:val="8"/>
        <w:numId w:val="6"/>
      </w:numPr>
    </w:pPr>
  </w:style>
  <w:style w:type="paragraph" w:customStyle="1" w:styleId="Listepuces6">
    <w:name w:val="Liste à puces 6"/>
    <w:basedOn w:val="Liste6"/>
    <w:uiPriority w:val="99"/>
    <w:unhideWhenUsed/>
    <w:rsid w:val="00BF388F"/>
    <w:pPr>
      <w:numPr>
        <w:ilvl w:val="5"/>
        <w:numId w:val="7"/>
      </w:numPr>
      <w:ind w:left="2382" w:hanging="397"/>
    </w:pPr>
  </w:style>
  <w:style w:type="paragraph" w:customStyle="1" w:styleId="Listepuces7">
    <w:name w:val="Liste à puces 7"/>
    <w:basedOn w:val="Liste7"/>
    <w:uiPriority w:val="99"/>
    <w:unhideWhenUsed/>
    <w:rsid w:val="00BF388F"/>
    <w:pPr>
      <w:numPr>
        <w:ilvl w:val="6"/>
        <w:numId w:val="7"/>
      </w:numPr>
      <w:ind w:left="2779" w:hanging="397"/>
    </w:pPr>
  </w:style>
  <w:style w:type="paragraph" w:customStyle="1" w:styleId="Listepuces8">
    <w:name w:val="Liste à puces 8"/>
    <w:basedOn w:val="Liste8"/>
    <w:uiPriority w:val="99"/>
    <w:unhideWhenUsed/>
    <w:rsid w:val="00BF388F"/>
    <w:pPr>
      <w:numPr>
        <w:ilvl w:val="7"/>
        <w:numId w:val="7"/>
      </w:numPr>
      <w:ind w:left="3176" w:hanging="397"/>
    </w:pPr>
  </w:style>
  <w:style w:type="paragraph" w:customStyle="1" w:styleId="Listepuces9">
    <w:name w:val="Liste à puces 9"/>
    <w:basedOn w:val="Liste9"/>
    <w:uiPriority w:val="99"/>
    <w:unhideWhenUsed/>
    <w:rsid w:val="00BF388F"/>
    <w:pPr>
      <w:numPr>
        <w:ilvl w:val="8"/>
        <w:numId w:val="7"/>
      </w:numPr>
      <w:ind w:left="3573" w:hanging="397"/>
    </w:pPr>
  </w:style>
  <w:style w:type="paragraph" w:customStyle="1" w:styleId="Listecontinue6">
    <w:name w:val="Liste continue 6"/>
    <w:basedOn w:val="Liste6"/>
    <w:uiPriority w:val="99"/>
    <w:semiHidden/>
    <w:rsid w:val="00BF388F"/>
    <w:pPr>
      <w:numPr>
        <w:ilvl w:val="5"/>
        <w:numId w:val="8"/>
      </w:numPr>
    </w:pPr>
  </w:style>
  <w:style w:type="paragraph" w:customStyle="1" w:styleId="Listepuces1">
    <w:name w:val="Liste à puces 1"/>
    <w:basedOn w:val="Liste"/>
    <w:uiPriority w:val="99"/>
    <w:unhideWhenUsed/>
    <w:rsid w:val="007175ED"/>
    <w:pPr>
      <w:numPr>
        <w:numId w:val="15"/>
      </w:numPr>
      <w:spacing w:before="0" w:after="0"/>
    </w:pPr>
  </w:style>
  <w:style w:type="paragraph" w:customStyle="1" w:styleId="Listecontinue7">
    <w:name w:val="Liste continue 7"/>
    <w:basedOn w:val="Liste7"/>
    <w:uiPriority w:val="99"/>
    <w:semiHidden/>
    <w:rsid w:val="00BF388F"/>
    <w:pPr>
      <w:numPr>
        <w:ilvl w:val="6"/>
        <w:numId w:val="8"/>
      </w:numPr>
    </w:pPr>
  </w:style>
  <w:style w:type="paragraph" w:customStyle="1" w:styleId="Listecontinue8">
    <w:name w:val="Liste continue 8"/>
    <w:basedOn w:val="Liste8"/>
    <w:uiPriority w:val="99"/>
    <w:semiHidden/>
    <w:rsid w:val="00BF388F"/>
    <w:pPr>
      <w:numPr>
        <w:ilvl w:val="7"/>
        <w:numId w:val="8"/>
      </w:numPr>
    </w:pPr>
  </w:style>
  <w:style w:type="paragraph" w:customStyle="1" w:styleId="Listecontinue9">
    <w:name w:val="Liste continue 9"/>
    <w:basedOn w:val="Liste9"/>
    <w:uiPriority w:val="99"/>
    <w:semiHidden/>
    <w:rsid w:val="00BF388F"/>
    <w:pPr>
      <w:numPr>
        <w:ilvl w:val="8"/>
        <w:numId w:val="8"/>
      </w:numPr>
      <w:tabs>
        <w:tab w:val="num" w:pos="360"/>
      </w:tabs>
    </w:pPr>
  </w:style>
  <w:style w:type="paragraph" w:customStyle="1" w:styleId="Listecontinue1">
    <w:name w:val="Liste continue 1"/>
    <w:basedOn w:val="Liste"/>
    <w:uiPriority w:val="99"/>
    <w:semiHidden/>
    <w:rsid w:val="00BF388F"/>
    <w:pPr>
      <w:numPr>
        <w:numId w:val="8"/>
      </w:numPr>
    </w:pPr>
  </w:style>
  <w:style w:type="paragraph" w:customStyle="1" w:styleId="Observation">
    <w:name w:val="Observation"/>
    <w:basedOn w:val="Normal"/>
    <w:uiPriority w:val="8"/>
    <w:qFormat/>
    <w:rsid w:val="00BF388F"/>
    <w:pPr>
      <w:spacing w:after="0" w:line="240" w:lineRule="atLeast"/>
    </w:pPr>
    <w:rPr>
      <w:color w:val="7F7F7F" w:themeColor="text1" w:themeTint="80"/>
      <w:sz w:val="20"/>
    </w:rPr>
  </w:style>
  <w:style w:type="paragraph" w:customStyle="1" w:styleId="Pagedegardetexte4">
    <w:name w:val="Page de garde texte 4"/>
    <w:basedOn w:val="Normal"/>
    <w:uiPriority w:val="99"/>
    <w:rsid w:val="00BF388F"/>
    <w:pPr>
      <w:spacing w:line="220" w:lineRule="atLeast"/>
    </w:pPr>
    <w:rPr>
      <w:rFonts w:asciiTheme="majorHAnsi" w:hAnsiTheme="majorHAnsi"/>
      <w:b/>
      <w:sz w:val="18"/>
    </w:rPr>
  </w:style>
  <w:style w:type="table" w:customStyle="1" w:styleId="TableauSITel">
    <w:name w:val="Tableau SITel"/>
    <w:basedOn w:val="TableauNormal"/>
    <w:uiPriority w:val="99"/>
    <w:rsid w:val="00BF388F"/>
    <w:pPr>
      <w:spacing w:before="0" w:after="0" w:line="240" w:lineRule="auto"/>
    </w:pPr>
    <w:rPr>
      <w:rFonts w:ascii="Arial" w:hAnsi="Arial"/>
      <w:color w:val="595959" w:themeColor="text1" w:themeTint="A6"/>
      <w:sz w:val="20"/>
    </w:rPr>
    <w:tblPr>
      <w:tblStyleRowBandSize w:val="1"/>
      <w:tblStyleColBandSize w:val="1"/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07puces">
    <w:name w:val="07_puces"/>
    <w:qFormat/>
    <w:rsid w:val="00BF388F"/>
    <w:pPr>
      <w:spacing w:before="0" w:after="0" w:line="240" w:lineRule="auto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07puces2">
    <w:name w:val="07_puces_2"/>
    <w:basedOn w:val="Normal"/>
    <w:qFormat/>
    <w:rsid w:val="00BF388F"/>
    <w:pPr>
      <w:spacing w:before="0" w:after="0" w:line="240" w:lineRule="auto"/>
      <w:jc w:val="both"/>
    </w:pPr>
    <w:rPr>
      <w:rFonts w:ascii="Times New Roman" w:eastAsia="Times New Roman" w:hAnsi="Times New Roman" w:cs="Times New Roman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F388F"/>
    <w:rPr>
      <w:color w:val="605E5C"/>
      <w:shd w:val="clear" w:color="auto" w:fill="E1DFDD"/>
    </w:rPr>
  </w:style>
  <w:style w:type="paragraph" w:customStyle="1" w:styleId="puceniveau1">
    <w:name w:val="puce niveau 1"/>
    <w:basedOn w:val="Listepuces1"/>
    <w:next w:val="puceniveau2"/>
    <w:qFormat/>
    <w:rsid w:val="00BF388F"/>
    <w:pPr>
      <w:numPr>
        <w:numId w:val="10"/>
      </w:numPr>
    </w:pPr>
  </w:style>
  <w:style w:type="paragraph" w:customStyle="1" w:styleId="puceniveau2">
    <w:name w:val="puce niveau 2"/>
    <w:basedOn w:val="puceniveau1"/>
    <w:next w:val="puceniveau1"/>
    <w:qFormat/>
    <w:rsid w:val="00BF388F"/>
    <w:pPr>
      <w:numPr>
        <w:ilvl w:val="1"/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3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8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9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4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44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0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9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4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4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7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7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5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1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72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26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0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51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46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6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47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63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50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0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5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6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7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3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8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50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6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9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5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9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8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6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9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66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2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6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9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image" Target="media/image8.png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1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yperlink" Target="https://www.fritic.ch/fr/prestations/informations-juridiques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svg"/><Relationship Id="rId23" Type="http://schemas.openxmlformats.org/officeDocument/2006/relationships/hyperlink" Target="https://www.fritic.ch/fr/prestations/informations-juridiques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3.png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fritic">
  <a:themeElements>
    <a:clrScheme name="Personnalisé 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FB7C6"/>
      </a:accent1>
      <a:accent2>
        <a:srgbClr val="7FD9E1"/>
      </a:accent2>
      <a:accent3>
        <a:srgbClr val="E7F9FB"/>
      </a:accent3>
      <a:accent4>
        <a:srgbClr val="BF008A"/>
      </a:accent4>
      <a:accent5>
        <a:srgbClr val="363B43"/>
      </a:accent5>
      <a:accent6>
        <a:srgbClr val="222222"/>
      </a:accent6>
      <a:hlink>
        <a:srgbClr val="1FB7C6"/>
      </a:hlink>
      <a:folHlink>
        <a:srgbClr val="16828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0FBDC7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txDef>
      <a:spPr>
        <a:noFill/>
      </a:spPr>
      <a:bodyPr wrap="none" lIns="0" tIns="0" rIns="0" bIns="0" rtlCol="0" anchor="ctr" anchorCtr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15CC823B67A448088FF0A231F001A" ma:contentTypeVersion="4" ma:contentTypeDescription="Crée un document." ma:contentTypeScope="" ma:versionID="83aec47f16c4f3721d15397b439ca8e6">
  <xsd:schema xmlns:xsd="http://www.w3.org/2001/XMLSchema" xmlns:xs="http://www.w3.org/2001/XMLSchema" xmlns:p="http://schemas.microsoft.com/office/2006/metadata/properties" xmlns:ns2="4329c5df-46d2-4960-b0e1-59597af2ea1e" xmlns:ns3="f0d7431f-f805-463f-a4e0-b577c3a1059c" targetNamespace="http://schemas.microsoft.com/office/2006/metadata/properties" ma:root="true" ma:fieldsID="81da916a30ba330ecb053060eaf70495" ns2:_="" ns3:_="">
    <xsd:import namespace="4329c5df-46d2-4960-b0e1-59597af2ea1e"/>
    <xsd:import namespace="f0d7431f-f805-463f-a4e0-b577c3a10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9c5df-46d2-4960-b0e1-59597af2e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7431f-f805-463f-a4e0-b577c3a10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36926-0353-41BA-AC2E-61BCA6B92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9c5df-46d2-4960-b0e1-59597af2ea1e"/>
    <ds:schemaRef ds:uri="f0d7431f-f805-463f-a4e0-b577c3a10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4F728-55D5-45F4-AD8F-828CF2700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F5DB3-6DBF-4A7A-8D4A-2D53FF465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F6D57-32BB-48EA-8E38-99768CDE4A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2690</Characters>
  <Application>Microsoft Office Word</Application>
  <DocSecurity>0</DocSecurity>
  <Lines>62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Links>
    <vt:vector size="18" baseType="variant">
      <vt:variant>
        <vt:i4>6225933</vt:i4>
      </vt:variant>
      <vt:variant>
        <vt:i4>6</vt:i4>
      </vt:variant>
      <vt:variant>
        <vt:i4>0</vt:i4>
      </vt:variant>
      <vt:variant>
        <vt:i4>5</vt:i4>
      </vt:variant>
      <vt:variant>
        <vt:lpwstr>https://www.fritic.ch/fr/prestations/informations-juridiques</vt:lpwstr>
      </vt:variant>
      <vt:variant>
        <vt:lpwstr/>
      </vt:variant>
      <vt:variant>
        <vt:i4>6225933</vt:i4>
      </vt:variant>
      <vt:variant>
        <vt:i4>3</vt:i4>
      </vt:variant>
      <vt:variant>
        <vt:i4>0</vt:i4>
      </vt:variant>
      <vt:variant>
        <vt:i4>5</vt:i4>
      </vt:variant>
      <vt:variant>
        <vt:lpwstr>https://www.fritic.ch/fr/prestations/informations-juridiques</vt:lpwstr>
      </vt:variant>
      <vt:variant>
        <vt:lpwstr/>
      </vt:variant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https://www.fritic.ch/fr/prestations/informations-juridiques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2022-05-03T11:26:00Z</dcterms:created>
  <dcterms:modified xsi:type="dcterms:W3CDTF">2022-05-31T12:30:00Z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0x01010071715CC823B67A448088FF0A231F001A</vt:lpwstr>
  </property>
</Properties>
</file>