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4C7070" w14:textId="6F6CC81F" w:rsidR="004E4318" w:rsidRPr="00686BE2" w:rsidRDefault="004D2170" w:rsidP="00686BE2">
      <w:pPr>
        <w:pStyle w:val="05objet"/>
        <w:spacing w:line="360" w:lineRule="auto"/>
      </w:pPr>
      <w:r w:rsidRPr="00686BE2">
        <w:t>Checklist d’intégration : actions clés et rôles à chaque phase</w:t>
      </w:r>
    </w:p>
    <w:p w14:paraId="318265D0" w14:textId="4072C476" w:rsidR="00EF7495" w:rsidRDefault="004D2170" w:rsidP="00686BE2">
      <w:pPr>
        <w:pStyle w:val="05objet"/>
        <w:spacing w:line="276" w:lineRule="auto"/>
        <w:rPr>
          <w:color w:val="008094"/>
          <w:sz w:val="22"/>
          <w:szCs w:val="22"/>
        </w:rPr>
      </w:pPr>
      <w:r w:rsidRPr="00B504A6">
        <w:rPr>
          <w:color w:val="008094"/>
          <w:sz w:val="22"/>
          <w:szCs w:val="22"/>
        </w:rPr>
        <w:t>Avant l’arrivée</w:t>
      </w:r>
    </w:p>
    <w:p w14:paraId="49206043" w14:textId="15D95ED8" w:rsidR="0003700A" w:rsidRPr="00686BE2" w:rsidRDefault="009556E7" w:rsidP="0003700A">
      <w:pPr>
        <w:tabs>
          <w:tab w:val="left" w:pos="284"/>
        </w:tabs>
        <w:spacing w:line="276" w:lineRule="auto"/>
        <w:rPr>
          <w:bCs/>
          <w:sz w:val="22"/>
          <w:szCs w:val="22"/>
        </w:rPr>
      </w:pPr>
      <w:sdt>
        <w:sdtPr>
          <w:rPr>
            <w:bCs/>
            <w:sz w:val="22"/>
            <w:szCs w:val="22"/>
          </w:rPr>
          <w:id w:val="400263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03700A" w:rsidRPr="00686BE2">
        <w:rPr>
          <w:bCs/>
          <w:sz w:val="22"/>
          <w:szCs w:val="22"/>
        </w:rPr>
        <w:tab/>
      </w:r>
      <w:r w:rsidR="0003700A" w:rsidRPr="0003700A">
        <w:rPr>
          <w:bCs/>
          <w:sz w:val="22"/>
          <w:szCs w:val="22"/>
        </w:rPr>
        <w:t>Attendre que le courriel « Proposition d'engagement » soit envoyé par l'Autorité d'engagement</w:t>
      </w:r>
    </w:p>
    <w:p w14:paraId="7E093E19" w14:textId="6F43CF4A" w:rsidR="004D2170" w:rsidRPr="00686BE2" w:rsidRDefault="009556E7" w:rsidP="007B0578">
      <w:pPr>
        <w:tabs>
          <w:tab w:val="left" w:pos="284"/>
        </w:tabs>
        <w:spacing w:line="276" w:lineRule="auto"/>
        <w:rPr>
          <w:bCs/>
          <w:sz w:val="22"/>
          <w:szCs w:val="22"/>
        </w:rPr>
      </w:pPr>
      <w:sdt>
        <w:sdtPr>
          <w:rPr>
            <w:bCs/>
            <w:sz w:val="22"/>
            <w:szCs w:val="22"/>
          </w:rPr>
          <w:id w:val="2036689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4D2170" w:rsidRPr="00686BE2">
        <w:rPr>
          <w:bCs/>
          <w:sz w:val="22"/>
          <w:szCs w:val="22"/>
        </w:rPr>
        <w:tab/>
      </w:r>
      <w:r w:rsidR="0003700A" w:rsidRPr="0003700A">
        <w:rPr>
          <w:bCs/>
          <w:sz w:val="22"/>
          <w:szCs w:val="22"/>
        </w:rPr>
        <w:t>Informer le Service de l'arrivée de la nouvelle personne</w:t>
      </w:r>
    </w:p>
    <w:p w14:paraId="715ED042" w14:textId="62CC856D" w:rsidR="004D7480" w:rsidRPr="00686BE2" w:rsidRDefault="009556E7" w:rsidP="007B0578">
      <w:pPr>
        <w:tabs>
          <w:tab w:val="left" w:pos="284"/>
        </w:tabs>
        <w:spacing w:line="276" w:lineRule="auto"/>
        <w:rPr>
          <w:bCs/>
          <w:sz w:val="22"/>
          <w:szCs w:val="22"/>
        </w:rPr>
      </w:pPr>
      <w:sdt>
        <w:sdtPr>
          <w:rPr>
            <w:bCs/>
            <w:sz w:val="22"/>
            <w:szCs w:val="22"/>
          </w:rPr>
          <w:id w:val="1531994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4D7480" w:rsidRPr="00686BE2">
        <w:rPr>
          <w:bCs/>
          <w:sz w:val="22"/>
          <w:szCs w:val="22"/>
        </w:rPr>
        <w:tab/>
        <w:t>Organiser tous les aspects administratifs et techniques*</w:t>
      </w:r>
    </w:p>
    <w:p w14:paraId="43A03FE4" w14:textId="03EA258A" w:rsidR="004D2170" w:rsidRPr="00686BE2" w:rsidRDefault="009556E7" w:rsidP="007B0578">
      <w:pPr>
        <w:tabs>
          <w:tab w:val="left" w:pos="284"/>
        </w:tabs>
        <w:spacing w:line="276" w:lineRule="auto"/>
        <w:rPr>
          <w:bCs/>
          <w:sz w:val="22"/>
          <w:szCs w:val="22"/>
        </w:rPr>
      </w:pPr>
      <w:sdt>
        <w:sdtPr>
          <w:rPr>
            <w:bCs/>
            <w:sz w:val="22"/>
            <w:szCs w:val="22"/>
          </w:rPr>
          <w:id w:val="-1922326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2170" w:rsidRPr="00686BE2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4D2170" w:rsidRPr="00686BE2">
        <w:rPr>
          <w:bCs/>
          <w:sz w:val="22"/>
          <w:szCs w:val="22"/>
        </w:rPr>
        <w:tab/>
        <w:t xml:space="preserve">Préparer </w:t>
      </w:r>
      <w:r w:rsidR="0004330C">
        <w:rPr>
          <w:bCs/>
          <w:sz w:val="22"/>
          <w:szCs w:val="22"/>
        </w:rPr>
        <w:t>un programme d’introduction</w:t>
      </w:r>
    </w:p>
    <w:p w14:paraId="75BFDC93" w14:textId="7F963C6F" w:rsidR="004D2170" w:rsidRPr="00686BE2" w:rsidRDefault="009556E7" w:rsidP="007B0578">
      <w:pPr>
        <w:tabs>
          <w:tab w:val="left" w:pos="284"/>
        </w:tabs>
        <w:spacing w:line="276" w:lineRule="auto"/>
        <w:rPr>
          <w:bCs/>
          <w:sz w:val="22"/>
          <w:szCs w:val="22"/>
        </w:rPr>
      </w:pPr>
      <w:sdt>
        <w:sdtPr>
          <w:rPr>
            <w:bCs/>
            <w:sz w:val="22"/>
            <w:szCs w:val="22"/>
          </w:rPr>
          <w:id w:val="1243060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2170" w:rsidRPr="00686BE2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4D2170" w:rsidRPr="00686BE2">
        <w:rPr>
          <w:bCs/>
          <w:sz w:val="22"/>
          <w:szCs w:val="22"/>
        </w:rPr>
        <w:tab/>
        <w:t xml:space="preserve">Envoyer le courriel </w:t>
      </w:r>
      <w:r w:rsidR="004D2170" w:rsidRPr="00686BE2">
        <w:rPr>
          <w:bCs/>
          <w:i/>
          <w:iCs/>
          <w:sz w:val="22"/>
          <w:szCs w:val="22"/>
        </w:rPr>
        <w:t>« </w:t>
      </w:r>
      <w:r w:rsidR="00EE3EA8" w:rsidRPr="00EE3EA8">
        <w:rPr>
          <w:bCs/>
          <w:i/>
          <w:iCs/>
          <w:sz w:val="22"/>
          <w:szCs w:val="22"/>
        </w:rPr>
        <w:t>Votre</w:t>
      </w:r>
      <w:r w:rsidR="004D2170" w:rsidRPr="00686BE2">
        <w:rPr>
          <w:bCs/>
          <w:i/>
          <w:iCs/>
          <w:sz w:val="22"/>
          <w:szCs w:val="22"/>
        </w:rPr>
        <w:t xml:space="preserve"> arrivée au sein de notre organisation »</w:t>
      </w:r>
    </w:p>
    <w:p w14:paraId="5C7DEFEF" w14:textId="0FE0D1C1" w:rsidR="004D2170" w:rsidRPr="00686BE2" w:rsidRDefault="009556E7" w:rsidP="007B0578">
      <w:pPr>
        <w:tabs>
          <w:tab w:val="left" w:pos="284"/>
        </w:tabs>
        <w:spacing w:line="276" w:lineRule="auto"/>
        <w:rPr>
          <w:bCs/>
          <w:sz w:val="22"/>
          <w:szCs w:val="22"/>
        </w:rPr>
      </w:pPr>
      <w:sdt>
        <w:sdtPr>
          <w:rPr>
            <w:bCs/>
            <w:sz w:val="22"/>
            <w:szCs w:val="22"/>
          </w:rPr>
          <w:id w:val="742149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2170" w:rsidRPr="00686BE2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4D2170" w:rsidRPr="00686BE2">
        <w:rPr>
          <w:bCs/>
          <w:sz w:val="22"/>
          <w:szCs w:val="22"/>
        </w:rPr>
        <w:tab/>
        <w:t>Organiser les rencontres prioritaires</w:t>
      </w:r>
    </w:p>
    <w:p w14:paraId="666A7977" w14:textId="00D38F61" w:rsidR="004D2170" w:rsidRPr="00686BE2" w:rsidRDefault="009556E7" w:rsidP="007B0578">
      <w:pPr>
        <w:tabs>
          <w:tab w:val="left" w:pos="284"/>
        </w:tabs>
        <w:spacing w:line="276" w:lineRule="auto"/>
        <w:rPr>
          <w:bCs/>
          <w:sz w:val="22"/>
          <w:szCs w:val="22"/>
        </w:rPr>
      </w:pPr>
      <w:sdt>
        <w:sdtPr>
          <w:rPr>
            <w:bCs/>
            <w:sz w:val="22"/>
            <w:szCs w:val="22"/>
          </w:rPr>
          <w:id w:val="-1578738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4A1B" w:rsidRPr="00686BE2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4D2170" w:rsidRPr="00686BE2">
        <w:rPr>
          <w:bCs/>
          <w:sz w:val="22"/>
          <w:szCs w:val="22"/>
        </w:rPr>
        <w:tab/>
        <w:t>Choisir un parrain ou une marraine</w:t>
      </w:r>
    </w:p>
    <w:p w14:paraId="1DC2BBAD" w14:textId="32B45675" w:rsidR="004D2170" w:rsidRPr="00686BE2" w:rsidRDefault="009556E7" w:rsidP="007B0578">
      <w:pPr>
        <w:tabs>
          <w:tab w:val="left" w:pos="284"/>
        </w:tabs>
        <w:spacing w:line="276" w:lineRule="auto"/>
        <w:rPr>
          <w:bCs/>
          <w:sz w:val="22"/>
          <w:szCs w:val="22"/>
        </w:rPr>
      </w:pPr>
      <w:sdt>
        <w:sdtPr>
          <w:rPr>
            <w:bCs/>
            <w:sz w:val="22"/>
            <w:szCs w:val="22"/>
          </w:rPr>
          <w:id w:val="-723750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2170" w:rsidRPr="00686BE2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4D2170" w:rsidRPr="00686BE2">
        <w:rPr>
          <w:bCs/>
          <w:sz w:val="22"/>
          <w:szCs w:val="22"/>
        </w:rPr>
        <w:tab/>
        <w:t>Transférer les rendez-vous outlook importants/obligatoires (</w:t>
      </w:r>
      <w:r w:rsidR="00965B84" w:rsidRPr="00686BE2">
        <w:rPr>
          <w:bCs/>
          <w:sz w:val="22"/>
          <w:szCs w:val="22"/>
        </w:rPr>
        <w:t>séances plénières,</w:t>
      </w:r>
      <w:r w:rsidR="004D2170" w:rsidRPr="00686BE2">
        <w:rPr>
          <w:bCs/>
          <w:sz w:val="22"/>
          <w:szCs w:val="22"/>
        </w:rPr>
        <w:t xml:space="preserve"> de section</w:t>
      </w:r>
      <w:r w:rsidR="00965B84" w:rsidRPr="00686BE2">
        <w:rPr>
          <w:bCs/>
          <w:sz w:val="22"/>
          <w:szCs w:val="22"/>
        </w:rPr>
        <w:t>, bilatérales</w:t>
      </w:r>
      <w:r w:rsidR="004D2170" w:rsidRPr="00686BE2">
        <w:rPr>
          <w:bCs/>
          <w:sz w:val="22"/>
          <w:szCs w:val="22"/>
        </w:rPr>
        <w:t>)</w:t>
      </w:r>
    </w:p>
    <w:p w14:paraId="52A68F79" w14:textId="6AB82A18" w:rsidR="004D2170" w:rsidRPr="00686BE2" w:rsidRDefault="009556E7" w:rsidP="007B0578">
      <w:pPr>
        <w:tabs>
          <w:tab w:val="left" w:pos="284"/>
        </w:tabs>
        <w:spacing w:line="276" w:lineRule="auto"/>
        <w:rPr>
          <w:bCs/>
          <w:sz w:val="22"/>
          <w:szCs w:val="22"/>
        </w:rPr>
      </w:pPr>
      <w:sdt>
        <w:sdtPr>
          <w:rPr>
            <w:bCs/>
            <w:sz w:val="22"/>
            <w:szCs w:val="22"/>
          </w:rPr>
          <w:id w:val="1521895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2170" w:rsidRPr="00686BE2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4D2170" w:rsidRPr="00686BE2">
        <w:rPr>
          <w:bCs/>
          <w:sz w:val="22"/>
          <w:szCs w:val="22"/>
        </w:rPr>
        <w:tab/>
      </w:r>
      <w:r w:rsidR="003650E7" w:rsidRPr="003650E7">
        <w:rPr>
          <w:bCs/>
          <w:sz w:val="22"/>
          <w:szCs w:val="22"/>
        </w:rPr>
        <w:t>Alléger son agenda pour être disponible et encourager l'équipe à faire de même</w:t>
      </w:r>
    </w:p>
    <w:p w14:paraId="5ADAF490" w14:textId="12B6304C" w:rsidR="004D2170" w:rsidRPr="00686BE2" w:rsidRDefault="009556E7" w:rsidP="007B0578">
      <w:pPr>
        <w:tabs>
          <w:tab w:val="left" w:pos="284"/>
        </w:tabs>
        <w:spacing w:line="276" w:lineRule="auto"/>
        <w:rPr>
          <w:bCs/>
          <w:sz w:val="22"/>
          <w:szCs w:val="22"/>
        </w:rPr>
      </w:pPr>
      <w:sdt>
        <w:sdtPr>
          <w:rPr>
            <w:bCs/>
            <w:sz w:val="22"/>
            <w:szCs w:val="22"/>
          </w:rPr>
          <w:id w:val="-1463571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2170" w:rsidRPr="00686BE2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4D2170" w:rsidRPr="00686BE2">
        <w:rPr>
          <w:bCs/>
          <w:sz w:val="22"/>
          <w:szCs w:val="22"/>
        </w:rPr>
        <w:tab/>
        <w:t>Prévoir le café de bienvenu/le</w:t>
      </w:r>
      <w:r w:rsidR="002107B4" w:rsidRPr="00686BE2">
        <w:rPr>
          <w:bCs/>
          <w:sz w:val="22"/>
          <w:szCs w:val="22"/>
        </w:rPr>
        <w:t>s</w:t>
      </w:r>
      <w:r w:rsidR="004D2170" w:rsidRPr="00686BE2">
        <w:rPr>
          <w:bCs/>
          <w:sz w:val="22"/>
          <w:szCs w:val="22"/>
        </w:rPr>
        <w:t xml:space="preserve"> repas de midi avec l’équipe</w:t>
      </w:r>
    </w:p>
    <w:p w14:paraId="1CE52FD3" w14:textId="63752C59" w:rsidR="004D2170" w:rsidRPr="00686BE2" w:rsidRDefault="009556E7" w:rsidP="007B0578">
      <w:pPr>
        <w:tabs>
          <w:tab w:val="left" w:pos="284"/>
        </w:tabs>
        <w:spacing w:line="276" w:lineRule="auto"/>
        <w:rPr>
          <w:bCs/>
          <w:sz w:val="22"/>
          <w:szCs w:val="22"/>
        </w:rPr>
      </w:pPr>
      <w:sdt>
        <w:sdtPr>
          <w:rPr>
            <w:bCs/>
            <w:sz w:val="22"/>
            <w:szCs w:val="22"/>
          </w:rPr>
          <w:id w:val="1284155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2170" w:rsidRPr="00686BE2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4D2170" w:rsidRPr="00686BE2">
        <w:rPr>
          <w:bCs/>
          <w:sz w:val="22"/>
          <w:szCs w:val="22"/>
        </w:rPr>
        <w:tab/>
        <w:t xml:space="preserve">Vérifier que le bureau, le matériel, les accès, éventuel kit de bienvenue soient prêts </w:t>
      </w:r>
    </w:p>
    <w:p w14:paraId="066BFEAB" w14:textId="547C17E1" w:rsidR="004D2170" w:rsidRPr="00686BE2" w:rsidRDefault="009556E7" w:rsidP="00E532EE">
      <w:pPr>
        <w:tabs>
          <w:tab w:val="left" w:pos="1816"/>
        </w:tabs>
        <w:spacing w:line="276" w:lineRule="auto"/>
        <w:rPr>
          <w:bCs/>
          <w:sz w:val="22"/>
          <w:szCs w:val="22"/>
        </w:rPr>
      </w:pPr>
      <w:sdt>
        <w:sdtPr>
          <w:rPr>
            <w:bCs/>
            <w:sz w:val="22"/>
            <w:szCs w:val="22"/>
          </w:rPr>
          <w:id w:val="103395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2170" w:rsidRPr="00686BE2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E532EE" w:rsidRPr="00686BE2">
        <w:rPr>
          <w:bCs/>
          <w:sz w:val="22"/>
          <w:szCs w:val="22"/>
        </w:rPr>
        <w:t xml:space="preserve"> Préparer le cahier des charges</w:t>
      </w:r>
    </w:p>
    <w:p w14:paraId="5BE70567" w14:textId="712424DC" w:rsidR="004D2170" w:rsidRPr="00686BE2" w:rsidRDefault="009556E7" w:rsidP="002E6239">
      <w:pPr>
        <w:tabs>
          <w:tab w:val="center" w:pos="4818"/>
        </w:tabs>
        <w:spacing w:line="276" w:lineRule="auto"/>
        <w:rPr>
          <w:bCs/>
          <w:sz w:val="22"/>
          <w:szCs w:val="22"/>
        </w:rPr>
      </w:pPr>
      <w:sdt>
        <w:sdtPr>
          <w:rPr>
            <w:bCs/>
            <w:sz w:val="22"/>
            <w:szCs w:val="22"/>
          </w:rPr>
          <w:id w:val="-462579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2170" w:rsidRPr="00686BE2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2E6239" w:rsidRPr="00686BE2">
        <w:rPr>
          <w:bCs/>
          <w:sz w:val="22"/>
          <w:szCs w:val="22"/>
        </w:rPr>
        <w:t xml:space="preserve"> Définir les objectifs </w:t>
      </w:r>
      <w:r w:rsidR="00653202" w:rsidRPr="00686BE2">
        <w:rPr>
          <w:bCs/>
          <w:sz w:val="22"/>
          <w:szCs w:val="22"/>
        </w:rPr>
        <w:t xml:space="preserve">pour </w:t>
      </w:r>
      <w:r w:rsidR="002E6239" w:rsidRPr="00686BE2">
        <w:rPr>
          <w:bCs/>
          <w:sz w:val="22"/>
          <w:szCs w:val="22"/>
        </w:rPr>
        <w:t>la période probatoire</w:t>
      </w:r>
    </w:p>
    <w:sdt>
      <w:sdtPr>
        <w:rPr>
          <w:bCs/>
          <w:sz w:val="22"/>
          <w:szCs w:val="22"/>
        </w:rPr>
        <w:id w:val="2056349481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6FDA530A" w14:textId="77777777" w:rsidR="004D2170" w:rsidRPr="00686BE2" w:rsidRDefault="004D2170" w:rsidP="007B0578">
          <w:pPr>
            <w:spacing w:line="276" w:lineRule="auto"/>
            <w:rPr>
              <w:bCs/>
              <w:sz w:val="22"/>
              <w:szCs w:val="22"/>
            </w:rPr>
          </w:pPr>
          <w:r w:rsidRPr="00686BE2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1264583025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4FDB3A51" w14:textId="77777777" w:rsidR="004D2170" w:rsidRPr="00686BE2" w:rsidRDefault="004D2170" w:rsidP="007B0578">
          <w:pPr>
            <w:spacing w:line="276" w:lineRule="auto"/>
            <w:rPr>
              <w:bCs/>
              <w:sz w:val="22"/>
              <w:szCs w:val="22"/>
            </w:rPr>
          </w:pPr>
          <w:r w:rsidRPr="00686BE2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687496363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30998A37" w14:textId="77777777" w:rsidR="004D2170" w:rsidRPr="00686BE2" w:rsidRDefault="004D2170" w:rsidP="007B0578">
          <w:pPr>
            <w:spacing w:line="276" w:lineRule="auto"/>
            <w:rPr>
              <w:bCs/>
              <w:sz w:val="22"/>
              <w:szCs w:val="22"/>
            </w:rPr>
          </w:pPr>
          <w:r w:rsidRPr="00686BE2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447748382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73716FF5" w14:textId="77777777" w:rsidR="004D2170" w:rsidRPr="00686BE2" w:rsidRDefault="004D2170" w:rsidP="007B0578">
          <w:pPr>
            <w:spacing w:line="276" w:lineRule="auto"/>
            <w:rPr>
              <w:bCs/>
              <w:sz w:val="22"/>
              <w:szCs w:val="22"/>
            </w:rPr>
          </w:pPr>
          <w:r w:rsidRPr="00686BE2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-1010754069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04D9B453" w14:textId="77777777" w:rsidR="004D2170" w:rsidRPr="00686BE2" w:rsidRDefault="004D2170" w:rsidP="007B0578">
          <w:pPr>
            <w:spacing w:line="276" w:lineRule="auto"/>
            <w:rPr>
              <w:bCs/>
              <w:sz w:val="22"/>
              <w:szCs w:val="22"/>
            </w:rPr>
          </w:pPr>
          <w:r w:rsidRPr="00686BE2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1573781833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45F54916" w14:textId="77777777" w:rsidR="004D2170" w:rsidRPr="00686BE2" w:rsidRDefault="004D2170" w:rsidP="007B0578">
          <w:pPr>
            <w:spacing w:line="276" w:lineRule="auto"/>
            <w:rPr>
              <w:bCs/>
              <w:sz w:val="22"/>
              <w:szCs w:val="22"/>
            </w:rPr>
          </w:pPr>
          <w:r w:rsidRPr="00686BE2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611715810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6E8CC7D8" w14:textId="77777777" w:rsidR="004D2170" w:rsidRPr="00686BE2" w:rsidRDefault="004D2170" w:rsidP="007B0578">
          <w:pPr>
            <w:spacing w:line="276" w:lineRule="auto"/>
            <w:rPr>
              <w:bCs/>
              <w:sz w:val="22"/>
              <w:szCs w:val="22"/>
            </w:rPr>
          </w:pPr>
          <w:r w:rsidRPr="00686BE2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1404490752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319992DA" w14:textId="77777777" w:rsidR="004D2170" w:rsidRPr="00686BE2" w:rsidRDefault="004D2170" w:rsidP="007B0578">
          <w:pPr>
            <w:spacing w:line="276" w:lineRule="auto"/>
            <w:rPr>
              <w:bCs/>
              <w:sz w:val="22"/>
              <w:szCs w:val="22"/>
            </w:rPr>
          </w:pPr>
          <w:r w:rsidRPr="00686BE2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-683215400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6F1B2537" w14:textId="77777777" w:rsidR="004D2170" w:rsidRPr="00686BE2" w:rsidRDefault="004D2170" w:rsidP="007B0578">
          <w:pPr>
            <w:spacing w:line="276" w:lineRule="auto"/>
            <w:rPr>
              <w:bCs/>
              <w:sz w:val="22"/>
              <w:szCs w:val="22"/>
            </w:rPr>
          </w:pPr>
          <w:r w:rsidRPr="00686BE2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-18945140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611BFAF4" w14:textId="77777777" w:rsidR="004D2170" w:rsidRPr="00686BE2" w:rsidRDefault="004D2170" w:rsidP="007B0578">
          <w:pPr>
            <w:spacing w:line="276" w:lineRule="auto"/>
            <w:rPr>
              <w:bCs/>
              <w:sz w:val="22"/>
              <w:szCs w:val="22"/>
            </w:rPr>
          </w:pPr>
          <w:r w:rsidRPr="00686BE2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317621008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28FC5166" w14:textId="77777777" w:rsidR="004D2170" w:rsidRPr="00686BE2" w:rsidRDefault="004D2170" w:rsidP="007B0578">
          <w:pPr>
            <w:spacing w:line="276" w:lineRule="auto"/>
            <w:rPr>
              <w:bCs/>
              <w:sz w:val="22"/>
              <w:szCs w:val="22"/>
            </w:rPr>
          </w:pPr>
          <w:r w:rsidRPr="00686BE2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p w14:paraId="7C715038" w14:textId="77777777" w:rsidR="00686BE2" w:rsidRPr="00686BE2" w:rsidRDefault="00686BE2" w:rsidP="00A377BA">
      <w:pPr>
        <w:tabs>
          <w:tab w:val="left" w:pos="1803"/>
        </w:tabs>
        <w:spacing w:line="276" w:lineRule="auto"/>
        <w:rPr>
          <w:bCs/>
          <w:i/>
          <w:iCs/>
          <w:sz w:val="22"/>
          <w:szCs w:val="22"/>
        </w:rPr>
      </w:pPr>
    </w:p>
    <w:p w14:paraId="5DC5BE78" w14:textId="57B33B6A" w:rsidR="00A377BA" w:rsidRPr="00686BE2" w:rsidRDefault="00A377BA" w:rsidP="00A377BA">
      <w:pPr>
        <w:tabs>
          <w:tab w:val="left" w:pos="1803"/>
        </w:tabs>
        <w:spacing w:line="276" w:lineRule="auto"/>
        <w:rPr>
          <w:bCs/>
          <w:i/>
          <w:iCs/>
          <w:sz w:val="22"/>
          <w:szCs w:val="22"/>
        </w:rPr>
      </w:pPr>
      <w:r w:rsidRPr="00686BE2">
        <w:rPr>
          <w:bCs/>
          <w:i/>
          <w:iCs/>
          <w:sz w:val="22"/>
          <w:szCs w:val="22"/>
        </w:rPr>
        <w:t>*</w:t>
      </w:r>
      <w:r w:rsidR="00AA57D0" w:rsidRPr="00686BE2">
        <w:rPr>
          <w:bCs/>
          <w:i/>
          <w:iCs/>
          <w:sz w:val="22"/>
          <w:szCs w:val="22"/>
        </w:rPr>
        <w:t>Pour aller plus loin dans les aspects techniques et administratifs</w:t>
      </w:r>
      <w:r w:rsidR="00D34613" w:rsidRPr="00686BE2">
        <w:rPr>
          <w:bCs/>
          <w:i/>
          <w:iCs/>
          <w:sz w:val="22"/>
          <w:szCs w:val="22"/>
        </w:rPr>
        <w:t>,</w:t>
      </w:r>
      <w:r w:rsidR="00AA57D0" w:rsidRPr="00686BE2">
        <w:rPr>
          <w:bCs/>
          <w:i/>
          <w:iCs/>
          <w:sz w:val="22"/>
          <w:szCs w:val="22"/>
        </w:rPr>
        <w:t xml:space="preserve"> voir </w:t>
      </w:r>
      <w:r w:rsidR="00E4760F">
        <w:rPr>
          <w:bCs/>
          <w:i/>
          <w:iCs/>
          <w:sz w:val="22"/>
          <w:szCs w:val="22"/>
        </w:rPr>
        <w:t>la fin du document</w:t>
      </w:r>
    </w:p>
    <w:p w14:paraId="684E2EB1" w14:textId="4E9C654A" w:rsidR="004D2170" w:rsidRPr="00B504A6" w:rsidRDefault="004D2170" w:rsidP="00686BE2">
      <w:pPr>
        <w:pStyle w:val="05objet"/>
        <w:spacing w:line="276" w:lineRule="auto"/>
        <w:rPr>
          <w:color w:val="008094"/>
          <w:sz w:val="22"/>
          <w:szCs w:val="22"/>
        </w:rPr>
      </w:pPr>
      <w:r w:rsidRPr="00B504A6">
        <w:rPr>
          <w:color w:val="008094"/>
          <w:sz w:val="22"/>
          <w:szCs w:val="22"/>
        </w:rPr>
        <w:lastRenderedPageBreak/>
        <w:t xml:space="preserve">Premier jour </w:t>
      </w:r>
    </w:p>
    <w:p w14:paraId="363AAA4A" w14:textId="0DE7E1B0" w:rsidR="004D2170" w:rsidRPr="00E87BF4" w:rsidRDefault="009556E7" w:rsidP="007B0578">
      <w:pPr>
        <w:tabs>
          <w:tab w:val="left" w:pos="284"/>
        </w:tabs>
        <w:spacing w:line="276" w:lineRule="auto"/>
        <w:rPr>
          <w:bCs/>
          <w:sz w:val="22"/>
          <w:szCs w:val="22"/>
        </w:rPr>
      </w:pPr>
      <w:sdt>
        <w:sdtPr>
          <w:rPr>
            <w:bCs/>
            <w:sz w:val="22"/>
            <w:szCs w:val="22"/>
          </w:rPr>
          <w:id w:val="-644506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578"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4D2170" w:rsidRPr="00E87BF4">
        <w:rPr>
          <w:bCs/>
          <w:sz w:val="22"/>
          <w:szCs w:val="22"/>
        </w:rPr>
        <w:tab/>
      </w:r>
      <w:r w:rsidR="003827A4" w:rsidRPr="003827A4">
        <w:rPr>
          <w:bCs/>
          <w:sz w:val="22"/>
          <w:szCs w:val="22"/>
        </w:rPr>
        <w:t>Accueillir personnellement le nouveau collaborateur ou la nouvelle collaboratrice</w:t>
      </w:r>
    </w:p>
    <w:p w14:paraId="03A3AA09" w14:textId="7243393E" w:rsidR="004D2170" w:rsidRPr="00E87BF4" w:rsidRDefault="009556E7" w:rsidP="007B0578">
      <w:pPr>
        <w:tabs>
          <w:tab w:val="left" w:pos="284"/>
        </w:tabs>
        <w:spacing w:line="276" w:lineRule="auto"/>
        <w:rPr>
          <w:bCs/>
          <w:sz w:val="22"/>
          <w:szCs w:val="22"/>
        </w:rPr>
      </w:pPr>
      <w:sdt>
        <w:sdtPr>
          <w:rPr>
            <w:bCs/>
            <w:sz w:val="22"/>
            <w:szCs w:val="22"/>
          </w:rPr>
          <w:id w:val="1160425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578"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4D2170" w:rsidRPr="00E87BF4">
        <w:rPr>
          <w:bCs/>
          <w:sz w:val="22"/>
          <w:szCs w:val="22"/>
        </w:rPr>
        <w:tab/>
        <w:t>Présenter l'équipe/le parrain ou la marraine</w:t>
      </w:r>
    </w:p>
    <w:p w14:paraId="38BEC3E2" w14:textId="155727A3" w:rsidR="004D2170" w:rsidRPr="00E87BF4" w:rsidRDefault="009556E7" w:rsidP="007B0578">
      <w:pPr>
        <w:tabs>
          <w:tab w:val="left" w:pos="284"/>
        </w:tabs>
        <w:spacing w:line="276" w:lineRule="auto"/>
        <w:rPr>
          <w:bCs/>
          <w:sz w:val="22"/>
          <w:szCs w:val="22"/>
        </w:rPr>
      </w:pPr>
      <w:sdt>
        <w:sdtPr>
          <w:rPr>
            <w:bCs/>
            <w:sz w:val="22"/>
            <w:szCs w:val="22"/>
          </w:rPr>
          <w:id w:val="-337852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578"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4D2170" w:rsidRPr="00E87BF4">
        <w:rPr>
          <w:bCs/>
          <w:sz w:val="22"/>
          <w:szCs w:val="22"/>
        </w:rPr>
        <w:tab/>
        <w:t>Présenter la Direction</w:t>
      </w:r>
    </w:p>
    <w:p w14:paraId="096D79D1" w14:textId="30C75A6A" w:rsidR="004D2170" w:rsidRPr="00E87BF4" w:rsidRDefault="009556E7" w:rsidP="007B0578">
      <w:pPr>
        <w:tabs>
          <w:tab w:val="left" w:pos="284"/>
        </w:tabs>
        <w:spacing w:line="276" w:lineRule="auto"/>
        <w:rPr>
          <w:bCs/>
          <w:sz w:val="22"/>
          <w:szCs w:val="22"/>
        </w:rPr>
      </w:pPr>
      <w:sdt>
        <w:sdtPr>
          <w:rPr>
            <w:bCs/>
            <w:sz w:val="22"/>
            <w:szCs w:val="22"/>
          </w:rPr>
          <w:id w:val="-1055844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578"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4D2170" w:rsidRPr="00E87BF4">
        <w:rPr>
          <w:bCs/>
          <w:sz w:val="22"/>
          <w:szCs w:val="22"/>
        </w:rPr>
        <w:tab/>
        <w:t>Présenter l'entité de gestion RH</w:t>
      </w:r>
    </w:p>
    <w:p w14:paraId="47E6E9B1" w14:textId="1C2875B9" w:rsidR="004D2170" w:rsidRPr="00E87BF4" w:rsidRDefault="009556E7" w:rsidP="00E87BF4">
      <w:pPr>
        <w:tabs>
          <w:tab w:val="left" w:pos="284"/>
        </w:tabs>
        <w:spacing w:line="276" w:lineRule="auto"/>
        <w:rPr>
          <w:bCs/>
          <w:sz w:val="22"/>
          <w:szCs w:val="22"/>
        </w:rPr>
      </w:pPr>
      <w:sdt>
        <w:sdtPr>
          <w:rPr>
            <w:bCs/>
            <w:sz w:val="22"/>
            <w:szCs w:val="22"/>
          </w:rPr>
          <w:id w:val="-327210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578"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4D2170" w:rsidRPr="00E87BF4">
        <w:rPr>
          <w:bCs/>
          <w:sz w:val="22"/>
          <w:szCs w:val="22"/>
        </w:rPr>
        <w:tab/>
        <w:t>Présenter les locaux</w:t>
      </w:r>
    </w:p>
    <w:p w14:paraId="00A00FEF" w14:textId="26409F5A" w:rsidR="004D2170" w:rsidRPr="00E87BF4" w:rsidRDefault="009556E7" w:rsidP="007B0578">
      <w:pPr>
        <w:tabs>
          <w:tab w:val="left" w:pos="284"/>
        </w:tabs>
        <w:spacing w:line="276" w:lineRule="auto"/>
        <w:rPr>
          <w:bCs/>
          <w:sz w:val="22"/>
          <w:szCs w:val="22"/>
        </w:rPr>
      </w:pPr>
      <w:sdt>
        <w:sdtPr>
          <w:rPr>
            <w:bCs/>
            <w:sz w:val="22"/>
            <w:szCs w:val="22"/>
          </w:rPr>
          <w:id w:val="-1862191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578"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4D2170" w:rsidRPr="00E87BF4">
        <w:rPr>
          <w:bCs/>
          <w:sz w:val="22"/>
          <w:szCs w:val="22"/>
        </w:rPr>
        <w:tab/>
        <w:t xml:space="preserve">Présenter le programme prévu d’ici à la fin de la période probatoire </w:t>
      </w:r>
    </w:p>
    <w:p w14:paraId="178FF521" w14:textId="231929A3" w:rsidR="004D2170" w:rsidRPr="00E87BF4" w:rsidRDefault="009556E7" w:rsidP="007B0578">
      <w:pPr>
        <w:tabs>
          <w:tab w:val="left" w:pos="284"/>
        </w:tabs>
        <w:spacing w:line="276" w:lineRule="auto"/>
        <w:rPr>
          <w:bCs/>
          <w:sz w:val="22"/>
          <w:szCs w:val="22"/>
        </w:rPr>
      </w:pPr>
      <w:sdt>
        <w:sdtPr>
          <w:rPr>
            <w:bCs/>
            <w:sz w:val="22"/>
            <w:szCs w:val="22"/>
          </w:rPr>
          <w:id w:val="-1531411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578"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4D2170" w:rsidRPr="00E87BF4">
        <w:rPr>
          <w:bCs/>
          <w:sz w:val="22"/>
          <w:szCs w:val="22"/>
        </w:rPr>
        <w:tab/>
        <w:t>Présenter le périmètre de travail et les informations importantes</w:t>
      </w:r>
    </w:p>
    <w:p w14:paraId="08BBBA66" w14:textId="714117FE" w:rsidR="004D2170" w:rsidRPr="00E87BF4" w:rsidRDefault="009556E7" w:rsidP="007B0578">
      <w:pPr>
        <w:tabs>
          <w:tab w:val="left" w:pos="284"/>
        </w:tabs>
        <w:spacing w:line="276" w:lineRule="auto"/>
        <w:rPr>
          <w:bCs/>
          <w:sz w:val="22"/>
          <w:szCs w:val="22"/>
        </w:rPr>
      </w:pPr>
      <w:sdt>
        <w:sdtPr>
          <w:rPr>
            <w:bCs/>
            <w:sz w:val="22"/>
            <w:szCs w:val="22"/>
          </w:rPr>
          <w:id w:val="-1046521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578"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4D2170" w:rsidRPr="00E87BF4">
        <w:rPr>
          <w:bCs/>
          <w:sz w:val="22"/>
          <w:szCs w:val="22"/>
        </w:rPr>
        <w:tab/>
        <w:t>Fixer ensemble les rendez-vous nécessaires au suivi de son intégration</w:t>
      </w:r>
    </w:p>
    <w:p w14:paraId="24EA9E01" w14:textId="3DAFAB86" w:rsidR="004D2170" w:rsidRPr="00E87BF4" w:rsidRDefault="009556E7" w:rsidP="007B0578">
      <w:pPr>
        <w:tabs>
          <w:tab w:val="left" w:pos="284"/>
        </w:tabs>
        <w:spacing w:line="276" w:lineRule="auto"/>
        <w:rPr>
          <w:bCs/>
          <w:sz w:val="22"/>
          <w:szCs w:val="22"/>
        </w:rPr>
      </w:pPr>
      <w:sdt>
        <w:sdtPr>
          <w:rPr>
            <w:bCs/>
            <w:sz w:val="22"/>
            <w:szCs w:val="22"/>
          </w:rPr>
          <w:id w:val="483210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578"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4D2170" w:rsidRPr="00E87BF4">
        <w:rPr>
          <w:bCs/>
          <w:sz w:val="22"/>
          <w:szCs w:val="22"/>
        </w:rPr>
        <w:tab/>
        <w:t>Remettre le matériel nécessaire (clés du bureau, badge, ordinateur, casque)</w:t>
      </w:r>
    </w:p>
    <w:p w14:paraId="57BC5E5F" w14:textId="3C9EC717" w:rsidR="004D2170" w:rsidRPr="00E87BF4" w:rsidRDefault="009556E7" w:rsidP="007B0578">
      <w:pPr>
        <w:tabs>
          <w:tab w:val="left" w:pos="284"/>
        </w:tabs>
        <w:spacing w:line="276" w:lineRule="auto"/>
        <w:rPr>
          <w:bCs/>
          <w:sz w:val="22"/>
          <w:szCs w:val="22"/>
        </w:rPr>
      </w:pPr>
      <w:sdt>
        <w:sdtPr>
          <w:rPr>
            <w:bCs/>
            <w:sz w:val="22"/>
            <w:szCs w:val="22"/>
          </w:rPr>
          <w:id w:val="1504476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578"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4D2170" w:rsidRPr="00E87BF4">
        <w:rPr>
          <w:bCs/>
          <w:sz w:val="22"/>
          <w:szCs w:val="22"/>
        </w:rPr>
        <w:tab/>
        <w:t>Bilan de la journée avec le ou la supérieur-e hiérarchique</w:t>
      </w:r>
    </w:p>
    <w:sdt>
      <w:sdtPr>
        <w:rPr>
          <w:bCs/>
          <w:sz w:val="22"/>
          <w:szCs w:val="22"/>
        </w:rPr>
        <w:id w:val="-585299910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2A8CF201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-417328432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7C2CE627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-206727558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6186658B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716089610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7BF27D9A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1511487789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20C983AB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539163010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6DCD015F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1621115279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6CBA99F0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1575779519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4DB072EA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-55863835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0535560D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-1036737287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6A32D86F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1288693837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3BA5FE81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944498959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6A216F15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1541630663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1FAF58C4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-1661691834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24ED0C67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675546875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3501A3E9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-1256135878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105F4E25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-1672096614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33459AFD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-1987850486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1057A292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178475678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0D047988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p w14:paraId="3B4C9D8A" w14:textId="77777777" w:rsidR="00E87BF4" w:rsidRDefault="00E87BF4">
      <w:pPr>
        <w:spacing w:before="0" w:after="0" w:line="240" w:lineRule="auto"/>
        <w:rPr>
          <w:rFonts w:ascii="Arial" w:hAnsi="Arial"/>
          <w:bCs/>
          <w:kern w:val="32"/>
        </w:rPr>
      </w:pPr>
      <w:r>
        <w:rPr>
          <w:b/>
          <w:bCs/>
        </w:rPr>
        <w:br w:type="page"/>
      </w:r>
    </w:p>
    <w:p w14:paraId="0BC3E74E" w14:textId="548CDECF" w:rsidR="004D2170" w:rsidRPr="00B504A6" w:rsidRDefault="004D2170" w:rsidP="00E87BF4">
      <w:pPr>
        <w:pStyle w:val="05objet"/>
        <w:spacing w:line="276" w:lineRule="auto"/>
        <w:rPr>
          <w:color w:val="008094"/>
          <w:sz w:val="22"/>
          <w:szCs w:val="22"/>
        </w:rPr>
      </w:pPr>
      <w:r w:rsidRPr="00B504A6">
        <w:rPr>
          <w:color w:val="008094"/>
          <w:sz w:val="22"/>
          <w:szCs w:val="22"/>
        </w:rPr>
        <w:lastRenderedPageBreak/>
        <w:t>Premiers mois</w:t>
      </w:r>
    </w:p>
    <w:p w14:paraId="3A952469" w14:textId="4FCDB145" w:rsidR="004D2170" w:rsidRPr="00E87BF4" w:rsidRDefault="009556E7" w:rsidP="007B0578">
      <w:pPr>
        <w:tabs>
          <w:tab w:val="left" w:pos="284"/>
        </w:tabs>
        <w:spacing w:line="276" w:lineRule="auto"/>
        <w:rPr>
          <w:bCs/>
          <w:sz w:val="22"/>
          <w:szCs w:val="22"/>
        </w:rPr>
      </w:pPr>
      <w:sdt>
        <w:sdtPr>
          <w:rPr>
            <w:bCs/>
            <w:sz w:val="22"/>
            <w:szCs w:val="22"/>
          </w:rPr>
          <w:id w:val="162518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578"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7B0578" w:rsidRPr="00E87BF4">
        <w:rPr>
          <w:bCs/>
          <w:sz w:val="22"/>
          <w:szCs w:val="22"/>
        </w:rPr>
        <w:tab/>
      </w:r>
      <w:r w:rsidR="004D2170" w:rsidRPr="00E87BF4">
        <w:rPr>
          <w:bCs/>
          <w:sz w:val="22"/>
          <w:szCs w:val="22"/>
        </w:rPr>
        <w:t>Faire une rétrospective du premier mois de travail</w:t>
      </w:r>
    </w:p>
    <w:p w14:paraId="06A2AF02" w14:textId="20EC926C" w:rsidR="004D2170" w:rsidRPr="00E87BF4" w:rsidRDefault="009556E7" w:rsidP="007B0578">
      <w:pPr>
        <w:tabs>
          <w:tab w:val="left" w:pos="284"/>
        </w:tabs>
        <w:spacing w:line="276" w:lineRule="auto"/>
        <w:rPr>
          <w:bCs/>
          <w:sz w:val="22"/>
          <w:szCs w:val="22"/>
        </w:rPr>
      </w:pPr>
      <w:sdt>
        <w:sdtPr>
          <w:rPr>
            <w:bCs/>
            <w:sz w:val="22"/>
            <w:szCs w:val="22"/>
          </w:rPr>
          <w:id w:val="1224335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578"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7B0578" w:rsidRPr="00E87BF4">
        <w:rPr>
          <w:bCs/>
          <w:sz w:val="22"/>
          <w:szCs w:val="22"/>
        </w:rPr>
        <w:tab/>
      </w:r>
      <w:r w:rsidR="004D2170" w:rsidRPr="00E87BF4">
        <w:rPr>
          <w:bCs/>
          <w:sz w:val="22"/>
          <w:szCs w:val="22"/>
        </w:rPr>
        <w:t>À intervalles réguliers, évaluer le ressenti de l’équipe concernant l’intégration</w:t>
      </w:r>
    </w:p>
    <w:p w14:paraId="2B0C9424" w14:textId="77777777" w:rsidR="00890A60" w:rsidRPr="00E87BF4" w:rsidRDefault="009556E7" w:rsidP="00E87BF4">
      <w:pPr>
        <w:tabs>
          <w:tab w:val="left" w:pos="284"/>
        </w:tabs>
        <w:spacing w:line="276" w:lineRule="auto"/>
        <w:rPr>
          <w:bCs/>
          <w:sz w:val="22"/>
          <w:szCs w:val="22"/>
        </w:rPr>
      </w:pPr>
      <w:sdt>
        <w:sdtPr>
          <w:rPr>
            <w:bCs/>
            <w:sz w:val="22"/>
            <w:szCs w:val="22"/>
          </w:rPr>
          <w:id w:val="10617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578"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7B0578" w:rsidRPr="00E87BF4">
        <w:rPr>
          <w:bCs/>
          <w:sz w:val="22"/>
          <w:szCs w:val="22"/>
        </w:rPr>
        <w:tab/>
      </w:r>
      <w:r w:rsidR="00890A60" w:rsidRPr="00E87BF4">
        <w:rPr>
          <w:bCs/>
          <w:sz w:val="22"/>
          <w:szCs w:val="22"/>
        </w:rPr>
        <w:t xml:space="preserve">Faire un bilan périodique (échanges sur l'intégration, les tâches, les potentielles difficultés) </w:t>
      </w:r>
    </w:p>
    <w:p w14:paraId="3E7CC668" w14:textId="3A535C66" w:rsidR="004D2170" w:rsidRPr="00E87BF4" w:rsidRDefault="009556E7" w:rsidP="00890A60">
      <w:pPr>
        <w:tabs>
          <w:tab w:val="left" w:pos="284"/>
        </w:tabs>
        <w:spacing w:line="276" w:lineRule="auto"/>
        <w:rPr>
          <w:bCs/>
          <w:sz w:val="22"/>
          <w:szCs w:val="22"/>
        </w:rPr>
      </w:pPr>
      <w:sdt>
        <w:sdtPr>
          <w:rPr>
            <w:bCs/>
            <w:sz w:val="22"/>
            <w:szCs w:val="22"/>
          </w:rPr>
          <w:id w:val="1768424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578"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7B0578" w:rsidRPr="00E87BF4">
        <w:rPr>
          <w:bCs/>
          <w:sz w:val="22"/>
          <w:szCs w:val="22"/>
        </w:rPr>
        <w:tab/>
      </w:r>
      <w:r w:rsidR="004D2170" w:rsidRPr="00E87BF4">
        <w:rPr>
          <w:bCs/>
          <w:sz w:val="22"/>
          <w:szCs w:val="22"/>
        </w:rPr>
        <w:t xml:space="preserve">Fixer les objectifs pour la période probatoire </w:t>
      </w:r>
    </w:p>
    <w:p w14:paraId="593735C2" w14:textId="08D13C81" w:rsidR="007B0578" w:rsidRPr="00E87BF4" w:rsidRDefault="009556E7" w:rsidP="007E2796">
      <w:pPr>
        <w:tabs>
          <w:tab w:val="left" w:pos="2930"/>
        </w:tabs>
        <w:spacing w:line="276" w:lineRule="auto"/>
        <w:rPr>
          <w:bCs/>
          <w:sz w:val="22"/>
          <w:szCs w:val="22"/>
        </w:rPr>
      </w:pPr>
      <w:sdt>
        <w:sdtPr>
          <w:rPr>
            <w:bCs/>
            <w:sz w:val="22"/>
            <w:szCs w:val="22"/>
          </w:rPr>
          <w:id w:val="2102442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578"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7E2796" w:rsidRPr="00E87BF4">
        <w:rPr>
          <w:bCs/>
          <w:sz w:val="22"/>
          <w:szCs w:val="22"/>
        </w:rPr>
        <w:t xml:space="preserve"> </w:t>
      </w:r>
    </w:p>
    <w:p w14:paraId="36164153" w14:textId="7046B442" w:rsidR="007B0578" w:rsidRPr="00E87BF4" w:rsidRDefault="009556E7" w:rsidP="007E2796">
      <w:pPr>
        <w:tabs>
          <w:tab w:val="left" w:pos="2930"/>
        </w:tabs>
        <w:spacing w:line="276" w:lineRule="auto"/>
        <w:rPr>
          <w:bCs/>
          <w:sz w:val="22"/>
          <w:szCs w:val="22"/>
        </w:rPr>
      </w:pPr>
      <w:sdt>
        <w:sdtPr>
          <w:rPr>
            <w:bCs/>
            <w:sz w:val="22"/>
            <w:szCs w:val="22"/>
          </w:rPr>
          <w:id w:val="-1822727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578"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7E2796" w:rsidRPr="00E87BF4">
        <w:rPr>
          <w:bCs/>
          <w:sz w:val="22"/>
          <w:szCs w:val="22"/>
        </w:rPr>
        <w:t xml:space="preserve"> </w:t>
      </w:r>
    </w:p>
    <w:sdt>
      <w:sdtPr>
        <w:rPr>
          <w:bCs/>
          <w:sz w:val="22"/>
          <w:szCs w:val="22"/>
        </w:rPr>
        <w:id w:val="-376157248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0ED4CB92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1473405834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14925F48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70479381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4E5E0C52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1884593806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090B845A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269750312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19E12D04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257646857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6E88AE65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-429039599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0C973E86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1116487853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3969AAED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1901556695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25CF18AC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1792551767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14F23868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-140512170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2B6AB0EB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-351416158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3711F79F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911969216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475556D8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-1284652781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2FF16C45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1413361842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5BD357B3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1881044802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55D8568D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466246929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27DAB35F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-1580901544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0C1FFA23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-1761595557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41CBD427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226576744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4396A1ED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1604688231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04CEDF10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1601911924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0F5013C0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1957362188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0E12634D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p w14:paraId="5CB72333" w14:textId="77777777" w:rsidR="003B7851" w:rsidRPr="004151B9" w:rsidRDefault="003B7851" w:rsidP="003B7851">
      <w:pPr>
        <w:tabs>
          <w:tab w:val="left" w:pos="1077"/>
        </w:tabs>
        <w:spacing w:line="276" w:lineRule="auto"/>
        <w:rPr>
          <w:bCs/>
        </w:rPr>
      </w:pPr>
    </w:p>
    <w:p w14:paraId="0EE3160F" w14:textId="3EDEEC5F" w:rsidR="004D2170" w:rsidRPr="00B504A6" w:rsidRDefault="004D2170" w:rsidP="00E87BF4">
      <w:pPr>
        <w:pStyle w:val="05objet"/>
        <w:spacing w:line="276" w:lineRule="auto"/>
        <w:rPr>
          <w:color w:val="008094"/>
          <w:sz w:val="22"/>
          <w:szCs w:val="22"/>
        </w:rPr>
      </w:pPr>
      <w:r w:rsidRPr="00B504A6">
        <w:rPr>
          <w:color w:val="008094"/>
          <w:sz w:val="22"/>
          <w:szCs w:val="22"/>
        </w:rPr>
        <w:lastRenderedPageBreak/>
        <w:t xml:space="preserve">Avant la fin de la période probatoire </w:t>
      </w:r>
    </w:p>
    <w:p w14:paraId="5E0AD9A8" w14:textId="3EAF29F0" w:rsidR="00E56855" w:rsidRPr="00E87BF4" w:rsidRDefault="009556E7" w:rsidP="00E56855">
      <w:pPr>
        <w:tabs>
          <w:tab w:val="left" w:pos="2930"/>
        </w:tabs>
        <w:spacing w:line="276" w:lineRule="auto"/>
        <w:rPr>
          <w:bCs/>
          <w:sz w:val="22"/>
          <w:szCs w:val="22"/>
        </w:rPr>
      </w:pPr>
      <w:sdt>
        <w:sdtPr>
          <w:rPr>
            <w:bCs/>
            <w:sz w:val="22"/>
            <w:szCs w:val="22"/>
          </w:rPr>
          <w:id w:val="-1843387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855"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E56855" w:rsidRPr="00E87BF4">
        <w:rPr>
          <w:bCs/>
          <w:sz w:val="22"/>
          <w:szCs w:val="22"/>
        </w:rPr>
        <w:t xml:space="preserve"> Faire un entretien de mi-période probatoire </w:t>
      </w:r>
    </w:p>
    <w:p w14:paraId="0A7D9BB4" w14:textId="4891EEA2" w:rsidR="004D2170" w:rsidRPr="00E87BF4" w:rsidRDefault="009556E7" w:rsidP="007B0578">
      <w:pPr>
        <w:tabs>
          <w:tab w:val="left" w:pos="284"/>
        </w:tabs>
        <w:spacing w:line="276" w:lineRule="auto"/>
        <w:rPr>
          <w:bCs/>
          <w:sz w:val="22"/>
          <w:szCs w:val="22"/>
        </w:rPr>
      </w:pPr>
      <w:sdt>
        <w:sdtPr>
          <w:rPr>
            <w:bCs/>
            <w:sz w:val="22"/>
            <w:szCs w:val="22"/>
          </w:rPr>
          <w:id w:val="-1043286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855"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E56855" w:rsidRPr="00E87BF4">
        <w:rPr>
          <w:bCs/>
          <w:sz w:val="22"/>
          <w:szCs w:val="22"/>
        </w:rPr>
        <w:t xml:space="preserve"> </w:t>
      </w:r>
      <w:r w:rsidR="004D2170" w:rsidRPr="00E87BF4">
        <w:rPr>
          <w:bCs/>
          <w:sz w:val="22"/>
          <w:szCs w:val="22"/>
        </w:rPr>
        <w:t>Faire un entretien de fin de période probatoire</w:t>
      </w:r>
    </w:p>
    <w:sdt>
      <w:sdtPr>
        <w:rPr>
          <w:bCs/>
          <w:sz w:val="22"/>
          <w:szCs w:val="22"/>
        </w:rPr>
        <w:id w:val="-683896816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32361072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300195768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5F21A1E1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-1111202140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284C24FC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-311794133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0C338EC6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-973903324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30F8F063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1060671709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592AD11E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-553157656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5AA54CDB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-717819884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1282490D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-1553300827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2B3922E2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1169133114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49FC038E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-1407828763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6421350D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-772168440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01DB9911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-1867899390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608BDE04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-2058160695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70D12C2C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-1784418762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23989A55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55433620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30657C95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1815443600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40692177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-2093456353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1C35BB0F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1622886608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5455E658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-1449699584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7E72AB23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-336844138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101C5082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279387840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29494932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-149758754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28A135C6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-1822426202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4B98A50D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1904866999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3A00BF70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932632790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49BCEBC0" w14:textId="77777777" w:rsidR="007B0578" w:rsidRPr="00E87BF4" w:rsidRDefault="007B0578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18519985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79B9DEF4" w14:textId="0F207622" w:rsidR="00541DCA" w:rsidRPr="00E87BF4" w:rsidRDefault="00541DCA" w:rsidP="007B0578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p w14:paraId="4053B8D2" w14:textId="77777777" w:rsidR="00E87BF4" w:rsidRDefault="00E87BF4" w:rsidP="00E87BF4">
      <w:pPr>
        <w:pStyle w:val="05objet"/>
        <w:spacing w:line="276" w:lineRule="auto"/>
        <w:rPr>
          <w:sz w:val="22"/>
          <w:szCs w:val="22"/>
        </w:rPr>
      </w:pPr>
    </w:p>
    <w:p w14:paraId="0B034462" w14:textId="6EE0C789" w:rsidR="00BB74A3" w:rsidRPr="00B504A6" w:rsidRDefault="00BB74A3" w:rsidP="00E87BF4">
      <w:pPr>
        <w:pStyle w:val="05objet"/>
        <w:spacing w:line="276" w:lineRule="auto"/>
        <w:rPr>
          <w:color w:val="008094"/>
          <w:sz w:val="22"/>
          <w:szCs w:val="22"/>
        </w:rPr>
      </w:pPr>
      <w:r w:rsidRPr="00B504A6">
        <w:rPr>
          <w:color w:val="008094"/>
          <w:sz w:val="22"/>
          <w:szCs w:val="22"/>
        </w:rPr>
        <w:lastRenderedPageBreak/>
        <w:t>Fin de la période probatoire</w:t>
      </w:r>
    </w:p>
    <w:p w14:paraId="3BC6C8C3" w14:textId="0D35B5CC" w:rsidR="00BB74A3" w:rsidRPr="00E87BF4" w:rsidRDefault="009556E7" w:rsidP="003E34CB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1600795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4A3" w:rsidRPr="00E87BF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E34CB" w:rsidRPr="00E87BF4">
        <w:rPr>
          <w:sz w:val="22"/>
          <w:szCs w:val="22"/>
        </w:rPr>
        <w:t xml:space="preserve"> </w:t>
      </w:r>
      <w:r w:rsidR="00BB74A3" w:rsidRPr="00E87BF4">
        <w:rPr>
          <w:sz w:val="22"/>
          <w:szCs w:val="22"/>
        </w:rPr>
        <w:t xml:space="preserve">Planifier la suite </w:t>
      </w:r>
    </w:p>
    <w:p w14:paraId="5410BB5A" w14:textId="79C5590E" w:rsidR="00BB74A3" w:rsidRPr="00E87BF4" w:rsidRDefault="009556E7" w:rsidP="003E34CB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1130467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4A3" w:rsidRPr="00E87BF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E34CB" w:rsidRPr="00E87BF4">
        <w:rPr>
          <w:sz w:val="22"/>
          <w:szCs w:val="22"/>
        </w:rPr>
        <w:t xml:space="preserve"> </w:t>
      </w:r>
      <w:r w:rsidR="00BB74A3" w:rsidRPr="00E87BF4">
        <w:rPr>
          <w:sz w:val="22"/>
          <w:szCs w:val="22"/>
        </w:rPr>
        <w:t>Ajuster et/ou signer le cahier des charges</w:t>
      </w:r>
    </w:p>
    <w:p w14:paraId="20F055B9" w14:textId="6000C083" w:rsidR="00BB74A3" w:rsidRPr="00E87BF4" w:rsidRDefault="009556E7" w:rsidP="003E34CB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2111967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DC6" w:rsidRPr="00E87BF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E34CB" w:rsidRPr="00E87BF4">
        <w:rPr>
          <w:sz w:val="22"/>
          <w:szCs w:val="22"/>
        </w:rPr>
        <w:t xml:space="preserve"> </w:t>
      </w:r>
      <w:r w:rsidR="00BB74A3" w:rsidRPr="00E87BF4">
        <w:rPr>
          <w:sz w:val="22"/>
          <w:szCs w:val="22"/>
        </w:rPr>
        <w:t>Discuter du travail mobile</w:t>
      </w:r>
    </w:p>
    <w:p w14:paraId="3DAF6927" w14:textId="716F893F" w:rsidR="00735DC6" w:rsidRPr="00E87BF4" w:rsidRDefault="009556E7" w:rsidP="003E34CB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1377976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DC6" w:rsidRPr="00E87BF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35DC6" w:rsidRPr="00E87BF4">
        <w:rPr>
          <w:sz w:val="22"/>
          <w:szCs w:val="22"/>
        </w:rPr>
        <w:t xml:space="preserve"> Planifier l’entretien ODE</w:t>
      </w:r>
    </w:p>
    <w:sdt>
      <w:sdtPr>
        <w:rPr>
          <w:bCs/>
          <w:sz w:val="22"/>
          <w:szCs w:val="22"/>
        </w:rPr>
        <w:id w:val="1146170108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21F4EFC8" w14:textId="77777777" w:rsidR="00735DC6" w:rsidRPr="00E87BF4" w:rsidRDefault="00735DC6" w:rsidP="00735DC6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-1723972318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4188C8C2" w14:textId="77777777" w:rsidR="00735DC6" w:rsidRPr="00E87BF4" w:rsidRDefault="00735DC6" w:rsidP="00735DC6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1863627363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78DD2147" w14:textId="77777777" w:rsidR="00735DC6" w:rsidRPr="00E87BF4" w:rsidRDefault="00735DC6" w:rsidP="00735DC6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-1398509103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627C8618" w14:textId="77777777" w:rsidR="00735DC6" w:rsidRPr="00E87BF4" w:rsidRDefault="00735DC6" w:rsidP="00735DC6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-1134475796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614E7133" w14:textId="77777777" w:rsidR="00735DC6" w:rsidRPr="00E87BF4" w:rsidRDefault="00735DC6" w:rsidP="00735DC6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850540898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5F17E7CB" w14:textId="77777777" w:rsidR="00735DC6" w:rsidRPr="00E87BF4" w:rsidRDefault="00735DC6" w:rsidP="00735DC6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1715936281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1A3A3426" w14:textId="77777777" w:rsidR="00735DC6" w:rsidRPr="00E87BF4" w:rsidRDefault="00735DC6" w:rsidP="00735DC6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-1948380126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58B6BADD" w14:textId="77777777" w:rsidR="00735DC6" w:rsidRPr="00E87BF4" w:rsidRDefault="00735DC6" w:rsidP="00735DC6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-363443231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2355293B" w14:textId="77777777" w:rsidR="00735DC6" w:rsidRPr="00E87BF4" w:rsidRDefault="00735DC6" w:rsidP="00735DC6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708229756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40E170E1" w14:textId="77777777" w:rsidR="00735DC6" w:rsidRPr="00E87BF4" w:rsidRDefault="00735DC6" w:rsidP="00735DC6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1198040885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037D1643" w14:textId="77777777" w:rsidR="00735DC6" w:rsidRPr="00E87BF4" w:rsidRDefault="00735DC6" w:rsidP="00735DC6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-510220089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16DEACF2" w14:textId="77777777" w:rsidR="00735DC6" w:rsidRPr="00E87BF4" w:rsidRDefault="00735DC6" w:rsidP="00735DC6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-281354664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1FC858B4" w14:textId="77777777" w:rsidR="00735DC6" w:rsidRPr="00E87BF4" w:rsidRDefault="00735DC6" w:rsidP="00735DC6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-939603614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12C48109" w14:textId="77777777" w:rsidR="00735DC6" w:rsidRPr="00E87BF4" w:rsidRDefault="00735DC6" w:rsidP="00735DC6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791489964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406F7506" w14:textId="77777777" w:rsidR="00735DC6" w:rsidRPr="00E87BF4" w:rsidRDefault="00735DC6" w:rsidP="00735DC6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500319635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32CAAC9B" w14:textId="77777777" w:rsidR="00735DC6" w:rsidRPr="00E87BF4" w:rsidRDefault="00735DC6" w:rsidP="00735DC6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1217939849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2F2D24B7" w14:textId="77777777" w:rsidR="00735DC6" w:rsidRPr="00E87BF4" w:rsidRDefault="00735DC6" w:rsidP="00735DC6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-473213346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5DB20848" w14:textId="77777777" w:rsidR="00735DC6" w:rsidRPr="00E87BF4" w:rsidRDefault="00735DC6" w:rsidP="00735DC6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602463056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7A2C5132" w14:textId="77777777" w:rsidR="00735DC6" w:rsidRPr="00E87BF4" w:rsidRDefault="00735DC6" w:rsidP="00735DC6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577182746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317F710B" w14:textId="77777777" w:rsidR="00735DC6" w:rsidRPr="00E87BF4" w:rsidRDefault="00735DC6" w:rsidP="00735DC6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37859807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09E0E95F" w14:textId="77777777" w:rsidR="00735DC6" w:rsidRPr="00E87BF4" w:rsidRDefault="00735DC6" w:rsidP="00735DC6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684405161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3D0C7115" w14:textId="77777777" w:rsidR="00735DC6" w:rsidRPr="00E87BF4" w:rsidRDefault="00735DC6" w:rsidP="00735DC6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1119190555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14F074DE" w14:textId="77777777" w:rsidR="00735DC6" w:rsidRPr="00E87BF4" w:rsidRDefault="00735DC6" w:rsidP="00735DC6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-813718062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5F44F9CA" w14:textId="77777777" w:rsidR="00735DC6" w:rsidRPr="00E87BF4" w:rsidRDefault="00735DC6" w:rsidP="00735DC6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-396442839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33ACEC91" w14:textId="77777777" w:rsidR="00735DC6" w:rsidRPr="00E87BF4" w:rsidRDefault="00735DC6" w:rsidP="00735DC6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sdt>
      <w:sdtPr>
        <w:rPr>
          <w:bCs/>
          <w:sz w:val="22"/>
          <w:szCs w:val="22"/>
        </w:rPr>
        <w:id w:val="402182885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7DA35C97" w14:textId="77777777" w:rsidR="00735DC6" w:rsidRPr="00E87BF4" w:rsidRDefault="00735DC6" w:rsidP="00735DC6">
          <w:pPr>
            <w:spacing w:line="276" w:lineRule="auto"/>
            <w:rPr>
              <w:bCs/>
              <w:sz w:val="22"/>
              <w:szCs w:val="22"/>
            </w:rPr>
          </w:pPr>
          <w:r w:rsidRPr="00E87BF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p>
      </w:sdtContent>
    </w:sdt>
    <w:p w14:paraId="5221BFD2" w14:textId="77777777" w:rsidR="008F7DC2" w:rsidRDefault="008F7DC2" w:rsidP="00E87BF4">
      <w:pPr>
        <w:tabs>
          <w:tab w:val="left" w:pos="284"/>
        </w:tabs>
        <w:rPr>
          <w:rFonts w:ascii="Arial" w:eastAsia="Times New Roman" w:hAnsi="Arial"/>
          <w:b/>
          <w:color w:val="008094"/>
          <w:sz w:val="22"/>
          <w:szCs w:val="22"/>
          <w:lang w:val="fr-FR" w:eastAsia="fr-FR"/>
        </w:rPr>
      </w:pPr>
      <w:r w:rsidRPr="008F7DC2">
        <w:rPr>
          <w:rFonts w:ascii="Arial" w:eastAsia="Times New Roman" w:hAnsi="Arial"/>
          <w:b/>
          <w:color w:val="008094"/>
          <w:sz w:val="22"/>
          <w:szCs w:val="22"/>
          <w:lang w:val="fr-FR" w:eastAsia="fr-FR"/>
        </w:rPr>
        <w:lastRenderedPageBreak/>
        <w:t xml:space="preserve">Arrivée d’un nouveau collaborateur, d’une nouvelle collaboratrice </w:t>
      </w: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5811"/>
      </w:tblGrid>
      <w:tr w:rsidR="008F7DC2" w:rsidRPr="008F7DC2" w14:paraId="0EA2A6BE" w14:textId="77777777" w:rsidTr="008F7DC2">
        <w:trPr>
          <w:trHeight w:val="45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D39FF" w14:textId="77777777" w:rsidR="008F7DC2" w:rsidRPr="008F7DC2" w:rsidRDefault="008F7DC2" w:rsidP="008F7DC2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eastAsia="fr-CH"/>
              </w:rPr>
            </w:pPr>
            <w:r w:rsidRPr="008F7DC2">
              <w:rPr>
                <w:rFonts w:eastAsia="Times New Roman"/>
                <w:color w:val="000000"/>
                <w:sz w:val="22"/>
                <w:szCs w:val="22"/>
                <w:lang w:eastAsia="fr-CH"/>
              </w:rPr>
              <w:t>Nom et Prénom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6A2DB" w14:textId="77777777" w:rsidR="008F7DC2" w:rsidRPr="008F7DC2" w:rsidRDefault="008F7DC2" w:rsidP="008F7DC2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eastAsia="fr-CH"/>
              </w:rPr>
            </w:pPr>
            <w:r w:rsidRPr="008F7DC2">
              <w:rPr>
                <w:rFonts w:eastAsia="Times New Roman"/>
                <w:color w:val="000000"/>
                <w:sz w:val="22"/>
                <w:szCs w:val="22"/>
                <w:lang w:eastAsia="fr-CH"/>
              </w:rPr>
              <w:t> </w:t>
            </w:r>
          </w:p>
        </w:tc>
      </w:tr>
      <w:tr w:rsidR="008F7DC2" w:rsidRPr="008F7DC2" w14:paraId="0E4AF0D4" w14:textId="77777777" w:rsidTr="008F7DC2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922E" w14:textId="77777777" w:rsidR="008F7DC2" w:rsidRPr="008F7DC2" w:rsidRDefault="008F7DC2" w:rsidP="008F7DC2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eastAsia="fr-CH"/>
              </w:rPr>
            </w:pPr>
            <w:r w:rsidRPr="008F7DC2">
              <w:rPr>
                <w:rFonts w:eastAsia="Times New Roman"/>
                <w:color w:val="000000"/>
                <w:sz w:val="22"/>
                <w:szCs w:val="22"/>
                <w:lang w:eastAsia="fr-CH"/>
              </w:rPr>
              <w:t>N° de personnel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BA94F" w14:textId="77777777" w:rsidR="008F7DC2" w:rsidRPr="008F7DC2" w:rsidRDefault="008F7DC2" w:rsidP="008F7DC2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eastAsia="fr-CH"/>
              </w:rPr>
            </w:pPr>
            <w:r w:rsidRPr="008F7DC2">
              <w:rPr>
                <w:rFonts w:eastAsia="Times New Roman"/>
                <w:color w:val="000000"/>
                <w:sz w:val="22"/>
                <w:szCs w:val="22"/>
                <w:lang w:eastAsia="fr-CH"/>
              </w:rPr>
              <w:t> </w:t>
            </w:r>
          </w:p>
        </w:tc>
      </w:tr>
      <w:tr w:rsidR="008F7DC2" w:rsidRPr="008F7DC2" w14:paraId="2F24F404" w14:textId="77777777" w:rsidTr="008F7DC2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5A02C" w14:textId="77777777" w:rsidR="008F7DC2" w:rsidRPr="008F7DC2" w:rsidRDefault="008F7DC2" w:rsidP="008F7DC2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eastAsia="fr-CH"/>
              </w:rPr>
            </w:pPr>
            <w:r w:rsidRPr="008F7DC2">
              <w:rPr>
                <w:rFonts w:eastAsia="Times New Roman"/>
                <w:color w:val="000000"/>
                <w:sz w:val="22"/>
                <w:szCs w:val="22"/>
                <w:lang w:eastAsia="fr-CH"/>
              </w:rPr>
              <w:t>Libellé de la fonction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EA9CD" w14:textId="77777777" w:rsidR="008F7DC2" w:rsidRPr="008F7DC2" w:rsidRDefault="008F7DC2" w:rsidP="008F7DC2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eastAsia="fr-CH"/>
              </w:rPr>
            </w:pPr>
            <w:r w:rsidRPr="008F7DC2">
              <w:rPr>
                <w:rFonts w:eastAsia="Times New Roman"/>
                <w:color w:val="000000"/>
                <w:sz w:val="22"/>
                <w:szCs w:val="22"/>
                <w:lang w:eastAsia="fr-CH"/>
              </w:rPr>
              <w:t> </w:t>
            </w:r>
          </w:p>
        </w:tc>
      </w:tr>
      <w:tr w:rsidR="008F7DC2" w:rsidRPr="008F7DC2" w14:paraId="28EEC73E" w14:textId="77777777" w:rsidTr="008F7DC2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20F6D" w14:textId="77777777" w:rsidR="008F7DC2" w:rsidRPr="008F7DC2" w:rsidRDefault="008F7DC2" w:rsidP="008F7DC2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eastAsia="fr-CH"/>
              </w:rPr>
            </w:pPr>
            <w:r w:rsidRPr="008F7DC2">
              <w:rPr>
                <w:rFonts w:eastAsia="Times New Roman"/>
                <w:color w:val="000000"/>
                <w:sz w:val="22"/>
                <w:szCs w:val="22"/>
                <w:lang w:eastAsia="fr-CH"/>
              </w:rPr>
              <w:t>Libellé de la fonction de référence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6977F" w14:textId="77777777" w:rsidR="008F7DC2" w:rsidRPr="008F7DC2" w:rsidRDefault="008F7DC2" w:rsidP="008F7DC2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eastAsia="fr-CH"/>
              </w:rPr>
            </w:pPr>
            <w:r w:rsidRPr="008F7DC2">
              <w:rPr>
                <w:rFonts w:eastAsia="Times New Roman"/>
                <w:color w:val="000000"/>
                <w:sz w:val="22"/>
                <w:szCs w:val="22"/>
                <w:lang w:eastAsia="fr-CH"/>
              </w:rPr>
              <w:t> </w:t>
            </w:r>
          </w:p>
        </w:tc>
      </w:tr>
      <w:tr w:rsidR="008F7DC2" w:rsidRPr="008F7DC2" w14:paraId="645F2869" w14:textId="77777777" w:rsidTr="008F7DC2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E62C6" w14:textId="77777777" w:rsidR="008F7DC2" w:rsidRPr="008F7DC2" w:rsidRDefault="008F7DC2" w:rsidP="008F7DC2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eastAsia="fr-CH"/>
              </w:rPr>
            </w:pPr>
            <w:r w:rsidRPr="008F7DC2">
              <w:rPr>
                <w:rFonts w:eastAsia="Times New Roman"/>
                <w:color w:val="000000"/>
                <w:sz w:val="22"/>
                <w:szCs w:val="22"/>
                <w:lang w:eastAsia="fr-CH"/>
              </w:rPr>
              <w:t>N° de poste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2A30" w14:textId="77777777" w:rsidR="008F7DC2" w:rsidRPr="008F7DC2" w:rsidRDefault="008F7DC2" w:rsidP="008F7DC2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eastAsia="fr-CH"/>
              </w:rPr>
            </w:pPr>
            <w:r w:rsidRPr="008F7DC2">
              <w:rPr>
                <w:rFonts w:eastAsia="Times New Roman"/>
                <w:color w:val="000000"/>
                <w:sz w:val="22"/>
                <w:szCs w:val="22"/>
                <w:lang w:eastAsia="fr-CH"/>
              </w:rPr>
              <w:t> </w:t>
            </w:r>
          </w:p>
        </w:tc>
      </w:tr>
      <w:tr w:rsidR="008F7DC2" w:rsidRPr="008F7DC2" w14:paraId="6F441239" w14:textId="77777777" w:rsidTr="008F7DC2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E2E18" w14:textId="77777777" w:rsidR="008F7DC2" w:rsidRPr="008F7DC2" w:rsidRDefault="008F7DC2" w:rsidP="008F7DC2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eastAsia="fr-CH"/>
              </w:rPr>
            </w:pPr>
            <w:r w:rsidRPr="008F7DC2">
              <w:rPr>
                <w:rFonts w:eastAsia="Times New Roman"/>
                <w:color w:val="000000"/>
                <w:sz w:val="22"/>
                <w:szCs w:val="22"/>
                <w:lang w:eastAsia="fr-CH"/>
              </w:rPr>
              <w:t xml:space="preserve">Taux d'activité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B226B" w14:textId="77777777" w:rsidR="008F7DC2" w:rsidRPr="008F7DC2" w:rsidRDefault="008F7DC2" w:rsidP="008F7DC2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eastAsia="fr-CH"/>
              </w:rPr>
            </w:pPr>
            <w:r w:rsidRPr="008F7DC2">
              <w:rPr>
                <w:rFonts w:eastAsia="Times New Roman"/>
                <w:color w:val="000000"/>
                <w:sz w:val="22"/>
                <w:szCs w:val="22"/>
                <w:lang w:eastAsia="fr-CH"/>
              </w:rPr>
              <w:t> </w:t>
            </w:r>
          </w:p>
        </w:tc>
      </w:tr>
      <w:tr w:rsidR="008F7DC2" w:rsidRPr="008F7DC2" w14:paraId="15EFD80F" w14:textId="77777777" w:rsidTr="008F7DC2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C0D1E" w14:textId="77777777" w:rsidR="008F7DC2" w:rsidRPr="008F7DC2" w:rsidRDefault="008F7DC2" w:rsidP="008F7DC2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eastAsia="fr-CH"/>
              </w:rPr>
            </w:pPr>
            <w:r w:rsidRPr="008F7DC2">
              <w:rPr>
                <w:rFonts w:eastAsia="Times New Roman"/>
                <w:color w:val="000000"/>
                <w:sz w:val="22"/>
                <w:szCs w:val="22"/>
                <w:lang w:eastAsia="fr-CH"/>
              </w:rPr>
              <w:t>Cycle de travail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00DD8" w14:textId="77777777" w:rsidR="008F7DC2" w:rsidRPr="008F7DC2" w:rsidRDefault="008F7DC2" w:rsidP="008F7DC2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eastAsia="fr-CH"/>
              </w:rPr>
            </w:pPr>
            <w:r w:rsidRPr="008F7DC2">
              <w:rPr>
                <w:rFonts w:eastAsia="Times New Roman"/>
                <w:color w:val="000000"/>
                <w:sz w:val="22"/>
                <w:szCs w:val="22"/>
                <w:lang w:eastAsia="fr-CH"/>
              </w:rPr>
              <w:t> </w:t>
            </w:r>
          </w:p>
        </w:tc>
      </w:tr>
      <w:tr w:rsidR="008F7DC2" w:rsidRPr="008F7DC2" w14:paraId="790A15CF" w14:textId="77777777" w:rsidTr="00F24D98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080F5" w14:textId="77777777" w:rsidR="008F7DC2" w:rsidRPr="008F7DC2" w:rsidRDefault="008F7DC2" w:rsidP="008F7DC2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eastAsia="fr-CH"/>
              </w:rPr>
            </w:pPr>
            <w:r w:rsidRPr="008F7DC2">
              <w:rPr>
                <w:rFonts w:eastAsia="Times New Roman"/>
                <w:color w:val="000000"/>
                <w:sz w:val="22"/>
                <w:szCs w:val="22"/>
                <w:lang w:eastAsia="fr-CH"/>
              </w:rPr>
              <w:t>Classe et pallier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FF1C0" w14:textId="77777777" w:rsidR="008F7DC2" w:rsidRPr="008F7DC2" w:rsidRDefault="008F7DC2" w:rsidP="008F7DC2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eastAsia="fr-CH"/>
              </w:rPr>
            </w:pPr>
            <w:r w:rsidRPr="008F7DC2">
              <w:rPr>
                <w:rFonts w:eastAsia="Times New Roman"/>
                <w:color w:val="000000"/>
                <w:sz w:val="22"/>
                <w:szCs w:val="22"/>
                <w:lang w:eastAsia="fr-CH"/>
              </w:rPr>
              <w:t> </w:t>
            </w:r>
          </w:p>
        </w:tc>
      </w:tr>
      <w:tr w:rsidR="008F7DC2" w:rsidRPr="008F7DC2" w14:paraId="101194A7" w14:textId="77777777" w:rsidTr="00F24D98">
        <w:trPr>
          <w:trHeight w:val="43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12F395D8" w14:textId="77777777" w:rsidR="008F7DC2" w:rsidRPr="008F7DC2" w:rsidRDefault="008F7DC2" w:rsidP="008F7DC2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eastAsia="fr-CH"/>
              </w:rPr>
            </w:pPr>
            <w:r w:rsidRPr="008F7DC2">
              <w:rPr>
                <w:rFonts w:eastAsia="Times New Roman"/>
                <w:color w:val="000000"/>
                <w:sz w:val="22"/>
                <w:szCs w:val="22"/>
                <w:lang w:eastAsia="fr-CH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5C84BD3" w14:textId="77777777" w:rsidR="008F7DC2" w:rsidRPr="008F7DC2" w:rsidRDefault="008F7DC2" w:rsidP="008F7DC2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eastAsia="fr-CH"/>
              </w:rPr>
            </w:pPr>
            <w:r w:rsidRPr="008F7DC2">
              <w:rPr>
                <w:rFonts w:eastAsia="Times New Roman"/>
                <w:color w:val="000000"/>
                <w:sz w:val="22"/>
                <w:szCs w:val="22"/>
                <w:lang w:eastAsia="fr-CH"/>
              </w:rPr>
              <w:t> </w:t>
            </w:r>
          </w:p>
        </w:tc>
      </w:tr>
      <w:tr w:rsidR="008F7DC2" w:rsidRPr="008F7DC2" w14:paraId="251C92C7" w14:textId="77777777" w:rsidTr="00F24D98">
        <w:trPr>
          <w:trHeight w:val="45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08A96" w14:textId="77777777" w:rsidR="008F7DC2" w:rsidRPr="008F7DC2" w:rsidRDefault="008F7DC2" w:rsidP="008F7DC2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eastAsia="fr-CH"/>
              </w:rPr>
            </w:pPr>
            <w:r w:rsidRPr="008F7DC2">
              <w:rPr>
                <w:rFonts w:eastAsia="Times New Roman"/>
                <w:color w:val="000000"/>
                <w:sz w:val="22"/>
                <w:szCs w:val="22"/>
                <w:lang w:eastAsia="fr-CH"/>
              </w:rPr>
              <w:t>Commande de matériel de bureau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14DA6" w14:textId="77777777" w:rsidR="008F7DC2" w:rsidRPr="008F7DC2" w:rsidRDefault="008F7DC2" w:rsidP="008F7DC2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eastAsia="fr-CH"/>
              </w:rPr>
            </w:pPr>
            <w:r w:rsidRPr="008F7DC2">
              <w:rPr>
                <w:rFonts w:eastAsia="Times New Roman"/>
                <w:color w:val="000000"/>
                <w:sz w:val="22"/>
                <w:szCs w:val="22"/>
                <w:lang w:eastAsia="fr-CH"/>
              </w:rPr>
              <w:t> </w:t>
            </w:r>
          </w:p>
        </w:tc>
      </w:tr>
      <w:tr w:rsidR="008F7DC2" w:rsidRPr="008F7DC2" w14:paraId="4E694BBA" w14:textId="77777777" w:rsidTr="008F7DC2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79BFB" w14:textId="77777777" w:rsidR="008F7DC2" w:rsidRPr="008F7DC2" w:rsidRDefault="008F7DC2" w:rsidP="008F7DC2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eastAsia="fr-CH"/>
              </w:rPr>
            </w:pPr>
            <w:r w:rsidRPr="008F7DC2">
              <w:rPr>
                <w:rFonts w:eastAsia="Times New Roman"/>
                <w:color w:val="000000"/>
                <w:sz w:val="22"/>
                <w:szCs w:val="22"/>
                <w:lang w:eastAsia="fr-CH"/>
              </w:rPr>
              <w:t>Commande de matériel informatique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7D528" w14:textId="77777777" w:rsidR="008F7DC2" w:rsidRPr="008F7DC2" w:rsidRDefault="008F7DC2" w:rsidP="008F7DC2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eastAsia="fr-CH"/>
              </w:rPr>
            </w:pPr>
            <w:r w:rsidRPr="008F7DC2">
              <w:rPr>
                <w:rFonts w:eastAsia="Times New Roman"/>
                <w:color w:val="000000"/>
                <w:sz w:val="22"/>
                <w:szCs w:val="22"/>
                <w:lang w:eastAsia="fr-CH"/>
              </w:rPr>
              <w:t> </w:t>
            </w:r>
          </w:p>
        </w:tc>
      </w:tr>
      <w:tr w:rsidR="008F7DC2" w:rsidRPr="008F7DC2" w14:paraId="78635421" w14:textId="77777777" w:rsidTr="008F7DC2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B0380" w14:textId="77777777" w:rsidR="008F7DC2" w:rsidRPr="008F7DC2" w:rsidRDefault="008F7DC2" w:rsidP="008F7DC2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eastAsia="fr-CH"/>
              </w:rPr>
            </w:pPr>
            <w:r w:rsidRPr="008F7DC2">
              <w:rPr>
                <w:rFonts w:eastAsia="Times New Roman"/>
                <w:color w:val="000000"/>
                <w:sz w:val="22"/>
                <w:szCs w:val="22"/>
                <w:lang w:eastAsia="fr-CH"/>
              </w:rPr>
              <w:t>Ouverture du compte informatique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212AD" w14:textId="77777777" w:rsidR="008F7DC2" w:rsidRPr="008F7DC2" w:rsidRDefault="008F7DC2" w:rsidP="008F7DC2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eastAsia="fr-CH"/>
              </w:rPr>
            </w:pPr>
            <w:r w:rsidRPr="008F7DC2">
              <w:rPr>
                <w:rFonts w:eastAsia="Times New Roman"/>
                <w:color w:val="000000"/>
                <w:sz w:val="22"/>
                <w:szCs w:val="22"/>
                <w:lang w:eastAsia="fr-CH"/>
              </w:rPr>
              <w:t> </w:t>
            </w:r>
          </w:p>
        </w:tc>
      </w:tr>
      <w:tr w:rsidR="008F7DC2" w:rsidRPr="008F7DC2" w14:paraId="1FEDB85E" w14:textId="77777777" w:rsidTr="008F7DC2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F7BAA" w14:textId="77777777" w:rsidR="008F7DC2" w:rsidRPr="008F7DC2" w:rsidRDefault="008F7DC2" w:rsidP="008F7DC2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eastAsia="fr-CH"/>
              </w:rPr>
            </w:pPr>
            <w:r w:rsidRPr="008F7DC2">
              <w:rPr>
                <w:rFonts w:eastAsia="Times New Roman"/>
                <w:color w:val="000000"/>
                <w:sz w:val="22"/>
                <w:szCs w:val="22"/>
                <w:lang w:eastAsia="fr-CH"/>
              </w:rPr>
              <w:t>Configuration GTA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7DE09" w14:textId="77777777" w:rsidR="008F7DC2" w:rsidRPr="008F7DC2" w:rsidRDefault="008F7DC2" w:rsidP="008F7DC2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eastAsia="fr-CH"/>
              </w:rPr>
            </w:pPr>
            <w:r w:rsidRPr="008F7DC2">
              <w:rPr>
                <w:rFonts w:eastAsia="Times New Roman"/>
                <w:color w:val="000000"/>
                <w:sz w:val="22"/>
                <w:szCs w:val="22"/>
                <w:lang w:eastAsia="fr-CH"/>
              </w:rPr>
              <w:t> </w:t>
            </w:r>
          </w:p>
        </w:tc>
      </w:tr>
      <w:tr w:rsidR="008F7DC2" w:rsidRPr="008F7DC2" w14:paraId="683F7089" w14:textId="77777777" w:rsidTr="008F7DC2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B15B" w14:textId="77777777" w:rsidR="008F7DC2" w:rsidRPr="008F7DC2" w:rsidRDefault="008F7DC2" w:rsidP="008F7DC2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eastAsia="fr-CH"/>
              </w:rPr>
            </w:pPr>
            <w:r w:rsidRPr="008F7DC2">
              <w:rPr>
                <w:rFonts w:eastAsia="Times New Roman"/>
                <w:color w:val="000000"/>
                <w:sz w:val="22"/>
                <w:szCs w:val="22"/>
                <w:lang w:eastAsia="fr-CH"/>
              </w:rPr>
              <w:t>N° de bureau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EEDA3" w14:textId="77777777" w:rsidR="008F7DC2" w:rsidRPr="008F7DC2" w:rsidRDefault="008F7DC2" w:rsidP="008F7DC2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eastAsia="fr-CH"/>
              </w:rPr>
            </w:pPr>
            <w:r w:rsidRPr="008F7DC2">
              <w:rPr>
                <w:rFonts w:eastAsia="Times New Roman"/>
                <w:color w:val="000000"/>
                <w:sz w:val="22"/>
                <w:szCs w:val="22"/>
                <w:lang w:eastAsia="fr-CH"/>
              </w:rPr>
              <w:t> </w:t>
            </w:r>
          </w:p>
        </w:tc>
      </w:tr>
      <w:tr w:rsidR="008F7DC2" w:rsidRPr="008F7DC2" w14:paraId="0B93F87C" w14:textId="77777777" w:rsidTr="008F7DC2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D2E4E" w14:textId="77777777" w:rsidR="008F7DC2" w:rsidRPr="008F7DC2" w:rsidRDefault="008F7DC2" w:rsidP="008F7DC2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eastAsia="fr-CH"/>
              </w:rPr>
            </w:pPr>
            <w:r w:rsidRPr="008F7DC2">
              <w:rPr>
                <w:rFonts w:eastAsia="Times New Roman"/>
                <w:color w:val="000000"/>
                <w:sz w:val="22"/>
                <w:szCs w:val="22"/>
                <w:lang w:eastAsia="fr-CH"/>
              </w:rPr>
              <w:t>N° de téléphone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64DD0" w14:textId="77777777" w:rsidR="008F7DC2" w:rsidRPr="008F7DC2" w:rsidRDefault="008F7DC2" w:rsidP="008F7DC2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eastAsia="fr-CH"/>
              </w:rPr>
            </w:pPr>
            <w:r w:rsidRPr="008F7DC2">
              <w:rPr>
                <w:rFonts w:eastAsia="Times New Roman"/>
                <w:color w:val="000000"/>
                <w:sz w:val="22"/>
                <w:szCs w:val="22"/>
                <w:lang w:eastAsia="fr-CH"/>
              </w:rPr>
              <w:t> </w:t>
            </w:r>
          </w:p>
        </w:tc>
      </w:tr>
      <w:tr w:rsidR="008F7DC2" w:rsidRPr="008F7DC2" w14:paraId="2D29EB98" w14:textId="77777777" w:rsidTr="008F7DC2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0714E" w14:textId="004200EA" w:rsidR="008F7DC2" w:rsidRPr="008F7DC2" w:rsidRDefault="008F7DC2" w:rsidP="008F7DC2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eastAsia="fr-CH"/>
              </w:rPr>
            </w:pPr>
            <w:r w:rsidRPr="008F7DC2">
              <w:rPr>
                <w:rFonts w:eastAsia="Times New Roman"/>
                <w:color w:val="000000"/>
                <w:sz w:val="22"/>
                <w:szCs w:val="22"/>
                <w:lang w:eastAsia="fr-CH"/>
              </w:rPr>
              <w:t xml:space="preserve">N° de </w:t>
            </w:r>
            <w:r w:rsidR="00FB689B">
              <w:rPr>
                <w:rFonts w:eastAsia="Times New Roman"/>
                <w:color w:val="000000"/>
                <w:sz w:val="22"/>
                <w:szCs w:val="22"/>
                <w:lang w:eastAsia="fr-CH"/>
              </w:rPr>
              <w:t>b</w:t>
            </w:r>
            <w:r w:rsidRPr="008F7DC2">
              <w:rPr>
                <w:rFonts w:eastAsia="Times New Roman"/>
                <w:color w:val="000000"/>
                <w:sz w:val="22"/>
                <w:szCs w:val="22"/>
                <w:lang w:eastAsia="fr-CH"/>
              </w:rPr>
              <w:t>adge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A961" w14:textId="77777777" w:rsidR="008F7DC2" w:rsidRPr="008F7DC2" w:rsidRDefault="008F7DC2" w:rsidP="008F7DC2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eastAsia="fr-CH"/>
              </w:rPr>
            </w:pPr>
            <w:r w:rsidRPr="008F7DC2">
              <w:rPr>
                <w:rFonts w:eastAsia="Times New Roman"/>
                <w:color w:val="000000"/>
                <w:sz w:val="22"/>
                <w:szCs w:val="22"/>
                <w:lang w:eastAsia="fr-CH"/>
              </w:rPr>
              <w:t> </w:t>
            </w:r>
          </w:p>
        </w:tc>
      </w:tr>
      <w:tr w:rsidR="008F7DC2" w:rsidRPr="008F7DC2" w14:paraId="3E5CADFE" w14:textId="77777777" w:rsidTr="008F7DC2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FFBB6" w14:textId="77777777" w:rsidR="008F7DC2" w:rsidRPr="008F7DC2" w:rsidRDefault="008F7DC2" w:rsidP="008F7DC2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eastAsia="fr-CH"/>
              </w:rPr>
            </w:pPr>
            <w:r w:rsidRPr="008F7DC2">
              <w:rPr>
                <w:rFonts w:eastAsia="Times New Roman"/>
                <w:color w:val="000000"/>
                <w:sz w:val="22"/>
                <w:szCs w:val="22"/>
                <w:lang w:eastAsia="fr-CH"/>
              </w:rPr>
              <w:t>N° de plaque (si place de parc)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8589E" w14:textId="77777777" w:rsidR="008F7DC2" w:rsidRPr="008F7DC2" w:rsidRDefault="008F7DC2" w:rsidP="008F7DC2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eastAsia="fr-CH"/>
              </w:rPr>
            </w:pPr>
            <w:r w:rsidRPr="008F7DC2">
              <w:rPr>
                <w:rFonts w:eastAsia="Times New Roman"/>
                <w:color w:val="000000"/>
                <w:sz w:val="22"/>
                <w:szCs w:val="22"/>
                <w:lang w:eastAsia="fr-CH"/>
              </w:rPr>
              <w:t> </w:t>
            </w:r>
          </w:p>
        </w:tc>
      </w:tr>
      <w:tr w:rsidR="008F7DC2" w:rsidRPr="008F7DC2" w14:paraId="04F44836" w14:textId="77777777" w:rsidTr="008F7DC2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BC836" w14:textId="77777777" w:rsidR="008F7DC2" w:rsidRPr="008F7DC2" w:rsidRDefault="008F7DC2" w:rsidP="008F7DC2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eastAsia="fr-CH"/>
              </w:rPr>
            </w:pPr>
            <w:r w:rsidRPr="008F7DC2">
              <w:rPr>
                <w:rFonts w:eastAsia="Times New Roman"/>
                <w:color w:val="000000"/>
                <w:sz w:val="22"/>
                <w:szCs w:val="22"/>
                <w:lang w:eastAsia="fr-CH"/>
              </w:rPr>
              <w:t>Applications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C786B" w14:textId="77777777" w:rsidR="008F7DC2" w:rsidRPr="008F7DC2" w:rsidRDefault="008F7DC2" w:rsidP="008F7DC2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eastAsia="fr-CH"/>
              </w:rPr>
            </w:pPr>
            <w:r w:rsidRPr="008F7DC2">
              <w:rPr>
                <w:rFonts w:eastAsia="Times New Roman"/>
                <w:color w:val="000000"/>
                <w:sz w:val="22"/>
                <w:szCs w:val="22"/>
                <w:lang w:eastAsia="fr-CH"/>
              </w:rPr>
              <w:t> </w:t>
            </w:r>
          </w:p>
        </w:tc>
      </w:tr>
      <w:tr w:rsidR="008F7DC2" w:rsidRPr="008F7DC2" w14:paraId="6DA1B6A1" w14:textId="77777777" w:rsidTr="008F7DC2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300F5" w14:textId="77777777" w:rsidR="008F7DC2" w:rsidRPr="008F7DC2" w:rsidRDefault="008F7DC2" w:rsidP="008F7DC2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eastAsia="fr-CH"/>
              </w:rPr>
            </w:pPr>
            <w:r w:rsidRPr="008F7DC2">
              <w:rPr>
                <w:rFonts w:eastAsia="Times New Roman"/>
                <w:color w:val="000000"/>
                <w:sz w:val="22"/>
                <w:szCs w:val="22"/>
                <w:lang w:eastAsia="fr-CH"/>
              </w:rPr>
              <w:t>Accès spécifiques (lecteur commun)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884F5" w14:textId="77777777" w:rsidR="008F7DC2" w:rsidRPr="008F7DC2" w:rsidRDefault="008F7DC2" w:rsidP="008F7DC2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eastAsia="fr-CH"/>
              </w:rPr>
            </w:pPr>
            <w:r w:rsidRPr="008F7DC2">
              <w:rPr>
                <w:rFonts w:eastAsia="Times New Roman"/>
                <w:color w:val="000000"/>
                <w:sz w:val="22"/>
                <w:szCs w:val="22"/>
                <w:lang w:eastAsia="fr-CH"/>
              </w:rPr>
              <w:t> </w:t>
            </w:r>
          </w:p>
        </w:tc>
      </w:tr>
      <w:tr w:rsidR="008F7DC2" w:rsidRPr="008F7DC2" w14:paraId="4EE1D773" w14:textId="77777777" w:rsidTr="008F7DC2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83E3D" w14:textId="77777777" w:rsidR="008F7DC2" w:rsidRPr="008F7DC2" w:rsidRDefault="008F7DC2" w:rsidP="008F7DC2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eastAsia="fr-CH"/>
              </w:rPr>
            </w:pPr>
            <w:r w:rsidRPr="008F7DC2">
              <w:rPr>
                <w:rFonts w:eastAsia="Times New Roman"/>
                <w:color w:val="000000"/>
                <w:sz w:val="22"/>
                <w:szCs w:val="22"/>
                <w:lang w:eastAsia="fr-CH"/>
              </w:rPr>
              <w:t>ATI annuaire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89ED3" w14:textId="77777777" w:rsidR="008F7DC2" w:rsidRPr="008F7DC2" w:rsidRDefault="008F7DC2" w:rsidP="008F7DC2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eastAsia="fr-CH"/>
              </w:rPr>
            </w:pPr>
            <w:r w:rsidRPr="008F7DC2">
              <w:rPr>
                <w:rFonts w:eastAsia="Times New Roman"/>
                <w:color w:val="000000"/>
                <w:sz w:val="22"/>
                <w:szCs w:val="22"/>
                <w:lang w:eastAsia="fr-CH"/>
              </w:rPr>
              <w:t> </w:t>
            </w:r>
          </w:p>
        </w:tc>
      </w:tr>
      <w:tr w:rsidR="008F7DC2" w:rsidRPr="008F7DC2" w14:paraId="6A3D9100" w14:textId="77777777" w:rsidTr="008F7DC2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3259A" w14:textId="77777777" w:rsidR="008F7DC2" w:rsidRPr="008F7DC2" w:rsidRDefault="008F7DC2" w:rsidP="008F7DC2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eastAsia="fr-CH"/>
              </w:rPr>
            </w:pPr>
            <w:r w:rsidRPr="008F7DC2">
              <w:rPr>
                <w:rFonts w:eastAsia="Times New Roman"/>
                <w:color w:val="000000"/>
                <w:sz w:val="22"/>
                <w:szCs w:val="22"/>
                <w:lang w:eastAsia="fr-CH"/>
              </w:rPr>
              <w:t>Parrain/Marraine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66214" w14:textId="77777777" w:rsidR="008F7DC2" w:rsidRPr="008F7DC2" w:rsidRDefault="008F7DC2" w:rsidP="008F7DC2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eastAsia="fr-CH"/>
              </w:rPr>
            </w:pPr>
            <w:r w:rsidRPr="008F7DC2">
              <w:rPr>
                <w:rFonts w:eastAsia="Times New Roman"/>
                <w:color w:val="000000"/>
                <w:sz w:val="22"/>
                <w:szCs w:val="22"/>
                <w:lang w:eastAsia="fr-CH"/>
              </w:rPr>
              <w:t> </w:t>
            </w:r>
          </w:p>
        </w:tc>
      </w:tr>
      <w:tr w:rsidR="008F7DC2" w:rsidRPr="008F7DC2" w14:paraId="0F0C67D1" w14:textId="77777777" w:rsidTr="008F7DC2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09107" w14:textId="77777777" w:rsidR="008F7DC2" w:rsidRPr="008F7DC2" w:rsidRDefault="008F7DC2" w:rsidP="008F7DC2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eastAsia="fr-CH"/>
              </w:rPr>
            </w:pPr>
            <w:r w:rsidRPr="008F7DC2">
              <w:rPr>
                <w:rFonts w:eastAsia="Times New Roman"/>
                <w:color w:val="000000"/>
                <w:sz w:val="22"/>
                <w:szCs w:val="22"/>
                <w:lang w:eastAsia="fr-CH"/>
              </w:rPr>
              <w:t>Clés bureau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8A630" w14:textId="77777777" w:rsidR="008F7DC2" w:rsidRPr="008F7DC2" w:rsidRDefault="008F7DC2" w:rsidP="008F7DC2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eastAsia="fr-CH"/>
              </w:rPr>
            </w:pPr>
            <w:r w:rsidRPr="008F7DC2">
              <w:rPr>
                <w:rFonts w:eastAsia="Times New Roman"/>
                <w:color w:val="000000"/>
                <w:sz w:val="22"/>
                <w:szCs w:val="22"/>
                <w:lang w:eastAsia="fr-CH"/>
              </w:rPr>
              <w:t> </w:t>
            </w:r>
          </w:p>
        </w:tc>
      </w:tr>
    </w:tbl>
    <w:p w14:paraId="60BF49FB" w14:textId="77777777" w:rsidR="008F7DC2" w:rsidRDefault="008F7DC2" w:rsidP="00E87BF4">
      <w:pPr>
        <w:tabs>
          <w:tab w:val="left" w:pos="284"/>
        </w:tabs>
        <w:rPr>
          <w:rFonts w:ascii="Arial" w:eastAsia="Times New Roman" w:hAnsi="Arial"/>
          <w:b/>
          <w:color w:val="008094"/>
          <w:sz w:val="22"/>
          <w:szCs w:val="22"/>
          <w:lang w:val="fr-FR" w:eastAsia="fr-FR"/>
        </w:rPr>
      </w:pPr>
    </w:p>
    <w:sectPr w:rsidR="008F7DC2" w:rsidSect="00D43596">
      <w:headerReference w:type="default" r:id="rId11"/>
      <w:headerReference w:type="first" r:id="rId12"/>
      <w:type w:val="continuous"/>
      <w:pgSz w:w="11906" w:h="16838" w:code="9"/>
      <w:pgMar w:top="1985" w:right="851" w:bottom="170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E96297" w14:textId="77777777" w:rsidR="0038694C" w:rsidRDefault="0038694C" w:rsidP="004D2170">
      <w:r>
        <w:separator/>
      </w:r>
    </w:p>
  </w:endnote>
  <w:endnote w:type="continuationSeparator" w:id="0">
    <w:p w14:paraId="40957F29" w14:textId="77777777" w:rsidR="0038694C" w:rsidRDefault="0038694C" w:rsidP="004D2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017679" w14:textId="77777777" w:rsidR="0038694C" w:rsidRDefault="0038694C" w:rsidP="004D2170">
      <w:r>
        <w:separator/>
      </w:r>
    </w:p>
  </w:footnote>
  <w:footnote w:type="continuationSeparator" w:id="0">
    <w:p w14:paraId="22F1B641" w14:textId="77777777" w:rsidR="0038694C" w:rsidRDefault="0038694C" w:rsidP="004D2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D43596" w14:paraId="68F88DFE" w14:textId="77777777">
      <w:trPr>
        <w:trHeight w:val="567"/>
      </w:trPr>
      <w:tc>
        <w:tcPr>
          <w:tcW w:w="9298" w:type="dxa"/>
        </w:tcPr>
        <w:p w14:paraId="30DEA8A5" w14:textId="77777777" w:rsidR="00EF7495" w:rsidRPr="0064336A" w:rsidRDefault="00541DCA" w:rsidP="00174BFD">
          <w:pPr>
            <w:pStyle w:val="09enttepage2"/>
            <w:rPr>
              <w:rStyle w:val="Numrodepage"/>
            </w:rPr>
          </w:pPr>
          <w:r>
            <w:t>Service du personnel et d’organisation</w:t>
          </w:r>
          <w:r w:rsidR="00174BFD">
            <w:t xml:space="preserve"> </w:t>
          </w:r>
          <w:r>
            <w:rPr>
              <w:b w:val="0"/>
            </w:rPr>
            <w:t>SPO</w:t>
          </w:r>
          <w:r w:rsidR="00174BFD">
            <w:rPr>
              <w:b w:val="0"/>
            </w:rPr>
            <w:br/>
          </w:r>
          <w:r w:rsidR="00EB6284" w:rsidRPr="00093DD7">
            <w:rPr>
              <w:b w:val="0"/>
              <w:lang w:val="fr-CH"/>
            </w:rPr>
            <w:t xml:space="preserve">Page </w:t>
          </w:r>
          <w:r w:rsidR="000D7509" w:rsidRPr="0064336A">
            <w:rPr>
              <w:b w:val="0"/>
              <w:lang w:val="de-DE"/>
            </w:rPr>
            <w:fldChar w:fldCharType="begin"/>
          </w:r>
          <w:r w:rsidR="00EB6284" w:rsidRPr="00093DD7">
            <w:rPr>
              <w:b w:val="0"/>
              <w:lang w:val="fr-CH"/>
            </w:rPr>
            <w:instrText xml:space="preserve"> PAGE </w:instrText>
          </w:r>
          <w:r w:rsidR="000D7509" w:rsidRPr="0064336A">
            <w:rPr>
              <w:b w:val="0"/>
              <w:lang w:val="de-DE"/>
            </w:rPr>
            <w:fldChar w:fldCharType="separate"/>
          </w:r>
          <w:r w:rsidR="00174BFD">
            <w:rPr>
              <w:b w:val="0"/>
              <w:noProof/>
              <w:lang w:val="fr-CH"/>
            </w:rPr>
            <w:t>2</w:t>
          </w:r>
          <w:r w:rsidR="000D7509" w:rsidRPr="0064336A">
            <w:rPr>
              <w:b w:val="0"/>
              <w:lang w:val="de-DE"/>
            </w:rPr>
            <w:fldChar w:fldCharType="end"/>
          </w:r>
          <w:r w:rsidR="00EB6284" w:rsidRPr="00093DD7">
            <w:rPr>
              <w:b w:val="0"/>
              <w:lang w:val="fr-CH"/>
            </w:rPr>
            <w:t xml:space="preserve"> </w:t>
          </w:r>
          <w:r w:rsidR="00EB6284" w:rsidRPr="0064336A">
            <w:rPr>
              <w:b w:val="0"/>
            </w:rPr>
            <w:t>de</w:t>
          </w:r>
          <w:r w:rsidR="00EB6284" w:rsidRPr="00093DD7">
            <w:rPr>
              <w:b w:val="0"/>
              <w:lang w:val="fr-CH"/>
            </w:rPr>
            <w:t xml:space="preserve"> </w:t>
          </w:r>
          <w:r w:rsidR="000D7509" w:rsidRPr="0064336A">
            <w:rPr>
              <w:b w:val="0"/>
              <w:lang w:val="de-DE"/>
            </w:rPr>
            <w:fldChar w:fldCharType="begin"/>
          </w:r>
          <w:r w:rsidR="00EB6284" w:rsidRPr="00093DD7">
            <w:rPr>
              <w:b w:val="0"/>
              <w:lang w:val="fr-CH"/>
            </w:rPr>
            <w:instrText xml:space="preserve"> NUMPAGES  </w:instrText>
          </w:r>
          <w:r w:rsidR="000D7509" w:rsidRPr="0064336A">
            <w:rPr>
              <w:b w:val="0"/>
              <w:lang w:val="de-DE"/>
            </w:rPr>
            <w:fldChar w:fldCharType="separate"/>
          </w:r>
          <w:r w:rsidR="00174BFD">
            <w:rPr>
              <w:b w:val="0"/>
              <w:noProof/>
              <w:lang w:val="fr-CH"/>
            </w:rPr>
            <w:t>2</w:t>
          </w:r>
          <w:r w:rsidR="000D7509" w:rsidRPr="0064336A">
            <w:rPr>
              <w:b w:val="0"/>
              <w:lang w:val="de-DE"/>
            </w:rPr>
            <w:fldChar w:fldCharType="end"/>
          </w:r>
          <w:r w:rsidR="00EB6284"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57D8D55C" wp14:editId="347E2049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226C3120" w14:textId="77777777" w:rsidR="00EF7495" w:rsidRDefault="00EF7495" w:rsidP="004D217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3778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  <w:gridCol w:w="4139"/>
    </w:tblGrid>
    <w:tr w:rsidR="009D1125" w:rsidRPr="009556E7" w14:paraId="1F793B2A" w14:textId="77777777" w:rsidTr="009D1125">
      <w:trPr>
        <w:trHeight w:val="1701"/>
      </w:trPr>
      <w:tc>
        <w:tcPr>
          <w:tcW w:w="5500" w:type="dxa"/>
        </w:tcPr>
        <w:p w14:paraId="272362F7" w14:textId="77777777" w:rsidR="009D1125" w:rsidRPr="00AA545D" w:rsidRDefault="009D1125" w:rsidP="004D2170">
          <w:pPr>
            <w:pStyle w:val="TM1"/>
            <w:rPr>
              <w:noProof/>
            </w:rPr>
          </w:pPr>
          <w:r w:rsidRPr="00AA545D">
            <w:rPr>
              <w:noProof/>
              <w:lang w:eastAsia="fr-CH"/>
            </w:rPr>
            <w:drawing>
              <wp:anchor distT="0" distB="0" distL="114300" distR="114300" simplePos="0" relativeHeight="251664384" behindDoc="0" locked="0" layoutInCell="1" allowOverlap="1" wp14:anchorId="65A95FA4" wp14:editId="2DC70F97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13985268" w14:textId="77777777" w:rsidR="009D1125" w:rsidRPr="003E0C17" w:rsidRDefault="009D1125" w:rsidP="009D1125">
          <w:pPr>
            <w:pStyle w:val="01entteetbasdepage"/>
            <w:rPr>
              <w:b/>
            </w:rPr>
          </w:pPr>
          <w:r>
            <w:rPr>
              <w:b/>
            </w:rPr>
            <w:t xml:space="preserve">Service du personnel et d’organisation </w:t>
          </w:r>
          <w:r w:rsidRPr="004C3273">
            <w:t>SPO</w:t>
          </w:r>
        </w:p>
        <w:p w14:paraId="3EF90086" w14:textId="582EDA53" w:rsidR="009D1125" w:rsidRPr="00934C2F" w:rsidRDefault="009D1125" w:rsidP="00934C2F">
          <w:pPr>
            <w:pStyle w:val="01entteetbasdepage"/>
            <w:rPr>
              <w:rStyle w:val="Lienhypertexte"/>
              <w:color w:val="auto"/>
              <w:u w:val="none"/>
              <w:lang w:val="de-DE"/>
            </w:rPr>
          </w:pPr>
          <w:r w:rsidRPr="004C3273">
            <w:rPr>
              <w:b/>
              <w:lang w:val="de-DE"/>
            </w:rPr>
            <w:t xml:space="preserve">Amt für Personal und Organisation </w:t>
          </w:r>
          <w:r w:rsidRPr="004C3273">
            <w:rPr>
              <w:lang w:val="de-DE"/>
            </w:rPr>
            <w:t>POA</w:t>
          </w:r>
        </w:p>
      </w:tc>
      <w:tc>
        <w:tcPr>
          <w:tcW w:w="4139" w:type="dxa"/>
        </w:tcPr>
        <w:p w14:paraId="7195EB85" w14:textId="77777777" w:rsidR="009D1125" w:rsidRPr="00934C2F" w:rsidRDefault="009D1125" w:rsidP="009D1125">
          <w:pPr>
            <w:pStyle w:val="01entteetbasdepage"/>
            <w:rPr>
              <w:rStyle w:val="Lienhypertexte"/>
              <w:lang w:val="de-CH"/>
            </w:rPr>
          </w:pPr>
        </w:p>
      </w:tc>
    </w:tr>
  </w:tbl>
  <w:p w14:paraId="08DF78D4" w14:textId="77777777" w:rsidR="00EF7495" w:rsidRPr="00934C2F" w:rsidRDefault="00EF7495" w:rsidP="004D2170">
    <w:pPr>
      <w:rPr>
        <w:lang w:val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5pt;height:14.5pt" o:bullet="t">
        <v:imagedata r:id="rId1" o:title="ecusson"/>
      </v:shape>
    </w:pict>
  </w:numPicBullet>
  <w:abstractNum w:abstractNumId="0" w15:restartNumberingAfterBreak="0">
    <w:nsid w:val="048645B7"/>
    <w:multiLevelType w:val="multilevel"/>
    <w:tmpl w:val="589E2B9E"/>
    <w:lvl w:ilvl="0">
      <w:start w:val="1"/>
      <w:numFmt w:val="bullet"/>
      <w:lvlText w:val=""/>
      <w:lvlPicBulletId w:val="0"/>
      <w:lvlJc w:val="left"/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60A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635E8"/>
    <w:multiLevelType w:val="multilevel"/>
    <w:tmpl w:val="D518B810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33261"/>
    <w:multiLevelType w:val="multilevel"/>
    <w:tmpl w:val="52F6392A"/>
    <w:lvl w:ilvl="0">
      <w:numFmt w:val="bullet"/>
      <w:lvlText w:val="+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D2F5D"/>
    <w:multiLevelType w:val="multilevel"/>
    <w:tmpl w:val="4B1A8D58"/>
    <w:styleLink w:val="EtatFRTitre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7" w:hanging="107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4" w:hanging="13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1" w:hanging="15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58" w:hanging="175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85" w:hanging="198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11" w:hanging="2211"/>
      </w:pPr>
      <w:rPr>
        <w:rFonts w:hint="default"/>
      </w:rPr>
    </w:lvl>
  </w:abstractNum>
  <w:abstractNum w:abstractNumId="5" w15:restartNumberingAfterBreak="0">
    <w:nsid w:val="1D045D63"/>
    <w:multiLevelType w:val="hybridMultilevel"/>
    <w:tmpl w:val="CAC44AC4"/>
    <w:lvl w:ilvl="0" w:tplc="0018F748">
      <w:start w:val="1"/>
      <w:numFmt w:val="bullet"/>
      <w:pStyle w:val="Paragraphedeliste"/>
      <w:lvlText w:val="&gt;"/>
      <w:lvlJc w:val="left"/>
      <w:pPr>
        <w:ind w:left="1117" w:hanging="360"/>
      </w:pPr>
      <w:rPr>
        <w:rFonts w:ascii="Arial" w:hAnsi="Arial" w:hint="default"/>
      </w:rPr>
    </w:lvl>
    <w:lvl w:ilvl="1" w:tplc="100C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 w15:restartNumberingAfterBreak="0">
    <w:nsid w:val="31CF09AA"/>
    <w:multiLevelType w:val="hybridMultilevel"/>
    <w:tmpl w:val="825ECCB4"/>
    <w:lvl w:ilvl="0" w:tplc="DAA461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BD72DA"/>
    <w:multiLevelType w:val="multilevel"/>
    <w:tmpl w:val="A7422CAC"/>
    <w:lvl w:ilvl="0">
      <w:start w:val="1"/>
      <w:numFmt w:val="bullet"/>
      <w:lvlText w:val="›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 w15:restartNumberingAfterBreak="0">
    <w:nsid w:val="44232D12"/>
    <w:multiLevelType w:val="multilevel"/>
    <w:tmpl w:val="D27670FA"/>
    <w:lvl w:ilvl="0">
      <w:numFmt w:val="bullet"/>
      <w:lvlText w:val="/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20B99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FE48D2"/>
    <w:multiLevelType w:val="multilevel"/>
    <w:tmpl w:val="180A8C7C"/>
    <w:lvl w:ilvl="0">
      <w:start w:val="1"/>
      <w:numFmt w:val="bullet"/>
      <w:lvlText w:val="»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1" w15:restartNumberingAfterBreak="0">
    <w:nsid w:val="4A125D80"/>
    <w:multiLevelType w:val="hybridMultilevel"/>
    <w:tmpl w:val="8C089582"/>
    <w:lvl w:ilvl="0" w:tplc="DAA461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64299C"/>
    <w:multiLevelType w:val="multilevel"/>
    <w:tmpl w:val="DC36BE4C"/>
    <w:lvl w:ilvl="0">
      <w:numFmt w:val="bullet"/>
      <w:lvlText w:val="+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4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AB6D52"/>
    <w:multiLevelType w:val="multilevel"/>
    <w:tmpl w:val="CA628CDA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641417"/>
    <w:multiLevelType w:val="multilevel"/>
    <w:tmpl w:val="9E3ABDAA"/>
    <w:lvl w:ilvl="0">
      <w:numFmt w:val="bullet"/>
      <w:lvlText w:val="_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D92850"/>
    <w:multiLevelType w:val="multilevel"/>
    <w:tmpl w:val="8BB651B4"/>
    <w:lvl w:ilvl="0">
      <w:numFmt w:val="bullet"/>
      <w:lvlText w:val="›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9" w15:restartNumberingAfterBreak="0">
    <w:nsid w:val="5FF211D0"/>
    <w:multiLevelType w:val="multilevel"/>
    <w:tmpl w:val="8FF086D6"/>
    <w:lvl w:ilvl="0">
      <w:start w:val="1"/>
      <w:numFmt w:val="bullet"/>
      <w:lvlText w:val="›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0B5608"/>
    <w:multiLevelType w:val="hybridMultilevel"/>
    <w:tmpl w:val="89646392"/>
    <w:lvl w:ilvl="0" w:tplc="DAA461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4" w15:restartNumberingAfterBreak="0">
    <w:nsid w:val="65DC676D"/>
    <w:multiLevelType w:val="multilevel"/>
    <w:tmpl w:val="E96EC220"/>
    <w:lvl w:ilvl="0">
      <w:start w:val="1"/>
      <w:numFmt w:val="bullet"/>
      <w:lvlText w:val="›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5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C07FBC"/>
    <w:multiLevelType w:val="multilevel"/>
    <w:tmpl w:val="BCD85DF2"/>
    <w:lvl w:ilvl="0">
      <w:start w:val="1"/>
      <w:numFmt w:val="bullet"/>
      <w:lvlText w:val="›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404AD3"/>
    <w:multiLevelType w:val="multilevel"/>
    <w:tmpl w:val="CB086674"/>
    <w:lvl w:ilvl="0">
      <w:start w:val="1"/>
      <w:numFmt w:val="bullet"/>
      <w:lvlText w:val="»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DD772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85843352">
    <w:abstractNumId w:val="18"/>
  </w:num>
  <w:num w:numId="2" w16cid:durableId="762342270">
    <w:abstractNumId w:val="25"/>
  </w:num>
  <w:num w:numId="3" w16cid:durableId="1741176964">
    <w:abstractNumId w:val="28"/>
  </w:num>
  <w:num w:numId="4" w16cid:durableId="274991317">
    <w:abstractNumId w:val="26"/>
  </w:num>
  <w:num w:numId="5" w16cid:durableId="1777096921">
    <w:abstractNumId w:val="20"/>
  </w:num>
  <w:num w:numId="6" w16cid:durableId="1138842754">
    <w:abstractNumId w:val="9"/>
  </w:num>
  <w:num w:numId="7" w16cid:durableId="1242980784">
    <w:abstractNumId w:val="30"/>
  </w:num>
  <w:num w:numId="8" w16cid:durableId="770971007">
    <w:abstractNumId w:val="22"/>
  </w:num>
  <w:num w:numId="9" w16cid:durableId="173881635">
    <w:abstractNumId w:val="2"/>
  </w:num>
  <w:num w:numId="10" w16cid:durableId="493037743">
    <w:abstractNumId w:val="15"/>
  </w:num>
  <w:num w:numId="11" w16cid:durableId="1380398056">
    <w:abstractNumId w:val="27"/>
  </w:num>
  <w:num w:numId="12" w16cid:durableId="1311515996">
    <w:abstractNumId w:val="16"/>
  </w:num>
  <w:num w:numId="13" w16cid:durableId="207032540">
    <w:abstractNumId w:val="23"/>
  </w:num>
  <w:num w:numId="14" w16cid:durableId="2083523109">
    <w:abstractNumId w:val="24"/>
  </w:num>
  <w:num w:numId="15" w16cid:durableId="1420718136">
    <w:abstractNumId w:val="7"/>
  </w:num>
  <w:num w:numId="16" w16cid:durableId="95371204">
    <w:abstractNumId w:val="8"/>
  </w:num>
  <w:num w:numId="17" w16cid:durableId="1433814154">
    <w:abstractNumId w:val="12"/>
  </w:num>
  <w:num w:numId="18" w16cid:durableId="439878319">
    <w:abstractNumId w:val="29"/>
  </w:num>
  <w:num w:numId="19" w16cid:durableId="3670815">
    <w:abstractNumId w:val="19"/>
  </w:num>
  <w:num w:numId="20" w16cid:durableId="997686036">
    <w:abstractNumId w:val="3"/>
  </w:num>
  <w:num w:numId="21" w16cid:durableId="1893148961">
    <w:abstractNumId w:val="14"/>
  </w:num>
  <w:num w:numId="22" w16cid:durableId="170220683">
    <w:abstractNumId w:val="13"/>
  </w:num>
  <w:num w:numId="23" w16cid:durableId="1671566096">
    <w:abstractNumId w:val="1"/>
  </w:num>
  <w:num w:numId="24" w16cid:durableId="314339329">
    <w:abstractNumId w:val="0"/>
  </w:num>
  <w:num w:numId="25" w16cid:durableId="1960719960">
    <w:abstractNumId w:val="10"/>
  </w:num>
  <w:num w:numId="26" w16cid:durableId="200672734">
    <w:abstractNumId w:val="17"/>
  </w:num>
  <w:num w:numId="27" w16cid:durableId="1616206624">
    <w:abstractNumId w:val="4"/>
  </w:num>
  <w:num w:numId="28" w16cid:durableId="1345589667">
    <w:abstractNumId w:val="21"/>
  </w:num>
  <w:num w:numId="29" w16cid:durableId="2034571690">
    <w:abstractNumId w:val="5"/>
  </w:num>
  <w:num w:numId="30" w16cid:durableId="1592395050">
    <w:abstractNumId w:val="11"/>
  </w:num>
  <w:num w:numId="31" w16cid:durableId="739904987">
    <w:abstractNumId w:val="6"/>
  </w:num>
  <w:num w:numId="32" w16cid:durableId="999233104">
    <w:abstractNumId w:val="18"/>
  </w:num>
  <w:num w:numId="33" w16cid:durableId="1572036392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170"/>
    <w:rsid w:val="00024855"/>
    <w:rsid w:val="0003700A"/>
    <w:rsid w:val="0004144D"/>
    <w:rsid w:val="0004330C"/>
    <w:rsid w:val="00060A2F"/>
    <w:rsid w:val="00071AC5"/>
    <w:rsid w:val="00081A67"/>
    <w:rsid w:val="00093DD7"/>
    <w:rsid w:val="000A3E7A"/>
    <w:rsid w:val="000D7509"/>
    <w:rsid w:val="000F202D"/>
    <w:rsid w:val="00111F47"/>
    <w:rsid w:val="00164C2E"/>
    <w:rsid w:val="001734C7"/>
    <w:rsid w:val="001736A7"/>
    <w:rsid w:val="00174BFD"/>
    <w:rsid w:val="001C3B62"/>
    <w:rsid w:val="002107B4"/>
    <w:rsid w:val="002326BA"/>
    <w:rsid w:val="002A00EF"/>
    <w:rsid w:val="002D2D8E"/>
    <w:rsid w:val="002E6239"/>
    <w:rsid w:val="0031674F"/>
    <w:rsid w:val="003650E7"/>
    <w:rsid w:val="003827A4"/>
    <w:rsid w:val="0038694C"/>
    <w:rsid w:val="003B7851"/>
    <w:rsid w:val="003D0BAB"/>
    <w:rsid w:val="003E34CB"/>
    <w:rsid w:val="004151B9"/>
    <w:rsid w:val="00460A3E"/>
    <w:rsid w:val="004D2170"/>
    <w:rsid w:val="004D5C7D"/>
    <w:rsid w:val="004D7480"/>
    <w:rsid w:val="004E4318"/>
    <w:rsid w:val="004E4E8A"/>
    <w:rsid w:val="005025D4"/>
    <w:rsid w:val="00541DCA"/>
    <w:rsid w:val="00653202"/>
    <w:rsid w:val="00686BE2"/>
    <w:rsid w:val="00701BC1"/>
    <w:rsid w:val="007336BF"/>
    <w:rsid w:val="00735DC6"/>
    <w:rsid w:val="007977B4"/>
    <w:rsid w:val="007B0578"/>
    <w:rsid w:val="007C793B"/>
    <w:rsid w:val="007D054C"/>
    <w:rsid w:val="007D7011"/>
    <w:rsid w:val="007E2796"/>
    <w:rsid w:val="007F64B5"/>
    <w:rsid w:val="0082379D"/>
    <w:rsid w:val="0086649F"/>
    <w:rsid w:val="00890A60"/>
    <w:rsid w:val="008F7DC2"/>
    <w:rsid w:val="00904277"/>
    <w:rsid w:val="00934C2F"/>
    <w:rsid w:val="0094549C"/>
    <w:rsid w:val="009556E7"/>
    <w:rsid w:val="00965B84"/>
    <w:rsid w:val="009D1125"/>
    <w:rsid w:val="009F4E15"/>
    <w:rsid w:val="00A11A04"/>
    <w:rsid w:val="00A377BA"/>
    <w:rsid w:val="00A40F91"/>
    <w:rsid w:val="00A871DB"/>
    <w:rsid w:val="00AA57D0"/>
    <w:rsid w:val="00AB3AD7"/>
    <w:rsid w:val="00AF08FA"/>
    <w:rsid w:val="00AF0E88"/>
    <w:rsid w:val="00B1195A"/>
    <w:rsid w:val="00B40512"/>
    <w:rsid w:val="00B504A6"/>
    <w:rsid w:val="00BA063F"/>
    <w:rsid w:val="00BB74A3"/>
    <w:rsid w:val="00BC6757"/>
    <w:rsid w:val="00BF50CB"/>
    <w:rsid w:val="00C04BE0"/>
    <w:rsid w:val="00C37740"/>
    <w:rsid w:val="00CA4129"/>
    <w:rsid w:val="00CB382E"/>
    <w:rsid w:val="00CD0341"/>
    <w:rsid w:val="00D30EF9"/>
    <w:rsid w:val="00D31417"/>
    <w:rsid w:val="00D34613"/>
    <w:rsid w:val="00D87092"/>
    <w:rsid w:val="00E4760F"/>
    <w:rsid w:val="00E532EE"/>
    <w:rsid w:val="00E56855"/>
    <w:rsid w:val="00E87BF4"/>
    <w:rsid w:val="00E93F26"/>
    <w:rsid w:val="00EA168A"/>
    <w:rsid w:val="00EB6284"/>
    <w:rsid w:val="00EC122D"/>
    <w:rsid w:val="00ED338A"/>
    <w:rsid w:val="00EE3EA8"/>
    <w:rsid w:val="00EF7495"/>
    <w:rsid w:val="00F24D98"/>
    <w:rsid w:val="00FB689B"/>
    <w:rsid w:val="00FF4A1B"/>
    <w:rsid w:val="00FF4AB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,"/>
  <w:listSeparator w:val=";"/>
  <w14:docId w14:val="4FC76267"/>
  <w15:docId w15:val="{ECF0F260-42C9-4B8D-8B84-619C2EB02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nhideWhenUsed="1"/>
    <w:lsdException w:name="heading 5" w:semiHidden="1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2170"/>
    <w:pPr>
      <w:spacing w:before="100" w:after="100" w:line="280" w:lineRule="atLeast"/>
    </w:pPr>
    <w:rPr>
      <w:rFonts w:ascii="Times New Roman" w:eastAsiaTheme="minorHAnsi" w:hAnsi="Times New Roman"/>
      <w:sz w:val="21"/>
      <w:szCs w:val="21"/>
      <w:lang w:val="fr-CH" w:eastAsia="en-US"/>
    </w:rPr>
  </w:style>
  <w:style w:type="paragraph" w:styleId="Titre1">
    <w:name w:val="heading 1"/>
    <w:basedOn w:val="Normal"/>
    <w:next w:val="Normal"/>
    <w:uiPriority w:val="9"/>
    <w:qFormat/>
    <w:locked/>
    <w:rsid w:val="004C64A6"/>
    <w:pPr>
      <w:widowControl w:val="0"/>
      <w:numPr>
        <w:numId w:val="1"/>
      </w:numPr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link w:val="Titre2Car"/>
    <w:uiPriority w:val="9"/>
    <w:qFormat/>
    <w:locked/>
    <w:rsid w:val="004C64A6"/>
    <w:pPr>
      <w:widowControl w:val="0"/>
      <w:numPr>
        <w:ilvl w:val="1"/>
        <w:numId w:val="1"/>
      </w:numPr>
      <w:outlineLvl w:val="1"/>
    </w:pPr>
    <w:rPr>
      <w:rFonts w:ascii="Arial" w:hAnsi="Arial"/>
      <w:b/>
      <w:color w:val="767878"/>
    </w:rPr>
  </w:style>
  <w:style w:type="paragraph" w:styleId="Titre3">
    <w:name w:val="heading 3"/>
    <w:basedOn w:val="Normal"/>
    <w:next w:val="Normal"/>
    <w:autoRedefine/>
    <w:uiPriority w:val="9"/>
    <w:qFormat/>
    <w:locked/>
    <w:rsid w:val="00D47086"/>
    <w:pPr>
      <w:widowControl w:val="0"/>
      <w:numPr>
        <w:ilvl w:val="2"/>
        <w:numId w:val="1"/>
      </w:numPr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D47086"/>
    <w:pPr>
      <w:keepNext/>
      <w:numPr>
        <w:ilvl w:val="3"/>
        <w:numId w:val="1"/>
      </w:numPr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D47086"/>
    <w:pPr>
      <w:numPr>
        <w:ilvl w:val="4"/>
        <w:numId w:val="1"/>
      </w:numPr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Titre7">
    <w:name w:val="heading 7"/>
    <w:basedOn w:val="Normal"/>
    <w:next w:val="Corpsdetexte"/>
    <w:link w:val="Titre7Car"/>
    <w:uiPriority w:val="9"/>
    <w:unhideWhenUsed/>
    <w:qFormat/>
    <w:rsid w:val="004D2170"/>
    <w:pPr>
      <w:keepNext/>
      <w:keepLines/>
      <w:ind w:left="1758" w:hanging="1758"/>
      <w:outlineLvl w:val="6"/>
    </w:pPr>
    <w:rPr>
      <w:rFonts w:asciiTheme="majorHAnsi" w:eastAsiaTheme="majorEastAsia" w:hAnsiTheme="majorHAnsi" w:cstheme="majorBidi"/>
      <w:iCs/>
      <w:color w:val="9BBB59" w:themeColor="accent3"/>
    </w:rPr>
  </w:style>
  <w:style w:type="paragraph" w:styleId="Titre8">
    <w:name w:val="heading 8"/>
    <w:basedOn w:val="Normal"/>
    <w:next w:val="Corpsdetexte"/>
    <w:link w:val="Titre8Car"/>
    <w:uiPriority w:val="9"/>
    <w:unhideWhenUsed/>
    <w:qFormat/>
    <w:rsid w:val="004D2170"/>
    <w:pPr>
      <w:keepNext/>
      <w:keepLines/>
      <w:ind w:left="1985" w:hanging="1985"/>
      <w:outlineLvl w:val="7"/>
    </w:pPr>
    <w:rPr>
      <w:rFonts w:asciiTheme="majorHAnsi" w:eastAsiaTheme="majorEastAsia" w:hAnsiTheme="majorHAnsi" w:cstheme="majorBidi"/>
      <w:color w:val="9BBB59" w:themeColor="accent3"/>
      <w:szCs w:val="20"/>
    </w:rPr>
  </w:style>
  <w:style w:type="paragraph" w:styleId="Titre9">
    <w:name w:val="heading 9"/>
    <w:basedOn w:val="Normal"/>
    <w:next w:val="Corpsdetexte"/>
    <w:link w:val="Titre9Car"/>
    <w:uiPriority w:val="9"/>
    <w:unhideWhenUsed/>
    <w:qFormat/>
    <w:rsid w:val="004D2170"/>
    <w:pPr>
      <w:keepNext/>
      <w:keepLines/>
      <w:ind w:left="2211" w:hanging="2211"/>
      <w:outlineLvl w:val="8"/>
    </w:pPr>
    <w:rPr>
      <w:rFonts w:asciiTheme="majorHAnsi" w:eastAsiaTheme="majorEastAsia" w:hAnsiTheme="majorHAnsi" w:cstheme="majorBidi"/>
      <w:iCs/>
      <w:color w:val="9BBB59" w:themeColor="accent3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D47086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A871DB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D47086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D47086"/>
    <w:pPr>
      <w:spacing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7086"/>
    <w:pPr>
      <w:spacing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A871DB"/>
    <w:pPr>
      <w:numPr>
        <w:numId w:val="13"/>
      </w:numPr>
      <w:spacing w:after="0"/>
      <w:ind w:left="454" w:hanging="227"/>
    </w:p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345398"/>
    <w:pPr>
      <w:numPr>
        <w:numId w:val="4"/>
      </w:numPr>
      <w:spacing w:after="0"/>
    </w:pPr>
  </w:style>
  <w:style w:type="paragraph" w:customStyle="1" w:styleId="11Chapitre">
    <w:name w:val="11_Chapitre"/>
    <w:basedOn w:val="Titre1"/>
    <w:next w:val="06atexteprincipal"/>
    <w:qFormat/>
    <w:rsid w:val="004C64A6"/>
    <w:pPr>
      <w:numPr>
        <w:numId w:val="5"/>
      </w:numPr>
      <w:ind w:left="851" w:hanging="851"/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D43596"/>
    <w:pPr>
      <w:numPr>
        <w:numId w:val="21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2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23"/>
      </w:numPr>
      <w:spacing w:line="280" w:lineRule="exact"/>
    </w:pPr>
    <w:rPr>
      <w:rFonts w:ascii="Times New Roman" w:hAnsi="Times New Roman"/>
      <w:lang w:val="fr-FR" w:eastAsia="fr-FR"/>
    </w:rPr>
  </w:style>
  <w:style w:type="character" w:customStyle="1" w:styleId="Titre7Car">
    <w:name w:val="Titre 7 Car"/>
    <w:basedOn w:val="Policepardfaut"/>
    <w:link w:val="Titre7"/>
    <w:uiPriority w:val="9"/>
    <w:rsid w:val="004D2170"/>
    <w:rPr>
      <w:rFonts w:asciiTheme="majorHAnsi" w:eastAsiaTheme="majorEastAsia" w:hAnsiTheme="majorHAnsi" w:cstheme="majorBidi"/>
      <w:iCs/>
      <w:color w:val="9BBB59" w:themeColor="accent3"/>
      <w:sz w:val="21"/>
      <w:lang w:val="fr-CH" w:eastAsia="en-US"/>
    </w:rPr>
  </w:style>
  <w:style w:type="character" w:customStyle="1" w:styleId="Titre8Car">
    <w:name w:val="Titre 8 Car"/>
    <w:basedOn w:val="Policepardfaut"/>
    <w:link w:val="Titre8"/>
    <w:uiPriority w:val="9"/>
    <w:rsid w:val="004D2170"/>
    <w:rPr>
      <w:rFonts w:asciiTheme="majorHAnsi" w:eastAsiaTheme="majorEastAsia" w:hAnsiTheme="majorHAnsi" w:cstheme="majorBidi"/>
      <w:color w:val="9BBB59" w:themeColor="accent3"/>
      <w:sz w:val="21"/>
      <w:szCs w:val="20"/>
      <w:lang w:val="fr-CH" w:eastAsia="en-US"/>
    </w:rPr>
  </w:style>
  <w:style w:type="character" w:customStyle="1" w:styleId="Titre9Car">
    <w:name w:val="Titre 9 Car"/>
    <w:basedOn w:val="Policepardfaut"/>
    <w:link w:val="Titre9"/>
    <w:uiPriority w:val="9"/>
    <w:rsid w:val="004D2170"/>
    <w:rPr>
      <w:rFonts w:asciiTheme="majorHAnsi" w:eastAsiaTheme="majorEastAsia" w:hAnsiTheme="majorHAnsi" w:cstheme="majorBidi"/>
      <w:iCs/>
      <w:color w:val="9BBB59" w:themeColor="accent3"/>
      <w:sz w:val="21"/>
      <w:szCs w:val="20"/>
      <w:lang w:val="fr-CH" w:eastAsia="en-US"/>
    </w:rPr>
  </w:style>
  <w:style w:type="character" w:customStyle="1" w:styleId="Titre2Car">
    <w:name w:val="Titre 2 Car"/>
    <w:basedOn w:val="Policepardfaut"/>
    <w:link w:val="Titre2"/>
    <w:uiPriority w:val="9"/>
    <w:rsid w:val="004D2170"/>
    <w:rPr>
      <w:b/>
      <w:color w:val="767878"/>
      <w:lang w:val="fr-FR" w:eastAsia="fr-FR"/>
    </w:rPr>
  </w:style>
  <w:style w:type="numbering" w:customStyle="1" w:styleId="EtatFRTitre">
    <w:name w:val="Etat FR Titre"/>
    <w:uiPriority w:val="99"/>
    <w:rsid w:val="004D2170"/>
    <w:pPr>
      <w:numPr>
        <w:numId w:val="27"/>
      </w:numPr>
    </w:pPr>
  </w:style>
  <w:style w:type="paragraph" w:styleId="Corpsdetexte">
    <w:name w:val="Body Text"/>
    <w:basedOn w:val="Normal"/>
    <w:link w:val="CorpsdetexteCar"/>
    <w:semiHidden/>
    <w:unhideWhenUsed/>
    <w:rsid w:val="004D2170"/>
    <w:pPr>
      <w:spacing w:after="120"/>
    </w:pPr>
  </w:style>
  <w:style w:type="character" w:customStyle="1" w:styleId="CorpsdetexteCar">
    <w:name w:val="Corps de texte Car"/>
    <w:basedOn w:val="Policepardfaut"/>
    <w:link w:val="Corpsdetexte"/>
    <w:semiHidden/>
    <w:rsid w:val="004D2170"/>
    <w:rPr>
      <w:rFonts w:ascii="Times New Roman" w:hAnsi="Times New Roman"/>
      <w:lang w:val="fr-FR" w:eastAsia="fr-FR"/>
    </w:rPr>
  </w:style>
  <w:style w:type="character" w:styleId="Marquedecommentaire">
    <w:name w:val="annotation reference"/>
    <w:basedOn w:val="Policepardfaut"/>
    <w:uiPriority w:val="99"/>
    <w:unhideWhenUsed/>
    <w:rsid w:val="004D217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4D2170"/>
    <w:pPr>
      <w:spacing w:after="0" w:line="240" w:lineRule="atLeast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D2170"/>
    <w:rPr>
      <w:rFonts w:asciiTheme="minorHAnsi" w:eastAsiaTheme="minorHAnsi" w:hAnsiTheme="minorHAnsi" w:cstheme="minorBidi"/>
      <w:sz w:val="20"/>
      <w:szCs w:val="20"/>
      <w:lang w:val="fr-CH" w:eastAsia="en-US"/>
    </w:rPr>
  </w:style>
  <w:style w:type="paragraph" w:styleId="Paragraphedeliste">
    <w:name w:val="List Paragraph"/>
    <w:basedOn w:val="Corpsdetexte"/>
    <w:uiPriority w:val="34"/>
    <w:unhideWhenUsed/>
    <w:qFormat/>
    <w:rsid w:val="004D2170"/>
    <w:pPr>
      <w:numPr>
        <w:numId w:val="29"/>
      </w:numPr>
      <w:spacing w:after="10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0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SPO-A\Documents\2.%20Communication%20-%20bo&#238;te%20&#224;%20outils%20SPO\4.%20Mod&#232;les%20(divers)\Mod&#232;les%20Lettres\Lettre_mod&#232;le_SP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4DC29A37CCF34E9DB63CDB113E5187" ma:contentTypeVersion="11" ma:contentTypeDescription="Crée un document." ma:contentTypeScope="" ma:versionID="8941f3a6eff948b3f4c8025ec6194d83">
  <xsd:schema xmlns:xsd="http://www.w3.org/2001/XMLSchema" xmlns:xs="http://www.w3.org/2001/XMLSchema" xmlns:p="http://schemas.microsoft.com/office/2006/metadata/properties" xmlns:ns2="d83e9c12-dd95-411b-bb37-e34274bb4673" xmlns:ns3="3c72f1d9-8270-4632-ad20-c2824ef88754" targetNamespace="http://schemas.microsoft.com/office/2006/metadata/properties" ma:root="true" ma:fieldsID="1a59528b1ba6c6c19b99349dd5e11b43" ns2:_="" ns3:_="">
    <xsd:import namespace="d83e9c12-dd95-411b-bb37-e34274bb4673"/>
    <xsd:import namespace="3c72f1d9-8270-4632-ad20-c2824ef88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e9c12-dd95-411b-bb37-e34274bb46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c70c61eb-e79b-4637-bec8-a34fd4ab49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2f1d9-8270-4632-ad20-c2824ef8875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c045f02-e53a-4c27-8d1a-19036767963a}" ma:internalName="TaxCatchAll" ma:showField="CatchAllData" ma:web="3c72f1d9-8270-4632-ad20-c2824ef88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3e9c12-dd95-411b-bb37-e34274bb4673">
      <Terms xmlns="http://schemas.microsoft.com/office/infopath/2007/PartnerControls"/>
    </lcf76f155ced4ddcb4097134ff3c332f>
    <TaxCatchAll xmlns="3c72f1d9-8270-4632-ad20-c2824ef88754" xsi:nil="true"/>
  </documentManagement>
</p:properties>
</file>

<file path=customXml/itemProps1.xml><?xml version="1.0" encoding="utf-8"?>
<ds:datastoreItem xmlns:ds="http://schemas.openxmlformats.org/officeDocument/2006/customXml" ds:itemID="{68CBE769-5C5E-4BED-B641-8C770032DB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167875-E97B-4168-B534-421241819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3e9c12-dd95-411b-bb37-e34274bb4673"/>
    <ds:schemaRef ds:uri="3c72f1d9-8270-4632-ad20-c2824ef88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7A7B7C-A63F-4B01-BAF9-5A145C81A3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62CE7B-F03A-4E51-A850-49DF1FEB010C}">
  <ds:schemaRefs>
    <ds:schemaRef ds:uri="http://schemas.microsoft.com/office/2006/metadata/properties"/>
    <ds:schemaRef ds:uri="http://schemas.microsoft.com/office/infopath/2007/PartnerControls"/>
    <ds:schemaRef ds:uri="d83e9c12-dd95-411b-bb37-e34274bb4673"/>
    <ds:schemaRef ds:uri="3c72f1d9-8270-4632-ad20-c2824ef887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Lettre_modèle_SPO.dotx</Template>
  <TotalTime>0</TotalTime>
  <Pages>6</Pages>
  <Words>498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Correspondance</vt:lpstr>
    </vt:vector>
  </TitlesOfParts>
  <Manager/>
  <Company>MACMAC Media SA</Company>
  <LinksUpToDate>false</LinksUpToDate>
  <CharactersWithSpaces>3232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subject/>
  <dc:creator>Krasniçi Evlina</dc:creator>
  <cp:keywords/>
  <dc:description/>
  <cp:lastModifiedBy>Krasniçi Evlina</cp:lastModifiedBy>
  <cp:revision>50</cp:revision>
  <cp:lastPrinted>2010-03-13T09:51:00Z</cp:lastPrinted>
  <dcterms:created xsi:type="dcterms:W3CDTF">2024-09-12T14:05:00Z</dcterms:created>
  <dcterms:modified xsi:type="dcterms:W3CDTF">2024-12-19T08:42:00Z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0x010100114DC29A37CCF34E9DB63CDB113E5187</vt:lpwstr>
  </property>
  <property fmtid="{D5CDD505-2E9C-101B-9397-08002B2CF9AE}" pid="3" name="MediaServiceImageTags">
    <vt:lpwstr/>
  </property>
</Properties>
</file>