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8C1D0" w14:textId="77777777" w:rsidR="00834D86" w:rsidRPr="00373543" w:rsidRDefault="00834D86" w:rsidP="00834D86">
      <w:pPr>
        <w:pStyle w:val="Titre1"/>
        <w:rPr>
          <w:lang w:val="fr-CH"/>
        </w:rPr>
      </w:pPr>
      <w:r>
        <w:rPr>
          <w:lang w:val="fr-CH"/>
        </w:rPr>
        <w:t xml:space="preserve">Modèle de déclaration de protection des données </w:t>
      </w:r>
    </w:p>
    <w:p w14:paraId="15F01884" w14:textId="77777777" w:rsidR="00834D86" w:rsidRPr="00C01704" w:rsidRDefault="00834D86" w:rsidP="00834D86">
      <w:pPr>
        <w:pStyle w:val="Titre2"/>
        <w:rPr>
          <w:lang w:val="fr-CH"/>
        </w:rPr>
      </w:pPr>
      <w:r w:rsidRPr="00C01704">
        <w:rPr>
          <w:lang w:val="fr-CH"/>
        </w:rPr>
        <w:t>Protection des données / Dispositions l</w:t>
      </w:r>
      <w:r>
        <w:rPr>
          <w:lang w:val="fr-CH"/>
        </w:rPr>
        <w:t>égales</w:t>
      </w:r>
    </w:p>
    <w:p w14:paraId="36E92C29" w14:textId="77777777" w:rsidR="00834D86" w:rsidRPr="00373543" w:rsidRDefault="00834D86" w:rsidP="00834D86">
      <w:pPr>
        <w:rPr>
          <w:color w:val="00B050"/>
          <w:lang w:val="fr-CH"/>
        </w:rPr>
      </w:pPr>
      <w:r w:rsidRPr="0017433A">
        <w:rPr>
          <w:lang w:val="fr-CH"/>
        </w:rPr>
        <w:t xml:space="preserve">Lors de votre utilisation de :  </w:t>
      </w:r>
      <w:r w:rsidRPr="0017433A">
        <w:rPr>
          <w:b/>
          <w:bCs/>
          <w:color w:val="00B050"/>
          <w:lang w:val="fr-CH"/>
        </w:rPr>
        <w:t>www.xyz.ch</w:t>
      </w:r>
      <w:r w:rsidRPr="0017433A">
        <w:rPr>
          <w:color w:val="00B050"/>
          <w:lang w:val="fr-CH"/>
        </w:rPr>
        <w:t xml:space="preserve"> </w:t>
      </w:r>
      <w:r w:rsidRPr="0017433A">
        <w:rPr>
          <w:lang w:val="fr-CH"/>
        </w:rPr>
        <w:t>notre site internet, de</w:t>
      </w:r>
      <w:r>
        <w:rPr>
          <w:lang w:val="fr-CH"/>
        </w:rPr>
        <w:t>s données personnelles seront traitées</w:t>
      </w:r>
      <w:r w:rsidRPr="0017433A">
        <w:rPr>
          <w:lang w:val="fr-CH"/>
        </w:rPr>
        <w:t xml:space="preserve">. </w:t>
      </w:r>
      <w:r>
        <w:rPr>
          <w:lang w:val="fr-CH"/>
        </w:rPr>
        <w:t>Nous traitons ces données conformément à la législation sur la protection des données du canton de Fribourg et exclusivement afin d’accomplir nos tâches légales.</w:t>
      </w:r>
      <w:r w:rsidRPr="00373543">
        <w:rPr>
          <w:lang w:val="fr-CH"/>
        </w:rPr>
        <w:br/>
      </w:r>
      <w:r w:rsidRPr="0017433A">
        <w:rPr>
          <w:b/>
          <w:bCs/>
          <w:color w:val="00B050"/>
          <w:lang w:val="fr-CH"/>
        </w:rPr>
        <w:t>Si le site internet n’est pas situé sur le territoire suisse et/o</w:t>
      </w:r>
      <w:r>
        <w:rPr>
          <w:b/>
          <w:bCs/>
          <w:color w:val="00B050"/>
          <w:lang w:val="fr-CH"/>
        </w:rPr>
        <w:t>u si les données personnelles sont traitées à l’étranger</w:t>
      </w:r>
      <w:r w:rsidRPr="00373543">
        <w:rPr>
          <w:rStyle w:val="Appelnotedebasdep"/>
          <w:b/>
          <w:bCs/>
          <w:color w:val="00B050"/>
          <w:lang w:val="fr-CH"/>
        </w:rPr>
        <w:footnoteReference w:id="1"/>
      </w:r>
      <w:r>
        <w:rPr>
          <w:color w:val="00B050"/>
          <w:lang w:val="fr-CH"/>
        </w:rPr>
        <w:t xml:space="preserve">, </w:t>
      </w:r>
      <w:r w:rsidRPr="005553E9">
        <w:rPr>
          <w:b/>
          <w:bCs/>
          <w:color w:val="00B050"/>
          <w:lang w:val="fr-CH"/>
        </w:rPr>
        <w:t>il faut le mentionner ici</w:t>
      </w:r>
      <w:r w:rsidRPr="0017433A">
        <w:rPr>
          <w:color w:val="00B050"/>
          <w:lang w:val="fr-CH"/>
        </w:rPr>
        <w:t xml:space="preserve"> </w:t>
      </w:r>
      <w:r w:rsidRPr="00373543">
        <w:rPr>
          <w:b/>
          <w:bCs/>
          <w:color w:val="00B050"/>
          <w:lang w:val="fr-CH"/>
        </w:rPr>
        <w:t>(</w:t>
      </w:r>
      <w:r>
        <w:rPr>
          <w:b/>
          <w:bCs/>
          <w:color w:val="00B050"/>
          <w:lang w:val="fr-CH"/>
        </w:rPr>
        <w:t>Pays</w:t>
      </w:r>
      <w:r w:rsidRPr="00373543">
        <w:rPr>
          <w:b/>
          <w:bCs/>
          <w:color w:val="00B050"/>
          <w:lang w:val="fr-CH"/>
        </w:rPr>
        <w:t xml:space="preserve"> ; </w:t>
      </w:r>
      <w:r>
        <w:rPr>
          <w:b/>
          <w:bCs/>
          <w:color w:val="00B050"/>
          <w:lang w:val="fr-CH"/>
        </w:rPr>
        <w:t>Législation sur la protection des données</w:t>
      </w:r>
      <w:r w:rsidRPr="00373543">
        <w:rPr>
          <w:b/>
          <w:bCs/>
          <w:color w:val="00B050"/>
          <w:lang w:val="fr-CH"/>
        </w:rPr>
        <w:t>)</w:t>
      </w:r>
      <w:r w:rsidRPr="00373543">
        <w:rPr>
          <w:color w:val="00B050"/>
          <w:lang w:val="fr-CH"/>
        </w:rPr>
        <w:t>.</w:t>
      </w:r>
      <w:r>
        <w:rPr>
          <w:color w:val="00B050"/>
          <w:lang w:val="fr-CH"/>
        </w:rPr>
        <w:t xml:space="preserve"> </w:t>
      </w:r>
      <w:r w:rsidRPr="005553E9">
        <w:rPr>
          <w:b/>
          <w:bCs/>
          <w:color w:val="00B050"/>
          <w:lang w:val="fr-CH"/>
        </w:rPr>
        <w:t>C’est aussi le cas si des données sont externalisées</w:t>
      </w:r>
      <w:r>
        <w:rPr>
          <w:color w:val="00B050"/>
          <w:lang w:val="fr-CH"/>
        </w:rPr>
        <w:t xml:space="preserve">. </w:t>
      </w:r>
      <w:r w:rsidRPr="00373543">
        <w:rPr>
          <w:color w:val="00B050"/>
          <w:lang w:val="fr-CH"/>
        </w:rPr>
        <w:br/>
      </w:r>
      <w:r w:rsidRPr="00373543">
        <w:rPr>
          <w:color w:val="00B050"/>
          <w:lang w:val="fr-CH"/>
        </w:rPr>
        <w:br/>
      </w:r>
      <w:r>
        <w:rPr>
          <w:lang w:val="fr-CH"/>
        </w:rPr>
        <w:t>Aucune donnée personnelle n’est revendue aux tiers</w:t>
      </w:r>
      <w:r w:rsidRPr="00373543">
        <w:rPr>
          <w:lang w:val="fr-CH"/>
        </w:rPr>
        <w:t>.</w:t>
      </w:r>
    </w:p>
    <w:tbl>
      <w:tblPr>
        <w:tblStyle w:val="Grilledutableau"/>
        <w:tblW w:w="9351" w:type="dxa"/>
        <w:tblLook w:val="04A0" w:firstRow="1" w:lastRow="0" w:firstColumn="1" w:lastColumn="0" w:noHBand="0" w:noVBand="1"/>
      </w:tblPr>
      <w:tblGrid>
        <w:gridCol w:w="9351"/>
      </w:tblGrid>
      <w:tr w:rsidR="00834D86" w:rsidRPr="00834D86" w14:paraId="5A4A04D8" w14:textId="77777777" w:rsidTr="009D3ECB">
        <w:trPr>
          <w:trHeight w:hRule="exact" w:val="340"/>
        </w:trPr>
        <w:tc>
          <w:tcPr>
            <w:tcW w:w="9351" w:type="dxa"/>
            <w:shd w:val="clear" w:color="auto" w:fill="D9E2F3" w:themeFill="accent1" w:themeFillTint="33"/>
          </w:tcPr>
          <w:p w14:paraId="2A50012E" w14:textId="77777777" w:rsidR="00834D86" w:rsidRPr="00373543" w:rsidRDefault="00834D86" w:rsidP="009D3ECB">
            <w:pPr>
              <w:rPr>
                <w:sz w:val="22"/>
                <w:szCs w:val="22"/>
                <w:lang w:val="fr-CH" w:eastAsia="en-US"/>
              </w:rPr>
            </w:pPr>
            <w:r w:rsidRPr="009A00D3">
              <w:rPr>
                <w:sz w:val="22"/>
                <w:szCs w:val="22"/>
                <w:lang w:val="fr-CH" w:eastAsia="en-US"/>
              </w:rPr>
              <w:t>Bases légales</w:t>
            </w:r>
            <w:r>
              <w:rPr>
                <w:sz w:val="22"/>
                <w:szCs w:val="22"/>
                <w:lang w:val="fr-CH" w:eastAsia="en-US"/>
              </w:rPr>
              <w:t xml:space="preserve"> pour notre activité</w:t>
            </w:r>
          </w:p>
        </w:tc>
      </w:tr>
      <w:tr w:rsidR="00834D86" w:rsidRPr="00373543" w14:paraId="3A36F2B6" w14:textId="77777777" w:rsidTr="009D3ECB">
        <w:trPr>
          <w:trHeight w:hRule="exact" w:val="340"/>
        </w:trPr>
        <w:tc>
          <w:tcPr>
            <w:tcW w:w="9351" w:type="dxa"/>
          </w:tcPr>
          <w:p w14:paraId="64A8C914" w14:textId="77777777" w:rsidR="00834D86" w:rsidRPr="00373543" w:rsidRDefault="00834D86" w:rsidP="009D3ECB">
            <w:pPr>
              <w:rPr>
                <w:b/>
                <w:bCs/>
                <w:color w:val="00B050"/>
                <w:sz w:val="22"/>
                <w:szCs w:val="22"/>
                <w:lang w:val="fr-CH" w:eastAsia="en-US"/>
              </w:rPr>
            </w:pPr>
            <w:r>
              <w:rPr>
                <w:b/>
                <w:bCs/>
                <w:color w:val="00B050"/>
                <w:sz w:val="22"/>
                <w:szCs w:val="22"/>
                <w:lang w:val="fr-CH" w:eastAsia="en-US"/>
              </w:rPr>
              <w:t xml:space="preserve">Noter les bases légales </w:t>
            </w:r>
          </w:p>
        </w:tc>
      </w:tr>
      <w:tr w:rsidR="00834D86" w:rsidRPr="00373543" w14:paraId="3FAB9F01" w14:textId="77777777" w:rsidTr="009D3ECB">
        <w:trPr>
          <w:trHeight w:hRule="exact" w:val="340"/>
        </w:trPr>
        <w:tc>
          <w:tcPr>
            <w:tcW w:w="9351" w:type="dxa"/>
          </w:tcPr>
          <w:p w14:paraId="6909FFEA" w14:textId="77777777" w:rsidR="00834D86" w:rsidRPr="00373543" w:rsidRDefault="00834D86" w:rsidP="009D3ECB">
            <w:pPr>
              <w:rPr>
                <w:b/>
                <w:bCs/>
                <w:color w:val="00B050"/>
                <w:sz w:val="22"/>
                <w:szCs w:val="22"/>
                <w:lang w:val="fr-CH" w:eastAsia="en-US"/>
              </w:rPr>
            </w:pPr>
          </w:p>
        </w:tc>
      </w:tr>
      <w:tr w:rsidR="00834D86" w:rsidRPr="00373543" w14:paraId="3223DA37" w14:textId="77777777" w:rsidTr="009D3ECB">
        <w:trPr>
          <w:trHeight w:hRule="exact" w:val="340"/>
        </w:trPr>
        <w:tc>
          <w:tcPr>
            <w:tcW w:w="9351" w:type="dxa"/>
          </w:tcPr>
          <w:p w14:paraId="35FFD1E4" w14:textId="77777777" w:rsidR="00834D86" w:rsidRPr="00373543" w:rsidRDefault="00834D86" w:rsidP="009D3ECB">
            <w:pPr>
              <w:rPr>
                <w:sz w:val="22"/>
                <w:szCs w:val="22"/>
                <w:lang w:val="fr-CH" w:eastAsia="en-US"/>
              </w:rPr>
            </w:pPr>
          </w:p>
        </w:tc>
      </w:tr>
    </w:tbl>
    <w:p w14:paraId="24774746" w14:textId="77777777" w:rsidR="00834D86" w:rsidRPr="00373543" w:rsidRDefault="00834D86" w:rsidP="00834D86">
      <w:pPr>
        <w:pStyle w:val="Titre2"/>
        <w:rPr>
          <w:lang w:val="fr-CH"/>
        </w:rPr>
      </w:pPr>
      <w:r w:rsidRPr="00373543">
        <w:rPr>
          <w:lang w:val="fr-CH"/>
        </w:rPr>
        <w:t>Cookies</w:t>
      </w:r>
    </w:p>
    <w:p w14:paraId="0EF6135C" w14:textId="77777777" w:rsidR="00834D86" w:rsidRPr="00373543" w:rsidRDefault="00834D86" w:rsidP="00834D86">
      <w:pPr>
        <w:rPr>
          <w:lang w:val="fr-CH"/>
        </w:rPr>
      </w:pPr>
      <w:r w:rsidRPr="00D8710A">
        <w:rPr>
          <w:lang w:val="fr-CH"/>
        </w:rPr>
        <w:t xml:space="preserve">Les cookies sont de petits fichiers que les sites Web placent sur votre PC pour stocker des informations sur vos paramètres préférés, </w:t>
      </w:r>
      <w:r w:rsidRPr="009A00D3">
        <w:rPr>
          <w:lang w:val="fr-CH"/>
        </w:rPr>
        <w:t>entre autres. Nous utilisons les cookies suivants dans l’accomplissement de nos tâches.</w:t>
      </w:r>
    </w:p>
    <w:p w14:paraId="11517C7A" w14:textId="77777777" w:rsidR="00834D86" w:rsidRPr="00373543" w:rsidRDefault="00834D86" w:rsidP="00834D86">
      <w:pPr>
        <w:rPr>
          <w:lang w:val="fr-CH"/>
        </w:rPr>
      </w:pPr>
      <w:r>
        <w:rPr>
          <w:lang w:val="fr-CH"/>
        </w:rPr>
        <w:t>Cookies employées</w:t>
      </w:r>
      <w:r w:rsidRPr="00373543">
        <w:rPr>
          <w:lang w:val="fr-CH"/>
        </w:rPr>
        <w:t xml:space="preserve"> </w:t>
      </w:r>
      <w:r w:rsidRPr="00373543">
        <w:rPr>
          <w:b/>
          <w:bCs/>
          <w:color w:val="00B050"/>
          <w:lang w:val="fr-CH"/>
        </w:rPr>
        <w:t>(</w:t>
      </w:r>
      <w:r>
        <w:rPr>
          <w:b/>
          <w:bCs/>
          <w:color w:val="00B050"/>
          <w:lang w:val="fr-CH"/>
        </w:rPr>
        <w:t>compléter avec des exemples</w:t>
      </w:r>
      <w:r w:rsidRPr="00373543">
        <w:rPr>
          <w:b/>
          <w:bCs/>
          <w:color w:val="00B050"/>
          <w:lang w:val="fr-CH"/>
        </w:rPr>
        <w:t>)</w:t>
      </w:r>
    </w:p>
    <w:tbl>
      <w:tblPr>
        <w:tblStyle w:val="Grilledutableau"/>
        <w:tblW w:w="0" w:type="auto"/>
        <w:tblLook w:val="04A0" w:firstRow="1" w:lastRow="0" w:firstColumn="1" w:lastColumn="0" w:noHBand="0" w:noVBand="1"/>
      </w:tblPr>
      <w:tblGrid>
        <w:gridCol w:w="3577"/>
        <w:gridCol w:w="5485"/>
      </w:tblGrid>
      <w:tr w:rsidR="00834D86" w:rsidRPr="00471FA7" w14:paraId="1B28A1AD" w14:textId="77777777" w:rsidTr="009D3ECB">
        <w:trPr>
          <w:trHeight w:hRule="exact" w:val="340"/>
        </w:trPr>
        <w:tc>
          <w:tcPr>
            <w:tcW w:w="3681" w:type="dxa"/>
            <w:shd w:val="clear" w:color="auto" w:fill="D9E2F3" w:themeFill="accent1" w:themeFillTint="33"/>
          </w:tcPr>
          <w:p w14:paraId="7E2115CE" w14:textId="77777777" w:rsidR="00834D86" w:rsidRPr="00373543" w:rsidRDefault="00834D86" w:rsidP="009D3ECB">
            <w:pPr>
              <w:rPr>
                <w:sz w:val="23"/>
                <w:szCs w:val="23"/>
                <w:lang w:val="fr-CH" w:eastAsia="en-US"/>
              </w:rPr>
            </w:pPr>
            <w:bookmarkStart w:id="0" w:name="_Hlk136942115"/>
            <w:r w:rsidRPr="00373543">
              <w:rPr>
                <w:sz w:val="23"/>
                <w:szCs w:val="23"/>
                <w:lang w:val="fr-CH" w:eastAsia="en-US"/>
              </w:rPr>
              <w:t>Cookie</w:t>
            </w:r>
          </w:p>
        </w:tc>
        <w:tc>
          <w:tcPr>
            <w:tcW w:w="5663" w:type="dxa"/>
            <w:shd w:val="clear" w:color="auto" w:fill="D9E2F3" w:themeFill="accent1" w:themeFillTint="33"/>
          </w:tcPr>
          <w:p w14:paraId="564E7699" w14:textId="77777777" w:rsidR="00834D86" w:rsidRPr="003127E2" w:rsidRDefault="00834D86" w:rsidP="009D3ECB">
            <w:pPr>
              <w:rPr>
                <w:sz w:val="23"/>
                <w:szCs w:val="23"/>
                <w:lang w:val="fr-CH" w:eastAsia="en-US"/>
              </w:rPr>
            </w:pPr>
            <w:r w:rsidRPr="003127E2">
              <w:rPr>
                <w:sz w:val="23"/>
                <w:szCs w:val="23"/>
                <w:lang w:val="fr-CH" w:eastAsia="en-US"/>
              </w:rPr>
              <w:t>Buts / Données collectées</w:t>
            </w:r>
          </w:p>
        </w:tc>
      </w:tr>
      <w:tr w:rsidR="00834D86" w:rsidRPr="00373543" w14:paraId="62512C92" w14:textId="77777777" w:rsidTr="009D3ECB">
        <w:trPr>
          <w:trHeight w:hRule="exact" w:val="340"/>
        </w:trPr>
        <w:tc>
          <w:tcPr>
            <w:tcW w:w="3681" w:type="dxa"/>
          </w:tcPr>
          <w:p w14:paraId="00CF3860" w14:textId="77777777" w:rsidR="00834D86" w:rsidRPr="00373543" w:rsidRDefault="00834D86" w:rsidP="009D3ECB">
            <w:pPr>
              <w:rPr>
                <w:b/>
                <w:bCs/>
                <w:color w:val="00B050"/>
                <w:sz w:val="23"/>
                <w:szCs w:val="23"/>
                <w:lang w:val="fr-CH" w:eastAsia="en-US"/>
              </w:rPr>
            </w:pPr>
            <w:r>
              <w:rPr>
                <w:b/>
                <w:bCs/>
                <w:color w:val="00B050"/>
                <w:sz w:val="23"/>
                <w:szCs w:val="23"/>
                <w:lang w:val="fr-CH" w:eastAsia="en-US"/>
              </w:rPr>
              <w:t>Langue</w:t>
            </w:r>
          </w:p>
        </w:tc>
        <w:tc>
          <w:tcPr>
            <w:tcW w:w="5663" w:type="dxa"/>
          </w:tcPr>
          <w:p w14:paraId="28B27C24" w14:textId="77777777" w:rsidR="00834D86" w:rsidRPr="00373543" w:rsidRDefault="00834D86" w:rsidP="009D3ECB">
            <w:pPr>
              <w:rPr>
                <w:b/>
                <w:bCs/>
                <w:color w:val="00B050"/>
                <w:sz w:val="23"/>
                <w:szCs w:val="23"/>
                <w:lang w:val="fr-CH" w:eastAsia="en-US"/>
              </w:rPr>
            </w:pPr>
            <w:r>
              <w:rPr>
                <w:b/>
                <w:bCs/>
                <w:color w:val="00B050"/>
                <w:sz w:val="23"/>
                <w:szCs w:val="23"/>
                <w:lang w:val="fr-CH" w:eastAsia="en-US"/>
              </w:rPr>
              <w:t xml:space="preserve">Préférence de l’utilisateur  </w:t>
            </w:r>
          </w:p>
        </w:tc>
      </w:tr>
      <w:tr w:rsidR="00834D86" w:rsidRPr="00834D86" w14:paraId="6F7B5638" w14:textId="77777777" w:rsidTr="009D3ECB">
        <w:trPr>
          <w:trHeight w:hRule="exact" w:val="340"/>
        </w:trPr>
        <w:tc>
          <w:tcPr>
            <w:tcW w:w="3681" w:type="dxa"/>
          </w:tcPr>
          <w:p w14:paraId="5F27CAEB" w14:textId="77777777" w:rsidR="00834D86" w:rsidRPr="00373543" w:rsidRDefault="00834D86" w:rsidP="009D3ECB">
            <w:pPr>
              <w:rPr>
                <w:b/>
                <w:bCs/>
                <w:color w:val="00B050"/>
                <w:sz w:val="23"/>
                <w:szCs w:val="23"/>
                <w:lang w:val="fr-CH" w:eastAsia="en-US"/>
              </w:rPr>
            </w:pPr>
            <w:r>
              <w:rPr>
                <w:b/>
                <w:bCs/>
                <w:color w:val="00B050"/>
                <w:sz w:val="23"/>
                <w:szCs w:val="23"/>
                <w:lang w:val="fr-CH" w:eastAsia="en-US"/>
              </w:rPr>
              <w:t>Statistique</w:t>
            </w:r>
          </w:p>
        </w:tc>
        <w:tc>
          <w:tcPr>
            <w:tcW w:w="5663" w:type="dxa"/>
          </w:tcPr>
          <w:p w14:paraId="14A094DB" w14:textId="77777777" w:rsidR="00834D86" w:rsidRPr="00373543" w:rsidRDefault="00834D86" w:rsidP="009D3ECB">
            <w:pPr>
              <w:rPr>
                <w:b/>
                <w:bCs/>
                <w:color w:val="00B050"/>
                <w:sz w:val="23"/>
                <w:szCs w:val="23"/>
                <w:lang w:val="fr-CH" w:eastAsia="en-US"/>
              </w:rPr>
            </w:pPr>
            <w:r>
              <w:rPr>
                <w:b/>
                <w:bCs/>
                <w:color w:val="00B050"/>
                <w:sz w:val="23"/>
                <w:szCs w:val="23"/>
                <w:lang w:val="fr-CH" w:eastAsia="en-US"/>
              </w:rPr>
              <w:t xml:space="preserve">Utilisation du site internet, données anonymisées </w:t>
            </w:r>
          </w:p>
        </w:tc>
      </w:tr>
      <w:tr w:rsidR="00834D86" w:rsidRPr="00834D86" w14:paraId="378C9434" w14:textId="77777777" w:rsidTr="009D3ECB">
        <w:trPr>
          <w:trHeight w:hRule="exact" w:val="340"/>
        </w:trPr>
        <w:tc>
          <w:tcPr>
            <w:tcW w:w="3681" w:type="dxa"/>
          </w:tcPr>
          <w:p w14:paraId="69A7992E" w14:textId="77777777" w:rsidR="00834D86" w:rsidRPr="00373543" w:rsidRDefault="00834D86" w:rsidP="009D3ECB">
            <w:pPr>
              <w:rPr>
                <w:sz w:val="23"/>
                <w:szCs w:val="23"/>
                <w:lang w:val="fr-CH" w:eastAsia="en-US"/>
              </w:rPr>
            </w:pPr>
          </w:p>
        </w:tc>
        <w:tc>
          <w:tcPr>
            <w:tcW w:w="5663" w:type="dxa"/>
          </w:tcPr>
          <w:p w14:paraId="5DAC56D8" w14:textId="77777777" w:rsidR="00834D86" w:rsidRPr="00373543" w:rsidRDefault="00834D86" w:rsidP="009D3ECB">
            <w:pPr>
              <w:rPr>
                <w:sz w:val="23"/>
                <w:szCs w:val="23"/>
                <w:lang w:val="fr-CH" w:eastAsia="en-US"/>
              </w:rPr>
            </w:pPr>
          </w:p>
        </w:tc>
      </w:tr>
      <w:bookmarkEnd w:id="0"/>
    </w:tbl>
    <w:p w14:paraId="271E72C6" w14:textId="77777777" w:rsidR="00834D86" w:rsidRPr="00373543" w:rsidRDefault="00834D86" w:rsidP="00834D86">
      <w:pPr>
        <w:rPr>
          <w:lang w:val="fr-CH"/>
        </w:rPr>
      </w:pPr>
    </w:p>
    <w:p w14:paraId="5625CE46" w14:textId="77777777" w:rsidR="00834D86" w:rsidRDefault="00834D86" w:rsidP="00834D86">
      <w:pPr>
        <w:rPr>
          <w:lang w:val="fr-CH"/>
        </w:rPr>
      </w:pPr>
      <w:r w:rsidRPr="00BD31B6">
        <w:rPr>
          <w:lang w:val="fr-CH"/>
        </w:rPr>
        <w:t xml:space="preserve">Vous pouvez à tout moment désactiver ou autoriser/bloquer individuellement l'utilisation de cookies de ce site Web et/ou de tiers dans les paramètres de votre navigateur. La désactivation des cookies </w:t>
      </w:r>
      <w:r>
        <w:rPr>
          <w:lang w:val="fr-CH"/>
        </w:rPr>
        <w:t xml:space="preserve">peut toutefois alterner le fonctionnement du site internet. </w:t>
      </w:r>
    </w:p>
    <w:p w14:paraId="0367440D" w14:textId="77777777" w:rsidR="00834D86" w:rsidRPr="00373543" w:rsidRDefault="00834D86" w:rsidP="00834D86">
      <w:pPr>
        <w:pStyle w:val="Titre2"/>
        <w:rPr>
          <w:lang w:val="fr-CH"/>
        </w:rPr>
      </w:pPr>
      <w:r>
        <w:rPr>
          <w:lang w:val="fr-CH"/>
        </w:rPr>
        <w:lastRenderedPageBreak/>
        <w:t>Collecte des données d’accès et des logs</w:t>
      </w:r>
    </w:p>
    <w:p w14:paraId="2BAA5A6D" w14:textId="77777777" w:rsidR="00834D86" w:rsidRPr="006F6A60" w:rsidRDefault="00834D86" w:rsidP="00834D86">
      <w:pPr>
        <w:rPr>
          <w:lang w:val="fr-CH"/>
        </w:rPr>
      </w:pPr>
      <w:r w:rsidRPr="00927F39">
        <w:rPr>
          <w:lang w:val="fr-CH"/>
        </w:rPr>
        <w:t xml:space="preserve">Afin de remplir notre tâche légale, (garantir le bon fonctionnement du site internet) nous collectons des données sur l’accès au serveur (fichiers journaux du serveur). Des informations telles que le nom du site internet consulté, le fichier, la date et l’heure de connexion, la quantité de données transmise, la notification d’accès, le type de navigateur (y compris la version), le système d’exploitation de l’utilisateur, l’URL (page précédente visitée), l’adresse IP et le fournisseur d’accès. Ces informations sont stockées dans les fichiers journaux et sont collectés pour des raisons de sécurité (par exemple pour une enquête sur une utilisation abusive ou sur une utilisation frauduleuse). Ces informations seront stockées pendant </w:t>
      </w:r>
      <w:r w:rsidRPr="00927F39">
        <w:rPr>
          <w:b/>
          <w:bCs/>
          <w:color w:val="00B050"/>
          <w:lang w:val="fr-CH"/>
        </w:rPr>
        <w:t>x semaines</w:t>
      </w:r>
      <w:r w:rsidRPr="00927F39">
        <w:rPr>
          <w:lang w:val="fr-CH"/>
        </w:rPr>
        <w:t>.</w:t>
      </w:r>
    </w:p>
    <w:tbl>
      <w:tblPr>
        <w:tblStyle w:val="Grilledutableau"/>
        <w:tblW w:w="0" w:type="auto"/>
        <w:tblLook w:val="04A0" w:firstRow="1" w:lastRow="0" w:firstColumn="1" w:lastColumn="0" w:noHBand="0" w:noVBand="1"/>
      </w:tblPr>
      <w:tblGrid>
        <w:gridCol w:w="6024"/>
        <w:gridCol w:w="3038"/>
      </w:tblGrid>
      <w:tr w:rsidR="00834D86" w:rsidRPr="00373543" w14:paraId="0CE6C735" w14:textId="77777777" w:rsidTr="009D3ECB">
        <w:trPr>
          <w:trHeight w:hRule="exact" w:val="340"/>
        </w:trPr>
        <w:tc>
          <w:tcPr>
            <w:tcW w:w="6232" w:type="dxa"/>
            <w:shd w:val="clear" w:color="auto" w:fill="D9E2F3" w:themeFill="accent1" w:themeFillTint="33"/>
          </w:tcPr>
          <w:p w14:paraId="415BC7D0" w14:textId="77777777" w:rsidR="00834D86" w:rsidRPr="00F67E97" w:rsidRDefault="00834D86" w:rsidP="009D3ECB">
            <w:pPr>
              <w:rPr>
                <w:szCs w:val="22"/>
                <w:lang w:val="fr-CH" w:eastAsia="en-US"/>
              </w:rPr>
            </w:pPr>
            <w:r w:rsidRPr="00F67E97">
              <w:rPr>
                <w:szCs w:val="22"/>
                <w:lang w:val="fr-CH" w:eastAsia="en-US"/>
              </w:rPr>
              <w:t xml:space="preserve">Données enregistrées par les logs </w:t>
            </w:r>
          </w:p>
        </w:tc>
        <w:tc>
          <w:tcPr>
            <w:tcW w:w="3112" w:type="dxa"/>
            <w:shd w:val="clear" w:color="auto" w:fill="D9E2F3" w:themeFill="accent1" w:themeFillTint="33"/>
          </w:tcPr>
          <w:p w14:paraId="790D4396" w14:textId="77777777" w:rsidR="00834D86" w:rsidRPr="00F67E97" w:rsidRDefault="00834D86" w:rsidP="009D3ECB">
            <w:pPr>
              <w:rPr>
                <w:szCs w:val="22"/>
                <w:lang w:val="fr-CH" w:eastAsia="en-US"/>
              </w:rPr>
            </w:pPr>
            <w:r w:rsidRPr="00F67E97">
              <w:rPr>
                <w:szCs w:val="22"/>
                <w:lang w:val="fr-CH" w:eastAsia="en-US"/>
              </w:rPr>
              <w:t>Suppression après / Par</w:t>
            </w:r>
          </w:p>
        </w:tc>
      </w:tr>
      <w:tr w:rsidR="00834D86" w:rsidRPr="00373543" w14:paraId="38C2F195" w14:textId="77777777" w:rsidTr="009D3ECB">
        <w:trPr>
          <w:trHeight w:hRule="exact" w:val="340"/>
        </w:trPr>
        <w:tc>
          <w:tcPr>
            <w:tcW w:w="6232" w:type="dxa"/>
          </w:tcPr>
          <w:p w14:paraId="0C74FD85" w14:textId="77777777" w:rsidR="00834D86" w:rsidRPr="00373543" w:rsidRDefault="00834D86" w:rsidP="009D3ECB">
            <w:pPr>
              <w:rPr>
                <w:szCs w:val="22"/>
                <w:lang w:val="fr-CH" w:eastAsia="en-US"/>
              </w:rPr>
            </w:pPr>
          </w:p>
        </w:tc>
        <w:tc>
          <w:tcPr>
            <w:tcW w:w="3112" w:type="dxa"/>
          </w:tcPr>
          <w:p w14:paraId="7F2E92CE" w14:textId="77777777" w:rsidR="00834D86" w:rsidRPr="00373543" w:rsidRDefault="00834D86" w:rsidP="009D3ECB">
            <w:pPr>
              <w:rPr>
                <w:szCs w:val="22"/>
                <w:lang w:val="fr-CH" w:eastAsia="en-US"/>
              </w:rPr>
            </w:pPr>
          </w:p>
        </w:tc>
      </w:tr>
      <w:tr w:rsidR="00834D86" w:rsidRPr="00373543" w14:paraId="298BB9CE" w14:textId="77777777" w:rsidTr="009D3ECB">
        <w:trPr>
          <w:trHeight w:hRule="exact" w:val="340"/>
        </w:trPr>
        <w:tc>
          <w:tcPr>
            <w:tcW w:w="6232" w:type="dxa"/>
          </w:tcPr>
          <w:p w14:paraId="29BAA7A3" w14:textId="77777777" w:rsidR="00834D86" w:rsidRPr="00373543" w:rsidRDefault="00834D86" w:rsidP="009D3ECB">
            <w:pPr>
              <w:rPr>
                <w:szCs w:val="22"/>
                <w:lang w:val="fr-CH" w:eastAsia="en-US"/>
              </w:rPr>
            </w:pPr>
          </w:p>
        </w:tc>
        <w:tc>
          <w:tcPr>
            <w:tcW w:w="3112" w:type="dxa"/>
          </w:tcPr>
          <w:p w14:paraId="78BDEF21" w14:textId="77777777" w:rsidR="00834D86" w:rsidRPr="00373543" w:rsidRDefault="00834D86" w:rsidP="009D3ECB">
            <w:pPr>
              <w:rPr>
                <w:szCs w:val="22"/>
                <w:lang w:val="fr-CH" w:eastAsia="en-US"/>
              </w:rPr>
            </w:pPr>
          </w:p>
        </w:tc>
      </w:tr>
      <w:tr w:rsidR="00834D86" w:rsidRPr="00373543" w14:paraId="245028C7" w14:textId="77777777" w:rsidTr="009D3ECB">
        <w:trPr>
          <w:trHeight w:hRule="exact" w:val="340"/>
        </w:trPr>
        <w:tc>
          <w:tcPr>
            <w:tcW w:w="6232" w:type="dxa"/>
          </w:tcPr>
          <w:p w14:paraId="7063CE34" w14:textId="77777777" w:rsidR="00834D86" w:rsidRPr="00373543" w:rsidRDefault="00834D86" w:rsidP="009D3ECB">
            <w:pPr>
              <w:rPr>
                <w:szCs w:val="22"/>
                <w:lang w:val="fr-CH" w:eastAsia="en-US"/>
              </w:rPr>
            </w:pPr>
          </w:p>
        </w:tc>
        <w:tc>
          <w:tcPr>
            <w:tcW w:w="3112" w:type="dxa"/>
          </w:tcPr>
          <w:p w14:paraId="3FEA8DD6" w14:textId="77777777" w:rsidR="00834D86" w:rsidRPr="00373543" w:rsidRDefault="00834D86" w:rsidP="009D3ECB">
            <w:pPr>
              <w:rPr>
                <w:szCs w:val="22"/>
                <w:lang w:val="fr-CH" w:eastAsia="en-US"/>
              </w:rPr>
            </w:pPr>
          </w:p>
        </w:tc>
      </w:tr>
    </w:tbl>
    <w:p w14:paraId="3239328F" w14:textId="77777777" w:rsidR="00834D86" w:rsidRPr="00373543" w:rsidRDefault="00834D86" w:rsidP="00834D86">
      <w:pPr>
        <w:rPr>
          <w:lang w:val="fr-CH"/>
        </w:rPr>
      </w:pPr>
    </w:p>
    <w:p w14:paraId="575570BD" w14:textId="77777777" w:rsidR="00834D86" w:rsidRPr="00373543" w:rsidRDefault="00834D86" w:rsidP="00834D86">
      <w:pPr>
        <w:pStyle w:val="Titre2"/>
        <w:rPr>
          <w:lang w:val="fr-CH"/>
        </w:rPr>
      </w:pPr>
      <w:r>
        <w:rPr>
          <w:lang w:val="fr-CH"/>
        </w:rPr>
        <w:t xml:space="preserve">Formulaire  </w:t>
      </w:r>
    </w:p>
    <w:p w14:paraId="03D2E5DF" w14:textId="77777777" w:rsidR="00834D86" w:rsidRDefault="00834D86" w:rsidP="00834D86">
      <w:pPr>
        <w:rPr>
          <w:lang w:val="fr-CH"/>
        </w:rPr>
      </w:pPr>
      <w:bookmarkStart w:id="1" w:name="_Hlk136879384"/>
      <w:r w:rsidRPr="00346019">
        <w:rPr>
          <w:lang w:val="fr-CH"/>
        </w:rPr>
        <w:t>Sur ce site, nous vous offrons la possibilité de nous contacter via différents formulaires et de vous inscrire à des événements. Lors de l'utilisation des formulaires correspondants, des informations personnelles telles que le nom, l'adresse, l'adresse électronique et les notifications correspondantes sont enregistrées et stockées.</w:t>
      </w:r>
    </w:p>
    <w:p w14:paraId="4CC93C01" w14:textId="77777777" w:rsidR="00834D86" w:rsidRPr="00373543" w:rsidRDefault="00834D86" w:rsidP="00834D86">
      <w:pPr>
        <w:rPr>
          <w:lang w:val="fr-CH"/>
        </w:rPr>
      </w:pPr>
      <w:r>
        <w:rPr>
          <w:lang w:val="fr-CH"/>
        </w:rPr>
        <w:t>Formulaire intégré</w:t>
      </w:r>
      <w:r w:rsidRPr="00373543">
        <w:rPr>
          <w:lang w:val="fr-CH"/>
        </w:rPr>
        <w:t xml:space="preserve"> (</w:t>
      </w:r>
      <w:r>
        <w:rPr>
          <w:b/>
          <w:bCs/>
          <w:color w:val="00B050"/>
          <w:lang w:val="fr-CH"/>
        </w:rPr>
        <w:t>mettre un exemple</w:t>
      </w:r>
      <w:r w:rsidRPr="00373543">
        <w:rPr>
          <w:b/>
          <w:bCs/>
          <w:color w:val="00B050"/>
          <w:lang w:val="fr-CH"/>
        </w:rPr>
        <w:t>)</w:t>
      </w:r>
    </w:p>
    <w:tbl>
      <w:tblPr>
        <w:tblStyle w:val="Grilledutableau"/>
        <w:tblW w:w="0" w:type="auto"/>
        <w:tblLook w:val="04A0" w:firstRow="1" w:lastRow="0" w:firstColumn="1" w:lastColumn="0" w:noHBand="0" w:noVBand="1"/>
      </w:tblPr>
      <w:tblGrid>
        <w:gridCol w:w="3585"/>
        <w:gridCol w:w="5477"/>
      </w:tblGrid>
      <w:tr w:rsidR="00834D86" w:rsidRPr="00373543" w14:paraId="22BAFC53" w14:textId="77777777" w:rsidTr="009D3ECB">
        <w:trPr>
          <w:trHeight w:hRule="exact" w:val="340"/>
        </w:trPr>
        <w:tc>
          <w:tcPr>
            <w:tcW w:w="3681" w:type="dxa"/>
            <w:shd w:val="clear" w:color="auto" w:fill="D9E2F3" w:themeFill="accent1" w:themeFillTint="33"/>
          </w:tcPr>
          <w:p w14:paraId="5F0FE1B5" w14:textId="77777777" w:rsidR="00834D86" w:rsidRPr="00373543" w:rsidRDefault="00834D86" w:rsidP="009D3ECB">
            <w:pPr>
              <w:rPr>
                <w:sz w:val="23"/>
                <w:szCs w:val="23"/>
                <w:lang w:val="fr-CH" w:eastAsia="en-US"/>
              </w:rPr>
            </w:pPr>
            <w:r>
              <w:rPr>
                <w:sz w:val="23"/>
                <w:szCs w:val="23"/>
                <w:lang w:val="fr-CH" w:eastAsia="en-US"/>
              </w:rPr>
              <w:t>Formulaire</w:t>
            </w:r>
          </w:p>
        </w:tc>
        <w:tc>
          <w:tcPr>
            <w:tcW w:w="5663" w:type="dxa"/>
            <w:shd w:val="clear" w:color="auto" w:fill="D9E2F3" w:themeFill="accent1" w:themeFillTint="33"/>
          </w:tcPr>
          <w:p w14:paraId="7F52B371" w14:textId="77777777" w:rsidR="00834D86" w:rsidRPr="00373543" w:rsidRDefault="00834D86" w:rsidP="009D3ECB">
            <w:pPr>
              <w:rPr>
                <w:sz w:val="23"/>
                <w:szCs w:val="23"/>
                <w:lang w:val="fr-CH" w:eastAsia="en-US"/>
              </w:rPr>
            </w:pPr>
            <w:r>
              <w:rPr>
                <w:sz w:val="23"/>
                <w:szCs w:val="23"/>
                <w:lang w:val="fr-CH" w:eastAsia="en-US"/>
              </w:rPr>
              <w:t>Buts</w:t>
            </w:r>
            <w:r w:rsidRPr="00373543">
              <w:rPr>
                <w:sz w:val="23"/>
                <w:szCs w:val="23"/>
                <w:lang w:val="fr-CH" w:eastAsia="en-US"/>
              </w:rPr>
              <w:t xml:space="preserve"> / </w:t>
            </w:r>
            <w:r>
              <w:rPr>
                <w:sz w:val="23"/>
                <w:szCs w:val="23"/>
                <w:lang w:val="fr-CH" w:eastAsia="en-US"/>
              </w:rPr>
              <w:t xml:space="preserve">Données collectées </w:t>
            </w:r>
          </w:p>
        </w:tc>
      </w:tr>
      <w:tr w:rsidR="00834D86" w:rsidRPr="00E8661D" w14:paraId="22EF3372" w14:textId="77777777" w:rsidTr="009D3ECB">
        <w:trPr>
          <w:trHeight w:hRule="exact" w:val="340"/>
        </w:trPr>
        <w:tc>
          <w:tcPr>
            <w:tcW w:w="3681" w:type="dxa"/>
          </w:tcPr>
          <w:p w14:paraId="7A6EC2CE" w14:textId="77777777" w:rsidR="00834D86" w:rsidRPr="00373543" w:rsidRDefault="00834D86" w:rsidP="009D3ECB">
            <w:pPr>
              <w:rPr>
                <w:b/>
                <w:bCs/>
                <w:color w:val="00B050"/>
                <w:sz w:val="23"/>
                <w:szCs w:val="23"/>
                <w:lang w:val="fr-CH" w:eastAsia="en-US"/>
              </w:rPr>
            </w:pPr>
            <w:r>
              <w:rPr>
                <w:b/>
                <w:bCs/>
                <w:color w:val="00B050"/>
                <w:sz w:val="23"/>
                <w:szCs w:val="23"/>
                <w:lang w:val="fr-CH" w:eastAsia="en-US"/>
              </w:rPr>
              <w:t>Formulaire d’inscription</w:t>
            </w:r>
            <w:r w:rsidRPr="00373543">
              <w:rPr>
                <w:b/>
                <w:bCs/>
                <w:color w:val="00B050"/>
                <w:sz w:val="23"/>
                <w:szCs w:val="23"/>
                <w:lang w:val="fr-CH" w:eastAsia="en-US"/>
              </w:rPr>
              <w:t xml:space="preserve"> </w:t>
            </w:r>
            <w:proofErr w:type="spellStart"/>
            <w:r w:rsidRPr="00373543">
              <w:rPr>
                <w:b/>
                <w:bCs/>
                <w:color w:val="00B050"/>
                <w:sz w:val="23"/>
                <w:szCs w:val="23"/>
                <w:lang w:val="fr-CH" w:eastAsia="en-US"/>
              </w:rPr>
              <w:t>xy</w:t>
            </w:r>
            <w:proofErr w:type="spellEnd"/>
          </w:p>
        </w:tc>
        <w:tc>
          <w:tcPr>
            <w:tcW w:w="5663" w:type="dxa"/>
          </w:tcPr>
          <w:p w14:paraId="0634640E" w14:textId="77777777" w:rsidR="00834D86" w:rsidRPr="00346019" w:rsidRDefault="00834D86" w:rsidP="009D3ECB">
            <w:pPr>
              <w:rPr>
                <w:b/>
                <w:bCs/>
                <w:color w:val="00B050"/>
                <w:sz w:val="23"/>
                <w:szCs w:val="23"/>
                <w:lang w:val="fr-CH" w:eastAsia="en-US"/>
              </w:rPr>
            </w:pPr>
            <w:proofErr w:type="spellStart"/>
            <w:proofErr w:type="gramStart"/>
            <w:r w:rsidRPr="00346019">
              <w:rPr>
                <w:b/>
                <w:bCs/>
                <w:color w:val="00B050"/>
                <w:sz w:val="23"/>
                <w:szCs w:val="23"/>
                <w:lang w:val="fr-CH" w:eastAsia="en-US"/>
              </w:rPr>
              <w:t>xy</w:t>
            </w:r>
            <w:proofErr w:type="spellEnd"/>
            <w:proofErr w:type="gramEnd"/>
            <w:r w:rsidRPr="00346019">
              <w:rPr>
                <w:b/>
                <w:bCs/>
                <w:color w:val="00B050"/>
                <w:sz w:val="23"/>
                <w:szCs w:val="23"/>
                <w:lang w:val="fr-CH" w:eastAsia="en-US"/>
              </w:rPr>
              <w:t xml:space="preserve"> / Nom, Prénom, Profession, </w:t>
            </w:r>
            <w:r>
              <w:rPr>
                <w:b/>
                <w:bCs/>
                <w:color w:val="00B050"/>
                <w:sz w:val="23"/>
                <w:szCs w:val="23"/>
                <w:lang w:val="fr-CH" w:eastAsia="en-US"/>
              </w:rPr>
              <w:t xml:space="preserve">Âge </w:t>
            </w:r>
          </w:p>
        </w:tc>
      </w:tr>
      <w:tr w:rsidR="00834D86" w:rsidRPr="00E8661D" w14:paraId="2C185183" w14:textId="77777777" w:rsidTr="009D3ECB">
        <w:trPr>
          <w:trHeight w:hRule="exact" w:val="340"/>
        </w:trPr>
        <w:tc>
          <w:tcPr>
            <w:tcW w:w="3681" w:type="dxa"/>
          </w:tcPr>
          <w:p w14:paraId="4D956565" w14:textId="77777777" w:rsidR="00834D86" w:rsidRPr="00346019" w:rsidRDefault="00834D86" w:rsidP="009D3ECB">
            <w:pPr>
              <w:rPr>
                <w:sz w:val="23"/>
                <w:szCs w:val="23"/>
                <w:lang w:val="fr-CH" w:eastAsia="en-US"/>
              </w:rPr>
            </w:pPr>
          </w:p>
        </w:tc>
        <w:tc>
          <w:tcPr>
            <w:tcW w:w="5663" w:type="dxa"/>
          </w:tcPr>
          <w:p w14:paraId="775FAA61" w14:textId="77777777" w:rsidR="00834D86" w:rsidRPr="00346019" w:rsidRDefault="00834D86" w:rsidP="009D3ECB">
            <w:pPr>
              <w:rPr>
                <w:sz w:val="23"/>
                <w:szCs w:val="23"/>
                <w:lang w:val="fr-CH" w:eastAsia="en-US"/>
              </w:rPr>
            </w:pPr>
          </w:p>
        </w:tc>
      </w:tr>
      <w:tr w:rsidR="00834D86" w:rsidRPr="00E8661D" w14:paraId="32DF5D3B" w14:textId="77777777" w:rsidTr="009D3ECB">
        <w:trPr>
          <w:trHeight w:hRule="exact" w:val="340"/>
        </w:trPr>
        <w:tc>
          <w:tcPr>
            <w:tcW w:w="3681" w:type="dxa"/>
          </w:tcPr>
          <w:p w14:paraId="3BFBD53F" w14:textId="77777777" w:rsidR="00834D86" w:rsidRPr="00346019" w:rsidRDefault="00834D86" w:rsidP="009D3ECB">
            <w:pPr>
              <w:rPr>
                <w:sz w:val="23"/>
                <w:szCs w:val="23"/>
                <w:lang w:val="fr-CH" w:eastAsia="en-US"/>
              </w:rPr>
            </w:pPr>
          </w:p>
        </w:tc>
        <w:tc>
          <w:tcPr>
            <w:tcW w:w="5663" w:type="dxa"/>
          </w:tcPr>
          <w:p w14:paraId="4730B6BD" w14:textId="77777777" w:rsidR="00834D86" w:rsidRPr="00346019" w:rsidRDefault="00834D86" w:rsidP="009D3ECB">
            <w:pPr>
              <w:rPr>
                <w:sz w:val="23"/>
                <w:szCs w:val="23"/>
                <w:lang w:val="fr-CH" w:eastAsia="en-US"/>
              </w:rPr>
            </w:pPr>
          </w:p>
        </w:tc>
      </w:tr>
      <w:bookmarkEnd w:id="1"/>
    </w:tbl>
    <w:p w14:paraId="3E0881D7" w14:textId="77777777" w:rsidR="00834D86" w:rsidRDefault="00834D86" w:rsidP="00834D86">
      <w:pPr>
        <w:tabs>
          <w:tab w:val="left" w:pos="1978"/>
        </w:tabs>
        <w:rPr>
          <w:sz w:val="23"/>
          <w:szCs w:val="23"/>
          <w:lang w:val="fr-CH"/>
        </w:rPr>
      </w:pPr>
    </w:p>
    <w:p w14:paraId="6769F40A" w14:textId="77777777" w:rsidR="00834D86" w:rsidRPr="00927F39" w:rsidRDefault="00834D86" w:rsidP="00834D86">
      <w:pPr>
        <w:pStyle w:val="Titre2"/>
        <w:rPr>
          <w:lang w:val="fr-CH"/>
        </w:rPr>
      </w:pPr>
      <w:r w:rsidRPr="00927F39">
        <w:rPr>
          <w:lang w:val="fr-CH"/>
        </w:rPr>
        <w:t xml:space="preserve">Contenu tiers </w:t>
      </w:r>
    </w:p>
    <w:p w14:paraId="66C402CA" w14:textId="77777777" w:rsidR="00834D86" w:rsidRDefault="00834D86" w:rsidP="00834D86">
      <w:pPr>
        <w:rPr>
          <w:lang w:val="fr-CH"/>
        </w:rPr>
      </w:pPr>
      <w:bookmarkStart w:id="2" w:name="_Hlk136879187"/>
      <w:r w:rsidRPr="00927F39">
        <w:rPr>
          <w:lang w:val="fr-CH"/>
        </w:rPr>
        <w:t>À certains endroits de ce site Web, des contenus de tiers (exemple : "YouTube") sont intégrés. Cela peut signifier que les fournisseurs tiers savent déjà, lors du chargement du site Web, que notre site Web a été consulté via votre adresse IP. Nous intégrons toujours le contenu de tiers de manière que l'adresse IP ne soit transmise au tiers que lorsque son offre est activée.</w:t>
      </w:r>
    </w:p>
    <w:p w14:paraId="08ABF373" w14:textId="77777777" w:rsidR="00834D86" w:rsidRPr="00346019" w:rsidRDefault="00834D86" w:rsidP="00834D86">
      <w:pPr>
        <w:rPr>
          <w:lang w:val="fr-CH"/>
        </w:rPr>
      </w:pPr>
      <w:r>
        <w:rPr>
          <w:sz w:val="23"/>
          <w:szCs w:val="23"/>
          <w:lang w:val="fr-CH"/>
        </w:rPr>
        <w:lastRenderedPageBreak/>
        <w:t>Service intégré</w:t>
      </w:r>
      <w:r w:rsidRPr="00373543">
        <w:rPr>
          <w:sz w:val="23"/>
          <w:szCs w:val="23"/>
          <w:lang w:val="fr-CH"/>
        </w:rPr>
        <w:t xml:space="preserve"> </w:t>
      </w:r>
      <w:r w:rsidRPr="00373543">
        <w:rPr>
          <w:b/>
          <w:bCs/>
          <w:color w:val="00B050"/>
          <w:sz w:val="23"/>
          <w:szCs w:val="23"/>
          <w:lang w:val="fr-CH"/>
        </w:rPr>
        <w:t>(</w:t>
      </w:r>
      <w:r>
        <w:rPr>
          <w:b/>
          <w:bCs/>
          <w:color w:val="00B050"/>
          <w:sz w:val="23"/>
          <w:szCs w:val="23"/>
          <w:lang w:val="fr-CH"/>
        </w:rPr>
        <w:t>mettre un exemple</w:t>
      </w:r>
      <w:r w:rsidRPr="00373543">
        <w:rPr>
          <w:b/>
          <w:bCs/>
          <w:color w:val="00B050"/>
          <w:sz w:val="23"/>
          <w:szCs w:val="23"/>
          <w:lang w:val="fr-CH"/>
        </w:rPr>
        <w:t>)</w:t>
      </w:r>
    </w:p>
    <w:tbl>
      <w:tblPr>
        <w:tblStyle w:val="Grilledutableau"/>
        <w:tblW w:w="0" w:type="auto"/>
        <w:tblLook w:val="04A0" w:firstRow="1" w:lastRow="0" w:firstColumn="1" w:lastColumn="0" w:noHBand="0" w:noVBand="1"/>
      </w:tblPr>
      <w:tblGrid>
        <w:gridCol w:w="3570"/>
        <w:gridCol w:w="5492"/>
      </w:tblGrid>
      <w:tr w:rsidR="00834D86" w:rsidRPr="00834D86" w14:paraId="7B8DA8AE" w14:textId="77777777" w:rsidTr="009D3ECB">
        <w:trPr>
          <w:trHeight w:hRule="exact" w:val="340"/>
        </w:trPr>
        <w:tc>
          <w:tcPr>
            <w:tcW w:w="3681" w:type="dxa"/>
            <w:shd w:val="clear" w:color="auto" w:fill="D9E2F3" w:themeFill="accent1" w:themeFillTint="33"/>
          </w:tcPr>
          <w:p w14:paraId="47A7441D" w14:textId="77777777" w:rsidR="00834D86" w:rsidRPr="00373543" w:rsidRDefault="00834D86" w:rsidP="009D3ECB">
            <w:pPr>
              <w:rPr>
                <w:sz w:val="23"/>
                <w:szCs w:val="23"/>
                <w:lang w:val="fr-CH"/>
              </w:rPr>
            </w:pPr>
            <w:r>
              <w:rPr>
                <w:sz w:val="23"/>
                <w:szCs w:val="23"/>
                <w:lang w:val="fr-CH"/>
              </w:rPr>
              <w:t xml:space="preserve">Service </w:t>
            </w:r>
          </w:p>
        </w:tc>
        <w:tc>
          <w:tcPr>
            <w:tcW w:w="5663" w:type="dxa"/>
            <w:shd w:val="clear" w:color="auto" w:fill="D9E2F3" w:themeFill="accent1" w:themeFillTint="33"/>
          </w:tcPr>
          <w:p w14:paraId="76ECF55B" w14:textId="77777777" w:rsidR="00834D86" w:rsidRPr="00346019" w:rsidRDefault="00834D86" w:rsidP="009D3ECB">
            <w:pPr>
              <w:rPr>
                <w:sz w:val="23"/>
                <w:szCs w:val="23"/>
                <w:lang w:val="fr-CH"/>
              </w:rPr>
            </w:pPr>
            <w:r w:rsidRPr="00346019">
              <w:rPr>
                <w:sz w:val="23"/>
                <w:szCs w:val="23"/>
                <w:lang w:val="fr-CH"/>
              </w:rPr>
              <w:t xml:space="preserve">Buts / Données / </w:t>
            </w:r>
            <w:r>
              <w:rPr>
                <w:sz w:val="23"/>
                <w:szCs w:val="23"/>
                <w:lang w:val="fr-CH"/>
              </w:rPr>
              <w:t>Lieu du traitement</w:t>
            </w:r>
            <w:r w:rsidRPr="00346019">
              <w:rPr>
                <w:sz w:val="23"/>
                <w:szCs w:val="23"/>
                <w:lang w:val="fr-CH"/>
              </w:rPr>
              <w:t xml:space="preserve"> - </w:t>
            </w:r>
            <w:r>
              <w:rPr>
                <w:sz w:val="23"/>
                <w:szCs w:val="23"/>
                <w:lang w:val="fr-CH"/>
              </w:rPr>
              <w:t>Sauvegarde</w:t>
            </w:r>
          </w:p>
        </w:tc>
      </w:tr>
      <w:tr w:rsidR="00834D86" w:rsidRPr="00834D86" w14:paraId="2CC7A574" w14:textId="77777777" w:rsidTr="009D3ECB">
        <w:trPr>
          <w:trHeight w:hRule="exact" w:val="1839"/>
        </w:trPr>
        <w:tc>
          <w:tcPr>
            <w:tcW w:w="3681" w:type="dxa"/>
          </w:tcPr>
          <w:p w14:paraId="048D0889" w14:textId="77777777" w:rsidR="00834D86" w:rsidRPr="00373543" w:rsidRDefault="00834D86" w:rsidP="009D3ECB">
            <w:pPr>
              <w:rPr>
                <w:b/>
                <w:bCs/>
                <w:color w:val="00B050"/>
                <w:sz w:val="23"/>
                <w:szCs w:val="23"/>
                <w:lang w:val="fr-CH"/>
              </w:rPr>
            </w:pPr>
            <w:r w:rsidRPr="00373543">
              <w:rPr>
                <w:b/>
                <w:bCs/>
                <w:color w:val="00B050"/>
                <w:sz w:val="23"/>
                <w:szCs w:val="23"/>
                <w:lang w:val="fr-CH"/>
              </w:rPr>
              <w:t>YouTube</w:t>
            </w:r>
          </w:p>
        </w:tc>
        <w:tc>
          <w:tcPr>
            <w:tcW w:w="5663" w:type="dxa"/>
          </w:tcPr>
          <w:p w14:paraId="318D23D9" w14:textId="77777777" w:rsidR="00834D86" w:rsidRPr="00373543" w:rsidRDefault="00834D86" w:rsidP="009D3ECB">
            <w:pPr>
              <w:rPr>
                <w:b/>
                <w:bCs/>
                <w:color w:val="00B050"/>
                <w:lang w:val="fr-CH"/>
              </w:rPr>
            </w:pPr>
            <w:r>
              <w:rPr>
                <w:b/>
                <w:bCs/>
                <w:color w:val="00B050"/>
                <w:lang w:val="fr-CH"/>
              </w:rPr>
              <w:t>Lecture vidéo</w:t>
            </w:r>
            <w:r w:rsidRPr="00373543">
              <w:rPr>
                <w:b/>
                <w:bCs/>
                <w:color w:val="00B050"/>
                <w:lang w:val="fr-CH"/>
              </w:rPr>
              <w:t xml:space="preserve"> ;</w:t>
            </w:r>
          </w:p>
          <w:p w14:paraId="0EA4F887" w14:textId="77777777" w:rsidR="00834D86" w:rsidRPr="00373543" w:rsidRDefault="00834D86" w:rsidP="009D3ECB">
            <w:pPr>
              <w:rPr>
                <w:b/>
                <w:bCs/>
                <w:color w:val="00B050"/>
                <w:lang w:val="fr-CH"/>
              </w:rPr>
            </w:pPr>
            <w:r>
              <w:rPr>
                <w:b/>
                <w:bCs/>
                <w:color w:val="00B050"/>
                <w:lang w:val="fr-CH"/>
              </w:rPr>
              <w:t>Adresse IP</w:t>
            </w:r>
            <w:r w:rsidRPr="00373543">
              <w:rPr>
                <w:b/>
                <w:bCs/>
                <w:color w:val="00B050"/>
                <w:lang w:val="fr-CH"/>
              </w:rPr>
              <w:t xml:space="preserve">, </w:t>
            </w:r>
            <w:r>
              <w:rPr>
                <w:b/>
                <w:bCs/>
                <w:color w:val="00B050"/>
                <w:lang w:val="fr-CH"/>
              </w:rPr>
              <w:t>version du navigateur</w:t>
            </w:r>
            <w:r w:rsidRPr="00373543">
              <w:rPr>
                <w:b/>
                <w:bCs/>
                <w:color w:val="00B050"/>
                <w:lang w:val="fr-CH"/>
              </w:rPr>
              <w:t xml:space="preserve">, </w:t>
            </w:r>
            <w:r>
              <w:rPr>
                <w:b/>
                <w:bCs/>
                <w:color w:val="00B050"/>
                <w:lang w:val="fr-CH"/>
              </w:rPr>
              <w:t>Résolution</w:t>
            </w:r>
            <w:r w:rsidRPr="00373543">
              <w:rPr>
                <w:b/>
                <w:bCs/>
                <w:color w:val="00B050"/>
                <w:lang w:val="fr-CH"/>
              </w:rPr>
              <w:t xml:space="preserve">, </w:t>
            </w:r>
          </w:p>
          <w:p w14:paraId="69DF0B76" w14:textId="77777777" w:rsidR="00834D86" w:rsidRPr="00927F39" w:rsidRDefault="00834D86" w:rsidP="009D3ECB">
            <w:pPr>
              <w:rPr>
                <w:b/>
                <w:bCs/>
                <w:color w:val="00B050"/>
                <w:sz w:val="23"/>
                <w:szCs w:val="23"/>
                <w:lang w:val="en-GB"/>
              </w:rPr>
            </w:pPr>
            <w:proofErr w:type="spellStart"/>
            <w:r w:rsidRPr="00927F39">
              <w:rPr>
                <w:b/>
                <w:bCs/>
                <w:color w:val="00B050"/>
                <w:lang w:val="en-GB"/>
              </w:rPr>
              <w:t>Youtube</w:t>
            </w:r>
            <w:proofErr w:type="spellEnd"/>
            <w:r w:rsidRPr="00927F39">
              <w:rPr>
                <w:b/>
                <w:bCs/>
                <w:color w:val="00B050"/>
                <w:lang w:val="en-GB"/>
              </w:rPr>
              <w:t xml:space="preserve"> (Google LLC, 1600 Amphitheatre Parkway, Mountain View, CA 94043, USA)</w:t>
            </w:r>
          </w:p>
        </w:tc>
      </w:tr>
      <w:tr w:rsidR="00834D86" w:rsidRPr="00834D86" w14:paraId="0B9FAAA4" w14:textId="77777777" w:rsidTr="009D3ECB">
        <w:trPr>
          <w:trHeight w:hRule="exact" w:val="1839"/>
        </w:trPr>
        <w:tc>
          <w:tcPr>
            <w:tcW w:w="3681" w:type="dxa"/>
          </w:tcPr>
          <w:p w14:paraId="02232916" w14:textId="77777777" w:rsidR="00834D86" w:rsidRPr="00927F39" w:rsidRDefault="00834D86" w:rsidP="009D3ECB">
            <w:pPr>
              <w:rPr>
                <w:b/>
                <w:bCs/>
                <w:color w:val="00B050"/>
                <w:sz w:val="23"/>
                <w:szCs w:val="23"/>
                <w:lang w:val="en-GB"/>
              </w:rPr>
            </w:pPr>
          </w:p>
        </w:tc>
        <w:tc>
          <w:tcPr>
            <w:tcW w:w="5663" w:type="dxa"/>
          </w:tcPr>
          <w:p w14:paraId="19EBF195" w14:textId="77777777" w:rsidR="00834D86" w:rsidRPr="00927F39" w:rsidRDefault="00834D86" w:rsidP="009D3ECB">
            <w:pPr>
              <w:rPr>
                <w:b/>
                <w:bCs/>
                <w:color w:val="00B050"/>
                <w:lang w:val="en-GB"/>
              </w:rPr>
            </w:pPr>
          </w:p>
        </w:tc>
      </w:tr>
      <w:tr w:rsidR="00834D86" w:rsidRPr="00834D86" w14:paraId="043A52AE" w14:textId="77777777" w:rsidTr="009D3ECB">
        <w:trPr>
          <w:trHeight w:hRule="exact" w:val="340"/>
        </w:trPr>
        <w:tc>
          <w:tcPr>
            <w:tcW w:w="3681" w:type="dxa"/>
          </w:tcPr>
          <w:p w14:paraId="076200F7" w14:textId="77777777" w:rsidR="00834D86" w:rsidRPr="00927F39" w:rsidRDefault="00834D86" w:rsidP="009D3ECB">
            <w:pPr>
              <w:rPr>
                <w:sz w:val="23"/>
                <w:szCs w:val="23"/>
                <w:lang w:val="en-GB"/>
              </w:rPr>
            </w:pPr>
          </w:p>
        </w:tc>
        <w:tc>
          <w:tcPr>
            <w:tcW w:w="5663" w:type="dxa"/>
          </w:tcPr>
          <w:p w14:paraId="55CBBDB9" w14:textId="77777777" w:rsidR="00834D86" w:rsidRPr="00927F39" w:rsidRDefault="00834D86" w:rsidP="009D3ECB">
            <w:pPr>
              <w:rPr>
                <w:sz w:val="23"/>
                <w:szCs w:val="23"/>
                <w:lang w:val="en-GB"/>
              </w:rPr>
            </w:pPr>
          </w:p>
        </w:tc>
      </w:tr>
      <w:tr w:rsidR="00834D86" w:rsidRPr="00834D86" w14:paraId="5C246512" w14:textId="77777777" w:rsidTr="009D3ECB">
        <w:trPr>
          <w:trHeight w:hRule="exact" w:val="340"/>
        </w:trPr>
        <w:tc>
          <w:tcPr>
            <w:tcW w:w="3681" w:type="dxa"/>
          </w:tcPr>
          <w:p w14:paraId="4C8282F9" w14:textId="77777777" w:rsidR="00834D86" w:rsidRPr="00927F39" w:rsidRDefault="00834D86" w:rsidP="009D3ECB">
            <w:pPr>
              <w:rPr>
                <w:sz w:val="23"/>
                <w:szCs w:val="23"/>
                <w:lang w:val="en-GB"/>
              </w:rPr>
            </w:pPr>
          </w:p>
        </w:tc>
        <w:tc>
          <w:tcPr>
            <w:tcW w:w="5663" w:type="dxa"/>
          </w:tcPr>
          <w:p w14:paraId="45E77947" w14:textId="77777777" w:rsidR="00834D86" w:rsidRPr="00927F39" w:rsidRDefault="00834D86" w:rsidP="009D3ECB">
            <w:pPr>
              <w:rPr>
                <w:sz w:val="23"/>
                <w:szCs w:val="23"/>
                <w:lang w:val="en-GB"/>
              </w:rPr>
            </w:pPr>
          </w:p>
        </w:tc>
      </w:tr>
    </w:tbl>
    <w:bookmarkEnd w:id="2"/>
    <w:p w14:paraId="7B4639EE" w14:textId="77777777" w:rsidR="00834D86" w:rsidRPr="00373543" w:rsidRDefault="00834D86" w:rsidP="00834D86">
      <w:pPr>
        <w:pStyle w:val="Titre2"/>
        <w:rPr>
          <w:lang w:val="fr-CH"/>
        </w:rPr>
      </w:pPr>
      <w:r>
        <w:rPr>
          <w:lang w:val="fr-CH"/>
        </w:rPr>
        <w:t xml:space="preserve">Contact et demandes </w:t>
      </w:r>
    </w:p>
    <w:p w14:paraId="502949DC" w14:textId="77777777" w:rsidR="00834D86" w:rsidRDefault="00834D86" w:rsidP="00834D86">
      <w:pPr>
        <w:rPr>
          <w:lang w:val="fr-CH"/>
        </w:rPr>
      </w:pPr>
      <w:r>
        <w:rPr>
          <w:lang w:val="fr-CH"/>
        </w:rPr>
        <w:t xml:space="preserve">En tant qu’utilisateur, toute personne peut demander au responsable du site si des données le concernant y sont traitées. En outre tout utilisateur s’il a un intérêt légitime peut demander que l’organe public responsable du site internet rectifie les données le concernant, les détruises ou s’abstienne de les communiquer à des tiers. Un utilisateur peut en outre demander que l’organe public fasse figurer une mention appropriée en regard des données dont ni l’exactitude ni l’inexactitude peuvent être prouvées.  </w:t>
      </w:r>
    </w:p>
    <w:p w14:paraId="5B035410" w14:textId="77777777" w:rsidR="00834D86" w:rsidRPr="00F67E97" w:rsidRDefault="00834D86" w:rsidP="00834D86">
      <w:pPr>
        <w:rPr>
          <w:b/>
          <w:bCs/>
          <w:szCs w:val="24"/>
          <w:lang w:val="fr-CH"/>
        </w:rPr>
      </w:pPr>
      <w:r w:rsidRPr="00E656FA">
        <w:rPr>
          <w:lang w:val="fr-CH"/>
        </w:rPr>
        <w:t xml:space="preserve">Si vous avez des questions ou des préoccupations concernant notre </w:t>
      </w:r>
      <w:r>
        <w:rPr>
          <w:lang w:val="fr-CH"/>
        </w:rPr>
        <w:t>déclaration de protection des données</w:t>
      </w:r>
      <w:r w:rsidRPr="00E656FA">
        <w:rPr>
          <w:lang w:val="fr-CH"/>
        </w:rPr>
        <w:t xml:space="preserve"> ou vos </w:t>
      </w:r>
      <w:r>
        <w:rPr>
          <w:lang w:val="fr-CH"/>
        </w:rPr>
        <w:t>données</w:t>
      </w:r>
      <w:r w:rsidRPr="00E656FA">
        <w:rPr>
          <w:lang w:val="fr-CH"/>
        </w:rPr>
        <w:t xml:space="preserve"> personnelles, n'hésitez pas à nous contacter. </w:t>
      </w:r>
      <w:r w:rsidRPr="00F67E97">
        <w:rPr>
          <w:b/>
          <w:bCs/>
          <w:color w:val="00B050"/>
          <w:szCs w:val="24"/>
          <w:lang w:val="fr-CH"/>
        </w:rPr>
        <w:t xml:space="preserve">Vous pouvez le faire via le formulaire de contact, par </w:t>
      </w:r>
      <w:proofErr w:type="gramStart"/>
      <w:r w:rsidRPr="00F67E97">
        <w:rPr>
          <w:b/>
          <w:bCs/>
          <w:color w:val="00B050"/>
          <w:szCs w:val="24"/>
          <w:lang w:val="fr-CH"/>
        </w:rPr>
        <w:t>e-mail</w:t>
      </w:r>
      <w:proofErr w:type="gramEnd"/>
      <w:r w:rsidRPr="00F67E97">
        <w:rPr>
          <w:b/>
          <w:bCs/>
          <w:color w:val="00B050"/>
          <w:szCs w:val="24"/>
          <w:lang w:val="fr-CH"/>
        </w:rPr>
        <w:t xml:space="preserve"> à abc@xyz.ch ou par écrit à l'adresse suivante : Abc </w:t>
      </w:r>
      <w:proofErr w:type="spellStart"/>
      <w:r w:rsidRPr="00F67E97">
        <w:rPr>
          <w:b/>
          <w:bCs/>
          <w:color w:val="00B050"/>
          <w:szCs w:val="24"/>
          <w:lang w:val="fr-CH"/>
        </w:rPr>
        <w:t>xyz</w:t>
      </w:r>
      <w:proofErr w:type="spellEnd"/>
    </w:p>
    <w:p w14:paraId="29BCCD2B" w14:textId="77777777" w:rsidR="00834D86" w:rsidRPr="003C6778" w:rsidRDefault="00834D86" w:rsidP="00834D86">
      <w:pPr>
        <w:rPr>
          <w:lang w:val="fr-CH"/>
        </w:rPr>
      </w:pPr>
    </w:p>
    <w:p w14:paraId="2A0CC0AD" w14:textId="77777777" w:rsidR="00DE76D6" w:rsidRPr="00834D86" w:rsidRDefault="00DE76D6">
      <w:pPr>
        <w:rPr>
          <w:lang w:val="fr-CH"/>
        </w:rPr>
      </w:pPr>
    </w:p>
    <w:sectPr w:rsidR="00DE76D6" w:rsidRPr="00834D86">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C8987" w14:textId="77777777" w:rsidR="00834D86" w:rsidRDefault="00834D86" w:rsidP="00834D86">
      <w:pPr>
        <w:spacing w:after="0" w:line="240" w:lineRule="auto"/>
      </w:pPr>
      <w:r>
        <w:separator/>
      </w:r>
    </w:p>
  </w:endnote>
  <w:endnote w:type="continuationSeparator" w:id="0">
    <w:p w14:paraId="56FBFB0F" w14:textId="77777777" w:rsidR="00834D86" w:rsidRDefault="00834D86" w:rsidP="00834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39E48" w14:textId="77777777" w:rsidR="00834D86" w:rsidRDefault="00834D86" w:rsidP="00834D86">
      <w:pPr>
        <w:spacing w:after="0" w:line="240" w:lineRule="auto"/>
      </w:pPr>
      <w:r>
        <w:separator/>
      </w:r>
    </w:p>
  </w:footnote>
  <w:footnote w:type="continuationSeparator" w:id="0">
    <w:p w14:paraId="6279D7D5" w14:textId="77777777" w:rsidR="00834D86" w:rsidRDefault="00834D86" w:rsidP="00834D86">
      <w:pPr>
        <w:spacing w:after="0" w:line="240" w:lineRule="auto"/>
      </w:pPr>
      <w:r>
        <w:continuationSeparator/>
      </w:r>
    </w:p>
  </w:footnote>
  <w:footnote w:id="1">
    <w:p w14:paraId="4B17BEEA" w14:textId="19B8BAFE" w:rsidR="00834D86" w:rsidRPr="009A00D3" w:rsidRDefault="00834D86" w:rsidP="00834D86">
      <w:pPr>
        <w:pStyle w:val="Notedebasdepage"/>
        <w:rPr>
          <w:lang w:val="fr-CH"/>
        </w:rPr>
      </w:pPr>
      <w:r>
        <w:rPr>
          <w:rStyle w:val="Appelnotedebasdep"/>
        </w:rPr>
        <w:footnoteRef/>
      </w:r>
      <w:r w:rsidRPr="009A00D3">
        <w:rPr>
          <w:lang w:val="fr-CH"/>
        </w:rPr>
        <w:t xml:space="preserve"> </w:t>
      </w:r>
      <w:proofErr w:type="spellStart"/>
      <w:r w:rsidRPr="009A00D3">
        <w:rPr>
          <w:lang w:val="fr-CH"/>
        </w:rPr>
        <w:t>Sie</w:t>
      </w:r>
      <w:proofErr w:type="spellEnd"/>
      <w:r w:rsidRPr="009A00D3">
        <w:rPr>
          <w:lang w:val="fr-CH"/>
        </w:rPr>
        <w:t xml:space="preserve"> des données sont communiquées à l’étranger, les conditions des article</w:t>
      </w:r>
      <w:r>
        <w:rPr>
          <w:lang w:val="fr-CH"/>
        </w:rPr>
        <w:t xml:space="preserve">s </w:t>
      </w:r>
      <w:r>
        <w:rPr>
          <w:lang w:val="fr-CH"/>
        </w:rPr>
        <w:t>15</w:t>
      </w:r>
      <w:r>
        <w:rPr>
          <w:lang w:val="fr-CH"/>
        </w:rPr>
        <w:t xml:space="preserve"> </w:t>
      </w:r>
      <w:proofErr w:type="spellStart"/>
      <w:r>
        <w:rPr>
          <w:lang w:val="fr-CH"/>
        </w:rPr>
        <w:t>ss</w:t>
      </w:r>
      <w:proofErr w:type="spellEnd"/>
      <w:r>
        <w:rPr>
          <w:lang w:val="fr-CH"/>
        </w:rPr>
        <w:t xml:space="preserve"> </w:t>
      </w:r>
      <w:proofErr w:type="spellStart"/>
      <w:r>
        <w:rPr>
          <w:lang w:val="fr-CH"/>
        </w:rPr>
        <w:t>LPrD</w:t>
      </w:r>
      <w:proofErr w:type="spellEnd"/>
      <w:r>
        <w:rPr>
          <w:lang w:val="fr-CH"/>
        </w:rPr>
        <w:t xml:space="preserve"> doivent être respectées. </w:t>
      </w:r>
      <w:r w:rsidRPr="009A00D3">
        <w:rPr>
          <w:lang w:val="fr-CH"/>
        </w:rPr>
        <w:t>Une liste, au niveau fédéral, a été établie et qui contie</w:t>
      </w:r>
      <w:r>
        <w:rPr>
          <w:lang w:val="fr-CH"/>
        </w:rPr>
        <w:t xml:space="preserve">nt les pays avec protection des données adéquate (annexe 1) : </w:t>
      </w:r>
      <w:hyperlink r:id="rId1" w:history="1">
        <w:r w:rsidRPr="00A56100">
          <w:rPr>
            <w:rStyle w:val="Lienhypertexte"/>
            <w:lang w:val="fr-CH"/>
          </w:rPr>
          <w:t>www.fedlex.admin.ch/eli/cc/2022/568/fr</w:t>
        </w:r>
      </w:hyperlink>
      <w:r w:rsidRPr="009A00D3">
        <w:rPr>
          <w:lang w:val="fr-CH"/>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CellMar>
        <w:left w:w="0" w:type="dxa"/>
        <w:right w:w="57" w:type="dxa"/>
      </w:tblCellMar>
      <w:tblLook w:val="01E0" w:firstRow="1" w:lastRow="1" w:firstColumn="1" w:lastColumn="1" w:noHBand="0" w:noVBand="0"/>
    </w:tblPr>
    <w:tblGrid>
      <w:gridCol w:w="5500"/>
      <w:gridCol w:w="4139"/>
    </w:tblGrid>
    <w:tr w:rsidR="0009631D" w:rsidRPr="004504DF" w14:paraId="29F88CA2" w14:textId="77777777" w:rsidTr="00356980">
      <w:trPr>
        <w:trHeight w:val="1701"/>
      </w:trPr>
      <w:tc>
        <w:tcPr>
          <w:tcW w:w="5500" w:type="dxa"/>
        </w:tcPr>
        <w:p w14:paraId="6903FE1B" w14:textId="77777777" w:rsidR="00C71174" w:rsidRDefault="00C71174" w:rsidP="0009631D">
          <w:pPr>
            <w:pStyle w:val="TM1"/>
            <w:rPr>
              <w:noProof/>
            </w:rPr>
          </w:pPr>
          <w:r>
            <w:rPr>
              <w:noProof/>
              <w:lang w:eastAsia="fr-CH"/>
            </w:rPr>
            <w:drawing>
              <wp:anchor distT="0" distB="0" distL="114300" distR="114300" simplePos="0" relativeHeight="251659264" behindDoc="0" locked="0" layoutInCell="1" allowOverlap="1" wp14:anchorId="0AB26908" wp14:editId="7974150B">
                <wp:simplePos x="0" y="0"/>
                <wp:positionH relativeFrom="page">
                  <wp:posOffset>-3175</wp:posOffset>
                </wp:positionH>
                <wp:positionV relativeFrom="page">
                  <wp:posOffset>635</wp:posOffset>
                </wp:positionV>
                <wp:extent cx="935990" cy="795655"/>
                <wp:effectExtent l="19050" t="0" r="0" b="0"/>
                <wp:wrapNone/>
                <wp:docPr id="1" name="Image 2"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_fr_300.jpg"/>
                        <pic:cNvPicPr>
                          <a:picLocks noChangeAspect="1" noChangeArrowheads="1"/>
                        </pic:cNvPicPr>
                      </pic:nvPicPr>
                      <pic:blipFill>
                        <a:blip r:embed="rId1"/>
                        <a:srcRect/>
                        <a:stretch>
                          <a:fillRect/>
                        </a:stretch>
                      </pic:blipFill>
                      <pic:spPr bwMode="auto">
                        <a:xfrm>
                          <a:off x="0" y="0"/>
                          <a:ext cx="935990" cy="795655"/>
                        </a:xfrm>
                        <a:prstGeom prst="rect">
                          <a:avLst/>
                        </a:prstGeom>
                        <a:noFill/>
                        <a:ln w="9525">
                          <a:noFill/>
                          <a:miter lim="800000"/>
                          <a:headEnd/>
                          <a:tailEnd/>
                        </a:ln>
                      </pic:spPr>
                    </pic:pic>
                  </a:graphicData>
                </a:graphic>
              </wp:anchor>
            </w:drawing>
          </w:r>
        </w:p>
        <w:p w14:paraId="59384F9D" w14:textId="77777777" w:rsidR="00C71174" w:rsidRPr="00C80279" w:rsidRDefault="00C71174" w:rsidP="0009631D"/>
        <w:p w14:paraId="605312E6" w14:textId="77777777" w:rsidR="00C71174" w:rsidRDefault="00C71174" w:rsidP="0009631D"/>
        <w:p w14:paraId="6E08EBBA" w14:textId="77777777" w:rsidR="00C71174" w:rsidRPr="00C80279" w:rsidRDefault="00C71174" w:rsidP="0009631D">
          <w:pPr>
            <w:jc w:val="center"/>
          </w:pPr>
        </w:p>
      </w:tc>
      <w:tc>
        <w:tcPr>
          <w:tcW w:w="4139" w:type="dxa"/>
        </w:tcPr>
        <w:p w14:paraId="6748272B" w14:textId="77777777" w:rsidR="00C71174" w:rsidRPr="00BF50CB" w:rsidRDefault="00C71174" w:rsidP="0009631D">
          <w:pPr>
            <w:pStyle w:val="01entteetbasdepage"/>
            <w:rPr>
              <w:b/>
            </w:rPr>
          </w:pPr>
          <w:r>
            <w:rPr>
              <w:b/>
            </w:rPr>
            <w:t>Autorité cantonale de la transparence, de la protection des données et de la médiation</w:t>
          </w:r>
          <w:r w:rsidRPr="00BF50CB">
            <w:t xml:space="preserve"> </w:t>
          </w:r>
          <w:proofErr w:type="spellStart"/>
          <w:r>
            <w:t>ATPrDM</w:t>
          </w:r>
          <w:proofErr w:type="spellEnd"/>
        </w:p>
        <w:p w14:paraId="56138C57" w14:textId="77777777" w:rsidR="00C71174" w:rsidRPr="00BF50CB" w:rsidRDefault="00C71174" w:rsidP="0009631D">
          <w:pPr>
            <w:pStyle w:val="01entteetbasdepage"/>
            <w:rPr>
              <w:lang w:val="de-DE"/>
            </w:rPr>
          </w:pPr>
          <w:r>
            <w:rPr>
              <w:b/>
              <w:lang w:val="de-DE"/>
            </w:rPr>
            <w:t>Kantonale Behörde für Öffentlichkeit, Datenschutz und Mediation</w:t>
          </w:r>
          <w:r w:rsidRPr="00BF50CB">
            <w:rPr>
              <w:b/>
              <w:lang w:val="de-DE"/>
            </w:rPr>
            <w:t xml:space="preserve"> </w:t>
          </w:r>
          <w:r>
            <w:rPr>
              <w:lang w:val="de-DE"/>
            </w:rPr>
            <w:t>ÖDSMB</w:t>
          </w:r>
        </w:p>
        <w:p w14:paraId="46FBB8C7" w14:textId="77777777" w:rsidR="00C71174" w:rsidRPr="00942676" w:rsidRDefault="00C71174" w:rsidP="0009631D">
          <w:pPr>
            <w:pStyle w:val="01entteetbasdepage"/>
            <w:rPr>
              <w:lang w:val="de-DE"/>
            </w:rPr>
          </w:pPr>
        </w:p>
        <w:p w14:paraId="41EC7599" w14:textId="77777777" w:rsidR="00C71174" w:rsidRPr="003B4376" w:rsidRDefault="00C71174" w:rsidP="0009631D">
          <w:pPr>
            <w:pStyle w:val="01entteetbasdepage"/>
          </w:pPr>
          <w:r w:rsidRPr="003B4376">
            <w:rPr>
              <w:szCs w:val="12"/>
            </w:rPr>
            <w:t xml:space="preserve">Rue des Chanoines 2, 1700 </w:t>
          </w:r>
          <w:r w:rsidRPr="003B4376">
            <w:rPr>
              <w:szCs w:val="12"/>
            </w:rPr>
            <w:t>Fribourg</w:t>
          </w:r>
        </w:p>
        <w:p w14:paraId="2768371D" w14:textId="77777777" w:rsidR="00C71174" w:rsidRPr="003B4376" w:rsidRDefault="00C71174" w:rsidP="0009631D">
          <w:pPr>
            <w:pStyle w:val="01entteetbasdepage"/>
          </w:pPr>
        </w:p>
        <w:p w14:paraId="641726C7" w14:textId="77777777" w:rsidR="00C71174" w:rsidRPr="003B4376" w:rsidRDefault="00C71174" w:rsidP="0009631D">
          <w:pPr>
            <w:pStyle w:val="01entteetbasdepage"/>
          </w:pPr>
          <w:r w:rsidRPr="003B4376">
            <w:t>T +41 26 322 50 08</w:t>
          </w:r>
        </w:p>
        <w:p w14:paraId="673798ED" w14:textId="77777777" w:rsidR="00C71174" w:rsidRPr="004504DF" w:rsidRDefault="00C71174" w:rsidP="0009631D">
          <w:pPr>
            <w:pStyle w:val="01entteetbasdepage"/>
            <w:rPr>
              <w:lang w:val="de-CH"/>
            </w:rPr>
          </w:pPr>
          <w:r w:rsidRPr="004504DF">
            <w:rPr>
              <w:lang w:val="de-CH"/>
            </w:rPr>
            <w:t>www.fr.ch/atprd</w:t>
          </w:r>
          <w:r>
            <w:rPr>
              <w:lang w:val="de-CH"/>
            </w:rPr>
            <w:t>m</w:t>
          </w:r>
        </w:p>
        <w:p w14:paraId="5AF2A6DF" w14:textId="77777777" w:rsidR="00C71174" w:rsidRPr="004504DF" w:rsidRDefault="00C71174" w:rsidP="0009631D">
          <w:pPr>
            <w:pStyle w:val="01entteetbasdepage"/>
            <w:rPr>
              <w:rStyle w:val="Lienhypertexte"/>
              <w:rFonts w:eastAsia="Calibri"/>
            </w:rPr>
          </w:pPr>
        </w:p>
      </w:tc>
    </w:tr>
  </w:tbl>
  <w:p w14:paraId="3F37F19A" w14:textId="77777777" w:rsidR="00C71174" w:rsidRDefault="00C7117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D559E"/>
    <w:multiLevelType w:val="multilevel"/>
    <w:tmpl w:val="E5B038D4"/>
    <w:lvl w:ilvl="0">
      <w:start w:val="1"/>
      <w:numFmt w:val="decimal"/>
      <w:pStyle w:val="Titre1"/>
      <w:lvlText w:val="%1."/>
      <w:lvlJc w:val="left"/>
      <w:pPr>
        <w:ind w:left="360" w:hanging="360"/>
      </w:pPr>
      <w:rPr>
        <w:rFonts w:hint="default"/>
      </w:rPr>
    </w:lvl>
    <w:lvl w:ilvl="1">
      <w:start w:val="1"/>
      <w:numFmt w:val="decimal"/>
      <w:pStyle w:val="Titre2"/>
      <w:isLgl/>
      <w:lvlText w:val="%1.%2."/>
      <w:lvlJc w:val="left"/>
      <w:pPr>
        <w:ind w:left="502" w:hanging="360"/>
      </w:pPr>
      <w:rPr>
        <w:rFonts w:hint="default"/>
      </w:rPr>
    </w:lvl>
    <w:lvl w:ilvl="2">
      <w:start w:val="1"/>
      <w:numFmt w:val="decimal"/>
      <w:pStyle w:val="Titre3"/>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480847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D86"/>
    <w:rsid w:val="00834D86"/>
    <w:rsid w:val="00C71174"/>
    <w:rsid w:val="00DE76D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4:docId w14:val="409ECD5F"/>
  <w15:chartTrackingRefBased/>
  <w15:docId w15:val="{3A825519-53F5-44A3-9398-F228FD2E8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D86"/>
    <w:pPr>
      <w:spacing w:after="200" w:line="276" w:lineRule="auto"/>
    </w:pPr>
    <w:rPr>
      <w:rFonts w:ascii="Calibri" w:eastAsia="Calibri" w:hAnsi="Calibri" w:cs="Times New Roman"/>
      <w:kern w:val="0"/>
      <w:sz w:val="24"/>
      <w:lang w:val="de-CH"/>
      <w14:ligatures w14:val="none"/>
    </w:rPr>
  </w:style>
  <w:style w:type="paragraph" w:styleId="Titre1">
    <w:name w:val="heading 1"/>
    <w:basedOn w:val="Normal"/>
    <w:next w:val="Normal"/>
    <w:link w:val="Titre1Car"/>
    <w:uiPriority w:val="9"/>
    <w:qFormat/>
    <w:rsid w:val="00834D86"/>
    <w:pPr>
      <w:numPr>
        <w:numId w:val="1"/>
      </w:numPr>
      <w:outlineLvl w:val="0"/>
    </w:pPr>
    <w:rPr>
      <w:b/>
      <w:sz w:val="28"/>
      <w:szCs w:val="28"/>
    </w:rPr>
  </w:style>
  <w:style w:type="paragraph" w:styleId="Titre2">
    <w:name w:val="heading 2"/>
    <w:basedOn w:val="Normal"/>
    <w:next w:val="Normal"/>
    <w:link w:val="Titre2Car"/>
    <w:uiPriority w:val="9"/>
    <w:unhideWhenUsed/>
    <w:qFormat/>
    <w:rsid w:val="00834D86"/>
    <w:pPr>
      <w:numPr>
        <w:ilvl w:val="1"/>
        <w:numId w:val="1"/>
      </w:numPr>
      <w:spacing w:before="120" w:after="120"/>
      <w:ind w:left="357" w:hanging="357"/>
      <w:outlineLvl w:val="1"/>
    </w:pPr>
    <w:rPr>
      <w:b/>
      <w:szCs w:val="24"/>
    </w:rPr>
  </w:style>
  <w:style w:type="paragraph" w:styleId="Titre3">
    <w:name w:val="heading 3"/>
    <w:basedOn w:val="Normal"/>
    <w:next w:val="Normal"/>
    <w:link w:val="Titre3Car"/>
    <w:uiPriority w:val="9"/>
    <w:unhideWhenUsed/>
    <w:qFormat/>
    <w:rsid w:val="00834D86"/>
    <w:pPr>
      <w:numPr>
        <w:ilvl w:val="2"/>
        <w:numId w:val="1"/>
      </w:numPr>
      <w:outlineLvl w:val="2"/>
    </w:pPr>
    <w:rPr>
      <w:b/>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34D86"/>
    <w:rPr>
      <w:rFonts w:ascii="Calibri" w:eastAsia="Calibri" w:hAnsi="Calibri" w:cs="Times New Roman"/>
      <w:b/>
      <w:kern w:val="0"/>
      <w:sz w:val="28"/>
      <w:szCs w:val="28"/>
      <w:lang w:val="de-CH"/>
      <w14:ligatures w14:val="none"/>
    </w:rPr>
  </w:style>
  <w:style w:type="character" w:customStyle="1" w:styleId="Titre2Car">
    <w:name w:val="Titre 2 Car"/>
    <w:basedOn w:val="Policepardfaut"/>
    <w:link w:val="Titre2"/>
    <w:uiPriority w:val="9"/>
    <w:rsid w:val="00834D86"/>
    <w:rPr>
      <w:rFonts w:ascii="Calibri" w:eastAsia="Calibri" w:hAnsi="Calibri" w:cs="Times New Roman"/>
      <w:b/>
      <w:kern w:val="0"/>
      <w:sz w:val="24"/>
      <w:szCs w:val="24"/>
      <w:lang w:val="de-CH"/>
      <w14:ligatures w14:val="none"/>
    </w:rPr>
  </w:style>
  <w:style w:type="character" w:customStyle="1" w:styleId="Titre3Car">
    <w:name w:val="Titre 3 Car"/>
    <w:basedOn w:val="Policepardfaut"/>
    <w:link w:val="Titre3"/>
    <w:uiPriority w:val="9"/>
    <w:rsid w:val="00834D86"/>
    <w:rPr>
      <w:rFonts w:ascii="Calibri" w:eastAsia="Calibri" w:hAnsi="Calibri" w:cs="Times New Roman"/>
      <w:b/>
      <w:i/>
      <w:kern w:val="0"/>
      <w:sz w:val="24"/>
      <w:lang w:val="de-CH"/>
      <w14:ligatures w14:val="none"/>
    </w:rPr>
  </w:style>
  <w:style w:type="paragraph" w:styleId="En-tte">
    <w:name w:val="header"/>
    <w:basedOn w:val="Normal"/>
    <w:link w:val="En-tteCar"/>
    <w:uiPriority w:val="99"/>
    <w:unhideWhenUsed/>
    <w:rsid w:val="00834D86"/>
    <w:pPr>
      <w:tabs>
        <w:tab w:val="center" w:pos="4536"/>
        <w:tab w:val="right" w:pos="9072"/>
      </w:tabs>
      <w:spacing w:after="0" w:line="240" w:lineRule="auto"/>
    </w:pPr>
  </w:style>
  <w:style w:type="character" w:customStyle="1" w:styleId="En-tteCar">
    <w:name w:val="En-tête Car"/>
    <w:basedOn w:val="Policepardfaut"/>
    <w:link w:val="En-tte"/>
    <w:uiPriority w:val="99"/>
    <w:rsid w:val="00834D86"/>
    <w:rPr>
      <w:rFonts w:ascii="Calibri" w:eastAsia="Calibri" w:hAnsi="Calibri" w:cs="Times New Roman"/>
      <w:kern w:val="0"/>
      <w:sz w:val="24"/>
      <w:lang w:val="de-CH"/>
      <w14:ligatures w14:val="none"/>
    </w:rPr>
  </w:style>
  <w:style w:type="character" w:styleId="Lienhypertexte">
    <w:name w:val="Hyperlink"/>
    <w:basedOn w:val="Policepardfaut"/>
    <w:semiHidden/>
    <w:rsid w:val="00834D86"/>
    <w:rPr>
      <w:color w:val="0000FF"/>
      <w:u w:val="single"/>
    </w:rPr>
  </w:style>
  <w:style w:type="paragraph" w:styleId="TM1">
    <w:name w:val="toc 1"/>
    <w:basedOn w:val="Normal"/>
    <w:next w:val="Normal"/>
    <w:autoRedefine/>
    <w:semiHidden/>
    <w:rsid w:val="00834D86"/>
    <w:pPr>
      <w:spacing w:after="180" w:line="260" w:lineRule="exact"/>
    </w:pPr>
    <w:rPr>
      <w:rFonts w:ascii="Times New Roman" w:eastAsia="Times New Roman" w:hAnsi="Times New Roman"/>
      <w:sz w:val="20"/>
      <w:szCs w:val="24"/>
      <w:lang w:eastAsia="fr-FR"/>
    </w:rPr>
  </w:style>
  <w:style w:type="paragraph" w:customStyle="1" w:styleId="01entteetbasdepage">
    <w:name w:val="01_en_tête_et_bas_de_page"/>
    <w:qFormat/>
    <w:rsid w:val="00834D86"/>
    <w:pPr>
      <w:spacing w:after="0" w:line="220" w:lineRule="exact"/>
    </w:pPr>
    <w:rPr>
      <w:rFonts w:ascii="Arial" w:eastAsia="Times New Roman" w:hAnsi="Arial" w:cs="Times New Roman"/>
      <w:kern w:val="0"/>
      <w:sz w:val="16"/>
      <w:szCs w:val="24"/>
      <w:lang w:eastAsia="fr-FR"/>
      <w14:ligatures w14:val="none"/>
    </w:rPr>
  </w:style>
  <w:style w:type="table" w:styleId="Grilledutableau">
    <w:name w:val="Table Grid"/>
    <w:basedOn w:val="TableauNormal"/>
    <w:uiPriority w:val="39"/>
    <w:rsid w:val="00834D86"/>
    <w:pPr>
      <w:spacing w:after="0" w:line="240" w:lineRule="auto"/>
    </w:pPr>
    <w:rPr>
      <w:rFonts w:ascii="Calibri" w:eastAsia="Calibri" w:hAnsi="Calibri" w:cs="Times New Roman"/>
      <w:kern w:val="0"/>
      <w:sz w:val="20"/>
      <w:szCs w:val="20"/>
      <w:lang w:val="hr-HR" w:eastAsia="hr-H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tedebasdepage">
    <w:name w:val="footnote text"/>
    <w:basedOn w:val="Normal"/>
    <w:link w:val="NotedebasdepageCar"/>
    <w:uiPriority w:val="99"/>
    <w:semiHidden/>
    <w:unhideWhenUsed/>
    <w:rsid w:val="00834D8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34D86"/>
    <w:rPr>
      <w:rFonts w:ascii="Calibri" w:eastAsia="Calibri" w:hAnsi="Calibri" w:cs="Times New Roman"/>
      <w:kern w:val="0"/>
      <w:sz w:val="20"/>
      <w:szCs w:val="20"/>
      <w:lang w:val="de-CH"/>
      <w14:ligatures w14:val="none"/>
    </w:rPr>
  </w:style>
  <w:style w:type="character" w:styleId="Appelnotedebasdep">
    <w:name w:val="footnote reference"/>
    <w:basedOn w:val="Policepardfaut"/>
    <w:uiPriority w:val="99"/>
    <w:semiHidden/>
    <w:unhideWhenUsed/>
    <w:rsid w:val="00834D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fedlex.admin.ch/eli/cc/2022/568/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653</Words>
  <Characters>3592</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Zeugin Léa</dc:creator>
  <cp:keywords/>
  <dc:description/>
  <cp:lastModifiedBy>Zeugin Léa</cp:lastModifiedBy>
  <cp:revision>1</cp:revision>
  <dcterms:created xsi:type="dcterms:W3CDTF">2024-01-11T09:11:00Z</dcterms:created>
  <dcterms:modified xsi:type="dcterms:W3CDTF">2024-01-11T09:58:00Z</dcterms:modified>
</cp:coreProperties>
</file>