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77E1" w14:textId="77777777" w:rsidR="004060AE" w:rsidRPr="005B6B94" w:rsidRDefault="004060AE" w:rsidP="004060AE">
      <w:pPr>
        <w:spacing w:after="120"/>
        <w:contextualSpacing/>
        <w:rPr>
          <w:rFonts w:ascii="Arial Narrow" w:hAnsi="Arial Narrow" w:cs="Arial Narrow"/>
          <w:b/>
          <w:bCs/>
          <w:sz w:val="26"/>
          <w:szCs w:val="26"/>
          <w:u w:val="single"/>
        </w:rPr>
      </w:pPr>
      <w:r w:rsidRPr="005B6B94">
        <w:rPr>
          <w:rFonts w:ascii="Arial Narrow" w:hAnsi="Arial Narrow" w:cs="Arial Narrow"/>
          <w:b/>
          <w:bCs/>
          <w:sz w:val="26"/>
          <w:szCs w:val="26"/>
          <w:u w:val="single"/>
        </w:rPr>
        <w:t>Protocole d’application d’une mesure de contrainte et/ou limitative de liberté de mouvement</w:t>
      </w:r>
    </w:p>
    <w:p w14:paraId="147EBFFE" w14:textId="77777777" w:rsidR="004060AE" w:rsidRPr="007C06C8" w:rsidRDefault="004060AE" w:rsidP="004060AE">
      <w:pPr>
        <w:spacing w:after="120"/>
        <w:contextualSpacing/>
        <w:rPr>
          <w:rFonts w:ascii="Arial Narrow" w:hAnsi="Arial Narrow" w:cs="Arial Narrow"/>
          <w:b/>
          <w:bCs/>
          <w:u w:val="single"/>
        </w:rPr>
      </w:pPr>
      <w:r w:rsidRPr="007C06C8">
        <w:rPr>
          <w:rFonts w:ascii="Arial Narrow" w:hAnsi="Arial Narrow" w:cs="Arial Narrow"/>
          <w:sz w:val="20"/>
          <w:szCs w:val="20"/>
        </w:rPr>
        <w:t>(Réf. Loi sur la santé du 16 novembre 1999, art 53, 54, 55 et Code civil, art. 383, 384, 385)</w:t>
      </w:r>
    </w:p>
    <w:p w14:paraId="5D98312A" w14:textId="77777777" w:rsidR="004060AE" w:rsidRDefault="004060AE" w:rsidP="004060AE">
      <w:pPr>
        <w:spacing w:after="0" w:line="240" w:lineRule="auto"/>
        <w:contextualSpacing/>
        <w:jc w:val="both"/>
        <w:rPr>
          <w:rFonts w:ascii="Arial Narrow" w:hAnsi="Arial Narrow" w:cs="Arial Narrow"/>
          <w:sz w:val="22"/>
          <w:szCs w:val="22"/>
          <w:u w:val="single"/>
        </w:rPr>
      </w:pPr>
      <w:r w:rsidRPr="007C06C8">
        <w:rPr>
          <w:rFonts w:ascii="Arial Narrow" w:hAnsi="Arial Narrow" w:cs="Arial Narrow"/>
          <w:b/>
          <w:bCs/>
          <w:sz w:val="22"/>
          <w:szCs w:val="22"/>
          <w:u w:val="single"/>
        </w:rPr>
        <w:t>Définitions :</w:t>
      </w:r>
    </w:p>
    <w:p w14:paraId="32A2F372" w14:textId="77777777" w:rsidR="004060AE" w:rsidRDefault="004060AE" w:rsidP="004060AE">
      <w:pPr>
        <w:spacing w:after="120" w:line="240" w:lineRule="auto"/>
        <w:contextualSpacing/>
        <w:jc w:val="both"/>
        <w:rPr>
          <w:rFonts w:ascii="Arial Narrow" w:hAnsi="Arial Narrow" w:cs="Arial Narrow"/>
          <w:i/>
          <w:iCs/>
          <w:sz w:val="20"/>
          <w:szCs w:val="20"/>
        </w:rPr>
      </w:pPr>
      <w:r w:rsidRPr="00B97385">
        <w:rPr>
          <w:rFonts w:ascii="Arial Narrow" w:hAnsi="Arial Narrow" w:cs="Arial Narrow"/>
          <w:b/>
          <w:bCs/>
          <w:i/>
          <w:iCs/>
          <w:sz w:val="20"/>
          <w:szCs w:val="20"/>
        </w:rPr>
        <w:t>Mesure de contrainte </w:t>
      </w:r>
      <w:r w:rsidRPr="00B97385">
        <w:rPr>
          <w:rFonts w:ascii="Arial Narrow" w:hAnsi="Arial Narrow" w:cs="Arial Narrow"/>
          <w:i/>
          <w:iCs/>
          <w:sz w:val="20"/>
          <w:szCs w:val="20"/>
        </w:rPr>
        <w:t>: toute intervention allant à l’encontre de la volonté déclarée du patient ou suscitant sa résistance, ou, si le patient n’est pas capable de communiquer, allant à l’encontre de sa volonté présumée (réf. Directive médico-éthique de l’ASSM</w:t>
      </w:r>
      <w:r>
        <w:rPr>
          <w:rFonts w:ascii="Arial Narrow" w:hAnsi="Arial Narrow" w:cs="Arial Narrow"/>
          <w:i/>
          <w:iCs/>
          <w:sz w:val="20"/>
          <w:szCs w:val="20"/>
        </w:rPr>
        <w:t>,</w:t>
      </w:r>
      <w:r w:rsidRPr="00B97385">
        <w:rPr>
          <w:rFonts w:ascii="Arial Narrow" w:hAnsi="Arial Narrow" w:cs="Arial Narrow"/>
          <w:i/>
          <w:iCs/>
          <w:sz w:val="20"/>
          <w:szCs w:val="20"/>
        </w:rPr>
        <w:t xml:space="preserve"> </w:t>
      </w:r>
      <w:r>
        <w:rPr>
          <w:rFonts w:ascii="Arial Narrow" w:hAnsi="Arial Narrow" w:cs="Arial Narrow"/>
          <w:i/>
          <w:iCs/>
          <w:sz w:val="20"/>
          <w:szCs w:val="20"/>
        </w:rPr>
        <w:t xml:space="preserve">2005, </w:t>
      </w:r>
      <w:r w:rsidRPr="00B97385">
        <w:rPr>
          <w:rFonts w:ascii="Arial Narrow" w:hAnsi="Arial Narrow" w:cs="Arial Narrow"/>
          <w:i/>
          <w:iCs/>
          <w:sz w:val="20"/>
          <w:szCs w:val="20"/>
        </w:rPr>
        <w:t xml:space="preserve">Art. 3.1.) </w:t>
      </w:r>
    </w:p>
    <w:p w14:paraId="3062386D" w14:textId="77777777" w:rsidR="004060AE" w:rsidRDefault="004060AE" w:rsidP="004060AE">
      <w:pPr>
        <w:spacing w:after="120" w:line="240" w:lineRule="auto"/>
        <w:contextualSpacing/>
        <w:jc w:val="both"/>
        <w:rPr>
          <w:rFonts w:ascii="Arial Narrow" w:hAnsi="Arial Narrow" w:cs="Arial Narrow"/>
          <w:i/>
          <w:iCs/>
          <w:sz w:val="20"/>
          <w:szCs w:val="20"/>
        </w:rPr>
      </w:pPr>
      <w:r w:rsidRPr="00B97385">
        <w:rPr>
          <w:rFonts w:ascii="Arial Narrow" w:hAnsi="Arial Narrow" w:cs="Arial Narrow"/>
          <w:b/>
          <w:bCs/>
          <w:i/>
          <w:iCs/>
          <w:sz w:val="20"/>
          <w:szCs w:val="20"/>
        </w:rPr>
        <w:t>Mesure</w:t>
      </w:r>
      <w:r w:rsidRPr="00B97385">
        <w:rPr>
          <w:rFonts w:ascii="Arial Narrow" w:hAnsi="Arial Narrow" w:cs="Arial Narrow"/>
          <w:i/>
          <w:iCs/>
          <w:sz w:val="20"/>
          <w:szCs w:val="20"/>
        </w:rPr>
        <w:t xml:space="preserve"> </w:t>
      </w:r>
      <w:r w:rsidRPr="00B97385">
        <w:rPr>
          <w:rFonts w:ascii="Arial Narrow" w:hAnsi="Arial Narrow" w:cs="Arial Narrow"/>
          <w:b/>
          <w:bCs/>
          <w:i/>
          <w:iCs/>
          <w:sz w:val="20"/>
          <w:szCs w:val="20"/>
        </w:rPr>
        <w:t>limitative de liberté de mouvement </w:t>
      </w:r>
      <w:r w:rsidRPr="00B97385">
        <w:rPr>
          <w:rFonts w:ascii="Arial Narrow" w:hAnsi="Arial Narrow" w:cs="Arial Narrow"/>
          <w:i/>
          <w:iCs/>
          <w:sz w:val="20"/>
          <w:szCs w:val="20"/>
        </w:rPr>
        <w:t>: toute mesure limitant la liberté de mouvement à une personne</w:t>
      </w:r>
      <w:r w:rsidRPr="00B97385">
        <w:rPr>
          <w:rFonts w:ascii="Arial Narrow" w:hAnsi="Arial Narrow" w:cs="Arial Narrow"/>
          <w:b/>
          <w:bCs/>
          <w:i/>
          <w:iCs/>
          <w:sz w:val="20"/>
          <w:szCs w:val="20"/>
        </w:rPr>
        <w:t xml:space="preserve"> incapable de discernement </w:t>
      </w:r>
      <w:r w:rsidRPr="00B97385">
        <w:rPr>
          <w:rFonts w:ascii="Arial Narrow" w:hAnsi="Arial Narrow" w:cs="Arial Narrow"/>
          <w:i/>
          <w:iCs/>
          <w:sz w:val="20"/>
          <w:szCs w:val="20"/>
        </w:rPr>
        <w:t>(art. 384 du Code Civil)</w:t>
      </w:r>
    </w:p>
    <w:p w14:paraId="431B8989" w14:textId="77777777" w:rsidR="004060AE" w:rsidRDefault="004060AE" w:rsidP="004060AE">
      <w:pPr>
        <w:spacing w:after="120" w:line="240" w:lineRule="auto"/>
        <w:contextualSpacing/>
        <w:jc w:val="both"/>
        <w:rPr>
          <w:rFonts w:ascii="Arial Narrow" w:hAnsi="Arial Narrow" w:cs="Arial Narrow"/>
          <w:i/>
          <w:iCs/>
          <w:sz w:val="20"/>
          <w:szCs w:val="20"/>
        </w:rPr>
      </w:pPr>
    </w:p>
    <w:p w14:paraId="127821BE" w14:textId="703CF7D3" w:rsidR="004060AE" w:rsidRPr="007C06C8" w:rsidRDefault="004060AE" w:rsidP="004060AE">
      <w:pPr>
        <w:numPr>
          <w:ilvl w:val="0"/>
          <w:numId w:val="1"/>
        </w:numPr>
        <w:tabs>
          <w:tab w:val="right" w:leader="dot" w:pos="9923"/>
        </w:tabs>
        <w:spacing w:after="60" w:line="240" w:lineRule="auto"/>
        <w:ind w:left="284" w:hanging="284"/>
        <w:jc w:val="both"/>
        <w:rPr>
          <w:rFonts w:ascii="Arial Narrow" w:hAnsi="Arial Narrow" w:cs="Arial Narrow"/>
          <w:sz w:val="22"/>
          <w:szCs w:val="22"/>
        </w:rPr>
      </w:pPr>
      <w:r w:rsidRPr="007C06C8">
        <w:rPr>
          <w:rFonts w:ascii="Arial Narrow" w:hAnsi="Arial Narrow" w:cs="Arial Narrow"/>
          <w:sz w:val="22"/>
          <w:szCs w:val="22"/>
        </w:rPr>
        <w:t xml:space="preserve">Nom, prénom, date naissance du (de la) résident(e) : </w:t>
      </w:r>
      <w:sdt>
        <w:sdtPr>
          <w:rPr>
            <w:rFonts w:ascii="Arial Narrow" w:hAnsi="Arial Narrow" w:cs="Arial Narrow"/>
            <w:sz w:val="22"/>
            <w:szCs w:val="22"/>
          </w:rPr>
          <w:id w:val="1429852507"/>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25B328C0" w14:textId="658BA65E" w:rsidR="004060AE" w:rsidRPr="007C06C8" w:rsidRDefault="004060AE" w:rsidP="004060AE">
      <w:pPr>
        <w:numPr>
          <w:ilvl w:val="0"/>
          <w:numId w:val="1"/>
        </w:numPr>
        <w:tabs>
          <w:tab w:val="right" w:leader="dot" w:pos="9923"/>
        </w:tabs>
        <w:spacing w:after="60" w:line="240" w:lineRule="auto"/>
        <w:ind w:left="284" w:hanging="284"/>
        <w:jc w:val="both"/>
        <w:rPr>
          <w:rFonts w:ascii="Arial Narrow" w:hAnsi="Arial Narrow" w:cs="Arial Narrow"/>
          <w:sz w:val="22"/>
          <w:szCs w:val="22"/>
        </w:rPr>
      </w:pPr>
      <w:r w:rsidRPr="007C06C8">
        <w:rPr>
          <w:rFonts w:ascii="Arial Narrow" w:hAnsi="Arial Narrow" w:cs="Arial Narrow"/>
          <w:sz w:val="22"/>
          <w:szCs w:val="22"/>
        </w:rPr>
        <w:t>Nom des personnes consultées, fonctions (représentant thérapeutique, proches,</w:t>
      </w:r>
      <w:r>
        <w:rPr>
          <w:rFonts w:ascii="Arial Narrow" w:hAnsi="Arial Narrow" w:cs="Arial Narrow"/>
          <w:sz w:val="22"/>
          <w:szCs w:val="22"/>
        </w:rPr>
        <w:t xml:space="preserve"> curateur,</w:t>
      </w:r>
      <w:r w:rsidRPr="007C06C8">
        <w:rPr>
          <w:rFonts w:ascii="Arial Narrow" w:hAnsi="Arial Narrow" w:cs="Arial Narrow"/>
          <w:sz w:val="22"/>
          <w:szCs w:val="22"/>
        </w:rPr>
        <w:t xml:space="preserve"> médecin, etc.) et date :</w:t>
      </w:r>
    </w:p>
    <w:p w14:paraId="652F2677" w14:textId="3850181A" w:rsidR="004060AE" w:rsidRPr="007C06C8" w:rsidRDefault="004060AE" w:rsidP="004060AE">
      <w:pPr>
        <w:tabs>
          <w:tab w:val="right" w:leader="dot" w:pos="9923"/>
        </w:tabs>
        <w:spacing w:after="60"/>
        <w:ind w:left="284"/>
        <w:jc w:val="both"/>
        <w:rPr>
          <w:rFonts w:ascii="Arial Narrow" w:hAnsi="Arial Narrow" w:cs="Arial Narrow"/>
          <w:sz w:val="22"/>
          <w:szCs w:val="22"/>
        </w:rPr>
      </w:pPr>
      <w:r>
        <w:rPr>
          <w:rFonts w:ascii="Arial Narrow" w:hAnsi="Arial Narrow" w:cs="Arial Narrow"/>
          <w:sz w:val="22"/>
          <w:szCs w:val="22"/>
        </w:rPr>
        <w:t xml:space="preserve">  </w:t>
      </w:r>
      <w:sdt>
        <w:sdtPr>
          <w:rPr>
            <w:rFonts w:ascii="Arial Narrow" w:hAnsi="Arial Narrow" w:cs="Arial Narrow"/>
            <w:sz w:val="22"/>
            <w:szCs w:val="22"/>
          </w:rPr>
          <w:id w:val="1881823734"/>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6FBFC602" w14:textId="76E18CDB" w:rsidR="004060AE" w:rsidRDefault="004060AE" w:rsidP="004060AE">
      <w:pPr>
        <w:numPr>
          <w:ilvl w:val="0"/>
          <w:numId w:val="1"/>
        </w:numPr>
        <w:tabs>
          <w:tab w:val="right" w:leader="dot" w:pos="9923"/>
        </w:tabs>
        <w:spacing w:after="60" w:line="240" w:lineRule="auto"/>
        <w:ind w:left="284" w:hanging="284"/>
        <w:rPr>
          <w:rFonts w:ascii="Arial Narrow" w:hAnsi="Arial Narrow" w:cs="Arial Narrow"/>
          <w:sz w:val="22"/>
          <w:szCs w:val="22"/>
        </w:rPr>
      </w:pPr>
      <w:r w:rsidRPr="007C06C8">
        <w:rPr>
          <w:rFonts w:ascii="Arial Narrow" w:hAnsi="Arial Narrow" w:cs="Arial Narrow"/>
          <w:sz w:val="22"/>
          <w:szCs w:val="22"/>
        </w:rPr>
        <w:t xml:space="preserve">Motifs de la nécessité d’appliquer une mesure de contrainte et/ou de limitation de liberté de mouvement </w:t>
      </w:r>
      <w:r w:rsidRPr="007C06C8">
        <w:rPr>
          <w:rFonts w:ascii="Arial Narrow" w:hAnsi="Arial Narrow" w:cs="Arial Narrow"/>
          <w:sz w:val="22"/>
          <w:szCs w:val="22"/>
        </w:rPr>
        <w:br/>
      </w:r>
      <w:r>
        <w:rPr>
          <w:rFonts w:ascii="Arial Narrow" w:hAnsi="Arial Narrow" w:cs="Arial Narrow"/>
          <w:i/>
          <w:iCs/>
          <w:sz w:val="22"/>
          <w:szCs w:val="22"/>
        </w:rPr>
        <w:t xml:space="preserve">  </w:t>
      </w:r>
      <w:r w:rsidRPr="007C06C8">
        <w:rPr>
          <w:rFonts w:ascii="Arial Narrow" w:hAnsi="Arial Narrow" w:cs="Arial Narrow"/>
          <w:i/>
          <w:iCs/>
          <w:sz w:val="22"/>
          <w:szCs w:val="22"/>
        </w:rPr>
        <w:t>(restriction de liberté d’action et/ou de mouvement, mesure de privation)</w:t>
      </w:r>
      <w:r>
        <w:rPr>
          <w:rFonts w:ascii="Arial Narrow" w:hAnsi="Arial Narrow" w:cs="Arial Narrow"/>
          <w:i/>
          <w:iCs/>
          <w:sz w:val="22"/>
          <w:szCs w:val="22"/>
        </w:rPr>
        <w:t> </w:t>
      </w:r>
      <w:r>
        <w:rPr>
          <w:rFonts w:ascii="Arial Narrow" w:hAnsi="Arial Narrow" w:cs="Arial Narrow"/>
          <w:sz w:val="22"/>
          <w:szCs w:val="22"/>
        </w:rPr>
        <w:t>:</w:t>
      </w:r>
    </w:p>
    <w:p w14:paraId="1E9DE913" w14:textId="2B1C3755" w:rsidR="004060AE" w:rsidRPr="007C06C8" w:rsidRDefault="004060AE" w:rsidP="004060AE">
      <w:pPr>
        <w:tabs>
          <w:tab w:val="right" w:leader="dot" w:pos="9923"/>
        </w:tabs>
        <w:spacing w:after="60" w:line="240" w:lineRule="auto"/>
        <w:ind w:left="284"/>
        <w:rPr>
          <w:rFonts w:ascii="Arial Narrow" w:hAnsi="Arial Narrow" w:cs="Arial Narrow"/>
          <w:sz w:val="22"/>
          <w:szCs w:val="22"/>
        </w:rPr>
      </w:pPr>
      <w:r>
        <w:rPr>
          <w:rFonts w:ascii="Arial Narrow" w:hAnsi="Arial Narrow" w:cs="Arial Narrow"/>
          <w:sz w:val="22"/>
          <w:szCs w:val="22"/>
        </w:rPr>
        <w:t xml:space="preserve"> </w:t>
      </w:r>
      <w:r w:rsidRPr="007C06C8">
        <w:rPr>
          <w:rFonts w:ascii="Arial Narrow" w:hAnsi="Arial Narrow" w:cs="Arial Narrow"/>
          <w:sz w:val="22"/>
          <w:szCs w:val="22"/>
        </w:rPr>
        <w:t xml:space="preserve"> </w:t>
      </w:r>
      <w:sdt>
        <w:sdtPr>
          <w:rPr>
            <w:rFonts w:ascii="Arial Narrow" w:hAnsi="Arial Narrow" w:cs="Arial Narrow"/>
            <w:sz w:val="22"/>
            <w:szCs w:val="22"/>
          </w:rPr>
          <w:id w:val="-1687669250"/>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2ABC6952" w14:textId="77777777" w:rsidR="004060AE" w:rsidRDefault="004060AE" w:rsidP="004060AE">
      <w:pPr>
        <w:numPr>
          <w:ilvl w:val="0"/>
          <w:numId w:val="1"/>
        </w:numPr>
        <w:tabs>
          <w:tab w:val="right" w:leader="dot" w:pos="9923"/>
        </w:tabs>
        <w:spacing w:after="60" w:line="240" w:lineRule="auto"/>
        <w:ind w:left="284" w:hanging="284"/>
        <w:jc w:val="both"/>
        <w:rPr>
          <w:rFonts w:ascii="Arial Narrow" w:hAnsi="Arial Narrow" w:cs="Arial Narrow"/>
          <w:sz w:val="22"/>
          <w:szCs w:val="22"/>
        </w:rPr>
      </w:pPr>
      <w:r w:rsidRPr="007C06C8">
        <w:rPr>
          <w:rFonts w:ascii="Arial Narrow" w:hAnsi="Arial Narrow" w:cs="Arial Narrow"/>
          <w:sz w:val="22"/>
          <w:szCs w:val="22"/>
        </w:rPr>
        <w:t>Objectif visé (</w:t>
      </w:r>
      <w:r w:rsidRPr="007C06C8">
        <w:rPr>
          <w:rFonts w:ascii="Arial Narrow" w:hAnsi="Arial Narrow" w:cs="Arial Narrow"/>
          <w:i/>
          <w:iCs/>
          <w:sz w:val="22"/>
          <w:szCs w:val="22"/>
        </w:rPr>
        <w:t>décrire en termes de comportement observable, évaluable, dans quelles conditions et quel délai</w:t>
      </w:r>
      <w:r w:rsidRPr="007C06C8">
        <w:rPr>
          <w:rFonts w:ascii="Arial Narrow" w:hAnsi="Arial Narrow" w:cs="Arial Narrow"/>
          <w:sz w:val="22"/>
          <w:szCs w:val="22"/>
        </w:rPr>
        <w:t xml:space="preserve">) : </w:t>
      </w:r>
      <w:r>
        <w:rPr>
          <w:rFonts w:ascii="Arial Narrow" w:hAnsi="Arial Narrow" w:cs="Arial Narrow"/>
          <w:sz w:val="22"/>
          <w:szCs w:val="22"/>
        </w:rPr>
        <w:t xml:space="preserve">       </w:t>
      </w:r>
    </w:p>
    <w:p w14:paraId="72556F5F" w14:textId="1A219B56" w:rsidR="004060AE" w:rsidRPr="004060AE" w:rsidRDefault="004060AE" w:rsidP="004060AE">
      <w:pPr>
        <w:tabs>
          <w:tab w:val="right" w:leader="dot" w:pos="9923"/>
        </w:tabs>
        <w:spacing w:after="60" w:line="240" w:lineRule="auto"/>
        <w:ind w:left="284"/>
        <w:jc w:val="both"/>
        <w:rPr>
          <w:rFonts w:ascii="Arial Narrow" w:hAnsi="Arial Narrow" w:cs="Arial Narrow"/>
          <w:sz w:val="22"/>
          <w:szCs w:val="22"/>
        </w:rPr>
      </w:pPr>
      <w:r>
        <w:rPr>
          <w:rFonts w:ascii="Arial Narrow" w:hAnsi="Arial Narrow" w:cs="Arial Narrow"/>
          <w:sz w:val="22"/>
          <w:szCs w:val="22"/>
        </w:rPr>
        <w:t xml:space="preserve"> </w:t>
      </w:r>
      <w:r w:rsidRPr="004060AE">
        <w:rPr>
          <w:rFonts w:ascii="Arial Narrow" w:hAnsi="Arial Narrow" w:cs="Arial Narrow"/>
          <w:sz w:val="22"/>
          <w:szCs w:val="22"/>
        </w:rPr>
        <w:t xml:space="preserve"> </w:t>
      </w:r>
      <w:sdt>
        <w:sdtPr>
          <w:rPr>
            <w:rFonts w:ascii="Arial Narrow" w:hAnsi="Arial Narrow" w:cs="Arial Narrow"/>
            <w:sz w:val="22"/>
            <w:szCs w:val="22"/>
          </w:rPr>
          <w:id w:val="1393535525"/>
          <w:placeholder>
            <w:docPart w:val="DefaultPlaceholder_-1854013440"/>
          </w:placeholder>
          <w:showingPlcHdr/>
        </w:sdtPr>
        <w:sdtEndPr/>
        <w:sdtContent>
          <w:r w:rsidRPr="004060AE">
            <w:rPr>
              <w:rStyle w:val="Textedelespacerserv"/>
              <w:rFonts w:eastAsiaTheme="minorHAnsi"/>
            </w:rPr>
            <w:t>Cliquez ou appuyez ici pour entrer du texte.</w:t>
          </w:r>
        </w:sdtContent>
      </w:sdt>
    </w:p>
    <w:p w14:paraId="0CD453AE" w14:textId="18937FBF" w:rsidR="004060AE" w:rsidRDefault="004060AE" w:rsidP="004060AE">
      <w:pPr>
        <w:numPr>
          <w:ilvl w:val="0"/>
          <w:numId w:val="1"/>
        </w:numPr>
        <w:tabs>
          <w:tab w:val="right" w:leader="dot" w:pos="9923"/>
        </w:tabs>
        <w:spacing w:after="60" w:line="240" w:lineRule="auto"/>
        <w:ind w:left="284" w:hanging="284"/>
        <w:jc w:val="both"/>
        <w:rPr>
          <w:rFonts w:ascii="Arial Narrow" w:hAnsi="Arial Narrow" w:cs="Arial Narrow"/>
          <w:sz w:val="22"/>
          <w:szCs w:val="22"/>
        </w:rPr>
      </w:pPr>
      <w:r w:rsidRPr="007C06C8">
        <w:rPr>
          <w:rFonts w:ascii="Arial Narrow" w:hAnsi="Arial Narrow" w:cs="Arial Narrow"/>
          <w:sz w:val="22"/>
          <w:szCs w:val="22"/>
        </w:rPr>
        <w:t xml:space="preserve">Description de la mesure et des conditions d’application </w:t>
      </w:r>
      <w:r w:rsidRPr="007C06C8">
        <w:rPr>
          <w:rFonts w:ascii="Arial Narrow" w:hAnsi="Arial Narrow" w:cs="Arial Narrow"/>
          <w:i/>
          <w:iCs/>
          <w:sz w:val="22"/>
          <w:szCs w:val="22"/>
        </w:rPr>
        <w:t>(type de mesure, durée, moment de la journée)</w:t>
      </w:r>
      <w:r w:rsidRPr="007C06C8">
        <w:rPr>
          <w:rFonts w:ascii="Arial Narrow" w:hAnsi="Arial Narrow" w:cs="Arial Narrow"/>
          <w:sz w:val="22"/>
          <w:szCs w:val="22"/>
        </w:rPr>
        <w:t xml:space="preserve"> : </w:t>
      </w:r>
    </w:p>
    <w:p w14:paraId="6D987496" w14:textId="11D359E3" w:rsidR="004060AE" w:rsidRPr="007C06C8" w:rsidRDefault="004060AE" w:rsidP="004060AE">
      <w:pPr>
        <w:tabs>
          <w:tab w:val="right" w:leader="dot" w:pos="9923"/>
        </w:tabs>
        <w:spacing w:after="60" w:line="240" w:lineRule="auto"/>
        <w:ind w:left="284"/>
        <w:jc w:val="both"/>
        <w:rPr>
          <w:rFonts w:ascii="Arial Narrow" w:hAnsi="Arial Narrow" w:cs="Arial Narrow"/>
          <w:sz w:val="22"/>
          <w:szCs w:val="22"/>
        </w:rPr>
      </w:pPr>
      <w:r>
        <w:rPr>
          <w:rFonts w:ascii="Arial Narrow" w:hAnsi="Arial Narrow" w:cs="Arial Narrow"/>
          <w:sz w:val="22"/>
          <w:szCs w:val="22"/>
        </w:rPr>
        <w:t xml:space="preserve">  </w:t>
      </w:r>
      <w:sdt>
        <w:sdtPr>
          <w:rPr>
            <w:rFonts w:ascii="Arial Narrow" w:hAnsi="Arial Narrow" w:cs="Arial Narrow"/>
            <w:sz w:val="22"/>
            <w:szCs w:val="22"/>
          </w:rPr>
          <w:id w:val="-1096244768"/>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6CC7AD5C" w14:textId="21C88329" w:rsidR="004060AE" w:rsidRPr="004060AE" w:rsidRDefault="004060AE" w:rsidP="004060AE">
      <w:pPr>
        <w:numPr>
          <w:ilvl w:val="0"/>
          <w:numId w:val="1"/>
        </w:numPr>
        <w:tabs>
          <w:tab w:val="right" w:leader="dot" w:pos="9922"/>
        </w:tabs>
        <w:spacing w:after="60" w:line="240" w:lineRule="auto"/>
        <w:ind w:left="284" w:hanging="284"/>
        <w:jc w:val="both"/>
        <w:rPr>
          <w:rFonts w:ascii="Arial Narrow" w:hAnsi="Arial Narrow" w:cs="Arial Narrow"/>
          <w:sz w:val="16"/>
          <w:szCs w:val="16"/>
        </w:rPr>
      </w:pPr>
      <w:r w:rsidRPr="007C06C8">
        <w:rPr>
          <w:rFonts w:ascii="Arial Narrow" w:hAnsi="Arial Narrow" w:cs="Arial Narrow"/>
          <w:sz w:val="22"/>
          <w:szCs w:val="22"/>
        </w:rPr>
        <w:t>Mesures compensatoires ou d’accompagnement :</w:t>
      </w:r>
    </w:p>
    <w:p w14:paraId="245C8E51" w14:textId="0B3C1112" w:rsidR="004060AE" w:rsidRPr="001F7DB6" w:rsidRDefault="004060AE" w:rsidP="004060AE">
      <w:pPr>
        <w:tabs>
          <w:tab w:val="right" w:leader="dot" w:pos="9922"/>
        </w:tabs>
        <w:spacing w:after="60" w:line="240" w:lineRule="auto"/>
        <w:ind w:left="284"/>
        <w:jc w:val="both"/>
        <w:rPr>
          <w:rFonts w:ascii="Arial Narrow" w:hAnsi="Arial Narrow" w:cs="Arial Narrow"/>
          <w:sz w:val="16"/>
          <w:szCs w:val="16"/>
        </w:rPr>
      </w:pPr>
      <w:r>
        <w:rPr>
          <w:rFonts w:ascii="Arial Narrow" w:hAnsi="Arial Narrow" w:cs="Arial Narrow"/>
          <w:sz w:val="22"/>
          <w:szCs w:val="22"/>
        </w:rPr>
        <w:t xml:space="preserve">  </w:t>
      </w:r>
      <w:sdt>
        <w:sdtPr>
          <w:rPr>
            <w:rFonts w:ascii="Arial Narrow" w:hAnsi="Arial Narrow" w:cs="Arial Narrow"/>
            <w:sz w:val="22"/>
            <w:szCs w:val="22"/>
          </w:rPr>
          <w:id w:val="-1141657770"/>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435290DE" w14:textId="77777777" w:rsidR="004060AE" w:rsidRDefault="004060AE" w:rsidP="004060AE">
      <w:pPr>
        <w:tabs>
          <w:tab w:val="right" w:leader="dot" w:pos="9923"/>
        </w:tabs>
        <w:spacing w:after="240"/>
        <w:contextualSpacing/>
        <w:jc w:val="both"/>
        <w:rPr>
          <w:rFonts w:ascii="Arial Narrow" w:hAnsi="Arial Narrow" w:cs="Arial Narrow"/>
          <w:sz w:val="22"/>
          <w:szCs w:val="22"/>
        </w:rPr>
      </w:pPr>
      <w:r w:rsidRPr="007C06C8">
        <w:rPr>
          <w:rFonts w:ascii="Arial Narrow" w:hAnsi="Arial Narrow" w:cs="Arial Narrow"/>
          <w:sz w:val="22"/>
          <w:szCs w:val="22"/>
        </w:rPr>
        <w:t xml:space="preserve">Décision prise par : </w:t>
      </w:r>
      <w:r w:rsidRPr="007C06C8">
        <w:rPr>
          <w:rFonts w:ascii="Arial Narrow" w:hAnsi="Arial Narrow" w:cs="Arial Narrow"/>
          <w:i/>
          <w:iCs/>
          <w:sz w:val="22"/>
          <w:szCs w:val="22"/>
        </w:rPr>
        <w:t>infirmier(ère) diplômé(e</w:t>
      </w:r>
      <w:r>
        <w:rPr>
          <w:rFonts w:ascii="Arial Narrow" w:hAnsi="Arial Narrow" w:cs="Arial Narrow"/>
          <w:i/>
          <w:iCs/>
          <w:sz w:val="22"/>
          <w:szCs w:val="22"/>
        </w:rPr>
        <w:t xml:space="preserve">) </w:t>
      </w:r>
    </w:p>
    <w:p w14:paraId="518C6499" w14:textId="0DF6FCEC" w:rsidR="004060AE" w:rsidRPr="007C06C8" w:rsidRDefault="004060AE" w:rsidP="004060AE">
      <w:pPr>
        <w:tabs>
          <w:tab w:val="right" w:leader="dot" w:pos="9923"/>
        </w:tabs>
        <w:spacing w:after="240"/>
        <w:contextualSpacing/>
        <w:jc w:val="both"/>
        <w:rPr>
          <w:rFonts w:ascii="Arial Narrow" w:hAnsi="Arial Narrow" w:cs="Arial Narrow"/>
          <w:sz w:val="22"/>
          <w:szCs w:val="22"/>
        </w:rPr>
      </w:pPr>
      <w:r w:rsidRPr="007C06C8">
        <w:rPr>
          <w:rFonts w:ascii="Arial Narrow" w:hAnsi="Arial Narrow" w:cs="Arial Narrow"/>
          <w:sz w:val="22"/>
          <w:szCs w:val="22"/>
        </w:rPr>
        <w:t>Nom, prénom et signature :</w:t>
      </w:r>
      <w:r>
        <w:rPr>
          <w:rFonts w:ascii="Arial Narrow" w:hAnsi="Arial Narrow" w:cs="Arial Narrow"/>
          <w:sz w:val="22"/>
          <w:szCs w:val="22"/>
        </w:rPr>
        <w:t xml:space="preserve"> </w:t>
      </w:r>
      <w:r w:rsidRPr="007C06C8">
        <w:rPr>
          <w:rFonts w:ascii="Arial Narrow" w:hAnsi="Arial Narrow" w:cs="Arial Narrow"/>
          <w:sz w:val="22"/>
          <w:szCs w:val="22"/>
        </w:rPr>
        <w:t xml:space="preserve"> </w:t>
      </w:r>
      <w:sdt>
        <w:sdtPr>
          <w:rPr>
            <w:rFonts w:ascii="Arial Narrow" w:hAnsi="Arial Narrow" w:cs="Arial Narrow"/>
            <w:sz w:val="22"/>
            <w:szCs w:val="22"/>
          </w:rPr>
          <w:id w:val="-1871531730"/>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11FC1428" w14:textId="5092EBD8" w:rsidR="004060AE" w:rsidRPr="007C06C8" w:rsidRDefault="004060AE" w:rsidP="004060AE">
      <w:pPr>
        <w:tabs>
          <w:tab w:val="right" w:leader="dot" w:pos="9923"/>
          <w:tab w:val="left" w:pos="10490"/>
        </w:tabs>
        <w:spacing w:after="240"/>
        <w:contextualSpacing/>
        <w:jc w:val="both"/>
        <w:rPr>
          <w:rFonts w:ascii="Arial Narrow" w:hAnsi="Arial Narrow" w:cs="Arial Narrow"/>
          <w:sz w:val="22"/>
          <w:szCs w:val="22"/>
        </w:rPr>
      </w:pPr>
      <w:r w:rsidRPr="007C06C8">
        <w:rPr>
          <w:rFonts w:ascii="Arial Narrow" w:hAnsi="Arial Narrow" w:cs="Arial Narrow"/>
          <w:sz w:val="22"/>
          <w:szCs w:val="22"/>
        </w:rPr>
        <w:t>Date de l’entrée en vigueur de la mesure</w:t>
      </w:r>
      <w:r>
        <w:rPr>
          <w:rFonts w:ascii="Arial Narrow" w:hAnsi="Arial Narrow" w:cs="Arial Narrow"/>
          <w:sz w:val="22"/>
          <w:szCs w:val="22"/>
        </w:rPr>
        <w:t xml:space="preserve"> : </w:t>
      </w:r>
      <w:r w:rsidRPr="007C06C8">
        <w:rPr>
          <w:rFonts w:ascii="Arial Narrow" w:hAnsi="Arial Narrow" w:cs="Arial Narrow"/>
          <w:sz w:val="22"/>
          <w:szCs w:val="22"/>
        </w:rPr>
        <w:t> </w:t>
      </w:r>
      <w:sdt>
        <w:sdtPr>
          <w:rPr>
            <w:rFonts w:ascii="Arial Narrow" w:hAnsi="Arial Narrow" w:cs="Arial Narrow"/>
            <w:sz w:val="22"/>
            <w:szCs w:val="22"/>
          </w:rPr>
          <w:id w:val="-343320937"/>
          <w:placeholder>
            <w:docPart w:val="DefaultPlaceholder_-1854013437"/>
          </w:placeholder>
          <w:showingPlcHdr/>
          <w:date>
            <w:dateFormat w:val="dd.MM.yyyy"/>
            <w:lid w:val="fr-CH"/>
            <w:storeMappedDataAs w:val="dateTime"/>
            <w:calendar w:val="gregorian"/>
          </w:date>
        </w:sdtPr>
        <w:sdtEndPr/>
        <w:sdtContent>
          <w:r w:rsidRPr="00D37FF0">
            <w:rPr>
              <w:rStyle w:val="Textedelespacerserv"/>
              <w:rFonts w:eastAsiaTheme="minorHAnsi"/>
            </w:rPr>
            <w:t>Cliquez ou appuyez ici pour entrer une date.</w:t>
          </w:r>
        </w:sdtContent>
      </w:sdt>
    </w:p>
    <w:p w14:paraId="0E9DFC74" w14:textId="41701AB5" w:rsidR="004060AE" w:rsidRPr="007C06C8" w:rsidRDefault="004060AE" w:rsidP="004060AE">
      <w:pPr>
        <w:tabs>
          <w:tab w:val="right" w:leader="dot" w:pos="9923"/>
          <w:tab w:val="left" w:pos="10490"/>
        </w:tabs>
        <w:spacing w:after="240" w:line="240" w:lineRule="auto"/>
        <w:contextualSpacing/>
        <w:jc w:val="both"/>
        <w:rPr>
          <w:rFonts w:ascii="Arial Narrow" w:hAnsi="Arial Narrow" w:cs="Arial Narrow"/>
          <w:sz w:val="22"/>
          <w:szCs w:val="22"/>
        </w:rPr>
      </w:pPr>
      <w:r w:rsidRPr="007C06C8">
        <w:rPr>
          <w:rFonts w:ascii="Arial Narrow" w:hAnsi="Arial Narrow" w:cs="Arial Narrow"/>
          <w:sz w:val="22"/>
          <w:szCs w:val="22"/>
        </w:rPr>
        <w:t>Dates ou fréquence de l’évaluation</w:t>
      </w:r>
      <w:r>
        <w:rPr>
          <w:rFonts w:ascii="Arial Narrow" w:hAnsi="Arial Narrow" w:cs="Arial Narrow"/>
          <w:sz w:val="22"/>
          <w:szCs w:val="22"/>
        </w:rPr>
        <w:t xml:space="preserve"> : </w:t>
      </w:r>
      <w:sdt>
        <w:sdtPr>
          <w:rPr>
            <w:rFonts w:ascii="Arial Narrow" w:hAnsi="Arial Narrow" w:cs="Arial Narrow"/>
            <w:sz w:val="22"/>
            <w:szCs w:val="22"/>
          </w:rPr>
          <w:id w:val="-849795170"/>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5DEAB146" w14:textId="77777777" w:rsidR="004060AE" w:rsidRDefault="004060AE" w:rsidP="004060AE">
      <w:pPr>
        <w:tabs>
          <w:tab w:val="left" w:pos="4820"/>
          <w:tab w:val="right" w:leader="dot" w:pos="9923"/>
        </w:tabs>
        <w:spacing w:line="240" w:lineRule="auto"/>
        <w:ind w:right="-1"/>
        <w:contextualSpacing/>
        <w:jc w:val="both"/>
        <w:rPr>
          <w:rFonts w:ascii="Arial Narrow" w:hAnsi="Arial Narrow" w:cs="Arial Narrow"/>
          <w:sz w:val="22"/>
          <w:szCs w:val="22"/>
        </w:rPr>
      </w:pPr>
    </w:p>
    <w:p w14:paraId="0F9FC10B" w14:textId="77777777" w:rsidR="004060AE" w:rsidRDefault="004060AE" w:rsidP="004060AE">
      <w:pPr>
        <w:tabs>
          <w:tab w:val="left" w:pos="4820"/>
          <w:tab w:val="right" w:leader="dot" w:pos="9923"/>
        </w:tabs>
        <w:spacing w:line="240" w:lineRule="auto"/>
        <w:ind w:right="-1"/>
        <w:contextualSpacing/>
        <w:jc w:val="both"/>
        <w:rPr>
          <w:rFonts w:ascii="Arial Narrow" w:hAnsi="Arial Narrow" w:cs="Arial Narrow"/>
          <w:sz w:val="22"/>
          <w:szCs w:val="22"/>
        </w:rPr>
      </w:pPr>
      <w:r>
        <w:rPr>
          <w:rFonts w:ascii="Arial Narrow" w:hAnsi="Arial Narrow" w:cs="Arial Narrow"/>
          <w:sz w:val="22"/>
          <w:szCs w:val="22"/>
        </w:rPr>
        <w:t>Décision validée par :</w:t>
      </w:r>
    </w:p>
    <w:p w14:paraId="7EBD8B13" w14:textId="77777777" w:rsidR="004060AE" w:rsidRPr="007C06C8" w:rsidRDefault="004060AE" w:rsidP="004060AE">
      <w:pPr>
        <w:tabs>
          <w:tab w:val="left" w:pos="4820"/>
          <w:tab w:val="right" w:leader="dot" w:pos="9923"/>
        </w:tabs>
        <w:spacing w:line="240" w:lineRule="auto"/>
        <w:ind w:right="-1"/>
        <w:contextualSpacing/>
        <w:jc w:val="both"/>
        <w:rPr>
          <w:rFonts w:ascii="Arial Narrow" w:hAnsi="Arial Narrow" w:cs="Arial Narrow"/>
          <w:sz w:val="22"/>
          <w:szCs w:val="22"/>
        </w:rPr>
      </w:pPr>
      <w:r w:rsidRPr="007C06C8">
        <w:rPr>
          <w:rFonts w:ascii="Arial Narrow" w:hAnsi="Arial Narrow" w:cs="Arial Narrow"/>
          <w:sz w:val="22"/>
          <w:szCs w:val="22"/>
        </w:rPr>
        <w:t>Infirmier(ère)-chef(fe)</w:t>
      </w:r>
      <w:r w:rsidRPr="007C06C8">
        <w:rPr>
          <w:rFonts w:ascii="Arial Narrow" w:hAnsi="Arial Narrow" w:cs="Arial Narrow"/>
          <w:sz w:val="22"/>
          <w:szCs w:val="22"/>
        </w:rPr>
        <w:tab/>
        <w:t xml:space="preserve">Médecin </w:t>
      </w:r>
      <w:r w:rsidRPr="007C06C8">
        <w:rPr>
          <w:rFonts w:ascii="Arial Narrow" w:hAnsi="Arial Narrow" w:cs="Arial Narrow"/>
          <w:i/>
          <w:iCs/>
          <w:sz w:val="22"/>
          <w:szCs w:val="22"/>
        </w:rPr>
        <w:t>(si impliqué dans la décision)</w:t>
      </w:r>
    </w:p>
    <w:p w14:paraId="488D4E10" w14:textId="77777777" w:rsidR="004060AE" w:rsidRPr="007C06C8" w:rsidRDefault="004060AE" w:rsidP="004060AE">
      <w:pPr>
        <w:tabs>
          <w:tab w:val="left" w:pos="4820"/>
          <w:tab w:val="right" w:leader="dot" w:pos="9923"/>
        </w:tabs>
        <w:spacing w:after="120"/>
        <w:contextualSpacing/>
        <w:jc w:val="both"/>
        <w:rPr>
          <w:rFonts w:ascii="Arial Narrow" w:hAnsi="Arial Narrow" w:cs="Arial Narrow"/>
          <w:sz w:val="22"/>
          <w:szCs w:val="22"/>
        </w:rPr>
      </w:pPr>
      <w:r w:rsidRPr="007C06C8">
        <w:rPr>
          <w:rFonts w:ascii="Arial Narrow" w:hAnsi="Arial Narrow" w:cs="Arial Narrow"/>
          <w:sz w:val="22"/>
          <w:szCs w:val="22"/>
        </w:rPr>
        <w:t>Nom, prénom, date et signature</w:t>
      </w:r>
      <w:r w:rsidRPr="007C06C8">
        <w:rPr>
          <w:rFonts w:ascii="Arial Narrow" w:hAnsi="Arial Narrow" w:cs="Arial Narrow"/>
          <w:sz w:val="22"/>
          <w:szCs w:val="22"/>
        </w:rPr>
        <w:tab/>
        <w:t>Nom, prénom, date et signature</w:t>
      </w:r>
    </w:p>
    <w:p w14:paraId="6FF8A6E2" w14:textId="1C3B29E6" w:rsidR="004060AE" w:rsidRPr="009238CB" w:rsidRDefault="007D5403" w:rsidP="004060AE">
      <w:pPr>
        <w:tabs>
          <w:tab w:val="left" w:pos="-1134"/>
          <w:tab w:val="left" w:pos="-709"/>
          <w:tab w:val="left" w:leader="dot" w:pos="4253"/>
          <w:tab w:val="left" w:pos="4820"/>
          <w:tab w:val="right" w:leader="dot" w:pos="9923"/>
        </w:tabs>
        <w:spacing w:after="0" w:line="240" w:lineRule="auto"/>
        <w:jc w:val="both"/>
        <w:rPr>
          <w:rFonts w:ascii="Arial Narrow" w:hAnsi="Arial Narrow" w:cs="Arial Narrow"/>
        </w:rPr>
      </w:pPr>
      <w:sdt>
        <w:sdtPr>
          <w:rPr>
            <w:rFonts w:ascii="Arial Narrow" w:hAnsi="Arial Narrow" w:cs="Arial Narrow"/>
            <w:sz w:val="22"/>
            <w:szCs w:val="22"/>
          </w:rPr>
          <w:id w:val="55050096"/>
          <w:placeholder>
            <w:docPart w:val="DefaultPlaceholder_-1854013440"/>
          </w:placeholder>
          <w:showingPlcHdr/>
        </w:sdtPr>
        <w:sdtEndPr/>
        <w:sdtContent>
          <w:r w:rsidR="004060AE" w:rsidRPr="00D37FF0">
            <w:rPr>
              <w:rStyle w:val="Textedelespacerserv"/>
              <w:rFonts w:eastAsiaTheme="minorHAnsi"/>
            </w:rPr>
            <w:t>Cliquez ou appuyez ici pour entrer du texte.</w:t>
          </w:r>
        </w:sdtContent>
      </w:sdt>
      <w:r w:rsidR="004060AE" w:rsidRPr="007C06C8">
        <w:rPr>
          <w:rFonts w:ascii="Arial Narrow" w:hAnsi="Arial Narrow" w:cs="Arial Narrow"/>
          <w:sz w:val="22"/>
          <w:szCs w:val="22"/>
        </w:rPr>
        <w:tab/>
      </w:r>
      <w:r w:rsidR="004060AE" w:rsidRPr="007C06C8">
        <w:rPr>
          <w:rFonts w:ascii="Arial Narrow" w:hAnsi="Arial Narrow" w:cs="Arial Narrow"/>
          <w:sz w:val="22"/>
          <w:szCs w:val="22"/>
        </w:rPr>
        <w:tab/>
      </w:r>
      <w:sdt>
        <w:sdtPr>
          <w:rPr>
            <w:rFonts w:ascii="Arial Narrow" w:hAnsi="Arial Narrow" w:cs="Arial Narrow"/>
            <w:sz w:val="22"/>
            <w:szCs w:val="22"/>
          </w:rPr>
          <w:id w:val="-708025823"/>
          <w:placeholder>
            <w:docPart w:val="DefaultPlaceholder_-1854013440"/>
          </w:placeholder>
          <w:showingPlcHdr/>
        </w:sdtPr>
        <w:sdtEndPr/>
        <w:sdtContent>
          <w:r w:rsidR="004060AE" w:rsidRPr="00D37FF0">
            <w:rPr>
              <w:rStyle w:val="Textedelespacerserv"/>
              <w:rFonts w:eastAsiaTheme="minorHAnsi"/>
            </w:rPr>
            <w:t>Cliquez ou appuyez ici pour entrer du texte.</w:t>
          </w:r>
        </w:sdtContent>
      </w:sdt>
    </w:p>
    <w:p w14:paraId="31271B99" w14:textId="77777777" w:rsidR="004060AE" w:rsidRDefault="004060AE" w:rsidP="004060AE">
      <w:pPr>
        <w:spacing w:after="60"/>
        <w:ind w:right="-428"/>
        <w:jc w:val="both"/>
        <w:rPr>
          <w:rFonts w:ascii="Arial Narrow" w:hAnsi="Arial Narrow" w:cs="Arial Narrow"/>
          <w:sz w:val="22"/>
          <w:szCs w:val="22"/>
        </w:rPr>
      </w:pPr>
    </w:p>
    <w:p w14:paraId="445A7AD9" w14:textId="124EDE8A" w:rsidR="004060AE" w:rsidRPr="004911FD" w:rsidRDefault="004060AE" w:rsidP="004060AE">
      <w:pPr>
        <w:spacing w:after="60"/>
        <w:ind w:right="-428"/>
        <w:jc w:val="both"/>
        <w:rPr>
          <w:rFonts w:ascii="Arial Narrow" w:hAnsi="Arial Narrow" w:cs="Arial Narrow"/>
          <w:sz w:val="22"/>
          <w:szCs w:val="22"/>
        </w:rPr>
      </w:pPr>
      <w:r w:rsidRPr="004911FD">
        <w:rPr>
          <w:rFonts w:ascii="Arial Narrow" w:hAnsi="Arial Narrow" w:cs="Arial Narrow"/>
          <w:sz w:val="22"/>
          <w:szCs w:val="22"/>
        </w:rPr>
        <w:t>Résident</w:t>
      </w:r>
      <w:r>
        <w:rPr>
          <w:rFonts w:ascii="Arial Narrow" w:hAnsi="Arial Narrow" w:cs="Arial Narrow"/>
          <w:sz w:val="22"/>
          <w:szCs w:val="22"/>
        </w:rPr>
        <w:t xml:space="preserve"> (e)</w:t>
      </w:r>
      <w:r w:rsidRPr="004911FD">
        <w:rPr>
          <w:rFonts w:ascii="Arial Narrow" w:hAnsi="Arial Narrow" w:cs="Arial Narrow"/>
          <w:sz w:val="22"/>
          <w:szCs w:val="22"/>
        </w:rPr>
        <w:t xml:space="preserve"> informé</w:t>
      </w:r>
      <w:r>
        <w:rPr>
          <w:rFonts w:ascii="Arial Narrow" w:hAnsi="Arial Narrow" w:cs="Arial Narrow"/>
          <w:sz w:val="22"/>
          <w:szCs w:val="22"/>
        </w:rPr>
        <w:t>(e)</w:t>
      </w:r>
      <w:r w:rsidRPr="004911FD">
        <w:rPr>
          <w:rFonts w:ascii="Arial Narrow" w:hAnsi="Arial Narrow" w:cs="Arial Narrow"/>
          <w:sz w:val="22"/>
          <w:szCs w:val="22"/>
        </w:rPr>
        <w:t xml:space="preserve"> de la mesure le</w:t>
      </w:r>
      <w:r>
        <w:rPr>
          <w:rFonts w:ascii="Arial Narrow" w:hAnsi="Arial Narrow" w:cs="Arial Narrow"/>
          <w:sz w:val="22"/>
          <w:szCs w:val="22"/>
        </w:rPr>
        <w:t xml:space="preserve"> : </w:t>
      </w:r>
      <w:sdt>
        <w:sdtPr>
          <w:rPr>
            <w:rFonts w:ascii="Arial Narrow" w:hAnsi="Arial Narrow" w:cs="Arial Narrow"/>
            <w:sz w:val="22"/>
            <w:szCs w:val="22"/>
          </w:rPr>
          <w:id w:val="883303554"/>
          <w:placeholder>
            <w:docPart w:val="DefaultPlaceholder_-1854013440"/>
          </w:placeholder>
        </w:sdtPr>
        <w:sdtEndPr/>
        <w:sdtContent>
          <w:sdt>
            <w:sdtPr>
              <w:rPr>
                <w:rFonts w:ascii="Arial Narrow" w:hAnsi="Arial Narrow" w:cs="Arial Narrow"/>
                <w:sz w:val="22"/>
                <w:szCs w:val="22"/>
              </w:rPr>
              <w:id w:val="-1449229834"/>
              <w:placeholder>
                <w:docPart w:val="DefaultPlaceholder_-1854013437"/>
              </w:placeholder>
              <w:showingPlcHdr/>
              <w:date>
                <w:dateFormat w:val="dd.MM.yyyy"/>
                <w:lid w:val="fr-CH"/>
                <w:storeMappedDataAs w:val="dateTime"/>
                <w:calendar w:val="gregorian"/>
              </w:date>
            </w:sdtPr>
            <w:sdtContent>
              <w:r w:rsidR="00FA2311" w:rsidRPr="00D37FF0">
                <w:rPr>
                  <w:rStyle w:val="Textedelespacerserv"/>
                </w:rPr>
                <w:t>Cliquez ou appuyez ici pour entrer une date.</w:t>
              </w:r>
            </w:sdtContent>
          </w:sdt>
        </w:sdtContent>
      </w:sdt>
    </w:p>
    <w:p w14:paraId="5E27AE7F" w14:textId="26730576" w:rsidR="004060AE" w:rsidRPr="004911FD" w:rsidRDefault="004060AE" w:rsidP="004060AE">
      <w:pPr>
        <w:spacing w:after="60"/>
        <w:ind w:right="-428"/>
        <w:jc w:val="both"/>
        <w:rPr>
          <w:rFonts w:ascii="Arial Narrow" w:hAnsi="Arial Narrow" w:cs="Arial Narrow"/>
          <w:sz w:val="22"/>
          <w:szCs w:val="22"/>
        </w:rPr>
      </w:pPr>
      <w:r w:rsidRPr="004911FD">
        <w:rPr>
          <w:rFonts w:ascii="Arial Narrow" w:hAnsi="Arial Narrow" w:cs="Arial Narrow"/>
          <w:sz w:val="22"/>
          <w:szCs w:val="22"/>
        </w:rPr>
        <w:t>Représentant</w:t>
      </w:r>
      <w:r>
        <w:rPr>
          <w:rFonts w:ascii="Arial Narrow" w:hAnsi="Arial Narrow" w:cs="Arial Narrow"/>
          <w:sz w:val="22"/>
          <w:szCs w:val="22"/>
        </w:rPr>
        <w:t>(e)</w:t>
      </w:r>
      <w:r w:rsidRPr="004911FD">
        <w:rPr>
          <w:rFonts w:ascii="Arial Narrow" w:hAnsi="Arial Narrow" w:cs="Arial Narrow"/>
          <w:sz w:val="22"/>
          <w:szCs w:val="22"/>
        </w:rPr>
        <w:t xml:space="preserve"> thérapeutique informé</w:t>
      </w:r>
      <w:r>
        <w:rPr>
          <w:rFonts w:ascii="Arial Narrow" w:hAnsi="Arial Narrow" w:cs="Arial Narrow"/>
          <w:sz w:val="22"/>
          <w:szCs w:val="22"/>
        </w:rPr>
        <w:t>(e)</w:t>
      </w:r>
      <w:r w:rsidRPr="004911FD">
        <w:rPr>
          <w:rFonts w:ascii="Arial Narrow" w:hAnsi="Arial Narrow" w:cs="Arial Narrow"/>
          <w:sz w:val="22"/>
          <w:szCs w:val="22"/>
        </w:rPr>
        <w:t xml:space="preserve"> de la mesure le </w:t>
      </w:r>
      <w:r>
        <w:rPr>
          <w:rFonts w:ascii="Arial Narrow" w:hAnsi="Arial Narrow" w:cs="Arial Narrow"/>
          <w:sz w:val="22"/>
          <w:szCs w:val="22"/>
        </w:rPr>
        <w:t xml:space="preserve">: </w:t>
      </w:r>
      <w:sdt>
        <w:sdtPr>
          <w:rPr>
            <w:rFonts w:ascii="Arial Narrow" w:hAnsi="Arial Narrow" w:cs="Arial Narrow"/>
            <w:sz w:val="22"/>
            <w:szCs w:val="22"/>
          </w:rPr>
          <w:id w:val="-843471204"/>
          <w:placeholder>
            <w:docPart w:val="DefaultPlaceholder_-1854013440"/>
          </w:placeholder>
        </w:sdtPr>
        <w:sdtEndPr/>
        <w:sdtContent>
          <w:sdt>
            <w:sdtPr>
              <w:rPr>
                <w:rFonts w:ascii="Arial Narrow" w:hAnsi="Arial Narrow" w:cs="Arial Narrow"/>
                <w:sz w:val="22"/>
                <w:szCs w:val="22"/>
              </w:rPr>
              <w:id w:val="-1652745811"/>
              <w:placeholder>
                <w:docPart w:val="DefaultPlaceholder_-1854013437"/>
              </w:placeholder>
              <w:showingPlcHdr/>
              <w:date>
                <w:dateFormat w:val="dd.MM.yyyy"/>
                <w:lid w:val="fr-CH"/>
                <w:storeMappedDataAs w:val="dateTime"/>
                <w:calendar w:val="gregorian"/>
              </w:date>
            </w:sdtPr>
            <w:sdtContent>
              <w:r w:rsidR="00FA2311" w:rsidRPr="00D37FF0">
                <w:rPr>
                  <w:rStyle w:val="Textedelespacerserv"/>
                </w:rPr>
                <w:t>Cliquez ou appuyez ici pour entrer une date.</w:t>
              </w:r>
            </w:sdtContent>
          </w:sdt>
        </w:sdtContent>
      </w:sdt>
    </w:p>
    <w:p w14:paraId="335E2BE8" w14:textId="5FCEC452" w:rsidR="004060AE" w:rsidRDefault="004060AE" w:rsidP="004060AE">
      <w:pPr>
        <w:spacing w:after="0" w:line="240" w:lineRule="auto"/>
        <w:ind w:right="-428"/>
        <w:jc w:val="both"/>
        <w:rPr>
          <w:rFonts w:ascii="Arial Narrow" w:hAnsi="Arial Narrow" w:cs="Arial Narrow"/>
          <w:sz w:val="22"/>
          <w:szCs w:val="22"/>
        </w:rPr>
      </w:pPr>
      <w:r w:rsidRPr="004911FD">
        <w:rPr>
          <w:rFonts w:ascii="Arial Narrow" w:hAnsi="Arial Narrow" w:cs="Arial Narrow"/>
          <w:sz w:val="22"/>
          <w:szCs w:val="22"/>
        </w:rPr>
        <w:t xml:space="preserve">Nom, prénom </w:t>
      </w:r>
      <w:proofErr w:type="gramStart"/>
      <w:r w:rsidRPr="004911FD">
        <w:rPr>
          <w:rFonts w:ascii="Arial Narrow" w:hAnsi="Arial Narrow" w:cs="Arial Narrow"/>
          <w:sz w:val="22"/>
          <w:szCs w:val="22"/>
        </w:rPr>
        <w:t>du</w:t>
      </w:r>
      <w:r>
        <w:rPr>
          <w:rFonts w:ascii="Arial Narrow" w:hAnsi="Arial Narrow" w:cs="Arial Narrow"/>
          <w:sz w:val="22"/>
          <w:szCs w:val="22"/>
        </w:rPr>
        <w:t>(</w:t>
      </w:r>
      <w:proofErr w:type="gramEnd"/>
      <w:r>
        <w:rPr>
          <w:rFonts w:ascii="Arial Narrow" w:hAnsi="Arial Narrow" w:cs="Arial Narrow"/>
          <w:sz w:val="22"/>
          <w:szCs w:val="22"/>
        </w:rPr>
        <w:t>de la)</w:t>
      </w:r>
      <w:r w:rsidRPr="004911FD">
        <w:rPr>
          <w:rFonts w:ascii="Arial Narrow" w:hAnsi="Arial Narrow" w:cs="Arial Narrow"/>
          <w:sz w:val="22"/>
          <w:szCs w:val="22"/>
        </w:rPr>
        <w:t xml:space="preserve"> représentant</w:t>
      </w:r>
      <w:r>
        <w:rPr>
          <w:rFonts w:ascii="Arial Narrow" w:hAnsi="Arial Narrow" w:cs="Arial Narrow"/>
          <w:sz w:val="22"/>
          <w:szCs w:val="22"/>
        </w:rPr>
        <w:t>(e)</w:t>
      </w:r>
      <w:r w:rsidRPr="004911FD">
        <w:rPr>
          <w:rFonts w:ascii="Arial Narrow" w:hAnsi="Arial Narrow" w:cs="Arial Narrow"/>
          <w:sz w:val="22"/>
          <w:szCs w:val="22"/>
        </w:rPr>
        <w:t xml:space="preserve"> thérapeutique : </w:t>
      </w:r>
      <w:sdt>
        <w:sdtPr>
          <w:rPr>
            <w:rFonts w:ascii="Arial Narrow" w:hAnsi="Arial Narrow" w:cs="Arial Narrow"/>
            <w:sz w:val="22"/>
            <w:szCs w:val="22"/>
          </w:rPr>
          <w:id w:val="-1259826439"/>
          <w:placeholder>
            <w:docPart w:val="DefaultPlaceholder_-1854013440"/>
          </w:placeholder>
          <w:showingPlcHdr/>
        </w:sdtPr>
        <w:sdtEndPr/>
        <w:sdtContent>
          <w:r w:rsidRPr="00D37FF0">
            <w:rPr>
              <w:rStyle w:val="Textedelespacerserv"/>
              <w:rFonts w:eastAsiaTheme="minorHAnsi"/>
            </w:rPr>
            <w:t>Cliquez ou appuyez ici pour entrer du texte.</w:t>
          </w:r>
        </w:sdtContent>
      </w:sdt>
    </w:p>
    <w:p w14:paraId="3EC74118" w14:textId="77777777" w:rsidR="004060AE" w:rsidRPr="005041F0" w:rsidRDefault="004060AE" w:rsidP="004060AE">
      <w:pPr>
        <w:spacing w:after="0" w:line="240" w:lineRule="auto"/>
        <w:ind w:right="-428"/>
        <w:jc w:val="both"/>
        <w:rPr>
          <w:rFonts w:ascii="Arial Narrow" w:hAnsi="Arial Narrow" w:cs="Arial Narrow"/>
          <w:sz w:val="22"/>
          <w:szCs w:val="22"/>
        </w:rPr>
      </w:pPr>
    </w:p>
    <w:p w14:paraId="7D18F913" w14:textId="77777777" w:rsidR="004060AE" w:rsidRPr="001F7DB6" w:rsidRDefault="004060AE" w:rsidP="004060AE">
      <w:pPr>
        <w:spacing w:after="0" w:line="240" w:lineRule="auto"/>
        <w:ind w:right="-1"/>
        <w:jc w:val="both"/>
        <w:rPr>
          <w:rFonts w:ascii="Arial Narrow" w:hAnsi="Arial Narrow" w:cs="Arial Narrow"/>
          <w:sz w:val="18"/>
          <w:szCs w:val="18"/>
        </w:rPr>
      </w:pPr>
      <w:r w:rsidRPr="001F7DB6">
        <w:rPr>
          <w:rFonts w:ascii="Arial Narrow" w:hAnsi="Arial Narrow" w:cs="Arial Narrow"/>
          <w:sz w:val="18"/>
          <w:szCs w:val="18"/>
        </w:rPr>
        <w:t>Les signatures de l’infirmier(ère) diplômé(e) et de l’infirmier(ère)-chef (fe) sont impératives. Les proches doivent être informés. En cas de désaccord, ils peuvent s’adresser à la direction de l’établissement ou recourir auprès de l’Autorité de protection de l’enfant et de l’adulte (Justice de paix). En cas d’urgence, l’infirmier(ère) peut imposer une mesure de contrainte et requérir la signature de l’infirmier(ère)-chef (fe), voir du médecin, ultérieurement. La présente décision est répertoriée dans le « </w:t>
      </w:r>
      <w:r w:rsidRPr="001F7DB6">
        <w:rPr>
          <w:rFonts w:ascii="Arial Narrow" w:hAnsi="Arial Narrow" w:cs="Arial Narrow"/>
          <w:b/>
          <w:sz w:val="18"/>
          <w:szCs w:val="18"/>
        </w:rPr>
        <w:t>Registre des mesures de contraintes et limitatives de liberté</w:t>
      </w:r>
      <w:r w:rsidRPr="001F7DB6">
        <w:rPr>
          <w:rFonts w:ascii="Arial Narrow" w:hAnsi="Arial Narrow" w:cs="Arial Narrow"/>
          <w:sz w:val="18"/>
          <w:szCs w:val="18"/>
        </w:rPr>
        <w:t> » de l’institution.</w:t>
      </w:r>
    </w:p>
    <w:p w14:paraId="4218596B" w14:textId="77777777" w:rsidR="004060AE" w:rsidRDefault="004060AE" w:rsidP="004060AE">
      <w:pPr>
        <w:spacing w:before="120" w:after="120" w:line="240" w:lineRule="auto"/>
        <w:contextualSpacing/>
        <w:jc w:val="both"/>
        <w:rPr>
          <w:rFonts w:ascii="Arial Narrow" w:hAnsi="Arial Narrow" w:cs="Arial Narrow"/>
          <w:sz w:val="20"/>
          <w:szCs w:val="20"/>
        </w:rPr>
      </w:pPr>
    </w:p>
    <w:p w14:paraId="6C05D48C" w14:textId="7B5006A2" w:rsidR="0000147C" w:rsidRPr="004060AE" w:rsidRDefault="004060AE" w:rsidP="004060AE">
      <w:pPr>
        <w:spacing w:before="120" w:after="120" w:line="240" w:lineRule="auto"/>
        <w:contextualSpacing/>
        <w:jc w:val="both"/>
        <w:rPr>
          <w:rFonts w:ascii="Arial Narrow" w:hAnsi="Arial Narrow" w:cs="Arial Narrow"/>
          <w:sz w:val="18"/>
          <w:szCs w:val="18"/>
        </w:rPr>
      </w:pPr>
      <w:r w:rsidRPr="00921AEC">
        <w:rPr>
          <w:rFonts w:ascii="Arial Narrow" w:hAnsi="Arial Narrow" w:cs="Arial Narrow"/>
          <w:sz w:val="20"/>
          <w:szCs w:val="20"/>
        </w:rPr>
        <w:t xml:space="preserve">=&gt; </w:t>
      </w:r>
      <w:r w:rsidRPr="00921AEC">
        <w:rPr>
          <w:rFonts w:ascii="Arial Narrow" w:hAnsi="Arial Narrow" w:cs="Arial Narrow"/>
          <w:b/>
          <w:bCs/>
          <w:sz w:val="20"/>
          <w:szCs w:val="20"/>
        </w:rPr>
        <w:t>copie</w:t>
      </w:r>
      <w:r w:rsidRPr="00921AEC">
        <w:rPr>
          <w:rFonts w:ascii="Arial Narrow" w:hAnsi="Arial Narrow" w:cs="Arial Narrow"/>
          <w:sz w:val="20"/>
          <w:szCs w:val="20"/>
        </w:rPr>
        <w:t xml:space="preserve"> de la décision au </w:t>
      </w:r>
      <w:r w:rsidRPr="00921AEC">
        <w:rPr>
          <w:rFonts w:ascii="Arial Narrow" w:hAnsi="Arial Narrow" w:cs="Arial Narrow"/>
          <w:b/>
          <w:bCs/>
          <w:sz w:val="20"/>
          <w:szCs w:val="20"/>
        </w:rPr>
        <w:t>représentant thérapeutique</w:t>
      </w:r>
      <w:r w:rsidRPr="00921AEC">
        <w:rPr>
          <w:rFonts w:ascii="Arial Narrow" w:hAnsi="Arial Narrow" w:cs="Arial Narrow"/>
          <w:sz w:val="20"/>
          <w:szCs w:val="20"/>
        </w:rPr>
        <w:t xml:space="preserve">                                                            </w:t>
      </w:r>
      <w:r>
        <w:rPr>
          <w:rFonts w:ascii="Arial Narrow" w:hAnsi="Arial Narrow" w:cs="Arial Narrow"/>
          <w:sz w:val="18"/>
          <w:szCs w:val="18"/>
        </w:rPr>
        <w:t xml:space="preserve">                      </w:t>
      </w:r>
    </w:p>
    <w:sectPr w:rsidR="0000147C" w:rsidRPr="004060AE" w:rsidSect="004060AE">
      <w:headerReference w:type="default" r:id="rId7"/>
      <w:footerReference w:type="default" r:id="rId8"/>
      <w:headerReference w:type="first" r:id="rId9"/>
      <w:footerReference w:type="first" r:id="rId10"/>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79BF1" w14:textId="77777777" w:rsidR="00FE2286" w:rsidRDefault="00C825C2">
      <w:pPr>
        <w:spacing w:after="0" w:line="240" w:lineRule="auto"/>
      </w:pPr>
      <w:r>
        <w:separator/>
      </w:r>
    </w:p>
  </w:endnote>
  <w:endnote w:type="continuationSeparator" w:id="0">
    <w:p w14:paraId="2BB8DD11" w14:textId="77777777" w:rsidR="00FE2286" w:rsidRDefault="00C82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80DCB" w14:textId="77777777" w:rsidR="00732FBD" w:rsidRDefault="00196F28" w:rsidP="002C6C8E">
    <w:pPr>
      <w:pStyle w:val="01entteetbasdepage"/>
    </w:pPr>
    <w:r>
      <w:t>—</w:t>
    </w:r>
  </w:p>
  <w:p w14:paraId="7BC5D72B" w14:textId="77777777" w:rsidR="00732FBD" w:rsidRPr="001869FC" w:rsidRDefault="00196F28" w:rsidP="002C6C8E">
    <w:pPr>
      <w:pStyle w:val="01entteetbasdepage"/>
      <w:rPr>
        <w:bCs/>
        <w:i/>
        <w:color w:val="A6A6A6"/>
      </w:rPr>
    </w:pPr>
    <w:r w:rsidRPr="009F4D5B">
      <w:t>Direction de la santé et des affaires sociales</w:t>
    </w:r>
    <w:r>
      <w:t xml:space="preserve"> </w:t>
    </w:r>
    <w:r w:rsidRPr="009F4D5B">
      <w:rPr>
        <w:b/>
        <w:bCs/>
      </w:rPr>
      <w:t>DSAS</w:t>
    </w:r>
  </w:p>
  <w:p w14:paraId="6FDC9630" w14:textId="77777777" w:rsidR="00732FBD" w:rsidRPr="002C6C8E" w:rsidRDefault="00196F28" w:rsidP="002C6C8E">
    <w:pPr>
      <w:pStyle w:val="01entteetbasdepage"/>
      <w:rPr>
        <w:b/>
        <w:bCs/>
        <w:lang w:val="de-DE"/>
      </w:rPr>
    </w:pPr>
    <w:r w:rsidRPr="009F4D5B">
      <w:rPr>
        <w:lang w:val="de-DE"/>
      </w:rPr>
      <w:t xml:space="preserve">Direktion für Gesundheit und Soziales </w:t>
    </w:r>
    <w:r w:rsidRPr="009F4D5B">
      <w:rPr>
        <w:b/>
        <w:bCs/>
        <w:lang w:val="de-DE"/>
      </w:rPr>
      <w:t>GSD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4B10B" w14:textId="77777777" w:rsidR="00732FBD" w:rsidRDefault="00196F28" w:rsidP="009F4D5B">
    <w:pPr>
      <w:pStyle w:val="01entteetbasdepage"/>
    </w:pPr>
    <w:r>
      <w:t>—</w:t>
    </w:r>
  </w:p>
  <w:p w14:paraId="4F18E676" w14:textId="77777777" w:rsidR="00732FBD" w:rsidRDefault="00196F28" w:rsidP="009F4D5B">
    <w:pPr>
      <w:pStyle w:val="01entteetbasdepage"/>
      <w:rPr>
        <w:b/>
        <w:bCs/>
      </w:rPr>
    </w:pPr>
    <w:r w:rsidRPr="009F4D5B">
      <w:t>Direction de la santé et des affaires sociales</w:t>
    </w:r>
    <w:r>
      <w:t xml:space="preserve"> </w:t>
    </w:r>
    <w:r w:rsidRPr="009F4D5B">
      <w:rPr>
        <w:b/>
        <w:bCs/>
      </w:rPr>
      <w:t>DSAS</w:t>
    </w:r>
  </w:p>
  <w:p w14:paraId="094E1330" w14:textId="77777777" w:rsidR="00732FBD" w:rsidRPr="009F4D5B" w:rsidRDefault="00196F28" w:rsidP="009F4D5B">
    <w:pPr>
      <w:pStyle w:val="01entteetbasdepage"/>
      <w:rPr>
        <w:b/>
        <w:bCs/>
        <w:lang w:val="de-DE"/>
      </w:rPr>
    </w:pPr>
    <w:r w:rsidRPr="009F4D5B">
      <w:rPr>
        <w:lang w:val="de-DE"/>
      </w:rPr>
      <w:t xml:space="preserve">Direktion für Gesundheit und Soziales </w:t>
    </w:r>
    <w:r w:rsidRPr="009F4D5B">
      <w:rPr>
        <w:b/>
        <w:bCs/>
        <w:lang w:val="de-DE"/>
      </w:rPr>
      <w:t>GSD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56B4" w14:textId="77777777" w:rsidR="00FE2286" w:rsidRDefault="00C825C2">
      <w:pPr>
        <w:spacing w:after="0" w:line="240" w:lineRule="auto"/>
      </w:pPr>
      <w:r>
        <w:separator/>
      </w:r>
    </w:p>
  </w:footnote>
  <w:footnote w:type="continuationSeparator" w:id="0">
    <w:p w14:paraId="7C3C3910" w14:textId="77777777" w:rsidR="00FE2286" w:rsidRDefault="00C82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32FBD" w14:paraId="62F16A51" w14:textId="77777777">
      <w:trPr>
        <w:trHeight w:val="567"/>
      </w:trPr>
      <w:tc>
        <w:tcPr>
          <w:tcW w:w="9298" w:type="dxa"/>
        </w:tcPr>
        <w:p w14:paraId="1A253D9D" w14:textId="77777777" w:rsidR="00732FBD" w:rsidRPr="003E0C17" w:rsidRDefault="00196F28" w:rsidP="00FC3224">
          <w:pPr>
            <w:pStyle w:val="01entteetbasdepage"/>
            <w:rPr>
              <w:b/>
              <w:bCs/>
            </w:rPr>
          </w:pPr>
          <w:r w:rsidRPr="009F4D5B">
            <w:rPr>
              <w:b/>
              <w:bCs/>
            </w:rPr>
            <w:t xml:space="preserve">Service </w:t>
          </w:r>
          <w:r>
            <w:rPr>
              <w:b/>
              <w:bCs/>
            </w:rPr>
            <w:t xml:space="preserve">du médecin cantonal </w:t>
          </w:r>
          <w:r>
            <w:t>SMC</w:t>
          </w:r>
        </w:p>
        <w:p w14:paraId="21B97605" w14:textId="236B38C1" w:rsidR="00732FBD" w:rsidRPr="0064336A" w:rsidRDefault="00196F28" w:rsidP="00391C63">
          <w:pPr>
            <w:pStyle w:val="09enttepage2"/>
            <w:rPr>
              <w:rStyle w:val="Numrodepage"/>
            </w:rPr>
          </w:pPr>
          <w:r w:rsidRPr="00053112">
            <w:rPr>
              <w:b w:val="0"/>
              <w:bCs w:val="0"/>
              <w:lang w:val="fr-CH"/>
            </w:rPr>
            <w:t xml:space="preserve">Page </w:t>
          </w:r>
          <w:r w:rsidRPr="00053112">
            <w:rPr>
              <w:b w:val="0"/>
              <w:bCs w:val="0"/>
              <w:lang w:val="fr-CH"/>
            </w:rPr>
            <w:fldChar w:fldCharType="begin"/>
          </w:r>
          <w:r w:rsidRPr="00053112">
            <w:rPr>
              <w:b w:val="0"/>
              <w:bCs w:val="0"/>
              <w:lang w:val="fr-CH"/>
            </w:rPr>
            <w:instrText xml:space="preserve"> PAGE </w:instrText>
          </w:r>
          <w:r w:rsidRPr="00053112">
            <w:rPr>
              <w:b w:val="0"/>
              <w:bCs w:val="0"/>
              <w:lang w:val="fr-CH"/>
            </w:rPr>
            <w:fldChar w:fldCharType="separate"/>
          </w:r>
          <w:r>
            <w:rPr>
              <w:b w:val="0"/>
              <w:bCs w:val="0"/>
              <w:noProof/>
              <w:lang w:val="fr-CH"/>
            </w:rPr>
            <w:t>2</w:t>
          </w:r>
          <w:r w:rsidRPr="00053112">
            <w:rPr>
              <w:b w:val="0"/>
              <w:bCs w:val="0"/>
              <w:lang w:val="fr-CH"/>
            </w:rPr>
            <w:fldChar w:fldCharType="end"/>
          </w:r>
          <w:r w:rsidRPr="00053112">
            <w:rPr>
              <w:b w:val="0"/>
              <w:bCs w:val="0"/>
              <w:lang w:val="fr-CH"/>
            </w:rPr>
            <w:t xml:space="preserve"> </w:t>
          </w:r>
          <w:r w:rsidRPr="0064336A">
            <w:rPr>
              <w:b w:val="0"/>
              <w:bCs w:val="0"/>
            </w:rPr>
            <w:t>de</w:t>
          </w:r>
          <w:r w:rsidRPr="00053112">
            <w:rPr>
              <w:b w:val="0"/>
              <w:bCs w:val="0"/>
              <w:lang w:val="fr-CH"/>
            </w:rPr>
            <w:t xml:space="preserve"> </w:t>
          </w:r>
          <w:r w:rsidRPr="00053112">
            <w:rPr>
              <w:b w:val="0"/>
              <w:bCs w:val="0"/>
              <w:lang w:val="fr-CH"/>
            </w:rPr>
            <w:fldChar w:fldCharType="begin"/>
          </w:r>
          <w:r w:rsidRPr="00053112">
            <w:rPr>
              <w:b w:val="0"/>
              <w:bCs w:val="0"/>
              <w:lang w:val="fr-CH"/>
            </w:rPr>
            <w:instrText xml:space="preserve"> NUMPAGES  </w:instrText>
          </w:r>
          <w:r w:rsidRPr="00053112">
            <w:rPr>
              <w:b w:val="0"/>
              <w:bCs w:val="0"/>
              <w:lang w:val="fr-CH"/>
            </w:rPr>
            <w:fldChar w:fldCharType="separate"/>
          </w:r>
          <w:r>
            <w:rPr>
              <w:b w:val="0"/>
              <w:bCs w:val="0"/>
              <w:noProof/>
              <w:lang w:val="fr-CH"/>
            </w:rPr>
            <w:t>2</w:t>
          </w:r>
          <w:r w:rsidRPr="00053112">
            <w:rPr>
              <w:b w:val="0"/>
              <w:bCs w:val="0"/>
              <w:lang w:val="fr-CH"/>
            </w:rPr>
            <w:fldChar w:fldCharType="end"/>
          </w:r>
          <w:r w:rsidR="004060AE">
            <w:rPr>
              <w:noProof/>
            </w:rPr>
            <w:drawing>
              <wp:anchor distT="0" distB="0" distL="114300" distR="114300" simplePos="0" relativeHeight="251660288" behindDoc="0" locked="1" layoutInCell="1" allowOverlap="1" wp14:anchorId="107CFC88" wp14:editId="3205CBE1">
                <wp:simplePos x="0" y="0"/>
                <wp:positionH relativeFrom="page">
                  <wp:posOffset>-215265</wp:posOffset>
                </wp:positionH>
                <wp:positionV relativeFrom="page">
                  <wp:posOffset>25400</wp:posOffset>
                </wp:positionV>
                <wp:extent cx="116205" cy="220980"/>
                <wp:effectExtent l="0" t="0" r="0" b="7620"/>
                <wp:wrapNone/>
                <wp:docPr id="2" name="Imag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p>
      </w:tc>
    </w:tr>
  </w:tbl>
  <w:p w14:paraId="628890B9" w14:textId="77777777" w:rsidR="00732FBD" w:rsidRDefault="007D5403" w:rsidP="00391C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04" w:type="dxa"/>
      <w:tblCellMar>
        <w:left w:w="0" w:type="dxa"/>
        <w:right w:w="57" w:type="dxa"/>
      </w:tblCellMar>
      <w:tblLook w:val="01E0" w:firstRow="1" w:lastRow="1" w:firstColumn="1" w:lastColumn="1" w:noHBand="0" w:noVBand="0"/>
    </w:tblPr>
    <w:tblGrid>
      <w:gridCol w:w="5252"/>
      <w:gridCol w:w="3952"/>
    </w:tblGrid>
    <w:tr w:rsidR="00732FBD" w:rsidRPr="004A0F2D" w14:paraId="2F34A435" w14:textId="77777777">
      <w:trPr>
        <w:trHeight w:val="1236"/>
      </w:trPr>
      <w:tc>
        <w:tcPr>
          <w:tcW w:w="5252" w:type="dxa"/>
        </w:tcPr>
        <w:p w14:paraId="06C599F4" w14:textId="73A3B7E2" w:rsidR="00732FBD" w:rsidRPr="00AA545D" w:rsidRDefault="004060AE" w:rsidP="00391C63">
          <w:pPr>
            <w:pStyle w:val="TM1"/>
            <w:rPr>
              <w:noProof/>
            </w:rPr>
          </w:pPr>
          <w:r>
            <w:rPr>
              <w:noProof/>
            </w:rPr>
            <w:drawing>
              <wp:anchor distT="0" distB="0" distL="114300" distR="114300" simplePos="0" relativeHeight="251659264" behindDoc="0" locked="0" layoutInCell="1" allowOverlap="1" wp14:anchorId="25F098DE" wp14:editId="673B93D8">
                <wp:simplePos x="0" y="0"/>
                <wp:positionH relativeFrom="page">
                  <wp:posOffset>-3175</wp:posOffset>
                </wp:positionH>
                <wp:positionV relativeFrom="page">
                  <wp:posOffset>635</wp:posOffset>
                </wp:positionV>
                <wp:extent cx="935990" cy="795655"/>
                <wp:effectExtent l="0" t="0" r="0" b="4445"/>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3952" w:type="dxa"/>
        </w:tcPr>
        <w:p w14:paraId="65AFDD03" w14:textId="77777777" w:rsidR="00732FBD" w:rsidRPr="00630798" w:rsidRDefault="00196F28" w:rsidP="00053112">
          <w:pPr>
            <w:pStyle w:val="01entteetbasdepage"/>
            <w:rPr>
              <w:b/>
              <w:bCs/>
              <w:i/>
            </w:rPr>
          </w:pPr>
          <w:r w:rsidRPr="009F4D5B">
            <w:rPr>
              <w:b/>
              <w:bCs/>
            </w:rPr>
            <w:t>Service d</w:t>
          </w:r>
          <w:r>
            <w:rPr>
              <w:b/>
              <w:bCs/>
            </w:rPr>
            <w:t xml:space="preserve">u médecin cantonal </w:t>
          </w:r>
          <w:r>
            <w:t xml:space="preserve">SMC </w:t>
          </w:r>
        </w:p>
        <w:p w14:paraId="26BE9ED9" w14:textId="77777777" w:rsidR="00732FBD" w:rsidRPr="003C7C2F" w:rsidRDefault="00196F28" w:rsidP="00053112">
          <w:pPr>
            <w:pStyle w:val="01entteetbasdepage"/>
            <w:rPr>
              <w:lang w:val="fr-CH"/>
            </w:rPr>
          </w:pPr>
          <w:r w:rsidRPr="003C7C2F">
            <w:rPr>
              <w:b/>
              <w:bCs/>
              <w:lang w:val="fr-CH"/>
            </w:rPr>
            <w:t xml:space="preserve">Kantonsarztamt </w:t>
          </w:r>
          <w:r>
            <w:rPr>
              <w:lang w:val="fr-CH"/>
            </w:rPr>
            <w:t>KAA</w:t>
          </w:r>
        </w:p>
        <w:p w14:paraId="79E0ADBD" w14:textId="77777777" w:rsidR="00732FBD" w:rsidRPr="003C7C2F" w:rsidRDefault="007D5403" w:rsidP="00053112">
          <w:pPr>
            <w:pStyle w:val="01entteetbasdepage"/>
            <w:rPr>
              <w:lang w:val="fr-CH"/>
            </w:rPr>
          </w:pPr>
        </w:p>
        <w:p w14:paraId="3B7633BB" w14:textId="77777777" w:rsidR="00732FBD" w:rsidRPr="003C7C2F" w:rsidRDefault="00196F28" w:rsidP="009F4D5B">
          <w:pPr>
            <w:pStyle w:val="01entteetbasdepage"/>
          </w:pPr>
          <w:r>
            <w:t>Route de Villars 101, 1752 Villars-sur-Glâne</w:t>
          </w:r>
        </w:p>
        <w:p w14:paraId="40AB6161" w14:textId="5D4B697F" w:rsidR="00732FBD" w:rsidRPr="00920A79" w:rsidRDefault="00196F28" w:rsidP="00053112">
          <w:pPr>
            <w:pStyle w:val="01entteetbasdepage"/>
          </w:pPr>
          <w:r>
            <w:t xml:space="preserve">T +41 </w:t>
          </w:r>
          <w:r w:rsidRPr="00920A79">
            <w:t xml:space="preserve">26 305 </w:t>
          </w:r>
          <w:r>
            <w:t>79 80</w:t>
          </w:r>
        </w:p>
        <w:p w14:paraId="09C394EB" w14:textId="77777777" w:rsidR="00732FBD" w:rsidRPr="00053112" w:rsidRDefault="00196F28" w:rsidP="009F4D5B">
          <w:pPr>
            <w:pStyle w:val="01entteetbasdepage"/>
            <w:rPr>
              <w:rStyle w:val="Lienhypertexte"/>
            </w:rPr>
          </w:pPr>
          <w:r>
            <w:t>www.fr.ch/smc</w:t>
          </w:r>
        </w:p>
      </w:tc>
    </w:tr>
  </w:tbl>
  <w:p w14:paraId="118C5EDF" w14:textId="77777777" w:rsidR="00732FBD" w:rsidRPr="00B30A1E" w:rsidRDefault="00196F28" w:rsidP="00B30A1E">
    <w:pPr>
      <w:jc w:val="right"/>
      <w:rPr>
        <w:sz w:val="18"/>
        <w:szCs w:val="18"/>
      </w:rPr>
    </w:pPr>
    <w:r w:rsidRPr="00B30A1E">
      <w:rPr>
        <w:bCs/>
        <w:i/>
        <w:color w:val="A6A6A6"/>
        <w:sz w:val="18"/>
        <w:szCs w:val="18"/>
      </w:rPr>
      <w:t>Version 0</w:t>
    </w:r>
    <w:r>
      <w:rPr>
        <w:bCs/>
        <w:i/>
        <w:color w:val="A6A6A6"/>
        <w:sz w:val="18"/>
        <w:szCs w:val="18"/>
      </w:rPr>
      <w:t>9</w:t>
    </w:r>
    <w:r w:rsidRPr="00B30A1E">
      <w:rPr>
        <w:bCs/>
        <w:i/>
        <w:color w:val="A6A6A6"/>
        <w:sz w:val="18"/>
        <w:szCs w:val="18"/>
      </w:rPr>
      <w:t>.</w:t>
    </w:r>
    <w:r>
      <w:rPr>
        <w:bCs/>
        <w:i/>
        <w:color w:val="A6A6A6"/>
        <w:sz w:val="18"/>
        <w:szCs w:val="18"/>
      </w:rPr>
      <w:t>0</w:t>
    </w:r>
    <w:r w:rsidRPr="00B30A1E">
      <w:rPr>
        <w:bCs/>
        <w:i/>
        <w:color w:val="A6A6A6"/>
        <w:sz w:val="18"/>
        <w:szCs w:val="18"/>
      </w:rPr>
      <w:t>1.20</w:t>
    </w:r>
    <w:r>
      <w:rPr>
        <w:bCs/>
        <w:i/>
        <w:color w:val="A6A6A6"/>
        <w:sz w:val="18"/>
        <w:szCs w:val="18"/>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922AF"/>
    <w:multiLevelType w:val="singleLevel"/>
    <w:tmpl w:val="A526445A"/>
    <w:lvl w:ilvl="0">
      <w:start w:val="1"/>
      <w:numFmt w:val="decimal"/>
      <w:lvlText w:val="%1. "/>
      <w:legacy w:legacy="1" w:legacySpace="0" w:legacyIndent="397"/>
      <w:lvlJc w:val="left"/>
      <w:pPr>
        <w:ind w:left="397" w:hanging="397"/>
      </w:pPr>
      <w:rPr>
        <w:rFonts w:ascii="Arial" w:hAnsi="Arial" w:cs="Arial" w:hint="default"/>
        <w:b w:val="0"/>
        <w:bCs w:val="0"/>
        <w:i w:val="0"/>
        <w:iCs w:val="0"/>
        <w:sz w:val="22"/>
        <w:szCs w:val="22"/>
        <w:u w:val="none"/>
      </w:rPr>
    </w:lvl>
  </w:abstractNum>
  <w:num w:numId="1" w16cid:durableId="10099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1cvQW+olS/auueGXCdTyF3HgDt4HHsnoQz3s5M3A+/ie11VsK/juBZreWzmgXb92ilpETzUiK+dK8c8mT0Afdg==" w:salt="qeyI8gUqJMS/FKUg2KSAB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AE"/>
    <w:rsid w:val="0000147C"/>
    <w:rsid w:val="00196F28"/>
    <w:rsid w:val="00305CAF"/>
    <w:rsid w:val="003600C1"/>
    <w:rsid w:val="004060AE"/>
    <w:rsid w:val="007D5403"/>
    <w:rsid w:val="009F2238"/>
    <w:rsid w:val="00C825C2"/>
    <w:rsid w:val="00FA2311"/>
    <w:rsid w:val="00FE228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AD45A"/>
  <w15:chartTrackingRefBased/>
  <w15:docId w15:val="{1F138DD9-1127-488C-ACFE-8C37405B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0AE"/>
    <w:pPr>
      <w:spacing w:after="180" w:line="280" w:lineRule="exact"/>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sid w:val="004060AE"/>
    <w:rPr>
      <w:rFonts w:cs="Times New Roman"/>
      <w:color w:val="0000FF"/>
      <w:u w:val="single"/>
    </w:rPr>
  </w:style>
  <w:style w:type="paragraph" w:styleId="TM1">
    <w:name w:val="toc 1"/>
    <w:basedOn w:val="Normal"/>
    <w:next w:val="Normal"/>
    <w:autoRedefine/>
    <w:semiHidden/>
    <w:rsid w:val="004060AE"/>
    <w:pPr>
      <w:spacing w:line="260" w:lineRule="exact"/>
    </w:pPr>
    <w:rPr>
      <w:sz w:val="20"/>
      <w:szCs w:val="20"/>
    </w:rPr>
  </w:style>
  <w:style w:type="character" w:styleId="Numrodepage">
    <w:name w:val="page number"/>
    <w:semiHidden/>
    <w:rsid w:val="004060AE"/>
    <w:rPr>
      <w:rFonts w:ascii="Arial" w:hAnsi="Arial" w:cs="Arial"/>
      <w:sz w:val="16"/>
      <w:szCs w:val="16"/>
    </w:rPr>
  </w:style>
  <w:style w:type="paragraph" w:customStyle="1" w:styleId="01entteetbasdepage">
    <w:name w:val="01_en_tête_et_bas_de_page"/>
    <w:rsid w:val="004060AE"/>
    <w:pPr>
      <w:spacing w:after="0" w:line="220" w:lineRule="exact"/>
    </w:pPr>
    <w:rPr>
      <w:rFonts w:ascii="Arial" w:eastAsia="Times New Roman" w:hAnsi="Arial" w:cs="Arial"/>
      <w:sz w:val="16"/>
      <w:szCs w:val="16"/>
      <w:lang w:val="fr-FR" w:eastAsia="fr-FR"/>
    </w:rPr>
  </w:style>
  <w:style w:type="paragraph" w:customStyle="1" w:styleId="09enttepage2">
    <w:name w:val="09_en_tête_page_2"/>
    <w:basedOn w:val="01entteetbasdepage"/>
    <w:rsid w:val="004060AE"/>
    <w:pPr>
      <w:spacing w:line="200" w:lineRule="exact"/>
    </w:pPr>
    <w:rPr>
      <w:b/>
      <w:bCs/>
    </w:rPr>
  </w:style>
  <w:style w:type="character" w:styleId="Textedelespacerserv">
    <w:name w:val="Placeholder Text"/>
    <w:basedOn w:val="Policepardfaut"/>
    <w:uiPriority w:val="99"/>
    <w:semiHidden/>
    <w:rsid w:val="004060AE"/>
    <w:rPr>
      <w:color w:val="808080"/>
    </w:rPr>
  </w:style>
  <w:style w:type="paragraph" w:styleId="En-tte">
    <w:name w:val="header"/>
    <w:basedOn w:val="Normal"/>
    <w:link w:val="En-tteCar"/>
    <w:uiPriority w:val="99"/>
    <w:unhideWhenUsed/>
    <w:rsid w:val="00C825C2"/>
    <w:pPr>
      <w:tabs>
        <w:tab w:val="center" w:pos="4536"/>
        <w:tab w:val="right" w:pos="9072"/>
      </w:tabs>
      <w:spacing w:after="0" w:line="240" w:lineRule="auto"/>
    </w:pPr>
  </w:style>
  <w:style w:type="character" w:customStyle="1" w:styleId="En-tteCar">
    <w:name w:val="En-tête Car"/>
    <w:basedOn w:val="Policepardfaut"/>
    <w:link w:val="En-tte"/>
    <w:uiPriority w:val="99"/>
    <w:rsid w:val="00C825C2"/>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C825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25C2"/>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8B136777-B295-47B4-957E-78781D40A80C}"/>
      </w:docPartPr>
      <w:docPartBody>
        <w:p w:rsidR="00282630" w:rsidRDefault="00D415B2">
          <w:r w:rsidRPr="00D37FF0">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93078A5B-D12F-47E0-8B6F-AF1392DC6E23}"/>
      </w:docPartPr>
      <w:docPartBody>
        <w:p w:rsidR="00282630" w:rsidRDefault="00D415B2">
          <w:r w:rsidRPr="00D37FF0">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B2"/>
    <w:rsid w:val="00282630"/>
    <w:rsid w:val="00D415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415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2644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Almasri Lara</dc:creator>
  <cp:keywords/>
  <dc:description/>
  <cp:lastModifiedBy>Aeby Annabelle</cp:lastModifiedBy>
  <cp:revision>4</cp:revision>
  <dcterms:created xsi:type="dcterms:W3CDTF">2023-03-07T08:50:00Z</dcterms:created>
  <dcterms:modified xsi:type="dcterms:W3CDTF">2023-03-09T09:18:00Z</dcterms:modified>
</cp:coreProperties>
</file>