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3C83" w14:textId="1E6BF8D0" w:rsidR="008A246A" w:rsidRDefault="008146D7" w:rsidP="00D13B06">
      <w:pPr>
        <w:spacing w:after="117"/>
        <w:ind w:left="-6"/>
      </w:pPr>
      <w:r>
        <w:rPr>
          <w:noProof/>
        </w:rPr>
        <w:drawing>
          <wp:inline distT="0" distB="0" distL="0" distR="0" wp14:anchorId="776E50EB" wp14:editId="5E234CD1">
            <wp:extent cx="935990" cy="795655"/>
            <wp:effectExtent l="0" t="0" r="0" b="0"/>
            <wp:docPr id="101" name="Picture 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4F850" w14:textId="77777777" w:rsidR="00D13B06" w:rsidRDefault="00D13B06" w:rsidP="00D13B06">
      <w:pPr>
        <w:spacing w:after="117"/>
        <w:ind w:left="-6"/>
      </w:pPr>
    </w:p>
    <w:p w14:paraId="37F0AD16" w14:textId="2F4200D8" w:rsidR="008A246A" w:rsidRDefault="00C95C55" w:rsidP="00D13B06">
      <w:pPr>
        <w:spacing w:after="480" w:line="216" w:lineRule="auto"/>
      </w:pPr>
      <w:r>
        <w:rPr>
          <w:rFonts w:ascii="Times New Roman" w:eastAsia="Times New Roman" w:hAnsi="Times New Roman" w:cs="Times New Roman"/>
          <w:b/>
          <w:sz w:val="32"/>
        </w:rPr>
        <w:t xml:space="preserve">Demande d’autorisation d’organiser un loto avec des gains en espèce (petite loterie) </w:t>
      </w:r>
    </w:p>
    <w:p w14:paraId="272CF4A5" w14:textId="77777777" w:rsidR="008A246A" w:rsidRDefault="008146D7">
      <w:pPr>
        <w:spacing w:after="89"/>
        <w:ind w:left="-5" w:hanging="10"/>
      </w:pPr>
      <w:r>
        <w:rPr>
          <w:rFonts w:ascii="Times New Roman" w:eastAsia="Times New Roman" w:hAnsi="Times New Roman" w:cs="Times New Roman"/>
          <w:sz w:val="18"/>
        </w:rPr>
        <w:t>Loi fédérale du 29 septembre 2017 sur les jeux d’argent (</w:t>
      </w:r>
      <w:proofErr w:type="spellStart"/>
      <w:r>
        <w:rPr>
          <w:rFonts w:ascii="Times New Roman" w:eastAsia="Times New Roman" w:hAnsi="Times New Roman" w:cs="Times New Roman"/>
          <w:sz w:val="18"/>
        </w:rPr>
        <w:t>LJAr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; </w:t>
      </w:r>
    </w:p>
    <w:p w14:paraId="02B214A5" w14:textId="77777777" w:rsidR="008A246A" w:rsidRDefault="008146D7">
      <w:pPr>
        <w:spacing w:after="89"/>
        <w:ind w:left="-5" w:hanging="10"/>
      </w:pPr>
      <w:r>
        <w:rPr>
          <w:rFonts w:ascii="Times New Roman" w:eastAsia="Times New Roman" w:hAnsi="Times New Roman" w:cs="Times New Roman"/>
          <w:sz w:val="18"/>
        </w:rPr>
        <w:t>Ordonnance fédérale du 7 novembre 2018 sur les jeux d’argent (</w:t>
      </w:r>
      <w:proofErr w:type="spellStart"/>
      <w:r>
        <w:rPr>
          <w:rFonts w:ascii="Times New Roman" w:eastAsia="Times New Roman" w:hAnsi="Times New Roman" w:cs="Times New Roman"/>
          <w:sz w:val="18"/>
        </w:rPr>
        <w:t>OJAr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; </w:t>
      </w:r>
    </w:p>
    <w:p w14:paraId="6E45BA66" w14:textId="55094B87" w:rsidR="008A246A" w:rsidRDefault="008146D7" w:rsidP="00E30C24">
      <w:pPr>
        <w:spacing w:after="480" w:line="324" w:lineRule="auto"/>
        <w:ind w:left="-6" w:right="-152" w:hanging="11"/>
      </w:pPr>
      <w:r>
        <w:rPr>
          <w:rFonts w:ascii="Times New Roman" w:eastAsia="Times New Roman" w:hAnsi="Times New Roman" w:cs="Times New Roman"/>
          <w:sz w:val="18"/>
        </w:rPr>
        <w:t>Loi cantonale du 17 septembre 2020 sur les jeux d’argent (</w:t>
      </w:r>
      <w:proofErr w:type="spellStart"/>
      <w:r>
        <w:rPr>
          <w:rFonts w:ascii="Times New Roman" w:eastAsia="Times New Roman" w:hAnsi="Times New Roman" w:cs="Times New Roman"/>
          <w:sz w:val="18"/>
        </w:rPr>
        <w:t>LAJAr</w:t>
      </w:r>
      <w:proofErr w:type="spellEnd"/>
      <w:r>
        <w:rPr>
          <w:rFonts w:ascii="Times New Roman" w:eastAsia="Times New Roman" w:hAnsi="Times New Roman" w:cs="Times New Roman"/>
          <w:sz w:val="18"/>
        </w:rPr>
        <w:t>) ; Ordonnance cantonale du 14 décembre 2020 sur les jeux d’argent</w:t>
      </w:r>
      <w:r w:rsidR="00E30C24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OAJAr</w:t>
      </w:r>
      <w:proofErr w:type="spellEnd"/>
      <w:r>
        <w:rPr>
          <w:rFonts w:ascii="Times New Roman" w:eastAsia="Times New Roman" w:hAnsi="Times New Roman" w:cs="Times New Roman"/>
          <w:sz w:val="18"/>
        </w:rPr>
        <w:t>)</w:t>
      </w:r>
    </w:p>
    <w:p w14:paraId="398F994D" w14:textId="1D0966C0" w:rsidR="003331A8" w:rsidRDefault="003331A8" w:rsidP="003331A8">
      <w:pPr>
        <w:pStyle w:val="Titre1"/>
        <w:numPr>
          <w:ilvl w:val="0"/>
          <w:numId w:val="1"/>
        </w:numPr>
        <w:spacing w:after="180"/>
        <w:ind w:left="703"/>
      </w:pPr>
      <w:r>
        <w:t xml:space="preserve">Données relatives aux organisateurs </w:t>
      </w:r>
    </w:p>
    <w:p w14:paraId="226CC69C" w14:textId="7739A924" w:rsidR="008A246A" w:rsidRPr="00D13B06" w:rsidRDefault="001515F9" w:rsidP="003331A8">
      <w:pPr>
        <w:pStyle w:val="Titre1"/>
        <w:ind w:left="-15" w:firstLine="0"/>
      </w:pPr>
      <w:r>
        <w:t xml:space="preserve">Organisateur </w:t>
      </w:r>
    </w:p>
    <w:p w14:paraId="66196B2B" w14:textId="5BCB9D11" w:rsidR="008A246A" w:rsidRDefault="00E43537">
      <w:pPr>
        <w:spacing w:after="21"/>
        <w:ind w:left="89"/>
      </w:pPr>
      <w:hyperlink r:id="rId8">
        <w:r w:rsidR="008146D7">
          <w:rPr>
            <w:rFonts w:ascii="Arial" w:eastAsia="Arial" w:hAnsi="Arial" w:cs="Arial"/>
            <w:sz w:val="16"/>
          </w:rPr>
          <w:t xml:space="preserve"> </w:t>
        </w:r>
      </w:hyperlink>
    </w:p>
    <w:p w14:paraId="7831322D" w14:textId="77777777" w:rsidR="008A246A" w:rsidRDefault="008146D7">
      <w:pPr>
        <w:spacing w:after="43"/>
        <w:ind w:left="89"/>
      </w:pPr>
      <w:r>
        <w:rPr>
          <w:rFonts w:ascii="Arial" w:eastAsia="Arial" w:hAnsi="Arial" w:cs="Arial"/>
          <w:sz w:val="16"/>
        </w:rPr>
        <w:t xml:space="preserve">  </w:t>
      </w:r>
    </w:p>
    <w:p w14:paraId="125ED539" w14:textId="76419CB1" w:rsidR="008A246A" w:rsidRDefault="008A246A" w:rsidP="00D13B06">
      <w:pPr>
        <w:spacing w:after="20"/>
      </w:pPr>
    </w:p>
    <w:p w14:paraId="5B269C56" w14:textId="77777777" w:rsidR="008A246A" w:rsidRDefault="008146D7">
      <w:pPr>
        <w:spacing w:after="21"/>
        <w:ind w:left="89"/>
      </w:pPr>
      <w:r>
        <w:rPr>
          <w:rFonts w:ascii="Arial" w:eastAsia="Arial" w:hAnsi="Arial" w:cs="Arial"/>
          <w:sz w:val="16"/>
        </w:rPr>
        <w:t xml:space="preserve"> </w:t>
      </w:r>
    </w:p>
    <w:p w14:paraId="3B4A83EE" w14:textId="77777777" w:rsidR="008A246A" w:rsidRDefault="008146D7">
      <w:pPr>
        <w:spacing w:after="19"/>
        <w:ind w:left="89"/>
      </w:pPr>
      <w:r>
        <w:rPr>
          <w:rFonts w:ascii="Arial" w:eastAsia="Arial" w:hAnsi="Arial" w:cs="Arial"/>
          <w:b/>
          <w:sz w:val="16"/>
        </w:rPr>
        <w:t xml:space="preserve">  </w:t>
      </w:r>
    </w:p>
    <w:p w14:paraId="34B427E4" w14:textId="77777777" w:rsidR="008A246A" w:rsidRDefault="008146D7">
      <w:pPr>
        <w:spacing w:after="21"/>
        <w:ind w:left="89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E6B14EA" w14:textId="77777777" w:rsidR="008A246A" w:rsidRDefault="008146D7">
      <w:pPr>
        <w:spacing w:after="21"/>
        <w:ind w:left="89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6D0E52F6" w14:textId="77777777" w:rsidR="008A246A" w:rsidRDefault="008146D7">
      <w:pPr>
        <w:spacing w:after="19"/>
        <w:ind w:left="89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9918E3E" w14:textId="77777777" w:rsidR="008A246A" w:rsidRDefault="008146D7">
      <w:pPr>
        <w:spacing w:after="21"/>
        <w:ind w:left="89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400AC980" w14:textId="77777777" w:rsidR="008A246A" w:rsidRDefault="008146D7">
      <w:pPr>
        <w:spacing w:after="21"/>
        <w:ind w:left="89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78E0F954" w14:textId="77777777" w:rsidR="008A246A" w:rsidRDefault="008146D7">
      <w:pPr>
        <w:spacing w:after="19"/>
        <w:ind w:left="89"/>
      </w:pPr>
      <w:r>
        <w:rPr>
          <w:rFonts w:ascii="Arial" w:eastAsia="Arial" w:hAnsi="Arial" w:cs="Arial"/>
          <w:sz w:val="16"/>
        </w:rPr>
        <w:t xml:space="preserve"> </w:t>
      </w:r>
    </w:p>
    <w:p w14:paraId="69CA16CE" w14:textId="77777777" w:rsidR="008A246A" w:rsidRDefault="008146D7">
      <w:pPr>
        <w:spacing w:after="22"/>
        <w:ind w:left="89"/>
      </w:pPr>
      <w:r>
        <w:rPr>
          <w:rFonts w:ascii="Arial" w:eastAsia="Arial" w:hAnsi="Arial" w:cs="Arial"/>
          <w:sz w:val="16"/>
        </w:rPr>
        <w:t xml:space="preserve"> </w:t>
      </w:r>
    </w:p>
    <w:p w14:paraId="08D9D074" w14:textId="77777777" w:rsidR="008A246A" w:rsidRDefault="008146D7">
      <w:pPr>
        <w:spacing w:after="21"/>
        <w:ind w:left="89"/>
      </w:pPr>
      <w:r>
        <w:rPr>
          <w:rFonts w:ascii="Arial" w:eastAsia="Arial" w:hAnsi="Arial" w:cs="Arial"/>
          <w:sz w:val="16"/>
        </w:rPr>
        <w:t xml:space="preserve"> </w:t>
      </w:r>
    </w:p>
    <w:p w14:paraId="271EB009" w14:textId="77777777" w:rsidR="008A246A" w:rsidRDefault="008146D7">
      <w:pPr>
        <w:spacing w:after="528"/>
        <w:ind w:left="89"/>
      </w:pPr>
      <w:r>
        <w:rPr>
          <w:rFonts w:ascii="Arial" w:eastAsia="Arial" w:hAnsi="Arial" w:cs="Arial"/>
          <w:color w:val="0000FF"/>
          <w:sz w:val="16"/>
        </w:rPr>
        <w:t xml:space="preserve"> </w:t>
      </w:r>
    </w:p>
    <w:p w14:paraId="3447BABB" w14:textId="7A788DD4" w:rsidR="008A246A" w:rsidRDefault="008146D7" w:rsidP="00E30C24">
      <w:pPr>
        <w:spacing w:after="0"/>
        <w:sectPr w:rsidR="008A246A">
          <w:pgSz w:w="11906" w:h="16838"/>
          <w:pgMar w:top="653" w:right="1862" w:bottom="1440" w:left="1419" w:header="720" w:footer="720" w:gutter="0"/>
          <w:cols w:num="2" w:space="720" w:equalWidth="0">
            <w:col w:w="5377" w:space="96"/>
            <w:col w:w="3152"/>
          </w:cols>
        </w:sect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D373DF" w14:textId="057E4A96" w:rsidR="008A246A" w:rsidRDefault="008146D7" w:rsidP="00E30C24">
      <w:pPr>
        <w:spacing w:after="0"/>
      </w:pPr>
      <w:r>
        <w:rPr>
          <w:rFonts w:ascii="Arial" w:eastAsia="Arial" w:hAnsi="Arial" w:cs="Arial"/>
          <w:sz w:val="24"/>
        </w:rPr>
        <w:t xml:space="preserve">Nom de </w:t>
      </w:r>
      <w:r w:rsidR="00E30C24">
        <w:rPr>
          <w:rFonts w:ascii="Arial" w:eastAsia="Arial" w:hAnsi="Arial" w:cs="Arial"/>
          <w:sz w:val="24"/>
        </w:rPr>
        <w:t>la personne morale</w:t>
      </w:r>
      <w:r w:rsidR="004B5031">
        <w:rPr>
          <w:rFonts w:ascii="Arial" w:eastAsia="Arial" w:hAnsi="Arial" w:cs="Arial"/>
          <w:sz w:val="24"/>
        </w:rPr>
        <w:t xml:space="preserve"> / Adresse</w:t>
      </w:r>
      <w:r>
        <w:rPr>
          <w:rFonts w:ascii="Arial" w:eastAsia="Arial" w:hAnsi="Arial" w:cs="Arial"/>
          <w:sz w:val="24"/>
        </w:rPr>
        <w:t xml:space="preserve"> : ___________________________________</w:t>
      </w:r>
      <w:r w:rsidR="00127CB0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</w:t>
      </w:r>
      <w:r w:rsidR="00EB09C6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</w:t>
      </w:r>
    </w:p>
    <w:p w14:paraId="511106FB" w14:textId="77777777" w:rsidR="008A246A" w:rsidRDefault="008146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317493F" w14:textId="73DC2536" w:rsidR="00127CB0" w:rsidRDefault="00127CB0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Utilisation prévue des bénéfices nets réalisés : ________________________________</w:t>
      </w:r>
      <w:r w:rsidR="00EB09C6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</w:t>
      </w:r>
    </w:p>
    <w:p w14:paraId="62B64EEB" w14:textId="77777777" w:rsidR="00127CB0" w:rsidRDefault="00127CB0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1545A447" w14:textId="2DA6994E" w:rsidR="008A246A" w:rsidRDefault="001515F9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Nom et prénom de l</w:t>
      </w:r>
      <w:r w:rsidR="004B5031">
        <w:rPr>
          <w:rFonts w:ascii="Arial" w:eastAsia="Arial" w:hAnsi="Arial" w:cs="Arial"/>
          <w:sz w:val="24"/>
        </w:rPr>
        <w:t>a personne responsable</w:t>
      </w:r>
      <w:r w:rsidR="008146D7">
        <w:rPr>
          <w:rFonts w:ascii="Arial" w:eastAsia="Arial" w:hAnsi="Arial" w:cs="Arial"/>
          <w:sz w:val="24"/>
        </w:rPr>
        <w:t xml:space="preserve"> : ______________________________</w:t>
      </w:r>
      <w:r>
        <w:rPr>
          <w:rFonts w:ascii="Arial" w:eastAsia="Arial" w:hAnsi="Arial" w:cs="Arial"/>
          <w:sz w:val="24"/>
        </w:rPr>
        <w:t>___</w:t>
      </w:r>
      <w:r w:rsidR="00EB09C6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>_</w:t>
      </w:r>
    </w:p>
    <w:p w14:paraId="2BBBEA25" w14:textId="77777777" w:rsidR="008A246A" w:rsidRDefault="008146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31269AD" w14:textId="2A85E13C" w:rsidR="008A246A" w:rsidRDefault="008146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Adresse</w:t>
      </w:r>
      <w:r w:rsidR="00343591">
        <w:rPr>
          <w:rFonts w:ascii="Arial" w:eastAsia="Arial" w:hAnsi="Arial" w:cs="Arial"/>
          <w:sz w:val="24"/>
        </w:rPr>
        <w:t xml:space="preserve"> d</w:t>
      </w:r>
      <w:r w:rsidR="004B5031">
        <w:rPr>
          <w:rFonts w:ascii="Arial" w:eastAsia="Arial" w:hAnsi="Arial" w:cs="Arial"/>
          <w:sz w:val="24"/>
        </w:rPr>
        <w:t>e correspondance de la personne responsable :</w:t>
      </w:r>
      <w:r>
        <w:rPr>
          <w:rFonts w:ascii="Arial" w:eastAsia="Arial" w:hAnsi="Arial" w:cs="Arial"/>
          <w:sz w:val="24"/>
        </w:rPr>
        <w:t xml:space="preserve"> _______________________</w:t>
      </w:r>
      <w:r w:rsidR="00EB09C6">
        <w:rPr>
          <w:rFonts w:ascii="Arial" w:eastAsia="Arial" w:hAnsi="Arial" w:cs="Arial"/>
          <w:sz w:val="24"/>
        </w:rPr>
        <w:t>_</w:t>
      </w:r>
      <w:r w:rsidR="001515F9">
        <w:rPr>
          <w:rFonts w:ascii="Arial" w:eastAsia="Arial" w:hAnsi="Arial" w:cs="Arial"/>
          <w:sz w:val="24"/>
        </w:rPr>
        <w:t>_</w:t>
      </w:r>
    </w:p>
    <w:p w14:paraId="546D02B0" w14:textId="77777777" w:rsidR="008A246A" w:rsidRDefault="008146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50D08E7" w14:textId="3F978EC4" w:rsidR="008A246A" w:rsidRDefault="004B503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______________</w:t>
      </w:r>
      <w:r w:rsidR="008146D7">
        <w:rPr>
          <w:rFonts w:ascii="Arial" w:eastAsia="Arial" w:hAnsi="Arial" w:cs="Arial"/>
          <w:sz w:val="24"/>
        </w:rPr>
        <w:t>_________________________________________________________</w:t>
      </w:r>
    </w:p>
    <w:p w14:paraId="101B8680" w14:textId="77777777" w:rsidR="008A246A" w:rsidRDefault="008146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B03844A" w14:textId="1DB89A50" w:rsidR="008A246A" w:rsidRDefault="008146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Téléphone : _____________________________________________________________</w:t>
      </w:r>
    </w:p>
    <w:p w14:paraId="20F6CFAB" w14:textId="77777777" w:rsidR="008A246A" w:rsidRDefault="008146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6477BDA" w14:textId="0CB7934B" w:rsidR="008A246A" w:rsidRDefault="008146D7" w:rsidP="001515F9">
      <w:pPr>
        <w:spacing w:after="480"/>
        <w:ind w:left="-6" w:hanging="11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E-mail</w:t>
      </w:r>
      <w:proofErr w:type="gramEnd"/>
      <w:r>
        <w:rPr>
          <w:rFonts w:ascii="Arial" w:eastAsia="Arial" w:hAnsi="Arial" w:cs="Arial"/>
          <w:sz w:val="24"/>
        </w:rPr>
        <w:t xml:space="preserve"> : _________________________________________________________________ </w:t>
      </w:r>
    </w:p>
    <w:p w14:paraId="14B7A6AE" w14:textId="407D4FDF" w:rsidR="003331A8" w:rsidRPr="003331A8" w:rsidRDefault="003331A8" w:rsidP="003331A8">
      <w:pPr>
        <w:pStyle w:val="Titre1"/>
        <w:spacing w:after="180"/>
        <w:ind w:left="11" w:hanging="11"/>
      </w:pPr>
      <w:r>
        <w:t>Si la loterie est confiée à un t</w:t>
      </w:r>
      <w:r w:rsidRPr="003331A8">
        <w:t>iers organisateur</w:t>
      </w:r>
    </w:p>
    <w:p w14:paraId="2C3CD48C" w14:textId="229843D6" w:rsidR="003331A8" w:rsidRDefault="003331A8" w:rsidP="003331A8">
      <w:pPr>
        <w:spacing w:after="100" w:afterAutospacing="1"/>
        <w:rPr>
          <w:rFonts w:ascii="Arial" w:eastAsia="Arial" w:hAnsi="Arial" w:cs="Arial"/>
          <w:sz w:val="24"/>
        </w:rPr>
      </w:pPr>
      <w:r w:rsidRPr="003331A8">
        <w:rPr>
          <w:rFonts w:ascii="Arial" w:eastAsia="Arial" w:hAnsi="Arial" w:cs="Arial"/>
          <w:sz w:val="24"/>
        </w:rPr>
        <w:t>Nom d</w:t>
      </w:r>
      <w:r w:rsidR="00940FF4">
        <w:rPr>
          <w:rFonts w:ascii="Arial" w:eastAsia="Arial" w:hAnsi="Arial" w:cs="Arial"/>
          <w:sz w:val="24"/>
        </w:rPr>
        <w:t>u</w:t>
      </w:r>
      <w:r w:rsidRPr="003331A8">
        <w:rPr>
          <w:rFonts w:ascii="Arial" w:eastAsia="Arial" w:hAnsi="Arial" w:cs="Arial"/>
          <w:sz w:val="24"/>
        </w:rPr>
        <w:t xml:space="preserve"> tiers organisateur : </w:t>
      </w:r>
      <w:r>
        <w:rPr>
          <w:rFonts w:ascii="Arial" w:eastAsia="Arial" w:hAnsi="Arial" w:cs="Arial"/>
          <w:sz w:val="24"/>
        </w:rPr>
        <w:t>__________________________________________________</w:t>
      </w:r>
    </w:p>
    <w:p w14:paraId="52255CDF" w14:textId="46055A34" w:rsidR="00127CB0" w:rsidRDefault="00127CB0" w:rsidP="00127CB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But d’utilité publique poursuivi : _______________________________________________ </w:t>
      </w:r>
    </w:p>
    <w:p w14:paraId="7E68C6A7" w14:textId="2CDE894E" w:rsidR="00127CB0" w:rsidRDefault="00127CB0" w:rsidP="00127CB0">
      <w:pPr>
        <w:pStyle w:val="Titre2"/>
        <w:ind w:right="64"/>
      </w:pPr>
      <w:r>
        <w:t>(</w:t>
      </w:r>
      <w:r w:rsidR="00685EAF">
        <w:t>sans but d’utilité publique poursuivi, l’organisation du loto ne peut pas être confié à un tiers</w:t>
      </w:r>
      <w:r>
        <w:t>)</w:t>
      </w:r>
      <w:r>
        <w:rPr>
          <w:u w:val="none"/>
        </w:rPr>
        <w:t xml:space="preserve"> </w:t>
      </w:r>
    </w:p>
    <w:p w14:paraId="4170F704" w14:textId="0905D192" w:rsidR="003331A8" w:rsidRDefault="003331A8" w:rsidP="003331A8">
      <w:pPr>
        <w:spacing w:after="100" w:afterAutospacing="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Adresse (Rue et n°) : ______________________________________________________</w:t>
      </w:r>
    </w:p>
    <w:p w14:paraId="13912044" w14:textId="40D2ACD5" w:rsidR="003331A8" w:rsidRDefault="003331A8" w:rsidP="003331A8">
      <w:pPr>
        <w:spacing w:after="100" w:afterAutospacing="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NPA / Localité : ___________________________________________________________</w:t>
      </w:r>
    </w:p>
    <w:p w14:paraId="28B6C594" w14:textId="62E3DB2B" w:rsidR="003331A8" w:rsidRDefault="003331A8" w:rsidP="003331A8">
      <w:pPr>
        <w:spacing w:after="100" w:afterAutospacing="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Téléphone : ______________________________________________________________</w:t>
      </w:r>
    </w:p>
    <w:p w14:paraId="5BA2274F" w14:textId="77777777" w:rsidR="00127CB0" w:rsidRDefault="003331A8" w:rsidP="00127CB0">
      <w:pPr>
        <w:spacing w:after="100" w:afterAutospacing="1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E-mail</w:t>
      </w:r>
      <w:proofErr w:type="gramEnd"/>
      <w:r>
        <w:rPr>
          <w:rFonts w:ascii="Arial" w:eastAsia="Arial" w:hAnsi="Arial" w:cs="Arial"/>
          <w:sz w:val="24"/>
        </w:rPr>
        <w:t> : _________________________________________________________________</w:t>
      </w:r>
    </w:p>
    <w:p w14:paraId="6E4F11A6" w14:textId="2926D8D8" w:rsidR="003331A8" w:rsidRPr="003331A8" w:rsidRDefault="003331A8" w:rsidP="003331A8">
      <w:pPr>
        <w:pStyle w:val="Titre1"/>
        <w:numPr>
          <w:ilvl w:val="0"/>
          <w:numId w:val="1"/>
        </w:numPr>
        <w:spacing w:after="180"/>
        <w:ind w:left="703"/>
      </w:pPr>
      <w:r>
        <w:lastRenderedPageBreak/>
        <w:t xml:space="preserve">Données relatives au loto  </w:t>
      </w:r>
    </w:p>
    <w:p w14:paraId="6C4BD95D" w14:textId="4E36B65A" w:rsidR="00685EAF" w:rsidRDefault="00685EAF" w:rsidP="00685EAF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Valeur du carton : _________________</w:t>
      </w:r>
      <w:r w:rsidR="004B5031">
        <w:rPr>
          <w:rFonts w:ascii="Arial" w:eastAsia="Arial" w:hAnsi="Arial" w:cs="Arial"/>
          <w:sz w:val="24"/>
        </w:rPr>
        <w:t>________</w:t>
      </w:r>
      <w:r>
        <w:rPr>
          <w:rFonts w:ascii="Arial" w:eastAsia="Arial" w:hAnsi="Arial" w:cs="Arial"/>
          <w:sz w:val="24"/>
        </w:rPr>
        <w:t xml:space="preserve">________________________________ </w:t>
      </w:r>
    </w:p>
    <w:p w14:paraId="2FCD2687" w14:textId="56847482" w:rsidR="00685EAF" w:rsidRPr="00685EAF" w:rsidRDefault="00685EAF" w:rsidP="00685EAF">
      <w:pPr>
        <w:spacing w:after="107"/>
        <w:ind w:left="10" w:right="64" w:hanging="10"/>
        <w:jc w:val="right"/>
      </w:pPr>
      <w:r>
        <w:rPr>
          <w:rFonts w:ascii="Arial" w:eastAsia="Arial" w:hAnsi="Arial" w:cs="Arial"/>
          <w:sz w:val="14"/>
          <w:u w:val="single" w:color="000000"/>
        </w:rPr>
        <w:t xml:space="preserve">(au maximum CHF </w:t>
      </w:r>
      <w:proofErr w:type="gramStart"/>
      <w:r>
        <w:rPr>
          <w:rFonts w:ascii="Arial" w:eastAsia="Arial" w:hAnsi="Arial" w:cs="Arial"/>
          <w:sz w:val="14"/>
          <w:u w:val="single" w:color="000000"/>
        </w:rPr>
        <w:t>10.—</w:t>
      </w:r>
      <w:proofErr w:type="gramEnd"/>
      <w:r>
        <w:rPr>
          <w:rFonts w:ascii="Arial" w:eastAsia="Arial" w:hAnsi="Arial" w:cs="Arial"/>
          <w:sz w:val="14"/>
          <w:u w:val="single" w:color="000000"/>
        </w:rPr>
        <w:t>)</w:t>
      </w:r>
      <w:r>
        <w:rPr>
          <w:rFonts w:ascii="Arial" w:eastAsia="Arial" w:hAnsi="Arial" w:cs="Arial"/>
          <w:sz w:val="14"/>
        </w:rPr>
        <w:t xml:space="preserve"> </w:t>
      </w:r>
    </w:p>
    <w:p w14:paraId="30863798" w14:textId="7384808B" w:rsidR="004B5031" w:rsidRDefault="004B5031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Nombre de cartons mis en vente : _____________________________________________</w:t>
      </w:r>
    </w:p>
    <w:p w14:paraId="780B5254" w14:textId="77777777" w:rsidR="004B5031" w:rsidRDefault="004B5031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28641FB7" w14:textId="46F9B7EB" w:rsidR="008A246A" w:rsidRDefault="008146D7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Valeur totale des cartons </w:t>
      </w:r>
      <w:r w:rsidR="004B5031">
        <w:rPr>
          <w:rFonts w:ascii="Arial" w:eastAsia="Arial" w:hAnsi="Arial" w:cs="Arial"/>
          <w:sz w:val="24"/>
        </w:rPr>
        <w:t>mis en vente</w:t>
      </w:r>
      <w:r w:rsidR="00D77E9C">
        <w:rPr>
          <w:rFonts w:ascii="Arial" w:eastAsia="Arial" w:hAnsi="Arial" w:cs="Arial"/>
          <w:sz w:val="24"/>
        </w:rPr>
        <w:t xml:space="preserve"> :</w:t>
      </w:r>
      <w:r>
        <w:rPr>
          <w:rFonts w:ascii="Arial" w:eastAsia="Arial" w:hAnsi="Arial" w:cs="Arial"/>
          <w:sz w:val="24"/>
        </w:rPr>
        <w:t xml:space="preserve"> _____________</w:t>
      </w:r>
      <w:r w:rsidR="009C08D6">
        <w:rPr>
          <w:rFonts w:ascii="Arial" w:eastAsia="Arial" w:hAnsi="Arial" w:cs="Arial"/>
          <w:sz w:val="24"/>
        </w:rPr>
        <w:t>___________</w:t>
      </w:r>
      <w:r>
        <w:rPr>
          <w:rFonts w:ascii="Arial" w:eastAsia="Arial" w:hAnsi="Arial" w:cs="Arial"/>
          <w:sz w:val="24"/>
        </w:rPr>
        <w:t>_____________</w:t>
      </w:r>
      <w:r w:rsidR="004B5031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 xml:space="preserve">__ </w:t>
      </w:r>
    </w:p>
    <w:p w14:paraId="242182A7" w14:textId="7DFB24E7" w:rsidR="008A246A" w:rsidRDefault="008146D7">
      <w:pPr>
        <w:spacing w:after="107"/>
        <w:ind w:left="10" w:right="64" w:hanging="10"/>
        <w:jc w:val="right"/>
      </w:pPr>
      <w:r>
        <w:rPr>
          <w:rFonts w:ascii="Arial" w:eastAsia="Arial" w:hAnsi="Arial" w:cs="Arial"/>
          <w:sz w:val="14"/>
          <w:u w:val="single" w:color="000000"/>
        </w:rPr>
        <w:t xml:space="preserve">(au maximum CHF </w:t>
      </w:r>
      <w:r w:rsidR="00685EAF">
        <w:rPr>
          <w:rFonts w:ascii="Arial" w:eastAsia="Arial" w:hAnsi="Arial" w:cs="Arial"/>
          <w:sz w:val="14"/>
          <w:u w:val="single" w:color="000000"/>
        </w:rPr>
        <w:t>10</w:t>
      </w:r>
      <w:r>
        <w:rPr>
          <w:rFonts w:ascii="Arial" w:eastAsia="Arial" w:hAnsi="Arial" w:cs="Arial"/>
          <w:sz w:val="14"/>
          <w:u w:val="single" w:color="000000"/>
        </w:rPr>
        <w:t>0’</w:t>
      </w:r>
      <w:proofErr w:type="gramStart"/>
      <w:r>
        <w:rPr>
          <w:rFonts w:ascii="Arial" w:eastAsia="Arial" w:hAnsi="Arial" w:cs="Arial"/>
          <w:sz w:val="14"/>
          <w:u w:val="single" w:color="000000"/>
        </w:rPr>
        <w:t>000.—</w:t>
      </w:r>
      <w:proofErr w:type="gramEnd"/>
      <w:r>
        <w:rPr>
          <w:rFonts w:ascii="Arial" w:eastAsia="Arial" w:hAnsi="Arial" w:cs="Arial"/>
          <w:sz w:val="14"/>
          <w:u w:val="single" w:color="000000"/>
        </w:rPr>
        <w:t>)</w:t>
      </w:r>
      <w:r>
        <w:rPr>
          <w:rFonts w:ascii="Arial" w:eastAsia="Arial" w:hAnsi="Arial" w:cs="Arial"/>
          <w:sz w:val="14"/>
        </w:rPr>
        <w:t xml:space="preserve"> </w:t>
      </w:r>
    </w:p>
    <w:p w14:paraId="041CCDD7" w14:textId="5F3D72DD" w:rsidR="006A6FF1" w:rsidRDefault="006A6FF1" w:rsidP="006A6FF1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Valeur </w:t>
      </w:r>
      <w:r w:rsidR="00525587">
        <w:rPr>
          <w:rFonts w:ascii="Arial" w:eastAsia="Arial" w:hAnsi="Arial" w:cs="Arial"/>
          <w:sz w:val="24"/>
        </w:rPr>
        <w:t>des lots</w:t>
      </w:r>
      <w:r>
        <w:rPr>
          <w:rFonts w:ascii="Arial" w:eastAsia="Arial" w:hAnsi="Arial" w:cs="Arial"/>
          <w:sz w:val="24"/>
        </w:rPr>
        <w:t xml:space="preserve"> : ____________</w:t>
      </w:r>
      <w:r w:rsidR="00525587">
        <w:rPr>
          <w:rFonts w:ascii="Arial" w:eastAsia="Arial" w:hAnsi="Arial" w:cs="Arial"/>
          <w:sz w:val="24"/>
        </w:rPr>
        <w:t>_________</w:t>
      </w:r>
      <w:r>
        <w:rPr>
          <w:rFonts w:ascii="Arial" w:eastAsia="Arial" w:hAnsi="Arial" w:cs="Arial"/>
          <w:sz w:val="24"/>
        </w:rPr>
        <w:t xml:space="preserve">______________________________________ </w:t>
      </w:r>
    </w:p>
    <w:p w14:paraId="6011567E" w14:textId="5FD8286B" w:rsidR="006A6FF1" w:rsidRDefault="006A6FF1" w:rsidP="006A6FF1">
      <w:pPr>
        <w:spacing w:after="107"/>
        <w:ind w:left="10" w:right="64" w:hanging="10"/>
        <w:jc w:val="right"/>
      </w:pPr>
      <w:r>
        <w:rPr>
          <w:rFonts w:ascii="Arial" w:eastAsia="Arial" w:hAnsi="Arial" w:cs="Arial"/>
          <w:sz w:val="14"/>
          <w:u w:val="single" w:color="000000"/>
        </w:rPr>
        <w:t>(au minimum 50% de la</w:t>
      </w:r>
      <w:r w:rsidR="00702598">
        <w:rPr>
          <w:rFonts w:ascii="Arial" w:eastAsia="Arial" w:hAnsi="Arial" w:cs="Arial"/>
          <w:sz w:val="14"/>
          <w:u w:val="single" w:color="000000"/>
        </w:rPr>
        <w:t xml:space="preserve"> valeur</w:t>
      </w:r>
      <w:r>
        <w:rPr>
          <w:rFonts w:ascii="Arial" w:eastAsia="Arial" w:hAnsi="Arial" w:cs="Arial"/>
          <w:sz w:val="14"/>
          <w:u w:val="single" w:color="000000"/>
        </w:rPr>
        <w:t xml:space="preserve"> totale des</w:t>
      </w:r>
      <w:r w:rsidR="000B4F4D">
        <w:rPr>
          <w:rFonts w:ascii="Arial" w:eastAsia="Arial" w:hAnsi="Arial" w:cs="Arial"/>
          <w:sz w:val="14"/>
          <w:u w:val="single" w:color="000000"/>
        </w:rPr>
        <w:t xml:space="preserve"> cartons </w:t>
      </w:r>
      <w:r w:rsidR="005C59A9">
        <w:rPr>
          <w:rFonts w:ascii="Arial" w:eastAsia="Arial" w:hAnsi="Arial" w:cs="Arial"/>
          <w:sz w:val="14"/>
          <w:u w:val="single" w:color="000000"/>
        </w:rPr>
        <w:t>mis en vente</w:t>
      </w:r>
      <w:r>
        <w:rPr>
          <w:rFonts w:ascii="Arial" w:eastAsia="Arial" w:hAnsi="Arial" w:cs="Arial"/>
          <w:sz w:val="14"/>
          <w:u w:val="single" w:color="000000"/>
        </w:rPr>
        <w:t>)</w:t>
      </w:r>
      <w:r>
        <w:rPr>
          <w:rFonts w:ascii="Arial" w:eastAsia="Arial" w:hAnsi="Arial" w:cs="Arial"/>
          <w:sz w:val="14"/>
        </w:rPr>
        <w:t xml:space="preserve"> </w:t>
      </w:r>
    </w:p>
    <w:p w14:paraId="1B3168D9" w14:textId="18D307E4" w:rsidR="00525587" w:rsidRDefault="00525587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Nombre de lots : ___________________________________________________________</w:t>
      </w:r>
    </w:p>
    <w:p w14:paraId="1EF24B25" w14:textId="77777777" w:rsidR="00525587" w:rsidRDefault="00525587">
      <w:pPr>
        <w:spacing w:after="0"/>
        <w:ind w:left="-5" w:hanging="10"/>
        <w:rPr>
          <w:rFonts w:ascii="Arial" w:eastAsia="Arial" w:hAnsi="Arial" w:cs="Arial"/>
          <w:sz w:val="24"/>
        </w:rPr>
      </w:pPr>
    </w:p>
    <w:p w14:paraId="349E0BF9" w14:textId="2E128B15" w:rsidR="008A246A" w:rsidRDefault="00685EAF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Prop</w:t>
      </w:r>
      <w:r w:rsidR="006A6FF1">
        <w:rPr>
          <w:rFonts w:ascii="Arial" w:eastAsia="Arial" w:hAnsi="Arial" w:cs="Arial"/>
          <w:sz w:val="24"/>
        </w:rPr>
        <w:t xml:space="preserve">ortion </w:t>
      </w:r>
      <w:r>
        <w:rPr>
          <w:rFonts w:ascii="Arial" w:eastAsia="Arial" w:hAnsi="Arial" w:cs="Arial"/>
          <w:sz w:val="24"/>
        </w:rPr>
        <w:t>de cartons gagnants</w:t>
      </w:r>
      <w:r w:rsidR="006A6FF1">
        <w:rPr>
          <w:rFonts w:ascii="Arial" w:eastAsia="Arial" w:hAnsi="Arial" w:cs="Arial"/>
          <w:sz w:val="24"/>
        </w:rPr>
        <w:t xml:space="preserve"> (ratio)</w:t>
      </w:r>
      <w:r w:rsidR="00525587">
        <w:rPr>
          <w:rFonts w:ascii="Arial" w:eastAsia="Arial" w:hAnsi="Arial" w:cs="Arial"/>
          <w:sz w:val="24"/>
        </w:rPr>
        <w:t xml:space="preserve"> (-5%)</w:t>
      </w:r>
      <w:r w:rsidR="008146D7">
        <w:rPr>
          <w:rFonts w:ascii="Arial" w:eastAsia="Arial" w:hAnsi="Arial" w:cs="Arial"/>
          <w:sz w:val="24"/>
        </w:rPr>
        <w:t xml:space="preserve"> : __________________________________ </w:t>
      </w:r>
    </w:p>
    <w:p w14:paraId="2E3E17FD" w14:textId="0223F683" w:rsidR="008A246A" w:rsidRDefault="008146D7">
      <w:pPr>
        <w:pStyle w:val="Titre2"/>
        <w:ind w:right="64"/>
      </w:pPr>
      <w:r>
        <w:t>(</w:t>
      </w:r>
      <w:r w:rsidR="00685EAF">
        <w:t xml:space="preserve">1 carton sur 10 doit être </w:t>
      </w:r>
      <w:r w:rsidR="006A6FF1">
        <w:t>gagnant / le ratio doit être supérieur à 10</w:t>
      </w:r>
      <w:r>
        <w:t>)</w:t>
      </w:r>
      <w:r>
        <w:rPr>
          <w:u w:val="none"/>
        </w:rPr>
        <w:t xml:space="preserve"> </w:t>
      </w:r>
    </w:p>
    <w:p w14:paraId="1F2B1828" w14:textId="4334ED99" w:rsidR="008A246A" w:rsidRDefault="008146D7" w:rsidP="00B353A9">
      <w:pPr>
        <w:spacing w:after="0"/>
        <w:ind w:left="-6" w:hanging="11"/>
      </w:pPr>
      <w:r>
        <w:rPr>
          <w:rFonts w:ascii="Arial" w:eastAsia="Arial" w:hAnsi="Arial" w:cs="Arial"/>
          <w:sz w:val="24"/>
        </w:rPr>
        <w:t xml:space="preserve">Date </w:t>
      </w:r>
      <w:r w:rsidR="006A74D7">
        <w:rPr>
          <w:rFonts w:ascii="Arial" w:eastAsia="Arial" w:hAnsi="Arial" w:cs="Arial"/>
          <w:sz w:val="24"/>
        </w:rPr>
        <w:t xml:space="preserve">et heure </w:t>
      </w:r>
      <w:r w:rsidR="009C08D6">
        <w:rPr>
          <w:rFonts w:ascii="Arial" w:eastAsia="Arial" w:hAnsi="Arial" w:cs="Arial"/>
          <w:sz w:val="24"/>
        </w:rPr>
        <w:t>du loto</w:t>
      </w:r>
      <w:r>
        <w:rPr>
          <w:rFonts w:ascii="Arial" w:eastAsia="Arial" w:hAnsi="Arial" w:cs="Arial"/>
          <w:sz w:val="24"/>
        </w:rPr>
        <w:t xml:space="preserve"> : ______</w:t>
      </w:r>
      <w:r w:rsidR="009C08D6">
        <w:rPr>
          <w:rFonts w:ascii="Arial" w:eastAsia="Arial" w:hAnsi="Arial" w:cs="Arial"/>
          <w:sz w:val="24"/>
        </w:rPr>
        <w:t>_____</w:t>
      </w:r>
      <w:r>
        <w:rPr>
          <w:rFonts w:ascii="Arial" w:eastAsia="Arial" w:hAnsi="Arial" w:cs="Arial"/>
          <w:sz w:val="24"/>
        </w:rPr>
        <w:t xml:space="preserve">__________________________________________ </w:t>
      </w:r>
    </w:p>
    <w:p w14:paraId="534A88CD" w14:textId="77777777" w:rsidR="008A246A" w:rsidRDefault="008146D7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65F7DC" w14:textId="685ED30A" w:rsidR="00B353A9" w:rsidRDefault="008146D7" w:rsidP="00B353A9">
      <w:pPr>
        <w:spacing w:after="0"/>
        <w:ind w:left="-6" w:hanging="11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Lieu de déroulement </w:t>
      </w:r>
      <w:r w:rsidR="009C08D6">
        <w:rPr>
          <w:rFonts w:ascii="Arial" w:eastAsia="Arial" w:hAnsi="Arial" w:cs="Arial"/>
          <w:sz w:val="24"/>
        </w:rPr>
        <w:t>du loto</w:t>
      </w:r>
      <w:r>
        <w:rPr>
          <w:rFonts w:ascii="Arial" w:eastAsia="Arial" w:hAnsi="Arial" w:cs="Arial"/>
          <w:sz w:val="24"/>
        </w:rPr>
        <w:t xml:space="preserve"> : _____________</w:t>
      </w:r>
      <w:r w:rsidR="009C08D6">
        <w:rPr>
          <w:rFonts w:ascii="Arial" w:eastAsia="Arial" w:hAnsi="Arial" w:cs="Arial"/>
          <w:sz w:val="24"/>
        </w:rPr>
        <w:t>____</w:t>
      </w:r>
      <w:r>
        <w:rPr>
          <w:rFonts w:ascii="Arial" w:eastAsia="Arial" w:hAnsi="Arial" w:cs="Arial"/>
          <w:sz w:val="24"/>
        </w:rPr>
        <w:t>_____________</w:t>
      </w:r>
      <w:r w:rsidR="00525587">
        <w:rPr>
          <w:rFonts w:ascii="Arial" w:eastAsia="Arial" w:hAnsi="Arial" w:cs="Arial"/>
          <w:sz w:val="24"/>
        </w:rPr>
        <w:t>_</w:t>
      </w:r>
      <w:r>
        <w:rPr>
          <w:rFonts w:ascii="Arial" w:eastAsia="Arial" w:hAnsi="Arial" w:cs="Arial"/>
          <w:sz w:val="24"/>
        </w:rPr>
        <w:t xml:space="preserve">_________________ </w:t>
      </w:r>
    </w:p>
    <w:p w14:paraId="57769616" w14:textId="77777777" w:rsidR="00B353A9" w:rsidRDefault="00B353A9" w:rsidP="00B353A9">
      <w:pPr>
        <w:spacing w:after="0"/>
        <w:ind w:left="-6" w:hanging="11"/>
        <w:rPr>
          <w:rFonts w:ascii="Arial" w:eastAsia="Arial" w:hAnsi="Arial" w:cs="Arial"/>
          <w:sz w:val="24"/>
        </w:rPr>
      </w:pPr>
    </w:p>
    <w:p w14:paraId="679C902C" w14:textId="775B340D" w:rsidR="00B353A9" w:rsidRDefault="00B353A9" w:rsidP="00B353A9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Nombre de petites loteries </w:t>
      </w:r>
      <w:r w:rsidR="004B5031">
        <w:rPr>
          <w:rFonts w:ascii="Arial" w:eastAsia="Arial" w:hAnsi="Arial" w:cs="Arial"/>
          <w:sz w:val="24"/>
        </w:rPr>
        <w:t xml:space="preserve">déjà </w:t>
      </w:r>
      <w:r>
        <w:rPr>
          <w:rFonts w:ascii="Arial" w:eastAsia="Arial" w:hAnsi="Arial" w:cs="Arial"/>
          <w:sz w:val="24"/>
        </w:rPr>
        <w:t>organisé dans l’année</w:t>
      </w:r>
      <w:r w:rsidR="004B5031">
        <w:rPr>
          <w:rFonts w:ascii="Arial" w:eastAsia="Arial" w:hAnsi="Arial" w:cs="Arial"/>
          <w:sz w:val="24"/>
        </w:rPr>
        <w:t xml:space="preserve"> par la société</w:t>
      </w:r>
      <w:r>
        <w:rPr>
          <w:rFonts w:ascii="Arial" w:eastAsia="Arial" w:hAnsi="Arial" w:cs="Arial"/>
          <w:sz w:val="24"/>
        </w:rPr>
        <w:t xml:space="preserve"> : ________________ </w:t>
      </w:r>
    </w:p>
    <w:p w14:paraId="580F4381" w14:textId="3A10BB1B" w:rsidR="008A246A" w:rsidRDefault="00B353A9" w:rsidP="00B353A9">
      <w:pPr>
        <w:pStyle w:val="Titre2"/>
        <w:spacing w:after="480"/>
        <w:ind w:left="11" w:right="62" w:hanging="11"/>
      </w:pPr>
      <w:r>
        <w:t>(maximum deux par année)</w:t>
      </w:r>
      <w:r>
        <w:rPr>
          <w:u w:val="none"/>
        </w:rPr>
        <w:t xml:space="preserve"> </w:t>
      </w:r>
    </w:p>
    <w:p w14:paraId="20A87F0E" w14:textId="222895F0" w:rsidR="00EB09C6" w:rsidRPr="003331A8" w:rsidRDefault="00EB09C6" w:rsidP="00EB09C6">
      <w:pPr>
        <w:pStyle w:val="Titre1"/>
        <w:numPr>
          <w:ilvl w:val="0"/>
          <w:numId w:val="1"/>
        </w:numPr>
        <w:spacing w:after="180"/>
        <w:ind w:left="703"/>
      </w:pPr>
      <w:r>
        <w:t>Patente K</w:t>
      </w:r>
    </w:p>
    <w:p w14:paraId="32897681" w14:textId="34EB2C71" w:rsidR="003778DD" w:rsidRDefault="001515F9" w:rsidP="00525587">
      <w:pPr>
        <w:spacing w:after="120" w:line="242" w:lineRule="auto"/>
        <w:rPr>
          <w:rFonts w:ascii="Arial" w:eastAsia="Arial" w:hAnsi="Arial" w:cs="Arial"/>
          <w:sz w:val="24"/>
        </w:rPr>
      </w:pPr>
      <w:r w:rsidRPr="001515F9">
        <w:rPr>
          <w:rFonts w:ascii="Arial" w:eastAsia="Arial" w:hAnsi="Arial" w:cs="Arial"/>
          <w:sz w:val="24"/>
        </w:rPr>
        <w:t>Besoin d’une patente K pour la vente de mets et de boissons (oui/non) : ____</w:t>
      </w:r>
      <w:r>
        <w:rPr>
          <w:rFonts w:ascii="Arial" w:eastAsia="Arial" w:hAnsi="Arial" w:cs="Arial"/>
          <w:sz w:val="24"/>
        </w:rPr>
        <w:t>__________</w:t>
      </w:r>
    </w:p>
    <w:p w14:paraId="7E73C98A" w14:textId="7150F769" w:rsidR="003778DD" w:rsidRPr="001515F9" w:rsidRDefault="001515F9" w:rsidP="00525587">
      <w:pPr>
        <w:spacing w:after="480" w:line="242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 oui, </w:t>
      </w:r>
      <w:r w:rsidR="004B5031">
        <w:rPr>
          <w:rFonts w:ascii="Arial" w:eastAsia="Arial" w:hAnsi="Arial" w:cs="Arial"/>
          <w:sz w:val="24"/>
        </w:rPr>
        <w:t xml:space="preserve">le formulaire A y relatif est à remplir et à joindre à la présente demande. </w:t>
      </w:r>
    </w:p>
    <w:p w14:paraId="29E513CD" w14:textId="2116B781" w:rsidR="00EB09C6" w:rsidRDefault="00EB09C6" w:rsidP="00EB09C6">
      <w:pPr>
        <w:pStyle w:val="Titre1"/>
        <w:numPr>
          <w:ilvl w:val="0"/>
          <w:numId w:val="1"/>
        </w:numPr>
        <w:spacing w:after="180"/>
        <w:ind w:left="703"/>
      </w:pPr>
      <w:r>
        <w:t>Document</w:t>
      </w:r>
      <w:r w:rsidR="00702598">
        <w:t>s</w:t>
      </w:r>
      <w:r>
        <w:t xml:space="preserve"> à joindre à la demande </w:t>
      </w:r>
    </w:p>
    <w:p w14:paraId="1B930B33" w14:textId="59403237" w:rsidR="00EB09C6" w:rsidRPr="00702598" w:rsidRDefault="00112F00" w:rsidP="00EB09C6">
      <w:pPr>
        <w:pStyle w:val="Paragraphedeliste"/>
        <w:numPr>
          <w:ilvl w:val="0"/>
          <w:numId w:val="2"/>
        </w:numPr>
        <w:rPr>
          <w:rFonts w:ascii="Arial" w:eastAsia="Arial" w:hAnsi="Arial" w:cs="Arial"/>
          <w:sz w:val="24"/>
        </w:rPr>
      </w:pPr>
      <w:r w:rsidRPr="00702598">
        <w:rPr>
          <w:rFonts w:ascii="Arial" w:eastAsia="Arial" w:hAnsi="Arial" w:cs="Arial"/>
          <w:sz w:val="24"/>
        </w:rPr>
        <w:t xml:space="preserve">Le plan de redistribution aux joueurs et aux joueuses </w:t>
      </w:r>
      <w:r w:rsidR="00525587" w:rsidRPr="00702598">
        <w:rPr>
          <w:rFonts w:ascii="Arial" w:eastAsia="Arial" w:hAnsi="Arial" w:cs="Arial"/>
          <w:sz w:val="24"/>
        </w:rPr>
        <w:t>selon le concept autorisé ;</w:t>
      </w:r>
    </w:p>
    <w:p w14:paraId="2605CEF2" w14:textId="6F0AF665" w:rsidR="00112F00" w:rsidRPr="00702598" w:rsidRDefault="00112F00" w:rsidP="00525587">
      <w:pPr>
        <w:pStyle w:val="Paragraphedeliste"/>
        <w:numPr>
          <w:ilvl w:val="0"/>
          <w:numId w:val="2"/>
        </w:numPr>
        <w:ind w:left="714" w:hanging="357"/>
        <w:rPr>
          <w:rFonts w:ascii="Arial" w:eastAsia="Arial" w:hAnsi="Arial" w:cs="Arial"/>
          <w:sz w:val="24"/>
        </w:rPr>
      </w:pPr>
      <w:r w:rsidRPr="00702598">
        <w:rPr>
          <w:rFonts w:ascii="Arial" w:eastAsia="Arial" w:hAnsi="Arial" w:cs="Arial"/>
          <w:sz w:val="24"/>
        </w:rPr>
        <w:t xml:space="preserve">Le </w:t>
      </w:r>
      <w:r w:rsidR="00525587" w:rsidRPr="00702598">
        <w:rPr>
          <w:rFonts w:ascii="Arial" w:eastAsia="Arial" w:hAnsi="Arial" w:cs="Arial"/>
          <w:sz w:val="24"/>
        </w:rPr>
        <w:t xml:space="preserve">formulaire A si nécessaire. </w:t>
      </w:r>
    </w:p>
    <w:p w14:paraId="6DB9C738" w14:textId="0ED348A4" w:rsidR="00112F00" w:rsidRDefault="00112F00" w:rsidP="00525587">
      <w:pPr>
        <w:spacing w:after="120"/>
        <w:rPr>
          <w:rFonts w:ascii="Arial" w:eastAsia="Arial" w:hAnsi="Arial" w:cs="Arial"/>
          <w:sz w:val="24"/>
        </w:rPr>
      </w:pPr>
      <w:r w:rsidRPr="00112F00">
        <w:rPr>
          <w:rFonts w:ascii="Arial" w:eastAsia="Arial" w:hAnsi="Arial" w:cs="Arial"/>
          <w:sz w:val="24"/>
        </w:rPr>
        <w:t xml:space="preserve">Un </w:t>
      </w:r>
      <w:r>
        <w:rPr>
          <w:rFonts w:ascii="Arial" w:eastAsia="Arial" w:hAnsi="Arial" w:cs="Arial"/>
          <w:sz w:val="24"/>
        </w:rPr>
        <w:t xml:space="preserve">exemple de plan de redistribution est annexé à ce présent formulaire. Les informations dudit plan doivent ressortir au point II. </w:t>
      </w:r>
    </w:p>
    <w:p w14:paraId="5A967B31" w14:textId="7B07ACE5" w:rsidR="00525587" w:rsidRPr="00112F00" w:rsidRDefault="00525587" w:rsidP="00457D4E">
      <w:pPr>
        <w:spacing w:after="48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Il est rappelé que le concept du jeu doit garantir sa transparence et un risque faible de jeu excessif. </w:t>
      </w:r>
    </w:p>
    <w:p w14:paraId="6F40813A" w14:textId="38A00336" w:rsidR="00EB09C6" w:rsidRDefault="00EB09C6" w:rsidP="00EB09C6">
      <w:pPr>
        <w:pStyle w:val="Titre1"/>
        <w:numPr>
          <w:ilvl w:val="0"/>
          <w:numId w:val="1"/>
        </w:numPr>
        <w:spacing w:after="180"/>
        <w:ind w:left="703"/>
      </w:pPr>
      <w:r>
        <w:t>Documents à fournir à la suite du loto</w:t>
      </w:r>
    </w:p>
    <w:p w14:paraId="6DA7F38C" w14:textId="0F185663" w:rsidR="00EB09C6" w:rsidRPr="00702598" w:rsidRDefault="00EB09C6" w:rsidP="00EB09C6">
      <w:pPr>
        <w:pStyle w:val="Paragraphedeliste"/>
        <w:numPr>
          <w:ilvl w:val="0"/>
          <w:numId w:val="3"/>
        </w:numPr>
        <w:rPr>
          <w:rFonts w:ascii="Arial" w:eastAsia="Arial" w:hAnsi="Arial" w:cs="Arial"/>
          <w:sz w:val="24"/>
        </w:rPr>
      </w:pPr>
      <w:r w:rsidRPr="00702598">
        <w:rPr>
          <w:rFonts w:ascii="Arial" w:eastAsia="Arial" w:hAnsi="Arial" w:cs="Arial"/>
          <w:sz w:val="24"/>
        </w:rPr>
        <w:t>Le décompte du jeu</w:t>
      </w:r>
    </w:p>
    <w:p w14:paraId="33B6CF89" w14:textId="3E5A2360" w:rsidR="00EB09C6" w:rsidRPr="00702598" w:rsidRDefault="00EB09C6" w:rsidP="00EB09C6">
      <w:pPr>
        <w:pStyle w:val="Paragraphedeliste"/>
        <w:numPr>
          <w:ilvl w:val="0"/>
          <w:numId w:val="3"/>
        </w:numPr>
        <w:rPr>
          <w:rFonts w:ascii="Arial" w:eastAsia="Arial" w:hAnsi="Arial" w:cs="Arial"/>
          <w:sz w:val="24"/>
        </w:rPr>
      </w:pPr>
      <w:r w:rsidRPr="00702598">
        <w:rPr>
          <w:rFonts w:ascii="Arial" w:eastAsia="Arial" w:hAnsi="Arial" w:cs="Arial"/>
          <w:sz w:val="24"/>
        </w:rPr>
        <w:t>Les informations sur le déroulement du jeu</w:t>
      </w:r>
    </w:p>
    <w:p w14:paraId="22992612" w14:textId="50997F33" w:rsidR="005F431D" w:rsidRPr="00702598" w:rsidRDefault="00EB09C6" w:rsidP="00525587">
      <w:pPr>
        <w:pStyle w:val="Paragraphedeliste"/>
        <w:numPr>
          <w:ilvl w:val="0"/>
          <w:numId w:val="3"/>
        </w:numPr>
        <w:spacing w:after="120"/>
        <w:ind w:left="714" w:hanging="357"/>
        <w:contextualSpacing w:val="0"/>
        <w:rPr>
          <w:rFonts w:ascii="Arial" w:eastAsia="Arial" w:hAnsi="Arial" w:cs="Arial"/>
          <w:sz w:val="24"/>
        </w:rPr>
      </w:pPr>
      <w:r w:rsidRPr="00702598">
        <w:rPr>
          <w:rFonts w:ascii="Arial" w:eastAsia="Arial" w:hAnsi="Arial" w:cs="Arial"/>
          <w:sz w:val="24"/>
        </w:rPr>
        <w:t>Les informations sur l’affectation des bénéfices</w:t>
      </w:r>
    </w:p>
    <w:p w14:paraId="7E9DEE08" w14:textId="313A5D45" w:rsidR="00EB09C6" w:rsidRPr="00457D4E" w:rsidRDefault="00EB09C6" w:rsidP="00457D4E">
      <w:pPr>
        <w:spacing w:after="480" w:line="242" w:lineRule="auto"/>
        <w:rPr>
          <w:rFonts w:ascii="Arial" w:eastAsia="Arial" w:hAnsi="Arial" w:cs="Arial"/>
          <w:sz w:val="24"/>
        </w:rPr>
      </w:pPr>
      <w:r w:rsidRPr="00EB09C6">
        <w:rPr>
          <w:rFonts w:ascii="Arial" w:eastAsia="Arial" w:hAnsi="Arial" w:cs="Arial"/>
          <w:sz w:val="24"/>
        </w:rPr>
        <w:t xml:space="preserve">Ces </w:t>
      </w:r>
      <w:r>
        <w:rPr>
          <w:rFonts w:ascii="Arial" w:eastAsia="Arial" w:hAnsi="Arial" w:cs="Arial"/>
          <w:sz w:val="24"/>
        </w:rPr>
        <w:t>documents sont à transmettre au Service de la police du commerce dans les trois mois qui suivent la fin du loto</w:t>
      </w:r>
      <w:r w:rsidR="00C9107D">
        <w:rPr>
          <w:rFonts w:ascii="Arial" w:eastAsia="Arial" w:hAnsi="Arial" w:cs="Arial"/>
          <w:sz w:val="24"/>
        </w:rPr>
        <w:t xml:space="preserve"> (</w:t>
      </w:r>
      <w:hyperlink r:id="rId9" w:history="1">
        <w:r w:rsidR="00C9107D" w:rsidRPr="0037373B">
          <w:rPr>
            <w:rStyle w:val="Lienhypertexte"/>
            <w:rFonts w:ascii="Arial" w:eastAsia="Arial" w:hAnsi="Arial" w:cs="Arial"/>
            <w:sz w:val="24"/>
          </w:rPr>
          <w:t>poco@fr.ch</w:t>
        </w:r>
      </w:hyperlink>
      <w:r w:rsidR="00C9107D">
        <w:rPr>
          <w:rFonts w:ascii="Arial" w:eastAsia="Arial" w:hAnsi="Arial" w:cs="Arial"/>
          <w:sz w:val="24"/>
        </w:rPr>
        <w:t>)</w:t>
      </w:r>
      <w:r w:rsidR="00457D4E">
        <w:rPr>
          <w:rFonts w:ascii="Arial" w:eastAsia="Arial" w:hAnsi="Arial" w:cs="Arial"/>
          <w:sz w:val="24"/>
        </w:rPr>
        <w:t xml:space="preserve">. </w:t>
      </w:r>
    </w:p>
    <w:p w14:paraId="5C9DA0FA" w14:textId="7C160BB1" w:rsidR="008A246A" w:rsidRDefault="008146D7">
      <w:pPr>
        <w:spacing w:after="180" w:line="242" w:lineRule="auto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Cette </w:t>
      </w:r>
      <w:r w:rsidR="00EB09C6">
        <w:rPr>
          <w:rFonts w:ascii="Times New Roman" w:eastAsia="Times New Roman" w:hAnsi="Times New Roman" w:cs="Times New Roman"/>
          <w:b/>
          <w:i/>
          <w:sz w:val="24"/>
        </w:rPr>
        <w:t xml:space="preserve">demande doit être retournée, accompagnée </w:t>
      </w:r>
      <w:r w:rsidR="00525587">
        <w:rPr>
          <w:rFonts w:ascii="Times New Roman" w:eastAsia="Times New Roman" w:hAnsi="Times New Roman" w:cs="Times New Roman"/>
          <w:b/>
          <w:i/>
          <w:sz w:val="24"/>
        </w:rPr>
        <w:t>du plan de redistribution</w:t>
      </w:r>
      <w:r w:rsidR="00EB09C6">
        <w:rPr>
          <w:rFonts w:ascii="Times New Roman" w:eastAsia="Times New Roman" w:hAnsi="Times New Roman" w:cs="Times New Roman"/>
          <w:b/>
          <w:i/>
          <w:sz w:val="24"/>
        </w:rPr>
        <w:t xml:space="preserve">, à la Préfecture concernée, au moins 30 jours avant la date du loto.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26356CFD" w14:textId="77777777" w:rsidR="008A246A" w:rsidRDefault="008146D7">
      <w:pPr>
        <w:spacing w:after="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AA2FB67" w14:textId="77777777" w:rsidR="008A246A" w:rsidRDefault="008146D7">
      <w:pPr>
        <w:tabs>
          <w:tab w:val="right" w:pos="9715"/>
        </w:tabs>
        <w:spacing w:after="165"/>
      </w:pPr>
      <w:r>
        <w:rPr>
          <w:rFonts w:ascii="Times New Roman" w:eastAsia="Times New Roman" w:hAnsi="Times New Roman" w:cs="Times New Roman"/>
          <w:i/>
          <w:sz w:val="24"/>
        </w:rPr>
        <w:t xml:space="preserve">Date : ________________________________ </w:t>
      </w:r>
      <w:r>
        <w:rPr>
          <w:rFonts w:ascii="Times New Roman" w:eastAsia="Times New Roman" w:hAnsi="Times New Roman" w:cs="Times New Roman"/>
          <w:i/>
          <w:sz w:val="24"/>
        </w:rPr>
        <w:tab/>
        <w:t xml:space="preserve">Signature : _____________________________ </w:t>
      </w:r>
    </w:p>
    <w:p w14:paraId="1BDC8F33" w14:textId="74CB8ABF" w:rsidR="008A246A" w:rsidRDefault="008146D7" w:rsidP="00525587">
      <w:pPr>
        <w:spacing w:after="300"/>
        <w:ind w:left="720"/>
      </w:pPr>
      <w:r>
        <w:rPr>
          <w:rFonts w:ascii="Arial" w:eastAsia="Arial" w:hAnsi="Arial" w:cs="Arial"/>
          <w:sz w:val="20"/>
        </w:rPr>
        <w:t xml:space="preserve"> </w:t>
      </w:r>
    </w:p>
    <w:p w14:paraId="100A9BA4" w14:textId="1502C030" w:rsidR="00112F00" w:rsidRDefault="00112F00" w:rsidP="00112F00">
      <w:pPr>
        <w:pStyle w:val="Titre1"/>
        <w:numPr>
          <w:ilvl w:val="0"/>
          <w:numId w:val="1"/>
        </w:numPr>
        <w:spacing w:after="180"/>
        <w:ind w:left="703"/>
      </w:pPr>
      <w:r>
        <w:lastRenderedPageBreak/>
        <w:t>Annexe</w:t>
      </w:r>
      <w:r w:rsidR="007C68E6">
        <w:t>s</w:t>
      </w:r>
    </w:p>
    <w:p w14:paraId="12D9CE70" w14:textId="7E78BA25" w:rsidR="006A6FF1" w:rsidRDefault="00112F00" w:rsidP="006A6FF1">
      <w:pPr>
        <w:pStyle w:val="Paragraphedeliste"/>
        <w:numPr>
          <w:ilvl w:val="0"/>
          <w:numId w:val="4"/>
        </w:numPr>
      </w:pPr>
      <w:r>
        <w:t xml:space="preserve">Exemple </w:t>
      </w:r>
      <w:r w:rsidR="0055632D">
        <w:t xml:space="preserve">1 </w:t>
      </w:r>
      <w:r>
        <w:t>de plan de redistribution</w:t>
      </w:r>
      <w:r w:rsidR="006A6FF1">
        <w:t> :</w:t>
      </w:r>
    </w:p>
    <w:p w14:paraId="78CAD79F" w14:textId="24691EDE" w:rsidR="006A6FF1" w:rsidRDefault="006A6FF1" w:rsidP="006A6FF1">
      <w:pPr>
        <w:pStyle w:val="Paragraphedeliste"/>
      </w:pPr>
    </w:p>
    <w:p w14:paraId="0DDD8ED3" w14:textId="6FD1F400" w:rsidR="00B33A50" w:rsidRDefault="00B33A50" w:rsidP="00B33A50">
      <w:pPr>
        <w:pStyle w:val="Paragraphedelist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8BA888" wp14:editId="648A9D8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5105400" cy="4191000"/>
            <wp:effectExtent l="0" t="0" r="0" b="0"/>
            <wp:wrapTight wrapText="bothSides">
              <wp:wrapPolygon edited="0">
                <wp:start x="0" y="0"/>
                <wp:lineTo x="0" y="21502"/>
                <wp:lineTo x="21519" y="21502"/>
                <wp:lineTo x="21519" y="0"/>
                <wp:lineTo x="0" y="0"/>
              </wp:wrapPolygon>
            </wp:wrapTight>
            <wp:docPr id="5" name="Image 5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abl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BCEEBA" w14:textId="77777777" w:rsidR="00B33A50" w:rsidRDefault="00B33A50" w:rsidP="00B33A50">
      <w:pPr>
        <w:pStyle w:val="Paragraphedeliste"/>
      </w:pPr>
    </w:p>
    <w:p w14:paraId="0A82DA4C" w14:textId="692BC6E4" w:rsidR="00B33A50" w:rsidRDefault="00B33A50" w:rsidP="00B33A50">
      <w:pPr>
        <w:pStyle w:val="Paragraphedeliste"/>
      </w:pPr>
    </w:p>
    <w:p w14:paraId="35D301D8" w14:textId="7595AFB6" w:rsidR="006A6FF1" w:rsidRDefault="006A6FF1" w:rsidP="006A6FF1">
      <w:pPr>
        <w:pStyle w:val="Paragraphedeliste"/>
        <w:numPr>
          <w:ilvl w:val="0"/>
          <w:numId w:val="4"/>
        </w:numPr>
      </w:pPr>
      <w:r>
        <w:t>Calculs :</w:t>
      </w:r>
    </w:p>
    <w:p w14:paraId="7CD077F5" w14:textId="670ED8FD" w:rsidR="006A6FF1" w:rsidRDefault="006A6FF1" w:rsidP="006A6FF1">
      <w:pPr>
        <w:pStyle w:val="Paragraphedeliste"/>
      </w:pPr>
    </w:p>
    <w:p w14:paraId="70440714" w14:textId="472BAC7D" w:rsidR="006A6FF1" w:rsidRDefault="006A6FF1" w:rsidP="006A6FF1">
      <w:pPr>
        <w:pStyle w:val="Paragraphedeliste"/>
        <w:numPr>
          <w:ilvl w:val="1"/>
          <w:numId w:val="4"/>
        </w:numPr>
      </w:pPr>
      <w:r>
        <w:t xml:space="preserve">Valeur totale des cartons </w:t>
      </w:r>
      <w:r w:rsidR="00BE5318">
        <w:t>mis en vente</w:t>
      </w:r>
      <w:r>
        <w:t> : nbre de cartons</w:t>
      </w:r>
      <w:r w:rsidR="00332FBE">
        <w:t xml:space="preserve"> mis en vente</w:t>
      </w:r>
      <w:r>
        <w:t xml:space="preserve"> x </w:t>
      </w:r>
      <w:r w:rsidR="00332FBE">
        <w:t>la valeur</w:t>
      </w:r>
      <w:r>
        <w:t xml:space="preserve"> du carton</w:t>
      </w:r>
    </w:p>
    <w:p w14:paraId="3ED9680A" w14:textId="58291C36" w:rsidR="006A6FF1" w:rsidRDefault="006A6FF1" w:rsidP="006A6FF1">
      <w:pPr>
        <w:pStyle w:val="Paragraphedeliste"/>
        <w:ind w:left="1440"/>
      </w:pPr>
      <w:r>
        <w:t>(sur cet exemple : 1</w:t>
      </w:r>
      <w:r w:rsidR="00BE5318">
        <w:t>429</w:t>
      </w:r>
      <w:r>
        <w:t xml:space="preserve"> x </w:t>
      </w:r>
      <w:r w:rsidR="00BE5318">
        <w:t>9</w:t>
      </w:r>
      <w:r>
        <w:t xml:space="preserve"> = 1</w:t>
      </w:r>
      <w:r w:rsidR="00BE5318">
        <w:t>2’861</w:t>
      </w:r>
      <w:r>
        <w:t>)</w:t>
      </w:r>
    </w:p>
    <w:p w14:paraId="3974FBEE" w14:textId="43AE60E6" w:rsidR="000B4F4D" w:rsidRDefault="000B4F4D" w:rsidP="006A6FF1">
      <w:pPr>
        <w:pStyle w:val="Paragraphedeliste"/>
        <w:ind w:left="1440"/>
      </w:pPr>
    </w:p>
    <w:p w14:paraId="66609282" w14:textId="0ECDADF7" w:rsidR="000B4F4D" w:rsidRDefault="000B4F4D" w:rsidP="000B4F4D">
      <w:pPr>
        <w:pStyle w:val="Paragraphedeliste"/>
        <w:numPr>
          <w:ilvl w:val="1"/>
          <w:numId w:val="4"/>
        </w:numPr>
      </w:pPr>
      <w:r>
        <w:t xml:space="preserve">Valeur </w:t>
      </w:r>
      <w:r w:rsidR="00B33A50">
        <w:t>des lots</w:t>
      </w:r>
      <w:r>
        <w:t xml:space="preserve"> : 50% de valeur totale des cartons </w:t>
      </w:r>
      <w:r w:rsidR="00332FBE">
        <w:t>mis en vente</w:t>
      </w:r>
    </w:p>
    <w:p w14:paraId="57F90246" w14:textId="5EE2486E" w:rsidR="000B4F4D" w:rsidRDefault="000B4F4D" w:rsidP="006A6FF1">
      <w:pPr>
        <w:pStyle w:val="Paragraphedeliste"/>
        <w:ind w:left="1440"/>
      </w:pPr>
      <w:r>
        <w:t xml:space="preserve">(sur cet exemple : 12'861 / 2 = 6'430.5 -&gt; 6'650 est supérieur à 6'430.5, le 50% est ainsi respecté) </w:t>
      </w:r>
    </w:p>
    <w:p w14:paraId="7FF30642" w14:textId="14ED3113" w:rsidR="000B4F4D" w:rsidRDefault="000B4F4D" w:rsidP="006A6FF1">
      <w:pPr>
        <w:pStyle w:val="Paragraphedeliste"/>
        <w:ind w:left="1440"/>
      </w:pPr>
    </w:p>
    <w:p w14:paraId="38C62AE9" w14:textId="62DFC924" w:rsidR="006A6FF1" w:rsidRDefault="006A6FF1" w:rsidP="006A6FF1">
      <w:pPr>
        <w:pStyle w:val="Paragraphedeliste"/>
        <w:numPr>
          <w:ilvl w:val="1"/>
          <w:numId w:val="4"/>
        </w:numPr>
      </w:pPr>
      <w:r>
        <w:t>Proportion de cartons gagnants (ratio) : (nbre de lots</w:t>
      </w:r>
      <w:r w:rsidR="003870A3">
        <w:t xml:space="preserve"> pour le calcul du ration</w:t>
      </w:r>
      <w:r>
        <w:t xml:space="preserve"> / nbre de cartons</w:t>
      </w:r>
      <w:r w:rsidR="003870A3">
        <w:t xml:space="preserve"> mis en vente</w:t>
      </w:r>
      <w:r>
        <w:t xml:space="preserve">) x 100 </w:t>
      </w:r>
    </w:p>
    <w:p w14:paraId="543EDD74" w14:textId="2BB736C4" w:rsidR="006A6FF1" w:rsidRDefault="006A6FF1" w:rsidP="003870A3">
      <w:pPr>
        <w:pStyle w:val="Paragraphedeliste"/>
        <w:spacing w:after="120"/>
        <w:ind w:left="1440"/>
        <w:contextualSpacing w:val="0"/>
      </w:pPr>
      <w:r>
        <w:t xml:space="preserve">(sur cet exemple : </w:t>
      </w:r>
      <w:r w:rsidR="0055632D">
        <w:t>(</w:t>
      </w:r>
      <w:r>
        <w:t>143 / 1429</w:t>
      </w:r>
      <w:r w:rsidR="0055632D">
        <w:t>) x 100</w:t>
      </w:r>
      <w:r>
        <w:t xml:space="preserve"> = 10.01) </w:t>
      </w:r>
    </w:p>
    <w:p w14:paraId="673550AA" w14:textId="43BE475D" w:rsidR="00B33A50" w:rsidRDefault="00B33A50" w:rsidP="006A6FF1">
      <w:pPr>
        <w:pStyle w:val="Paragraphedeliste"/>
        <w:ind w:left="1440"/>
      </w:pPr>
      <w:r>
        <w:t>Le nombre de lots pour le calcul du ratio doit être diminué de 5%</w:t>
      </w:r>
      <w:r w:rsidR="003870A3">
        <w:t xml:space="preserve"> du total des lots </w:t>
      </w:r>
      <w:r>
        <w:t xml:space="preserve">(sur cet exemple, le 143 est obtenu ainsi : 150 </w:t>
      </w:r>
      <w:r w:rsidR="003870A3">
        <w:t xml:space="preserve">(total des lots) </w:t>
      </w:r>
      <w:r>
        <w:t>– 5% = 142.5 = 143 en arrondissant)</w:t>
      </w:r>
    </w:p>
    <w:p w14:paraId="75C488C8" w14:textId="0FC0643C" w:rsidR="00BE7906" w:rsidRDefault="00BE7906" w:rsidP="006A6FF1">
      <w:pPr>
        <w:pStyle w:val="Paragraphedeliste"/>
        <w:ind w:left="1440"/>
      </w:pPr>
    </w:p>
    <w:p w14:paraId="62D203C6" w14:textId="34323329" w:rsidR="00BE7906" w:rsidRDefault="0055632D" w:rsidP="0055632D">
      <w:pPr>
        <w:pStyle w:val="Paragraphedeliste"/>
        <w:numPr>
          <w:ilvl w:val="0"/>
          <w:numId w:val="4"/>
        </w:numPr>
      </w:pPr>
      <w:r>
        <w:t>Principes :</w:t>
      </w:r>
    </w:p>
    <w:p w14:paraId="4204A52C" w14:textId="71B959F9" w:rsidR="0055632D" w:rsidRDefault="0055632D" w:rsidP="0055632D">
      <w:pPr>
        <w:pStyle w:val="Paragraphedeliste"/>
        <w:numPr>
          <w:ilvl w:val="1"/>
          <w:numId w:val="4"/>
        </w:numPr>
        <w:spacing w:after="120"/>
        <w:ind w:left="1434" w:hanging="357"/>
        <w:contextualSpacing w:val="0"/>
      </w:pPr>
      <w:r>
        <w:t xml:space="preserve">Les cartons sont vendus au prix de CHF </w:t>
      </w:r>
      <w:proofErr w:type="gramStart"/>
      <w:r>
        <w:t>9.—</w:t>
      </w:r>
      <w:proofErr w:type="gramEnd"/>
      <w:r w:rsidR="009E3BF1">
        <w:t xml:space="preserve"> </w:t>
      </w:r>
      <w:r>
        <w:t>et sont valables durant toute la durée du loto.</w:t>
      </w:r>
    </w:p>
    <w:p w14:paraId="19227E5A" w14:textId="62343A2C" w:rsidR="00BE7906" w:rsidRDefault="00BE7906" w:rsidP="006A6FF1">
      <w:pPr>
        <w:pStyle w:val="Paragraphedeliste"/>
        <w:numPr>
          <w:ilvl w:val="1"/>
          <w:numId w:val="4"/>
        </w:numPr>
      </w:pPr>
      <w:r>
        <w:t>Il n’y a pas de volante</w:t>
      </w:r>
      <w:r w:rsidR="007F4FDC">
        <w:t xml:space="preserve"> ni </w:t>
      </w:r>
      <w:r w:rsidR="007F4FDC">
        <w:rPr>
          <w:bCs/>
        </w:rPr>
        <w:t>des billets pour des séries spéciales type Bingo.</w:t>
      </w:r>
    </w:p>
    <w:p w14:paraId="3721C1EA" w14:textId="77777777" w:rsidR="00BE7906" w:rsidRDefault="00BE7906" w:rsidP="006A6FF1">
      <w:pPr>
        <w:pStyle w:val="Paragraphedeliste"/>
        <w:ind w:left="1440"/>
      </w:pPr>
    </w:p>
    <w:p w14:paraId="3CE09921" w14:textId="5F91F253" w:rsidR="006A6FF1" w:rsidRDefault="006A6FF1" w:rsidP="000B4F4D">
      <w:pPr>
        <w:pStyle w:val="Paragraphedeliste"/>
        <w:ind w:left="1440"/>
      </w:pPr>
    </w:p>
    <w:p w14:paraId="77C983C4" w14:textId="4B798154" w:rsidR="006A6FF1" w:rsidRDefault="006A6FF1" w:rsidP="006A6FF1">
      <w:pPr>
        <w:pStyle w:val="Paragraphedeliste"/>
        <w:ind w:left="1440"/>
      </w:pPr>
    </w:p>
    <w:p w14:paraId="0F634378" w14:textId="6E1FFECD" w:rsidR="0055632D" w:rsidRDefault="0055632D" w:rsidP="006A6FF1">
      <w:pPr>
        <w:pStyle w:val="Paragraphedeliste"/>
        <w:ind w:left="1440"/>
      </w:pPr>
    </w:p>
    <w:p w14:paraId="5C7EDEC1" w14:textId="0A347BB1" w:rsidR="0055632D" w:rsidRDefault="0055632D" w:rsidP="006A6FF1">
      <w:pPr>
        <w:pStyle w:val="Paragraphedeliste"/>
        <w:ind w:left="1440"/>
      </w:pPr>
    </w:p>
    <w:p w14:paraId="1A79E628" w14:textId="517F507E" w:rsidR="0055632D" w:rsidRDefault="0055632D" w:rsidP="006A6FF1">
      <w:pPr>
        <w:pStyle w:val="Paragraphedeliste"/>
        <w:ind w:left="1440"/>
      </w:pPr>
    </w:p>
    <w:p w14:paraId="1C3FC1F3" w14:textId="55004864" w:rsidR="0055632D" w:rsidRDefault="0055632D" w:rsidP="006A6FF1">
      <w:pPr>
        <w:pStyle w:val="Paragraphedeliste"/>
        <w:ind w:left="1440"/>
      </w:pPr>
    </w:p>
    <w:p w14:paraId="06E5F840" w14:textId="0245F908" w:rsidR="0055632D" w:rsidRDefault="0055632D" w:rsidP="00E31F26">
      <w:pPr>
        <w:pStyle w:val="Paragraphedeliste"/>
        <w:numPr>
          <w:ilvl w:val="0"/>
          <w:numId w:val="4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EB07CF1" wp14:editId="6BA3372A">
            <wp:simplePos x="0" y="0"/>
            <wp:positionH relativeFrom="margin">
              <wp:posOffset>350520</wp:posOffset>
            </wp:positionH>
            <wp:positionV relativeFrom="paragraph">
              <wp:posOffset>419100</wp:posOffset>
            </wp:positionV>
            <wp:extent cx="5467350" cy="4552950"/>
            <wp:effectExtent l="0" t="0" r="0" b="0"/>
            <wp:wrapTight wrapText="bothSides">
              <wp:wrapPolygon edited="0">
                <wp:start x="0" y="0"/>
                <wp:lineTo x="0" y="21510"/>
                <wp:lineTo x="21525" y="21510"/>
                <wp:lineTo x="21525" y="0"/>
                <wp:lineTo x="0" y="0"/>
              </wp:wrapPolygon>
            </wp:wrapTight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Exemple 2 de plan de redistribution :</w:t>
      </w:r>
      <w:r w:rsidRPr="0055632D">
        <w:rPr>
          <w:noProof/>
        </w:rPr>
        <w:t xml:space="preserve"> </w:t>
      </w:r>
    </w:p>
    <w:p w14:paraId="516F4C3F" w14:textId="12490BE6" w:rsidR="0055632D" w:rsidRDefault="0055632D" w:rsidP="0055632D"/>
    <w:p w14:paraId="175A2563" w14:textId="78590E98" w:rsidR="0055632D" w:rsidRDefault="0055632D" w:rsidP="0055632D"/>
    <w:p w14:paraId="0B91CFF0" w14:textId="73E2E142" w:rsidR="0055632D" w:rsidRDefault="0055632D" w:rsidP="0055632D"/>
    <w:p w14:paraId="61E88E38" w14:textId="31A4F441" w:rsidR="0055632D" w:rsidRDefault="0055632D" w:rsidP="0055632D"/>
    <w:p w14:paraId="203B2966" w14:textId="18AFE1FC" w:rsidR="0055632D" w:rsidRDefault="0055632D" w:rsidP="0055632D"/>
    <w:p w14:paraId="2E7D2F4E" w14:textId="138C8401" w:rsidR="0055632D" w:rsidRDefault="0055632D" w:rsidP="0055632D"/>
    <w:p w14:paraId="10B0C47A" w14:textId="686E32F1" w:rsidR="0055632D" w:rsidRDefault="0055632D" w:rsidP="0055632D"/>
    <w:p w14:paraId="66A53159" w14:textId="6A630F74" w:rsidR="0055632D" w:rsidRDefault="0055632D" w:rsidP="0055632D"/>
    <w:p w14:paraId="7554B319" w14:textId="4D67BDBE" w:rsidR="0055632D" w:rsidRDefault="0055632D" w:rsidP="0055632D"/>
    <w:p w14:paraId="1FE6FF03" w14:textId="7BD1D986" w:rsidR="0055632D" w:rsidRDefault="0055632D" w:rsidP="0055632D"/>
    <w:p w14:paraId="3C92D5CD" w14:textId="6820F781" w:rsidR="0055632D" w:rsidRDefault="0055632D" w:rsidP="0055632D"/>
    <w:p w14:paraId="53C40E7E" w14:textId="236CD091" w:rsidR="0055632D" w:rsidRDefault="0055632D" w:rsidP="0055632D"/>
    <w:p w14:paraId="208A0785" w14:textId="6A4F3FAC" w:rsidR="0055632D" w:rsidRDefault="0055632D" w:rsidP="0055632D"/>
    <w:p w14:paraId="7D4A98D3" w14:textId="31D5D3B5" w:rsidR="0055632D" w:rsidRDefault="0055632D" w:rsidP="0055632D"/>
    <w:p w14:paraId="7327A6BC" w14:textId="53346E49" w:rsidR="0055632D" w:rsidRDefault="0055632D" w:rsidP="0055632D"/>
    <w:p w14:paraId="1D77C741" w14:textId="1723CF33" w:rsidR="0055632D" w:rsidRDefault="0055632D" w:rsidP="0055632D"/>
    <w:p w14:paraId="5410B671" w14:textId="2033F62D" w:rsidR="0055632D" w:rsidRDefault="0055632D" w:rsidP="0055632D"/>
    <w:p w14:paraId="44CA7892" w14:textId="77777777" w:rsidR="0055632D" w:rsidRDefault="0055632D" w:rsidP="0055632D">
      <w:pPr>
        <w:pStyle w:val="Paragraphedeliste"/>
        <w:numPr>
          <w:ilvl w:val="0"/>
          <w:numId w:val="4"/>
        </w:numPr>
      </w:pPr>
      <w:r>
        <w:t>Calculs :</w:t>
      </w:r>
    </w:p>
    <w:p w14:paraId="268062FD" w14:textId="77777777" w:rsidR="0055632D" w:rsidRDefault="0055632D" w:rsidP="0055632D">
      <w:pPr>
        <w:pStyle w:val="Paragraphedeliste"/>
      </w:pPr>
    </w:p>
    <w:p w14:paraId="2662579B" w14:textId="77777777" w:rsidR="0055632D" w:rsidRDefault="0055632D" w:rsidP="0055632D">
      <w:pPr>
        <w:pStyle w:val="Paragraphedeliste"/>
        <w:numPr>
          <w:ilvl w:val="1"/>
          <w:numId w:val="4"/>
        </w:numPr>
      </w:pPr>
      <w:r>
        <w:t>Valeur totale des cartons mis en vente : nbre de cartons mis en vente x la valeur du carton</w:t>
      </w:r>
    </w:p>
    <w:p w14:paraId="25C7AB07" w14:textId="77FEA022" w:rsidR="0055632D" w:rsidRDefault="0055632D" w:rsidP="0055632D">
      <w:pPr>
        <w:pStyle w:val="Paragraphedeliste"/>
        <w:ind w:left="1440"/>
      </w:pPr>
      <w:r>
        <w:t>(sur cet exemple : 1669 x 10 = 16’690)</w:t>
      </w:r>
    </w:p>
    <w:p w14:paraId="77F8FD96" w14:textId="77777777" w:rsidR="0055632D" w:rsidRDefault="0055632D" w:rsidP="0055632D">
      <w:pPr>
        <w:pStyle w:val="Paragraphedeliste"/>
        <w:ind w:left="1440"/>
      </w:pPr>
    </w:p>
    <w:p w14:paraId="26255FBA" w14:textId="77777777" w:rsidR="0055632D" w:rsidRDefault="0055632D" w:rsidP="0055632D">
      <w:pPr>
        <w:pStyle w:val="Paragraphedeliste"/>
        <w:numPr>
          <w:ilvl w:val="1"/>
          <w:numId w:val="4"/>
        </w:numPr>
      </w:pPr>
      <w:r>
        <w:t>Valeur des lots : 50% de valeur totale des cartons mis en vente</w:t>
      </w:r>
    </w:p>
    <w:p w14:paraId="02D61C58" w14:textId="04F70301" w:rsidR="0055632D" w:rsidRDefault="0055632D" w:rsidP="0055632D">
      <w:pPr>
        <w:pStyle w:val="Paragraphedeliste"/>
        <w:ind w:left="1440"/>
      </w:pPr>
      <w:r>
        <w:t xml:space="preserve">(sur cet exemple : 16'690 / 2 = 8’345 -&gt; 8’700 est supérieur à 8’345, le 50% est ainsi respecté) </w:t>
      </w:r>
    </w:p>
    <w:p w14:paraId="6B0A112A" w14:textId="77777777" w:rsidR="0055632D" w:rsidRDefault="0055632D" w:rsidP="0055632D">
      <w:pPr>
        <w:pStyle w:val="Paragraphedeliste"/>
        <w:ind w:left="1440"/>
      </w:pPr>
    </w:p>
    <w:p w14:paraId="7C41771C" w14:textId="77777777" w:rsidR="0055632D" w:rsidRDefault="0055632D" w:rsidP="0055632D">
      <w:pPr>
        <w:pStyle w:val="Paragraphedeliste"/>
        <w:numPr>
          <w:ilvl w:val="1"/>
          <w:numId w:val="4"/>
        </w:numPr>
      </w:pPr>
      <w:r>
        <w:t xml:space="preserve">Proportion de cartons gagnants (ratio) : (nbre de lots pour le calcul du ration / nbre de cartons mis en vente) x 100 </w:t>
      </w:r>
    </w:p>
    <w:p w14:paraId="768371DE" w14:textId="0F3D9B58" w:rsidR="0055632D" w:rsidRDefault="0055632D" w:rsidP="0055632D">
      <w:pPr>
        <w:pStyle w:val="Paragraphedeliste"/>
        <w:spacing w:after="120"/>
        <w:ind w:left="1440"/>
        <w:contextualSpacing w:val="0"/>
      </w:pPr>
      <w:r>
        <w:t xml:space="preserve">(sur cet exemple : (167 / 1669) x 100 = 10.01) </w:t>
      </w:r>
    </w:p>
    <w:p w14:paraId="2BB445DD" w14:textId="475629E2" w:rsidR="0055632D" w:rsidRDefault="0055632D" w:rsidP="0055632D">
      <w:pPr>
        <w:pStyle w:val="Paragraphedeliste"/>
        <w:ind w:left="1440"/>
      </w:pPr>
      <w:r>
        <w:t>Le nombre de lots pour le calcul du ratio doit être diminué de 5% du total des lots (sur cet exemple, le 167</w:t>
      </w:r>
      <w:r w:rsidR="00ED5FDF">
        <w:t xml:space="preserve"> </w:t>
      </w:r>
      <w:r>
        <w:t>est obtenu ainsi : 175 (total des lots) – 5% = 1</w:t>
      </w:r>
      <w:r w:rsidR="009E3BF1">
        <w:t xml:space="preserve">66.25 </w:t>
      </w:r>
      <w:r>
        <w:t>= 1</w:t>
      </w:r>
      <w:r w:rsidR="009E3BF1">
        <w:t>67</w:t>
      </w:r>
      <w:r>
        <w:t xml:space="preserve"> en arrondissant)</w:t>
      </w:r>
    </w:p>
    <w:p w14:paraId="3DE8FEA2" w14:textId="77777777" w:rsidR="0055632D" w:rsidRDefault="0055632D" w:rsidP="0055632D">
      <w:pPr>
        <w:pStyle w:val="Paragraphedeliste"/>
        <w:ind w:left="1440"/>
      </w:pPr>
    </w:p>
    <w:p w14:paraId="2E7D7467" w14:textId="77777777" w:rsidR="0055632D" w:rsidRDefault="0055632D" w:rsidP="0055632D">
      <w:pPr>
        <w:pStyle w:val="Paragraphedeliste"/>
        <w:numPr>
          <w:ilvl w:val="0"/>
          <w:numId w:val="4"/>
        </w:numPr>
      </w:pPr>
      <w:r>
        <w:t>Principes :</w:t>
      </w:r>
    </w:p>
    <w:p w14:paraId="1DE76E4F" w14:textId="75EBCA35" w:rsidR="0055632D" w:rsidRDefault="0055632D" w:rsidP="0055632D">
      <w:pPr>
        <w:pStyle w:val="Paragraphedeliste"/>
        <w:numPr>
          <w:ilvl w:val="1"/>
          <w:numId w:val="4"/>
        </w:numPr>
        <w:spacing w:after="120"/>
        <w:ind w:left="1434" w:hanging="357"/>
        <w:contextualSpacing w:val="0"/>
      </w:pPr>
      <w:r>
        <w:t xml:space="preserve">Les cartons sont vendus au prix de CHF </w:t>
      </w:r>
      <w:proofErr w:type="gramStart"/>
      <w:r w:rsidR="009E3BF1">
        <w:t>10</w:t>
      </w:r>
      <w:r>
        <w:t>.—</w:t>
      </w:r>
      <w:proofErr w:type="gramEnd"/>
      <w:r w:rsidR="009E3BF1">
        <w:t xml:space="preserve"> </w:t>
      </w:r>
      <w:r>
        <w:t>et sont valables durant toute la durée du loto.</w:t>
      </w:r>
    </w:p>
    <w:p w14:paraId="31C6C594" w14:textId="77777777" w:rsidR="007F4FDC" w:rsidRDefault="0055632D" w:rsidP="007F4FDC">
      <w:pPr>
        <w:pStyle w:val="Paragraphedeliste"/>
        <w:numPr>
          <w:ilvl w:val="1"/>
          <w:numId w:val="4"/>
        </w:numPr>
      </w:pPr>
      <w:r>
        <w:t xml:space="preserve">Il n’y a pas de </w:t>
      </w:r>
      <w:r w:rsidR="007F4FDC">
        <w:t xml:space="preserve">volante ni </w:t>
      </w:r>
      <w:r w:rsidR="007F4FDC">
        <w:rPr>
          <w:bCs/>
        </w:rPr>
        <w:t>des billets pour des séries spéciales type Bingo.</w:t>
      </w:r>
    </w:p>
    <w:p w14:paraId="527F8CD6" w14:textId="31969F59" w:rsidR="0055632D" w:rsidRDefault="0055632D" w:rsidP="007F4FDC">
      <w:pPr>
        <w:pStyle w:val="Paragraphedeliste"/>
        <w:ind w:left="1440"/>
      </w:pPr>
    </w:p>
    <w:p w14:paraId="48F0466C" w14:textId="77777777" w:rsidR="0055632D" w:rsidRDefault="0055632D" w:rsidP="0055632D"/>
    <w:sectPr w:rsidR="0055632D" w:rsidSect="00127CB0">
      <w:type w:val="continuous"/>
      <w:pgSz w:w="11906" w:h="16838"/>
      <w:pgMar w:top="1440" w:right="773" w:bottom="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50B2" w14:textId="77777777" w:rsidR="00127CB0" w:rsidRDefault="00127CB0" w:rsidP="00127CB0">
      <w:pPr>
        <w:spacing w:after="0" w:line="240" w:lineRule="auto"/>
      </w:pPr>
      <w:r>
        <w:separator/>
      </w:r>
    </w:p>
  </w:endnote>
  <w:endnote w:type="continuationSeparator" w:id="0">
    <w:p w14:paraId="7D959B03" w14:textId="77777777" w:rsidR="00127CB0" w:rsidRDefault="00127CB0" w:rsidP="0012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53501" w14:textId="77777777" w:rsidR="00127CB0" w:rsidRDefault="00127CB0" w:rsidP="00127CB0">
      <w:pPr>
        <w:spacing w:after="0" w:line="240" w:lineRule="auto"/>
      </w:pPr>
      <w:r>
        <w:separator/>
      </w:r>
    </w:p>
  </w:footnote>
  <w:footnote w:type="continuationSeparator" w:id="0">
    <w:p w14:paraId="0C5D6E94" w14:textId="77777777" w:rsidR="00127CB0" w:rsidRDefault="00127CB0" w:rsidP="0012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294C"/>
    <w:multiLevelType w:val="hybridMultilevel"/>
    <w:tmpl w:val="56CC3D88"/>
    <w:lvl w:ilvl="0" w:tplc="685898E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13C4C"/>
    <w:multiLevelType w:val="hybridMultilevel"/>
    <w:tmpl w:val="1918EC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C0954"/>
    <w:multiLevelType w:val="hybridMultilevel"/>
    <w:tmpl w:val="A4DC04C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B23F8"/>
    <w:multiLevelType w:val="hybridMultilevel"/>
    <w:tmpl w:val="1DC093B8"/>
    <w:lvl w:ilvl="0" w:tplc="4E22E8BC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65" w:hanging="360"/>
      </w:pPr>
    </w:lvl>
    <w:lvl w:ilvl="2" w:tplc="100C001B" w:tentative="1">
      <w:start w:val="1"/>
      <w:numFmt w:val="lowerRoman"/>
      <w:lvlText w:val="%3."/>
      <w:lvlJc w:val="right"/>
      <w:pPr>
        <w:ind w:left="1785" w:hanging="180"/>
      </w:pPr>
    </w:lvl>
    <w:lvl w:ilvl="3" w:tplc="100C000F" w:tentative="1">
      <w:start w:val="1"/>
      <w:numFmt w:val="decimal"/>
      <w:lvlText w:val="%4."/>
      <w:lvlJc w:val="left"/>
      <w:pPr>
        <w:ind w:left="2505" w:hanging="360"/>
      </w:pPr>
    </w:lvl>
    <w:lvl w:ilvl="4" w:tplc="100C0019" w:tentative="1">
      <w:start w:val="1"/>
      <w:numFmt w:val="lowerLetter"/>
      <w:lvlText w:val="%5."/>
      <w:lvlJc w:val="left"/>
      <w:pPr>
        <w:ind w:left="3225" w:hanging="360"/>
      </w:pPr>
    </w:lvl>
    <w:lvl w:ilvl="5" w:tplc="100C001B" w:tentative="1">
      <w:start w:val="1"/>
      <w:numFmt w:val="lowerRoman"/>
      <w:lvlText w:val="%6."/>
      <w:lvlJc w:val="right"/>
      <w:pPr>
        <w:ind w:left="3945" w:hanging="180"/>
      </w:pPr>
    </w:lvl>
    <w:lvl w:ilvl="6" w:tplc="100C000F" w:tentative="1">
      <w:start w:val="1"/>
      <w:numFmt w:val="decimal"/>
      <w:lvlText w:val="%7."/>
      <w:lvlJc w:val="left"/>
      <w:pPr>
        <w:ind w:left="4665" w:hanging="360"/>
      </w:pPr>
    </w:lvl>
    <w:lvl w:ilvl="7" w:tplc="100C0019" w:tentative="1">
      <w:start w:val="1"/>
      <w:numFmt w:val="lowerLetter"/>
      <w:lvlText w:val="%8."/>
      <w:lvlJc w:val="left"/>
      <w:pPr>
        <w:ind w:left="5385" w:hanging="360"/>
      </w:pPr>
    </w:lvl>
    <w:lvl w:ilvl="8" w:tplc="100C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63608431">
    <w:abstractNumId w:val="3"/>
  </w:num>
  <w:num w:numId="2" w16cid:durableId="152063580">
    <w:abstractNumId w:val="2"/>
  </w:num>
  <w:num w:numId="3" w16cid:durableId="1682078424">
    <w:abstractNumId w:val="1"/>
  </w:num>
  <w:num w:numId="4" w16cid:durableId="36205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46A"/>
    <w:rsid w:val="000B4F4D"/>
    <w:rsid w:val="00110709"/>
    <w:rsid w:val="00112F00"/>
    <w:rsid w:val="00127CB0"/>
    <w:rsid w:val="001515F9"/>
    <w:rsid w:val="00332FBE"/>
    <w:rsid w:val="003331A8"/>
    <w:rsid w:val="00343591"/>
    <w:rsid w:val="003778DD"/>
    <w:rsid w:val="003870A3"/>
    <w:rsid w:val="00457D4E"/>
    <w:rsid w:val="004B5031"/>
    <w:rsid w:val="00525587"/>
    <w:rsid w:val="0055632D"/>
    <w:rsid w:val="005C59A9"/>
    <w:rsid w:val="005F431D"/>
    <w:rsid w:val="00677302"/>
    <w:rsid w:val="00685EAF"/>
    <w:rsid w:val="006A6FF1"/>
    <w:rsid w:val="006A74D7"/>
    <w:rsid w:val="00702598"/>
    <w:rsid w:val="007C68E6"/>
    <w:rsid w:val="007F4FDC"/>
    <w:rsid w:val="008146D7"/>
    <w:rsid w:val="008A246A"/>
    <w:rsid w:val="00940FF4"/>
    <w:rsid w:val="009C08D6"/>
    <w:rsid w:val="009E3BF1"/>
    <w:rsid w:val="00B33A50"/>
    <w:rsid w:val="00B353A9"/>
    <w:rsid w:val="00BE5318"/>
    <w:rsid w:val="00BE7906"/>
    <w:rsid w:val="00C9107D"/>
    <w:rsid w:val="00C95C55"/>
    <w:rsid w:val="00D13B06"/>
    <w:rsid w:val="00D77E9C"/>
    <w:rsid w:val="00D77EB8"/>
    <w:rsid w:val="00E30C24"/>
    <w:rsid w:val="00E43537"/>
    <w:rsid w:val="00EB09C6"/>
    <w:rsid w:val="00ED5FDF"/>
    <w:rsid w:val="00F0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1A82"/>
  <w15:docId w15:val="{2E1FD4C7-967F-4CDC-8D4D-13BBB3E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i/>
      <w:color w:val="00000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7"/>
      <w:ind w:left="10" w:right="79" w:hanging="10"/>
      <w:jc w:val="right"/>
      <w:outlineLvl w:val="1"/>
    </w:pPr>
    <w:rPr>
      <w:rFonts w:ascii="Arial" w:eastAsia="Arial" w:hAnsi="Arial" w:cs="Arial"/>
      <w:color w:val="000000"/>
      <w:sz w:val="1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Arial" w:eastAsia="Arial" w:hAnsi="Arial" w:cs="Arial"/>
      <w:color w:val="000000"/>
      <w:sz w:val="14"/>
      <w:u w:val="single" w:color="000000"/>
    </w:rPr>
  </w:style>
  <w:style w:type="character" w:customStyle="1" w:styleId="Titre1Car">
    <w:name w:val="Titre 1 Car"/>
    <w:link w:val="Titre1"/>
    <w:rPr>
      <w:rFonts w:ascii="Arial" w:eastAsia="Arial" w:hAnsi="Arial" w:cs="Arial"/>
      <w:b/>
      <w:i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1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7CB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127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7CB0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685E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9107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1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spo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poco@fr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853</Words>
  <Characters>4693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duthovexe</dc:creator>
  <cp:keywords/>
  <cp:lastModifiedBy>Maitre Christian</cp:lastModifiedBy>
  <cp:revision>2</cp:revision>
  <cp:lastPrinted>2023-01-11T08:32:00Z</cp:lastPrinted>
  <dcterms:created xsi:type="dcterms:W3CDTF">2023-01-18T12:22:00Z</dcterms:created>
  <dcterms:modified xsi:type="dcterms:W3CDTF">2023-01-18T12:22:00Z</dcterms:modified>
</cp:coreProperties>
</file>