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39DC" w14:textId="77777777" w:rsidR="00401D69" w:rsidRPr="006C4248" w:rsidRDefault="00401D69" w:rsidP="000B3A91">
      <w:pPr>
        <w:spacing w:after="120"/>
        <w:rPr>
          <w:rFonts w:ascii="Arial" w:hAnsi="Arial" w:cs="Arial"/>
          <w:sz w:val="24"/>
          <w:szCs w:val="24"/>
        </w:rPr>
      </w:pPr>
    </w:p>
    <w:p w14:paraId="6D2F571B" w14:textId="77777777" w:rsidR="006C4248" w:rsidRPr="006C4248" w:rsidRDefault="006C4248" w:rsidP="000B3A91">
      <w:pPr>
        <w:spacing w:after="120"/>
        <w:rPr>
          <w:rFonts w:ascii="Arial" w:hAnsi="Arial" w:cs="Arial"/>
          <w:sz w:val="24"/>
          <w:szCs w:val="24"/>
        </w:rPr>
      </w:pPr>
    </w:p>
    <w:p w14:paraId="4C2D8AC3" w14:textId="77777777" w:rsidR="006C4248" w:rsidRPr="006C4248" w:rsidRDefault="006C4248" w:rsidP="000B3A9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C4248">
        <w:rPr>
          <w:rFonts w:ascii="Arial" w:hAnsi="Arial" w:cs="Arial"/>
          <w:b/>
          <w:sz w:val="24"/>
          <w:szCs w:val="24"/>
        </w:rPr>
        <w:t>Formulaire de demande de chèque innovation</w:t>
      </w:r>
    </w:p>
    <w:p w14:paraId="0A3140AC" w14:textId="77777777" w:rsidR="006C4248" w:rsidRDefault="006C4248" w:rsidP="000B3A9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C4248">
        <w:rPr>
          <w:rFonts w:ascii="Arial" w:hAnsi="Arial" w:cs="Arial"/>
          <w:b/>
          <w:sz w:val="24"/>
          <w:szCs w:val="24"/>
        </w:rPr>
        <w:t>Fonds de soutien pour l’innovation et la prise de risque entrepreneuriale dans le secteur agricole et agroalimentaire</w:t>
      </w:r>
    </w:p>
    <w:p w14:paraId="1E8AB431" w14:textId="77777777" w:rsidR="006C4248" w:rsidRPr="006C4248" w:rsidRDefault="006C4248" w:rsidP="000B3A91">
      <w:pPr>
        <w:rPr>
          <w:rFonts w:ascii="Arial" w:hAnsi="Arial" w:cs="Arial"/>
          <w:sz w:val="24"/>
          <w:szCs w:val="24"/>
        </w:rPr>
      </w:pPr>
    </w:p>
    <w:p w14:paraId="4A2F8DFF" w14:textId="77777777" w:rsidR="006C4248" w:rsidRPr="00173D79" w:rsidRDefault="006C4248" w:rsidP="000B3A91">
      <w:pPr>
        <w:spacing w:after="0"/>
        <w:rPr>
          <w:rFonts w:ascii="Arial" w:hAnsi="Arial" w:cs="Arial"/>
          <w:b/>
          <w:sz w:val="20"/>
          <w:szCs w:val="20"/>
        </w:rPr>
      </w:pPr>
      <w:r w:rsidRPr="00173D79">
        <w:rPr>
          <w:rFonts w:ascii="Arial" w:hAnsi="Arial" w:cs="Arial"/>
          <w:b/>
          <w:sz w:val="20"/>
          <w:szCs w:val="20"/>
        </w:rPr>
        <w:t>Coordonnées du demandeur</w:t>
      </w:r>
    </w:p>
    <w:p w14:paraId="1D675372" w14:textId="77777777" w:rsidR="00173D79" w:rsidRDefault="006C4248" w:rsidP="00173D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D79">
        <w:rPr>
          <w:rFonts w:ascii="Arial" w:hAnsi="Arial" w:cs="Arial"/>
          <w:sz w:val="20"/>
          <w:szCs w:val="20"/>
        </w:rPr>
        <w:t>Nom de l’ (des) entreprise(s)</w:t>
      </w:r>
    </w:p>
    <w:p w14:paraId="1FF8EDCB" w14:textId="49B42AC1" w:rsidR="006C4248" w:rsidRPr="00173D79" w:rsidRDefault="004D3866" w:rsidP="006C4248">
      <w:pPr>
        <w:rPr>
          <w:rFonts w:ascii="Arial" w:hAnsi="Arial" w:cs="Arial"/>
          <w:sz w:val="20"/>
          <w:szCs w:val="20"/>
        </w:rPr>
      </w:pPr>
      <w:r w:rsidRPr="00173D79">
        <w:rPr>
          <w:rFonts w:ascii="Arial" w:hAnsi="Arial" w:cs="Arial"/>
          <w:sz w:val="20"/>
          <w:szCs w:val="20"/>
        </w:rPr>
        <w:t>demandeu</w:t>
      </w:r>
      <w:r>
        <w:rPr>
          <w:rFonts w:ascii="Arial" w:hAnsi="Arial" w:cs="Arial"/>
          <w:sz w:val="20"/>
          <w:szCs w:val="20"/>
        </w:rPr>
        <w:t>se</w:t>
      </w:r>
      <w:r w:rsidR="00173D79" w:rsidRPr="00173D79">
        <w:rPr>
          <w:rFonts w:ascii="Arial" w:hAnsi="Arial" w:cs="Arial"/>
          <w:sz w:val="20"/>
          <w:szCs w:val="20"/>
        </w:rPr>
        <w:t>(s) :</w:t>
      </w:r>
    </w:p>
    <w:p w14:paraId="2BC7531F" w14:textId="77777777" w:rsidR="00173D79" w:rsidRPr="002B1133" w:rsidRDefault="00173D79" w:rsidP="00173D7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Dans le cas où le demandeur n’est pas une entreprise,</w:t>
      </w:r>
    </w:p>
    <w:p w14:paraId="18CCA5F4" w14:textId="77777777" w:rsidR="00173D79" w:rsidRPr="002B1133" w:rsidRDefault="00173D79" w:rsidP="00173D7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inscrire la personne de contact dans ce champ.</w:t>
      </w:r>
    </w:p>
    <w:p w14:paraId="7E07455F" w14:textId="77777777" w:rsidR="00173D79" w:rsidRPr="00173D79" w:rsidRDefault="00173D79" w:rsidP="00D02E8F">
      <w:pPr>
        <w:spacing w:after="360" w:line="240" w:lineRule="auto"/>
        <w:rPr>
          <w:rFonts w:ascii="Arial" w:hAnsi="Arial" w:cs="Arial"/>
          <w:i/>
          <w:sz w:val="14"/>
          <w:szCs w:val="14"/>
        </w:rPr>
      </w:pPr>
    </w:p>
    <w:p w14:paraId="77FD5581" w14:textId="77777777" w:rsidR="00173D79" w:rsidRPr="00173D79" w:rsidRDefault="00173D79" w:rsidP="00173D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D79">
        <w:rPr>
          <w:rFonts w:ascii="Arial" w:hAnsi="Arial" w:cs="Arial"/>
          <w:sz w:val="20"/>
          <w:szCs w:val="20"/>
        </w:rPr>
        <w:t>Activité principale :</w:t>
      </w:r>
    </w:p>
    <w:p w14:paraId="4CC629C7" w14:textId="77777777" w:rsidR="00173D79" w:rsidRPr="002B1133" w:rsidRDefault="00173D79" w:rsidP="00173D7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A décrire pour chaque entreprise, si l’activité principale est</w:t>
      </w:r>
    </w:p>
    <w:p w14:paraId="693D9121" w14:textId="77777777" w:rsidR="00173D79" w:rsidRPr="002B1133" w:rsidRDefault="00173D79" w:rsidP="00173D7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différente.</w:t>
      </w:r>
    </w:p>
    <w:p w14:paraId="79F59705" w14:textId="77777777" w:rsidR="00173D79" w:rsidRPr="00173D79" w:rsidRDefault="00173D79" w:rsidP="00D02E8F">
      <w:pPr>
        <w:spacing w:after="360" w:line="240" w:lineRule="auto"/>
        <w:rPr>
          <w:rFonts w:ascii="Arial" w:hAnsi="Arial" w:cs="Arial"/>
          <w:sz w:val="14"/>
          <w:szCs w:val="14"/>
        </w:rPr>
      </w:pPr>
    </w:p>
    <w:p w14:paraId="5DAF9A91" w14:textId="77777777" w:rsidR="00173D79" w:rsidRPr="00D02E8F" w:rsidRDefault="00173D79" w:rsidP="00D02E8F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D02E8F">
        <w:rPr>
          <w:rFonts w:ascii="Arial" w:hAnsi="Arial" w:cs="Arial"/>
          <w:b/>
          <w:sz w:val="20"/>
          <w:szCs w:val="20"/>
        </w:rPr>
        <w:t>Personne de contact :</w:t>
      </w:r>
    </w:p>
    <w:p w14:paraId="34C9A157" w14:textId="77777777" w:rsidR="00173D79" w:rsidRDefault="00173D79" w:rsidP="00D02E8F">
      <w:p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– Prénom :</w:t>
      </w:r>
    </w:p>
    <w:p w14:paraId="363F5954" w14:textId="77777777" w:rsidR="00173D79" w:rsidRDefault="00173D79" w:rsidP="00D02E8F">
      <w:p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Fonction :</w:t>
      </w:r>
    </w:p>
    <w:p w14:paraId="3752B35F" w14:textId="77777777" w:rsidR="00173D79" w:rsidRDefault="00173D79" w:rsidP="00D02E8F">
      <w:p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Téléphone : </w:t>
      </w:r>
    </w:p>
    <w:p w14:paraId="7AB824C4" w14:textId="77777777" w:rsidR="00173D79" w:rsidRDefault="00173D79" w:rsidP="00D02E8F">
      <w:pPr>
        <w:spacing w:after="3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 :</w:t>
      </w:r>
    </w:p>
    <w:p w14:paraId="05676A91" w14:textId="77777777" w:rsidR="00173D79" w:rsidRPr="00173D79" w:rsidRDefault="00173D79" w:rsidP="00D02E8F">
      <w:pPr>
        <w:spacing w:after="0"/>
        <w:rPr>
          <w:rFonts w:ascii="Arial" w:hAnsi="Arial" w:cs="Arial"/>
          <w:b/>
          <w:sz w:val="20"/>
          <w:szCs w:val="20"/>
        </w:rPr>
      </w:pPr>
      <w:r w:rsidRPr="00173D79">
        <w:rPr>
          <w:rFonts w:ascii="Arial" w:hAnsi="Arial" w:cs="Arial"/>
          <w:b/>
          <w:sz w:val="20"/>
          <w:szCs w:val="20"/>
        </w:rPr>
        <w:t>Thématique dans lequel s’inscrit le projet :</w:t>
      </w:r>
    </w:p>
    <w:p w14:paraId="6B6FFDC9" w14:textId="77777777" w:rsidR="00173D79" w:rsidRPr="002B1133" w:rsidRDefault="00173D79" w:rsidP="00173D7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Plusieurs catégories peuvent être sélectionnées</w:t>
      </w:r>
    </w:p>
    <w:p w14:paraId="4268024D" w14:textId="77777777" w:rsidR="00173D79" w:rsidRPr="00173D79" w:rsidRDefault="00173D79" w:rsidP="00D02E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2D2E99" w14:textId="77777777" w:rsidR="00173D79" w:rsidRPr="00173D79" w:rsidRDefault="00173D79" w:rsidP="00D02E8F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3D79">
        <w:rPr>
          <w:rFonts w:ascii="Arial" w:hAnsi="Arial" w:cs="Arial"/>
          <w:sz w:val="20"/>
          <w:szCs w:val="20"/>
        </w:rPr>
        <w:t>Agriculture et industrie 4.0</w:t>
      </w:r>
      <w:r w:rsidR="00D02E8F">
        <w:rPr>
          <w:rFonts w:ascii="Arial" w:hAnsi="Arial" w:cs="Arial"/>
          <w:sz w:val="20"/>
          <w:szCs w:val="20"/>
        </w:rPr>
        <w:t xml:space="preserve"> : 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7F616943" w14:textId="64D43832" w:rsidR="00173D79" w:rsidRPr="00173D79" w:rsidRDefault="003609D2" w:rsidP="00D02E8F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73D79" w:rsidRPr="00173D79">
        <w:rPr>
          <w:rFonts w:ascii="Arial" w:hAnsi="Arial" w:cs="Arial"/>
          <w:sz w:val="20"/>
          <w:szCs w:val="20"/>
        </w:rPr>
        <w:t>alorisation des biomasses :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57102CB2" w14:textId="77777777" w:rsidR="00173D79" w:rsidRPr="00173D79" w:rsidRDefault="00173D79" w:rsidP="00D02E8F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73D79">
        <w:rPr>
          <w:rFonts w:ascii="Arial" w:hAnsi="Arial" w:cs="Arial"/>
          <w:sz w:val="20"/>
          <w:szCs w:val="20"/>
        </w:rPr>
        <w:t>Lien consommateurs :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228F7E29" w14:textId="77777777" w:rsidR="00173D79" w:rsidRDefault="00173D79" w:rsidP="00173D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E7A808" w14:textId="77777777" w:rsidR="00173D79" w:rsidRPr="00173D79" w:rsidRDefault="00173D79" w:rsidP="00173D79">
      <w:pPr>
        <w:rPr>
          <w:rFonts w:ascii="Arial" w:hAnsi="Arial" w:cs="Arial"/>
          <w:b/>
          <w:sz w:val="20"/>
          <w:szCs w:val="20"/>
        </w:rPr>
      </w:pPr>
      <w:r w:rsidRPr="00173D79">
        <w:rPr>
          <w:rFonts w:ascii="Arial" w:hAnsi="Arial" w:cs="Arial"/>
          <w:b/>
          <w:sz w:val="20"/>
          <w:szCs w:val="20"/>
        </w:rPr>
        <w:t>Je souhaite un accès aux compétences et infrastructures du canton pour réaliser mon projet :</w:t>
      </w:r>
    </w:p>
    <w:p w14:paraId="53264380" w14:textId="77777777" w:rsidR="00173D79" w:rsidRDefault="00173D79" w:rsidP="00D02E8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 w:rsidR="00D02E8F">
        <w:rPr>
          <w:rFonts w:ascii="Arial" w:hAnsi="Arial" w:cs="Arial"/>
          <w:sz w:val="20"/>
          <w:szCs w:val="20"/>
        </w:rPr>
        <w:t xml:space="preserve"> 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7DF8646E" w14:textId="77777777" w:rsidR="00173D79" w:rsidRDefault="00173D79" w:rsidP="00D02E8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="00D02E8F">
        <w:rPr>
          <w:rFonts w:ascii="Arial" w:hAnsi="Arial" w:cs="Arial"/>
          <w:sz w:val="20"/>
          <w:szCs w:val="20"/>
        </w:rPr>
        <w:t xml:space="preserve"> 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3D31D57C" w14:textId="77777777" w:rsidR="00173D79" w:rsidRDefault="00173D79" w:rsidP="00173D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D7C3E6" w14:textId="77777777" w:rsidR="00173D79" w:rsidRDefault="00173D79" w:rsidP="00173D7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avez coché la case « oui », décrivez vos besoins :</w:t>
      </w:r>
    </w:p>
    <w:p w14:paraId="5F831DD4" w14:textId="77777777" w:rsidR="00D02E8F" w:rsidRDefault="00D02E8F" w:rsidP="00D02E8F">
      <w:pPr>
        <w:spacing w:after="1320" w:line="240" w:lineRule="auto"/>
        <w:rPr>
          <w:rFonts w:ascii="Arial" w:hAnsi="Arial" w:cs="Arial"/>
          <w:sz w:val="20"/>
          <w:szCs w:val="20"/>
        </w:rPr>
      </w:pPr>
    </w:p>
    <w:p w14:paraId="441C2E99" w14:textId="77777777" w:rsidR="00173D79" w:rsidRDefault="00173D79" w:rsidP="00173D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48298" w14:textId="77777777" w:rsidR="00173D79" w:rsidRPr="00D02E8F" w:rsidRDefault="00173D79" w:rsidP="00D02E8F">
      <w:pPr>
        <w:rPr>
          <w:rFonts w:ascii="Arial" w:hAnsi="Arial" w:cs="Arial"/>
          <w:b/>
          <w:sz w:val="20"/>
          <w:szCs w:val="20"/>
        </w:rPr>
      </w:pPr>
      <w:r w:rsidRPr="00173D79">
        <w:rPr>
          <w:rFonts w:ascii="Arial" w:hAnsi="Arial" w:cs="Arial"/>
          <w:b/>
          <w:sz w:val="20"/>
          <w:szCs w:val="20"/>
        </w:rPr>
        <w:t xml:space="preserve">Je confirme avoir lu et j’accepte le </w:t>
      </w:r>
      <w:hyperlink r:id="rId9" w:history="1">
        <w:r w:rsidRPr="00173D79">
          <w:rPr>
            <w:rStyle w:val="Lienhypertexte"/>
            <w:b/>
          </w:rPr>
          <w:t>règlement du chèque innovation </w:t>
        </w:r>
      </w:hyperlink>
      <w:r w:rsidRPr="00173D79">
        <w:rPr>
          <w:rFonts w:ascii="Arial" w:hAnsi="Arial" w:cs="Arial"/>
          <w:b/>
          <w:sz w:val="20"/>
          <w:szCs w:val="20"/>
        </w:rPr>
        <w:t>:</w:t>
      </w:r>
    </w:p>
    <w:p w14:paraId="6182C0FB" w14:textId="77777777" w:rsidR="00173D79" w:rsidRDefault="00173D79" w:rsidP="00D02E8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Oui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70324D20" w14:textId="77777777" w:rsidR="00173D79" w:rsidRDefault="00173D79" w:rsidP="00D02E8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="00D02E8F">
        <w:rPr>
          <w:rFonts w:ascii="Arial" w:hAnsi="Arial" w:cs="Arial"/>
          <w:sz w:val="20"/>
          <w:szCs w:val="20"/>
        </w:rPr>
        <w:tab/>
      </w:r>
      <w:r w:rsidR="00D02E8F">
        <w:rPr>
          <w:rFonts w:ascii="Arial" w:hAnsi="Arial" w:cs="Arial"/>
          <w:sz w:val="20"/>
          <w:szCs w:val="20"/>
        </w:rPr>
        <w:sym w:font="Wingdings" w:char="F0A8"/>
      </w:r>
    </w:p>
    <w:p w14:paraId="54C5ACB3" w14:textId="77777777" w:rsidR="00173D79" w:rsidRDefault="00173D79" w:rsidP="00173D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F3468" w14:textId="77777777" w:rsidR="00173D79" w:rsidRPr="005B2A4C" w:rsidRDefault="00173D79" w:rsidP="00D02E8F">
      <w:pPr>
        <w:spacing w:after="120"/>
        <w:rPr>
          <w:rFonts w:ascii="Arial" w:hAnsi="Arial" w:cs="Arial"/>
          <w:sz w:val="24"/>
          <w:szCs w:val="24"/>
        </w:rPr>
      </w:pPr>
    </w:p>
    <w:p w14:paraId="310A4A68" w14:textId="77777777" w:rsidR="00173D79" w:rsidRDefault="00173D79" w:rsidP="00D02E8F">
      <w:pPr>
        <w:spacing w:after="120"/>
        <w:rPr>
          <w:rFonts w:ascii="Arial" w:hAnsi="Arial" w:cs="Arial"/>
          <w:sz w:val="24"/>
          <w:szCs w:val="24"/>
        </w:rPr>
      </w:pPr>
    </w:p>
    <w:p w14:paraId="72D53C56" w14:textId="77777777" w:rsidR="005B2A4C" w:rsidRPr="005B2A4C" w:rsidRDefault="005B2A4C" w:rsidP="005B2A4C">
      <w:pPr>
        <w:rPr>
          <w:rFonts w:ascii="Arial" w:hAnsi="Arial" w:cs="Arial"/>
          <w:b/>
          <w:sz w:val="20"/>
          <w:szCs w:val="20"/>
        </w:rPr>
      </w:pPr>
      <w:r w:rsidRPr="005B2A4C">
        <w:rPr>
          <w:rFonts w:ascii="Arial" w:hAnsi="Arial" w:cs="Arial"/>
          <w:b/>
          <w:sz w:val="20"/>
          <w:szCs w:val="20"/>
        </w:rPr>
        <w:t>Description du projet</w:t>
      </w:r>
    </w:p>
    <w:p w14:paraId="7978B729" w14:textId="77777777" w:rsidR="005B2A4C" w:rsidRPr="005B2A4C" w:rsidRDefault="005B2A4C" w:rsidP="005B2A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2A4C">
        <w:rPr>
          <w:rFonts w:ascii="Arial" w:hAnsi="Arial" w:cs="Arial"/>
          <w:sz w:val="20"/>
          <w:szCs w:val="20"/>
        </w:rPr>
        <w:t>Contexte actuel et problème(s) identifié(s)</w:t>
      </w:r>
    </w:p>
    <w:p w14:paraId="27178CEB" w14:textId="77777777" w:rsidR="005B2A4C" w:rsidRPr="002B1133" w:rsidRDefault="005B2A4C" w:rsidP="005B2A4C">
      <w:pPr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Décrivez l’opportunité que vous avez identifiée, pour laquelle votre projet peut apporter une solution.</w:t>
      </w:r>
    </w:p>
    <w:p w14:paraId="4D85D1F0" w14:textId="77777777" w:rsidR="005B2A4C" w:rsidRDefault="005B2A4C" w:rsidP="005B2A4C">
      <w:pPr>
        <w:spacing w:after="4200"/>
        <w:rPr>
          <w:rFonts w:ascii="Arial" w:hAnsi="Arial" w:cs="Arial"/>
          <w:sz w:val="24"/>
          <w:szCs w:val="24"/>
        </w:rPr>
      </w:pPr>
    </w:p>
    <w:p w14:paraId="21D3B15E" w14:textId="77777777" w:rsidR="005B2A4C" w:rsidRPr="005B2A4C" w:rsidRDefault="005B2A4C" w:rsidP="005B2A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2A4C">
        <w:rPr>
          <w:rFonts w:ascii="Arial" w:hAnsi="Arial" w:cs="Arial"/>
          <w:sz w:val="20"/>
          <w:szCs w:val="20"/>
        </w:rPr>
        <w:t>Buts et objectifs du projet</w:t>
      </w:r>
    </w:p>
    <w:p w14:paraId="51481A12" w14:textId="77777777" w:rsidR="005B2A4C" w:rsidRPr="002B1133" w:rsidRDefault="005B2A4C" w:rsidP="005B2A4C">
      <w:pPr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Décrivez ce que vous souhaitez atteindre avec votre projet. Ex. réduction de la consommation d’énergie de 20%.</w:t>
      </w:r>
    </w:p>
    <w:p w14:paraId="561D03D9" w14:textId="77777777" w:rsidR="005B2A4C" w:rsidRDefault="005B2A4C" w:rsidP="005B2A4C">
      <w:pPr>
        <w:spacing w:after="1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297778" w14:textId="77777777" w:rsidR="00903D3A" w:rsidRPr="005B2A4C" w:rsidRDefault="00903D3A" w:rsidP="00D02E8F">
      <w:pPr>
        <w:spacing w:after="120"/>
        <w:rPr>
          <w:rFonts w:ascii="Arial" w:hAnsi="Arial" w:cs="Arial"/>
          <w:sz w:val="24"/>
          <w:szCs w:val="24"/>
        </w:rPr>
      </w:pPr>
    </w:p>
    <w:p w14:paraId="7BD9160D" w14:textId="77777777" w:rsidR="00903D3A" w:rsidRDefault="00903D3A" w:rsidP="00D02E8F">
      <w:pPr>
        <w:spacing w:after="120"/>
        <w:rPr>
          <w:rFonts w:ascii="Arial" w:hAnsi="Arial" w:cs="Arial"/>
          <w:sz w:val="24"/>
          <w:szCs w:val="24"/>
        </w:rPr>
      </w:pPr>
    </w:p>
    <w:p w14:paraId="522FDA4C" w14:textId="77777777" w:rsidR="00903D3A" w:rsidRDefault="00903D3A" w:rsidP="00903D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Valeur ajoutée de votre projet pour l’agriculture et l’agroalimentaire du canton de Fribourg</w:t>
      </w:r>
    </w:p>
    <w:p w14:paraId="10D66CE7" w14:textId="77777777" w:rsidR="00903D3A" w:rsidRPr="002B1133" w:rsidRDefault="00903D3A" w:rsidP="00903D3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Décrivez les retombés économiques, sociales et environnementales générées par votre projet qui seront bénéfiques pour le canton.</w:t>
      </w:r>
    </w:p>
    <w:p w14:paraId="0D1CA4DA" w14:textId="77777777" w:rsidR="005B2A4C" w:rsidRDefault="005B2A4C" w:rsidP="00301A1E">
      <w:pPr>
        <w:spacing w:after="3480"/>
        <w:rPr>
          <w:rFonts w:ascii="Arial" w:hAnsi="Arial" w:cs="Arial"/>
          <w:sz w:val="24"/>
          <w:szCs w:val="24"/>
        </w:rPr>
      </w:pPr>
    </w:p>
    <w:p w14:paraId="1EECE4E3" w14:textId="77777777" w:rsidR="00903D3A" w:rsidRPr="00903D3A" w:rsidRDefault="00903D3A" w:rsidP="00903D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3D3A">
        <w:rPr>
          <w:rFonts w:ascii="Arial" w:hAnsi="Arial" w:cs="Arial"/>
          <w:sz w:val="20"/>
          <w:szCs w:val="20"/>
        </w:rPr>
        <w:t>Partenaires impliqués</w:t>
      </w:r>
    </w:p>
    <w:p w14:paraId="011599F5" w14:textId="77777777" w:rsidR="00903D3A" w:rsidRPr="002B1133" w:rsidRDefault="00903D3A" w:rsidP="00903D3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Nommez les partenaires et leurs rôles dans le projet.</w:t>
      </w:r>
    </w:p>
    <w:p w14:paraId="34BFF60A" w14:textId="77777777" w:rsidR="00903D3A" w:rsidRPr="00903D3A" w:rsidRDefault="00903D3A" w:rsidP="00301A1E">
      <w:pPr>
        <w:spacing w:after="3480"/>
        <w:rPr>
          <w:rFonts w:ascii="Arial" w:hAnsi="Arial" w:cs="Arial"/>
          <w:sz w:val="24"/>
          <w:szCs w:val="24"/>
        </w:rPr>
      </w:pPr>
    </w:p>
    <w:p w14:paraId="434EB3A7" w14:textId="77777777" w:rsidR="00903D3A" w:rsidRPr="00903D3A" w:rsidRDefault="00903D3A" w:rsidP="00903D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3D3A">
        <w:rPr>
          <w:rFonts w:ascii="Arial" w:hAnsi="Arial" w:cs="Arial"/>
          <w:sz w:val="20"/>
          <w:szCs w:val="20"/>
        </w:rPr>
        <w:t>Planification et estimations budgétaires</w:t>
      </w:r>
    </w:p>
    <w:p w14:paraId="3D4EE0BA" w14:textId="77777777" w:rsidR="00903D3A" w:rsidRPr="002B1133" w:rsidRDefault="00903D3A" w:rsidP="00903D3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Décrivez les activités du projet qui permettront d’atteindre les objectifs fixés. Estimez les coûts des activités.</w:t>
      </w:r>
    </w:p>
    <w:p w14:paraId="161013A5" w14:textId="77777777" w:rsidR="00903D3A" w:rsidRPr="00903D3A" w:rsidRDefault="00903D3A" w:rsidP="00301A1E">
      <w:pPr>
        <w:spacing w:after="3480"/>
        <w:rPr>
          <w:rFonts w:ascii="Arial" w:hAnsi="Arial" w:cs="Arial"/>
          <w:sz w:val="24"/>
          <w:szCs w:val="24"/>
        </w:rPr>
      </w:pPr>
    </w:p>
    <w:p w14:paraId="01CE4CC7" w14:textId="77777777" w:rsidR="00903D3A" w:rsidRPr="00903D3A" w:rsidRDefault="00903D3A" w:rsidP="00903D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3D3A">
        <w:rPr>
          <w:rFonts w:ascii="Arial" w:hAnsi="Arial" w:cs="Arial"/>
          <w:sz w:val="20"/>
          <w:szCs w:val="20"/>
        </w:rPr>
        <w:t>Annexes</w:t>
      </w:r>
    </w:p>
    <w:p w14:paraId="62642BBB" w14:textId="77777777" w:rsidR="00903D3A" w:rsidRPr="002B1133" w:rsidRDefault="00903D3A" w:rsidP="00903D3A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2B1133">
        <w:rPr>
          <w:rFonts w:ascii="Arial" w:hAnsi="Arial" w:cs="Arial"/>
          <w:i/>
          <w:sz w:val="15"/>
          <w:szCs w:val="15"/>
        </w:rPr>
        <w:t>Une documentation annexe peut compléter le formulaire ci-dessus. Le nombre de pages des Annexes ne doit pas dépasser 5 pages.</w:t>
      </w:r>
    </w:p>
    <w:sectPr w:rsidR="00903D3A" w:rsidRPr="002B1133" w:rsidSect="006C4248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6F58" w14:textId="77777777" w:rsidR="00F56C2F" w:rsidRDefault="00F56C2F" w:rsidP="006C4248">
      <w:pPr>
        <w:spacing w:after="0" w:line="240" w:lineRule="auto"/>
      </w:pPr>
      <w:r>
        <w:separator/>
      </w:r>
    </w:p>
  </w:endnote>
  <w:endnote w:type="continuationSeparator" w:id="0">
    <w:p w14:paraId="770BEADF" w14:textId="77777777" w:rsidR="00F56C2F" w:rsidRDefault="00F56C2F" w:rsidP="006C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E88D" w14:textId="77777777" w:rsidR="00301A1E" w:rsidRDefault="00301A1E" w:rsidP="00301A1E">
    <w:pPr>
      <w:pStyle w:val="Pieddepage"/>
      <w:tabs>
        <w:tab w:val="clear" w:pos="4536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54B3" w14:textId="77777777" w:rsidR="00F56C2F" w:rsidRDefault="00F56C2F" w:rsidP="006C4248">
      <w:pPr>
        <w:spacing w:after="0" w:line="240" w:lineRule="auto"/>
      </w:pPr>
      <w:r>
        <w:separator/>
      </w:r>
    </w:p>
  </w:footnote>
  <w:footnote w:type="continuationSeparator" w:id="0">
    <w:p w14:paraId="75C1A55B" w14:textId="77777777" w:rsidR="00F56C2F" w:rsidRDefault="00F56C2F" w:rsidP="006C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9431" w14:textId="77777777" w:rsidR="006C4248" w:rsidRPr="00903D3A" w:rsidRDefault="006C4248" w:rsidP="006C4248">
    <w:pPr>
      <w:pStyle w:val="En-tte"/>
      <w:tabs>
        <w:tab w:val="clear" w:pos="4536"/>
      </w:tabs>
      <w:rPr>
        <w:sz w:val="17"/>
        <w:szCs w:val="17"/>
      </w:rPr>
    </w:pPr>
    <w:r w:rsidRPr="00903D3A">
      <w:rPr>
        <w:noProof/>
        <w:sz w:val="17"/>
        <w:szCs w:val="17"/>
      </w:rPr>
      <w:drawing>
        <wp:anchor distT="0" distB="0" distL="114300" distR="114300" simplePos="0" relativeHeight="251658240" behindDoc="0" locked="0" layoutInCell="1" allowOverlap="1" wp14:anchorId="794852E7" wp14:editId="66A157A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17074" cy="684000"/>
          <wp:effectExtent l="0" t="0" r="2540" b="1905"/>
          <wp:wrapThrough wrapText="bothSides">
            <wp:wrapPolygon edited="0">
              <wp:start x="0" y="0"/>
              <wp:lineTo x="0" y="21058"/>
              <wp:lineTo x="20156" y="21058"/>
              <wp:lineTo x="21163" y="18050"/>
              <wp:lineTo x="21163" y="14440"/>
              <wp:lineTo x="5543" y="9627"/>
              <wp:lineTo x="6551" y="1805"/>
              <wp:lineTo x="6047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tat_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74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D3A">
      <w:rPr>
        <w:sz w:val="17"/>
        <w:szCs w:val="17"/>
      </w:rPr>
      <w:tab/>
    </w:r>
    <w:r w:rsidRPr="00903D3A">
      <w:rPr>
        <w:rFonts w:ascii="Arial" w:hAnsi="Arial" w:cs="Arial"/>
        <w:b/>
        <w:sz w:val="17"/>
        <w:szCs w:val="17"/>
      </w:rPr>
      <w:t>Direction de l’économie, de l’emploi et de la formation professionnelle</w:t>
    </w:r>
    <w:r w:rsidRPr="00903D3A">
      <w:rPr>
        <w:rFonts w:ascii="Arial" w:hAnsi="Arial" w:cs="Arial"/>
        <w:sz w:val="17"/>
        <w:szCs w:val="17"/>
      </w:rPr>
      <w:t xml:space="preserve"> DEEF</w:t>
    </w:r>
  </w:p>
  <w:p w14:paraId="496DEAC6" w14:textId="1FADD01D" w:rsidR="006C4248" w:rsidRPr="00903D3A" w:rsidRDefault="006C4248" w:rsidP="006C4248">
    <w:pPr>
      <w:pStyle w:val="En-tte"/>
      <w:tabs>
        <w:tab w:val="clear" w:pos="4536"/>
      </w:tabs>
      <w:rPr>
        <w:sz w:val="17"/>
        <w:szCs w:val="17"/>
      </w:rPr>
    </w:pPr>
    <w:r w:rsidRPr="00903D3A">
      <w:rPr>
        <w:sz w:val="17"/>
        <w:szCs w:val="17"/>
      </w:rPr>
      <w:tab/>
    </w:r>
    <w:proofErr w:type="spellStart"/>
    <w:r w:rsidR="004D3866">
      <w:rPr>
        <w:rFonts w:ascii="Arial" w:hAnsi="Arial" w:cs="Arial"/>
        <w:b/>
        <w:sz w:val="17"/>
        <w:szCs w:val="17"/>
      </w:rPr>
      <w:t>V</w:t>
    </w:r>
    <w:r w:rsidRPr="00903D3A">
      <w:rPr>
        <w:rFonts w:ascii="Arial" w:hAnsi="Arial" w:cs="Arial"/>
        <w:b/>
        <w:sz w:val="17"/>
        <w:szCs w:val="17"/>
      </w:rPr>
      <w:t>olkswirtschafts</w:t>
    </w:r>
    <w:proofErr w:type="spellEnd"/>
    <w:r w:rsidRPr="00903D3A">
      <w:rPr>
        <w:rFonts w:ascii="Arial" w:hAnsi="Arial" w:cs="Arial"/>
        <w:b/>
        <w:sz w:val="17"/>
        <w:szCs w:val="17"/>
      </w:rPr>
      <w:t xml:space="preserve">- </w:t>
    </w:r>
    <w:proofErr w:type="spellStart"/>
    <w:r w:rsidRPr="00903D3A">
      <w:rPr>
        <w:rFonts w:ascii="Arial" w:hAnsi="Arial" w:cs="Arial"/>
        <w:b/>
        <w:sz w:val="17"/>
        <w:szCs w:val="17"/>
      </w:rPr>
      <w:t>und</w:t>
    </w:r>
    <w:proofErr w:type="spellEnd"/>
    <w:r w:rsidRPr="00903D3A">
      <w:rPr>
        <w:rFonts w:ascii="Arial" w:hAnsi="Arial" w:cs="Arial"/>
        <w:b/>
        <w:sz w:val="17"/>
        <w:szCs w:val="17"/>
      </w:rPr>
      <w:t xml:space="preserve"> </w:t>
    </w:r>
    <w:proofErr w:type="spellStart"/>
    <w:r w:rsidRPr="00903D3A">
      <w:rPr>
        <w:rFonts w:ascii="Arial" w:hAnsi="Arial" w:cs="Arial"/>
        <w:b/>
        <w:sz w:val="17"/>
        <w:szCs w:val="17"/>
      </w:rPr>
      <w:t>Berufsbildungsdirektion</w:t>
    </w:r>
    <w:proofErr w:type="spellEnd"/>
    <w:r w:rsidRPr="00903D3A">
      <w:rPr>
        <w:rFonts w:ascii="Arial" w:hAnsi="Arial" w:cs="Arial"/>
        <w:sz w:val="17"/>
        <w:szCs w:val="17"/>
      </w:rPr>
      <w:t xml:space="preserve"> VWBD</w:t>
    </w:r>
  </w:p>
  <w:p w14:paraId="18D49901" w14:textId="77777777" w:rsidR="006C4248" w:rsidRPr="00903D3A" w:rsidRDefault="006C4248" w:rsidP="006C4248">
    <w:pPr>
      <w:pStyle w:val="En-tte"/>
      <w:tabs>
        <w:tab w:val="clear" w:pos="4536"/>
        <w:tab w:val="clear" w:pos="9072"/>
      </w:tabs>
      <w:rPr>
        <w:sz w:val="17"/>
        <w:szCs w:val="17"/>
      </w:rPr>
    </w:pPr>
  </w:p>
  <w:p w14:paraId="2EFE847F" w14:textId="77777777" w:rsidR="006C4248" w:rsidRPr="00903D3A" w:rsidRDefault="006C4248" w:rsidP="006C4248">
    <w:pPr>
      <w:pStyle w:val="En-tte"/>
      <w:tabs>
        <w:tab w:val="clear" w:pos="4536"/>
      </w:tabs>
      <w:rPr>
        <w:sz w:val="17"/>
        <w:szCs w:val="17"/>
      </w:rPr>
    </w:pPr>
    <w:r w:rsidRPr="00903D3A">
      <w:rPr>
        <w:sz w:val="17"/>
        <w:szCs w:val="17"/>
      </w:rPr>
      <w:tab/>
    </w:r>
    <w:r w:rsidRPr="00903D3A">
      <w:rPr>
        <w:rFonts w:ascii="Arial" w:hAnsi="Arial" w:cs="Arial"/>
        <w:b/>
        <w:sz w:val="17"/>
        <w:szCs w:val="17"/>
      </w:rPr>
      <w:t>Direction des institutions, de l’agriculture et des forêts</w:t>
    </w:r>
    <w:r w:rsidRPr="00903D3A">
      <w:rPr>
        <w:rFonts w:ascii="Arial" w:hAnsi="Arial" w:cs="Arial"/>
        <w:sz w:val="17"/>
        <w:szCs w:val="17"/>
      </w:rPr>
      <w:t xml:space="preserve"> DIAF</w:t>
    </w:r>
  </w:p>
  <w:p w14:paraId="752DBA66" w14:textId="77777777" w:rsidR="006C4248" w:rsidRPr="00903D3A" w:rsidRDefault="006C4248" w:rsidP="006C4248">
    <w:pPr>
      <w:pStyle w:val="En-tte"/>
      <w:tabs>
        <w:tab w:val="clear" w:pos="4536"/>
      </w:tabs>
      <w:rPr>
        <w:sz w:val="17"/>
        <w:szCs w:val="17"/>
        <w:lang w:val="de-CH"/>
      </w:rPr>
    </w:pPr>
    <w:r w:rsidRPr="00903D3A">
      <w:rPr>
        <w:sz w:val="17"/>
        <w:szCs w:val="17"/>
      </w:rPr>
      <w:tab/>
    </w:r>
    <w:r w:rsidRPr="00903D3A">
      <w:rPr>
        <w:rFonts w:ascii="Arial" w:hAnsi="Arial" w:cs="Arial"/>
        <w:b/>
        <w:sz w:val="17"/>
        <w:szCs w:val="17"/>
        <w:lang w:val="de-CH"/>
      </w:rPr>
      <w:t>Direktion de</w:t>
    </w:r>
    <w:r w:rsidR="005B2A4C" w:rsidRPr="00903D3A">
      <w:rPr>
        <w:rFonts w:ascii="Arial" w:hAnsi="Arial" w:cs="Arial"/>
        <w:b/>
        <w:sz w:val="17"/>
        <w:szCs w:val="17"/>
        <w:lang w:val="de-CH"/>
      </w:rPr>
      <w:t>r</w:t>
    </w:r>
    <w:r w:rsidRPr="00903D3A">
      <w:rPr>
        <w:rFonts w:ascii="Arial" w:hAnsi="Arial" w:cs="Arial"/>
        <w:b/>
        <w:sz w:val="17"/>
        <w:szCs w:val="17"/>
        <w:lang w:val="de-CH"/>
      </w:rPr>
      <w:t xml:space="preserve"> Institutionen und </w:t>
    </w:r>
    <w:proofErr w:type="gramStart"/>
    <w:r w:rsidRPr="00903D3A">
      <w:rPr>
        <w:rFonts w:ascii="Arial" w:hAnsi="Arial" w:cs="Arial"/>
        <w:b/>
        <w:sz w:val="17"/>
        <w:szCs w:val="17"/>
        <w:lang w:val="de-CH"/>
      </w:rPr>
      <w:t>der Land</w:t>
    </w:r>
    <w:proofErr w:type="gramEnd"/>
    <w:r w:rsidRPr="00903D3A">
      <w:rPr>
        <w:rFonts w:ascii="Arial" w:hAnsi="Arial" w:cs="Arial"/>
        <w:b/>
        <w:sz w:val="17"/>
        <w:szCs w:val="17"/>
        <w:lang w:val="de-CH"/>
      </w:rPr>
      <w:t xml:space="preserve"> und Forstwirtschaft</w:t>
    </w:r>
    <w:r w:rsidRPr="00903D3A">
      <w:rPr>
        <w:rFonts w:ascii="Arial" w:hAnsi="Arial" w:cs="Arial"/>
        <w:sz w:val="17"/>
        <w:szCs w:val="17"/>
        <w:lang w:val="de-CH"/>
      </w:rPr>
      <w:t xml:space="preserve"> ILFD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48"/>
    <w:rsid w:val="000B3A91"/>
    <w:rsid w:val="000E7E8E"/>
    <w:rsid w:val="00173D79"/>
    <w:rsid w:val="002B1133"/>
    <w:rsid w:val="00301A1E"/>
    <w:rsid w:val="003609D2"/>
    <w:rsid w:val="00401D69"/>
    <w:rsid w:val="004D3866"/>
    <w:rsid w:val="005B2A4C"/>
    <w:rsid w:val="006C4248"/>
    <w:rsid w:val="00903D3A"/>
    <w:rsid w:val="009B57F2"/>
    <w:rsid w:val="00D02E8F"/>
    <w:rsid w:val="00F5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ABDB76"/>
  <w15:chartTrackingRefBased/>
  <w15:docId w15:val="{BFE4866B-D712-43C9-97F3-D8949CFA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4248"/>
  </w:style>
  <w:style w:type="paragraph" w:styleId="Pieddepage">
    <w:name w:val="footer"/>
    <w:basedOn w:val="Normal"/>
    <w:link w:val="PieddepageCar"/>
    <w:uiPriority w:val="99"/>
    <w:unhideWhenUsed/>
    <w:rsid w:val="006C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248"/>
  </w:style>
  <w:style w:type="character" w:styleId="Lienhypertexte">
    <w:name w:val="Hyperlink"/>
    <w:basedOn w:val="Policepardfaut"/>
    <w:uiPriority w:val="99"/>
    <w:unhideWhenUsed/>
    <w:rsid w:val="00173D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3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r.ch/sites/default/files/2022-09/reglement--cheques-innovation_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BECE70D9F1B4599F13275C8479328" ma:contentTypeVersion="13" ma:contentTypeDescription="Crée un document." ma:contentTypeScope="" ma:versionID="02ea0813d49118fb84ffa2d4cfaf857b">
  <xsd:schema xmlns:xsd="http://www.w3.org/2001/XMLSchema" xmlns:xs="http://www.w3.org/2001/XMLSchema" xmlns:p="http://schemas.microsoft.com/office/2006/metadata/properties" xmlns:ns3="ecedd4fd-936c-4b47-85ed-38e4ae9aa70d" xmlns:ns4="6d915359-d2f7-47e5-ab02-391d536f5eb1" targetNamespace="http://schemas.microsoft.com/office/2006/metadata/properties" ma:root="true" ma:fieldsID="95231bc38e07eea0de1f9531a3865a9e" ns3:_="" ns4:_="">
    <xsd:import namespace="ecedd4fd-936c-4b47-85ed-38e4ae9aa70d"/>
    <xsd:import namespace="6d915359-d2f7-47e5-ab02-391d536f5e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d4fd-936c-4b47-85ed-38e4ae9a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5359-d2f7-47e5-ab02-391d536f5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0C657-A2B5-4054-9E77-FEA73CD68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2698A-767B-4AF1-BCA7-938BAFDB4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15B56-F651-4607-B60A-F521FFEC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d4fd-936c-4b47-85ed-38e4ae9aa70d"/>
    <ds:schemaRef ds:uri="6d915359-d2f7-47e5-ab02-391d536f5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Pittet Chloé</dc:creator>
  <cp:keywords/>
  <dc:description/>
  <cp:lastModifiedBy>Lacroix Nadine</cp:lastModifiedBy>
  <cp:revision>2</cp:revision>
  <dcterms:created xsi:type="dcterms:W3CDTF">2022-10-31T14:32:00Z</dcterms:created>
  <dcterms:modified xsi:type="dcterms:W3CDTF">2022-10-31T14:32:00Z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0x010100E78BECE70D9F1B4599F13275C8479328</vt:lpwstr>
  </property>
</Properties>
</file>