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20909855"/>
        <w:docPartObj>
          <w:docPartGallery w:val="Cover Pages"/>
          <w:docPartUnique/>
        </w:docPartObj>
      </w:sdtPr>
      <w:sdtEndPr>
        <w:rPr>
          <w:b/>
        </w:rPr>
      </w:sdtEndPr>
      <w:sdtContent>
        <w:p w14:paraId="260EBA8B" w14:textId="041C8662" w:rsidR="000C0401" w:rsidRDefault="004277FB" w:rsidP="000C0401">
          <w:r>
            <w:rPr>
              <w:noProof/>
              <w:lang w:val="fr-CH" w:eastAsia="fr-CH"/>
            </w:rPr>
            <w:drawing>
              <wp:anchor distT="0" distB="0" distL="114300" distR="114300" simplePos="0" relativeHeight="251703296" behindDoc="1" locked="0" layoutInCell="1" allowOverlap="1" wp14:anchorId="2B15AF17" wp14:editId="3CE1A32C">
                <wp:simplePos x="0" y="0"/>
                <wp:positionH relativeFrom="page">
                  <wp:align>right</wp:align>
                </wp:positionH>
                <wp:positionV relativeFrom="paragraph">
                  <wp:posOffset>-5218855</wp:posOffset>
                </wp:positionV>
                <wp:extent cx="7559749" cy="10851362"/>
                <wp:effectExtent l="0" t="0" r="3175"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749" cy="10851362"/>
                        </a:xfrm>
                        <a:prstGeom prst="rect">
                          <a:avLst/>
                        </a:prstGeom>
                      </pic:spPr>
                    </pic:pic>
                  </a:graphicData>
                </a:graphic>
                <wp14:sizeRelH relativeFrom="page">
                  <wp14:pctWidth>0</wp14:pctWidth>
                </wp14:sizeRelH>
                <wp14:sizeRelV relativeFrom="page">
                  <wp14:pctHeight>0</wp14:pctHeight>
                </wp14:sizeRelV>
              </wp:anchor>
            </w:drawing>
          </w:r>
          <w:r w:rsidR="008847A8">
            <w:rPr>
              <w:noProof/>
              <w:lang w:val="fr-CH" w:eastAsia="fr-CH"/>
            </w:rPr>
            <mc:AlternateContent>
              <mc:Choice Requires="wps">
                <w:drawing>
                  <wp:anchor distT="0" distB="0" distL="114300" distR="114300" simplePos="0" relativeHeight="251696128" behindDoc="0" locked="0" layoutInCell="0" allowOverlap="1" wp14:anchorId="315CC43A" wp14:editId="5AA9798F">
                    <wp:simplePos x="0" y="0"/>
                    <wp:positionH relativeFrom="margin">
                      <wp:posOffset>1925955</wp:posOffset>
                    </wp:positionH>
                    <wp:positionV relativeFrom="page">
                      <wp:posOffset>1079500</wp:posOffset>
                    </wp:positionV>
                    <wp:extent cx="4709745" cy="6489700"/>
                    <wp:effectExtent l="0" t="0" r="0" b="6350"/>
                    <wp:wrapNone/>
                    <wp:docPr id="15" name="Page de garde - Titre"/>
                    <wp:cNvGraphicFramePr/>
                    <a:graphic xmlns:a="http://schemas.openxmlformats.org/drawingml/2006/main">
                      <a:graphicData uri="http://schemas.microsoft.com/office/word/2010/wordprocessingShape">
                        <wps:wsp>
                          <wps:cNvSpPr txBox="1"/>
                          <wps:spPr>
                            <a:xfrm>
                              <a:off x="0" y="0"/>
                              <a:ext cx="4709745" cy="6489700"/>
                            </a:xfrm>
                            <a:prstGeom prst="rect">
                              <a:avLst/>
                            </a:prstGeom>
                            <a:noFill/>
                            <a:ln w="6350">
                              <a:noFill/>
                            </a:ln>
                          </wps:spPr>
                          <wps:txbx>
                            <w:txbxContent>
                              <w:sdt>
                                <w:sdtPr>
                                  <w:rPr>
                                    <w:color w:val="008094"/>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2553A2A2" w14:textId="57B651D3" w:rsidR="00343636" w:rsidRPr="00614B7F" w:rsidRDefault="00614B7F" w:rsidP="000C0401">
                                    <w:pPr>
                                      <w:pStyle w:val="PagedegardeTitre1"/>
                                      <w:rPr>
                                        <w:color w:val="008094"/>
                                      </w:rPr>
                                    </w:pPr>
                                    <w:r w:rsidRPr="00614B7F">
                                      <w:rPr>
                                        <w:color w:val="008094"/>
                                      </w:rPr>
                                      <w:t>Travailler à l’Etat de Fribourg</w:t>
                                    </w:r>
                                  </w:p>
                                </w:sdtContent>
                              </w:sdt>
                              <w:p w14:paraId="1492E7E3" w14:textId="77777777" w:rsidR="00343636" w:rsidRPr="00614B7F" w:rsidRDefault="00343636" w:rsidP="000C0401">
                                <w:pPr>
                                  <w:pStyle w:val="Pagedegardetexte1"/>
                                  <w:rPr>
                                    <w:color w:val="008094"/>
                                  </w:rPr>
                                </w:pPr>
                                <w:r w:rsidRPr="00614B7F">
                                  <w:rPr>
                                    <w:color w:val="008094"/>
                                  </w:rPr>
                                  <w:t>—</w:t>
                                </w:r>
                              </w:p>
                              <w:sdt>
                                <w:sdtPr>
                                  <w:rPr>
                                    <w:color w:val="008094"/>
                                    <w:szCs w:val="36"/>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62D6AA6E" w14:textId="6536EB58" w:rsidR="00343636" w:rsidRPr="00FF526C" w:rsidRDefault="00614B7F" w:rsidP="000C0401">
                                    <w:pPr>
                                      <w:pStyle w:val="Pagedegardetexte1"/>
                                      <w:rPr>
                                        <w:color w:val="7030A0"/>
                                        <w:szCs w:val="36"/>
                                      </w:rPr>
                                    </w:pPr>
                                    <w:r w:rsidRPr="00DE3768">
                                      <w:rPr>
                                        <w:color w:val="008094"/>
                                        <w:szCs w:val="36"/>
                                      </w:rPr>
                                      <w:t xml:space="preserve">Grille d’entretien </w:t>
                                    </w:r>
                                    <w:r w:rsidR="007C798E">
                                      <w:rPr>
                                        <w:color w:val="008094"/>
                                        <w:szCs w:val="36"/>
                                      </w:rPr>
                                      <w:t>de départ d’</w:t>
                                    </w:r>
                                    <w:proofErr w:type="spellStart"/>
                                    <w:r w:rsidR="007C798E">
                                      <w:rPr>
                                        <w:color w:val="008094"/>
                                        <w:szCs w:val="36"/>
                                      </w:rPr>
                                      <w:t>un-e</w:t>
                                    </w:r>
                                    <w:proofErr w:type="spellEnd"/>
                                    <w:r w:rsidR="007C798E">
                                      <w:rPr>
                                        <w:color w:val="008094"/>
                                        <w:szCs w:val="36"/>
                                      </w:rPr>
                                      <w:t xml:space="preserve"> collaborateur-</w:t>
                                    </w:r>
                                    <w:proofErr w:type="spellStart"/>
                                    <w:r w:rsidR="007C798E">
                                      <w:rPr>
                                        <w:color w:val="008094"/>
                                        <w:szCs w:val="36"/>
                                      </w:rPr>
                                      <w:t>trice</w:t>
                                    </w:r>
                                    <w:proofErr w:type="spellEnd"/>
                                  </w:p>
                                </w:sdtContent>
                              </w:sdt>
                              <w:p w14:paraId="40F6C62A" w14:textId="4D5B6A7A" w:rsidR="00343636" w:rsidRPr="008847A8" w:rsidRDefault="00343636" w:rsidP="000C0401">
                                <w:pPr>
                                  <w:pStyle w:val="Pagedegardetexte1"/>
                                  <w:rPr>
                                    <w:rFonts w:ascii="Arial" w:hAnsi="Arial"/>
                                    <w:b/>
                                    <w:color w:val="304287" w:themeColor="accent1"/>
                                    <w:sz w:val="20"/>
                                    <w:szCs w:val="18"/>
                                  </w:rPr>
                                </w:pPr>
                              </w:p>
                              <w:tbl>
                                <w:tblPr>
                                  <w:tblStyle w:val="Grilledutableau"/>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8"/>
                                  <w:gridCol w:w="3686"/>
                                </w:tblGrid>
                                <w:tr w:rsidR="007A007A" w:rsidRPr="00077E58" w14:paraId="3679ECC3" w14:textId="77777777" w:rsidTr="00D74747">
                                  <w:trPr>
                                    <w:trHeight w:val="431"/>
                                  </w:trPr>
                                  <w:tc>
                                    <w:tcPr>
                                      <w:tcW w:w="2268" w:type="dxa"/>
                                      <w:shd w:val="clear" w:color="auto" w:fill="008094"/>
                                    </w:tcPr>
                                    <w:p w14:paraId="561D0695" w14:textId="46D737D7" w:rsidR="007A007A" w:rsidRPr="008847A8" w:rsidRDefault="00CC2A41" w:rsidP="00CC2A41">
                                      <w:pPr>
                                        <w:pStyle w:val="Pagedegardetexte2"/>
                                        <w:rPr>
                                          <w:rFonts w:ascii="Arial" w:hAnsi="Arial"/>
                                          <w:color w:val="304287" w:themeColor="accent1"/>
                                          <w:sz w:val="20"/>
                                          <w:szCs w:val="18"/>
                                        </w:rPr>
                                      </w:pPr>
                                      <w:r w:rsidRPr="00077E58">
                                        <w:rPr>
                                          <w:rFonts w:ascii="Arial" w:hAnsi="Arial"/>
                                          <w:color w:val="FFFFFF" w:themeColor="background1"/>
                                          <w:sz w:val="20"/>
                                          <w:szCs w:val="18"/>
                                        </w:rPr>
                                        <w:t>Nom</w:t>
                                      </w:r>
                                      <w:r w:rsidR="00DE3768" w:rsidRPr="00077E58">
                                        <w:rPr>
                                          <w:rFonts w:ascii="Arial" w:hAnsi="Arial"/>
                                          <w:color w:val="FFFFFF" w:themeColor="background1"/>
                                          <w:sz w:val="20"/>
                                          <w:szCs w:val="18"/>
                                        </w:rPr>
                                        <w:t>, prénom</w:t>
                                      </w:r>
                                      <w:r w:rsidRPr="00077E58">
                                        <w:rPr>
                                          <w:rFonts w:ascii="Arial" w:hAnsi="Arial"/>
                                          <w:color w:val="FFFFFF" w:themeColor="background1"/>
                                          <w:sz w:val="20"/>
                                          <w:szCs w:val="18"/>
                                        </w:rPr>
                                        <w:t xml:space="preserve"> </w:t>
                                      </w:r>
                                      <w:r w:rsidR="00DE3768" w:rsidRPr="00077E58">
                                        <w:rPr>
                                          <w:rFonts w:ascii="Arial" w:hAnsi="Arial"/>
                                          <w:color w:val="FFFFFF" w:themeColor="background1"/>
                                          <w:sz w:val="20"/>
                                          <w:szCs w:val="18"/>
                                        </w:rPr>
                                        <w:t xml:space="preserve">du/de la </w:t>
                                      </w:r>
                                      <w:r w:rsidR="007C798E" w:rsidRPr="00077E58">
                                        <w:rPr>
                                          <w:rFonts w:ascii="Arial" w:hAnsi="Arial"/>
                                          <w:color w:val="FFFFFF" w:themeColor="background1"/>
                                          <w:sz w:val="20"/>
                                          <w:szCs w:val="18"/>
                                        </w:rPr>
                                        <w:t>collaborateur-</w:t>
                                      </w:r>
                                      <w:proofErr w:type="spellStart"/>
                                      <w:r w:rsidR="007C798E" w:rsidRPr="00077E58">
                                        <w:rPr>
                                          <w:rFonts w:ascii="Arial" w:hAnsi="Arial"/>
                                          <w:color w:val="FFFFFF" w:themeColor="background1"/>
                                          <w:sz w:val="20"/>
                                          <w:szCs w:val="18"/>
                                        </w:rPr>
                                        <w:t>trice</w:t>
                                      </w:r>
                                      <w:proofErr w:type="spellEnd"/>
                                    </w:p>
                                  </w:tc>
                                  <w:tc>
                                    <w:tcPr>
                                      <w:tcW w:w="3686" w:type="dxa"/>
                                    </w:tcPr>
                                    <w:p w14:paraId="32926D5A" w14:textId="77777777" w:rsidR="007A007A" w:rsidRPr="008847A8" w:rsidRDefault="007A007A" w:rsidP="000C0401">
                                      <w:pPr>
                                        <w:pStyle w:val="Pagedegardetexte2"/>
                                        <w:rPr>
                                          <w:rFonts w:ascii="Arial" w:hAnsi="Arial"/>
                                          <w:color w:val="304287" w:themeColor="accent1"/>
                                          <w:sz w:val="20"/>
                                          <w:szCs w:val="18"/>
                                        </w:rPr>
                                      </w:pPr>
                                    </w:p>
                                  </w:tc>
                                </w:tr>
                                <w:tr w:rsidR="00077E58" w:rsidRPr="00077E58" w14:paraId="71C014FA" w14:textId="77777777" w:rsidTr="00D74747">
                                  <w:trPr>
                                    <w:trHeight w:val="516"/>
                                  </w:trPr>
                                  <w:tc>
                                    <w:tcPr>
                                      <w:tcW w:w="2268" w:type="dxa"/>
                                      <w:shd w:val="clear" w:color="auto" w:fill="008094"/>
                                    </w:tcPr>
                                    <w:p w14:paraId="4F181C7D" w14:textId="4DFE6D66" w:rsidR="00077E58" w:rsidRPr="008847A8" w:rsidRDefault="00077E58" w:rsidP="000C0401">
                                      <w:pPr>
                                        <w:pStyle w:val="Pagedegardetexte2"/>
                                        <w:rPr>
                                          <w:rFonts w:ascii="Arial" w:hAnsi="Arial"/>
                                          <w:color w:val="304287" w:themeColor="accent1"/>
                                          <w:sz w:val="20"/>
                                          <w:szCs w:val="18"/>
                                        </w:rPr>
                                      </w:pPr>
                                      <w:r w:rsidRPr="00077E58">
                                        <w:rPr>
                                          <w:rFonts w:ascii="Arial" w:hAnsi="Arial"/>
                                          <w:color w:val="FFFFFF" w:themeColor="background1"/>
                                          <w:sz w:val="20"/>
                                          <w:szCs w:val="18"/>
                                        </w:rPr>
                                        <w:t xml:space="preserve">Fonction actuelle </w:t>
                                      </w:r>
                                    </w:p>
                                  </w:tc>
                                  <w:tc>
                                    <w:tcPr>
                                      <w:tcW w:w="3686" w:type="dxa"/>
                                    </w:tcPr>
                                    <w:p w14:paraId="6B09CB10" w14:textId="77777777" w:rsidR="00077E58" w:rsidRPr="008847A8" w:rsidRDefault="00077E58" w:rsidP="000C0401">
                                      <w:pPr>
                                        <w:pStyle w:val="Pagedegardetexte2"/>
                                        <w:rPr>
                                          <w:rFonts w:ascii="Arial" w:hAnsi="Arial"/>
                                          <w:color w:val="304287" w:themeColor="accent1"/>
                                          <w:sz w:val="20"/>
                                          <w:szCs w:val="18"/>
                                        </w:rPr>
                                      </w:pPr>
                                    </w:p>
                                  </w:tc>
                                </w:tr>
                                <w:tr w:rsidR="007A007A" w:rsidRPr="00077E58" w14:paraId="71DB2CC4" w14:textId="77777777" w:rsidTr="00D74747">
                                  <w:trPr>
                                    <w:trHeight w:val="431"/>
                                  </w:trPr>
                                  <w:tc>
                                    <w:tcPr>
                                      <w:tcW w:w="2268" w:type="dxa"/>
                                      <w:shd w:val="clear" w:color="auto" w:fill="008094"/>
                                    </w:tcPr>
                                    <w:p w14:paraId="2B20BF9F" w14:textId="2E7ED3D7" w:rsidR="007A007A" w:rsidRPr="008847A8" w:rsidRDefault="00077E58" w:rsidP="000C0401">
                                      <w:pPr>
                                        <w:pStyle w:val="Pagedegardetexte2"/>
                                        <w:rPr>
                                          <w:rFonts w:ascii="Arial" w:hAnsi="Arial"/>
                                          <w:color w:val="304287" w:themeColor="accent1"/>
                                          <w:sz w:val="20"/>
                                          <w:szCs w:val="18"/>
                                        </w:rPr>
                                      </w:pPr>
                                      <w:r w:rsidRPr="00077E58">
                                        <w:rPr>
                                          <w:rFonts w:ascii="Arial" w:hAnsi="Arial"/>
                                          <w:color w:val="FFFFFF" w:themeColor="background1"/>
                                          <w:sz w:val="20"/>
                                          <w:szCs w:val="18"/>
                                        </w:rPr>
                                        <w:t>Noms des personnes participant à l’entretien</w:t>
                                      </w:r>
                                    </w:p>
                                  </w:tc>
                                  <w:tc>
                                    <w:tcPr>
                                      <w:tcW w:w="3686" w:type="dxa"/>
                                    </w:tcPr>
                                    <w:p w14:paraId="22640331" w14:textId="77777777" w:rsidR="007A007A" w:rsidRPr="008847A8" w:rsidRDefault="007A007A" w:rsidP="000C0401">
                                      <w:pPr>
                                        <w:pStyle w:val="Pagedegardetexte2"/>
                                        <w:rPr>
                                          <w:rFonts w:ascii="Arial" w:hAnsi="Arial"/>
                                          <w:color w:val="304287" w:themeColor="accent1"/>
                                          <w:sz w:val="20"/>
                                          <w:szCs w:val="18"/>
                                        </w:rPr>
                                      </w:pPr>
                                    </w:p>
                                  </w:tc>
                                </w:tr>
                                <w:tr w:rsidR="00077E58" w:rsidRPr="00DE3768" w14:paraId="4A60408C" w14:textId="77777777" w:rsidTr="00D74747">
                                  <w:trPr>
                                    <w:trHeight w:val="516"/>
                                  </w:trPr>
                                  <w:tc>
                                    <w:tcPr>
                                      <w:tcW w:w="2268" w:type="dxa"/>
                                      <w:shd w:val="clear" w:color="auto" w:fill="008094"/>
                                    </w:tcPr>
                                    <w:p w14:paraId="4FE8857D" w14:textId="1EF053F3" w:rsidR="00077E58" w:rsidRPr="008847A8" w:rsidRDefault="00077E58" w:rsidP="000C0401">
                                      <w:pPr>
                                        <w:pStyle w:val="Pagedegardetexte2"/>
                                        <w:rPr>
                                          <w:rFonts w:ascii="Arial" w:hAnsi="Arial"/>
                                          <w:color w:val="304287" w:themeColor="accent1"/>
                                          <w:sz w:val="20"/>
                                          <w:szCs w:val="18"/>
                                        </w:rPr>
                                      </w:pPr>
                                      <w:r w:rsidRPr="00077E58">
                                        <w:rPr>
                                          <w:rFonts w:ascii="Arial" w:hAnsi="Arial"/>
                                          <w:color w:val="FFFFFF" w:themeColor="background1"/>
                                          <w:sz w:val="20"/>
                                          <w:szCs w:val="18"/>
                                        </w:rPr>
                                        <w:t>Date de l’entretien</w:t>
                                      </w:r>
                                    </w:p>
                                  </w:tc>
                                  <w:tc>
                                    <w:tcPr>
                                      <w:tcW w:w="3686" w:type="dxa"/>
                                    </w:tcPr>
                                    <w:p w14:paraId="2655F337" w14:textId="77777777" w:rsidR="00077E58" w:rsidRPr="008847A8" w:rsidRDefault="00077E58" w:rsidP="000C0401">
                                      <w:pPr>
                                        <w:pStyle w:val="Pagedegardetexte2"/>
                                        <w:rPr>
                                          <w:rFonts w:ascii="Arial" w:hAnsi="Arial"/>
                                          <w:color w:val="304287" w:themeColor="accent1"/>
                                          <w:sz w:val="20"/>
                                          <w:szCs w:val="18"/>
                                        </w:rPr>
                                      </w:pPr>
                                    </w:p>
                                  </w:tc>
                                </w:tr>
                              </w:tbl>
                              <w:p w14:paraId="01905F39" w14:textId="54403E2D" w:rsidR="008847A8" w:rsidRDefault="008847A8" w:rsidP="008847A8">
                                <w:pPr>
                                  <w:pStyle w:val="Pagedegardetexte2"/>
                                  <w:ind w:right="-544"/>
                                  <w:rPr>
                                    <w:rFonts w:ascii="Arial" w:hAnsi="Arial"/>
                                    <w:i/>
                                    <w:color w:val="304287" w:themeColor="accent1"/>
                                    <w:sz w:val="16"/>
                                    <w:szCs w:val="18"/>
                                  </w:rPr>
                                </w:pPr>
                              </w:p>
                              <w:p w14:paraId="3F9E2F0C" w14:textId="327FAC03" w:rsidR="00DE3768" w:rsidRDefault="00DE3768" w:rsidP="008847A8">
                                <w:pPr>
                                  <w:pStyle w:val="Pagedegardetexte2"/>
                                  <w:ind w:right="-544"/>
                                  <w:rPr>
                                    <w:rFonts w:ascii="Arial" w:hAnsi="Arial"/>
                                    <w:i/>
                                    <w:color w:val="304287" w:themeColor="accent1"/>
                                    <w:sz w:val="16"/>
                                    <w:szCs w:val="18"/>
                                  </w:rPr>
                                </w:pPr>
                              </w:p>
                              <w:p w14:paraId="66F6C1F5" w14:textId="77777777" w:rsidR="00DE3768" w:rsidRPr="008847A8" w:rsidRDefault="00DE3768" w:rsidP="008847A8">
                                <w:pPr>
                                  <w:pStyle w:val="Pagedegardetexte2"/>
                                  <w:ind w:right="-544"/>
                                  <w:rPr>
                                    <w:rFonts w:ascii="Arial" w:hAnsi="Arial"/>
                                    <w:i/>
                                    <w:color w:val="304287" w:themeColor="accent1"/>
                                    <w:sz w:val="16"/>
                                    <w:szCs w:val="18"/>
                                  </w:rPr>
                                </w:pPr>
                              </w:p>
                              <w:p w14:paraId="13A0358A" w14:textId="24607DF2" w:rsidR="00DE3768" w:rsidRPr="00970457" w:rsidRDefault="009B4EBE" w:rsidP="008847A8">
                                <w:pPr>
                                  <w:pStyle w:val="Pagedegardetexte1"/>
                                  <w:rPr>
                                    <w:rFonts w:ascii="Arial" w:hAnsi="Arial"/>
                                    <w:b/>
                                    <w:color w:val="008094"/>
                                    <w:sz w:val="24"/>
                                    <w:szCs w:val="22"/>
                                  </w:rPr>
                                </w:pPr>
                                <w:r w:rsidRPr="00970457">
                                  <w:rPr>
                                    <w:rFonts w:ascii="Arial" w:hAnsi="Arial"/>
                                    <w:b/>
                                    <w:color w:val="008094"/>
                                    <w:sz w:val="24"/>
                                    <w:szCs w:val="22"/>
                                  </w:rPr>
                                  <w:t>Conseil</w:t>
                                </w:r>
                                <w:r w:rsidR="00DE3768" w:rsidRPr="00970457">
                                  <w:rPr>
                                    <w:rFonts w:ascii="Arial" w:hAnsi="Arial"/>
                                    <w:b/>
                                    <w:color w:val="008094"/>
                                    <w:sz w:val="24"/>
                                    <w:szCs w:val="22"/>
                                  </w:rPr>
                                  <w:t xml:space="preserve"> : </w:t>
                                </w:r>
                              </w:p>
                              <w:p w14:paraId="3BFDA9CC" w14:textId="45DBF33D" w:rsidR="003120A4" w:rsidRPr="00970457" w:rsidRDefault="0029125E" w:rsidP="00970457">
                                <w:pPr>
                                  <w:pStyle w:val="Pagedegardetexte2"/>
                                  <w:ind w:right="322"/>
                                  <w:jc w:val="both"/>
                                  <w:rPr>
                                    <w:rFonts w:ascii="Arial" w:hAnsi="Arial"/>
                                    <w:color w:val="auto"/>
                                    <w:sz w:val="20"/>
                                    <w:szCs w:val="18"/>
                                  </w:rPr>
                                </w:pPr>
                                <w:r w:rsidRPr="00970457">
                                  <w:rPr>
                                    <w:rFonts w:ascii="Arial" w:hAnsi="Arial"/>
                                    <w:color w:val="auto"/>
                                    <w:sz w:val="20"/>
                                    <w:szCs w:val="18"/>
                                  </w:rPr>
                                  <w:t xml:space="preserve">Il est conseillé que l’entretien soit de préférence mené par le/la </w:t>
                                </w:r>
                                <w:proofErr w:type="spellStart"/>
                                <w:r w:rsidRPr="00970457">
                                  <w:rPr>
                                    <w:rFonts w:ascii="Arial" w:hAnsi="Arial"/>
                                    <w:color w:val="auto"/>
                                    <w:sz w:val="20"/>
                                    <w:szCs w:val="18"/>
                                  </w:rPr>
                                  <w:t>supérieur-e</w:t>
                                </w:r>
                                <w:proofErr w:type="spellEnd"/>
                                <w:r w:rsidRPr="00970457">
                                  <w:rPr>
                                    <w:rFonts w:ascii="Arial" w:hAnsi="Arial"/>
                                    <w:color w:val="auto"/>
                                    <w:sz w:val="20"/>
                                    <w:szCs w:val="18"/>
                                  </w:rPr>
                                  <w:t xml:space="preserve"> hiérarchique. En fonction des situations de départ, l’entretien peut également être mené par le/la responsable RH.</w:t>
                                </w:r>
                              </w:p>
                              <w:p w14:paraId="3E9A8563" w14:textId="77777777" w:rsidR="005256BA" w:rsidRPr="00970457" w:rsidRDefault="005256BA" w:rsidP="005256BA">
                                <w:pPr>
                                  <w:pStyle w:val="Pagedegardetexte1"/>
                                  <w:rPr>
                                    <w:rFonts w:ascii="Arial" w:hAnsi="Arial"/>
                                    <w:b/>
                                    <w:color w:val="008094"/>
                                    <w:sz w:val="24"/>
                                    <w:szCs w:val="22"/>
                                  </w:rPr>
                                </w:pPr>
                                <w:r w:rsidRPr="00970457">
                                  <w:rPr>
                                    <w:rFonts w:ascii="Arial" w:hAnsi="Arial"/>
                                    <w:b/>
                                    <w:color w:val="008094"/>
                                    <w:sz w:val="24"/>
                                    <w:szCs w:val="22"/>
                                  </w:rPr>
                                  <w:t xml:space="preserve">Remarque générale : </w:t>
                                </w:r>
                              </w:p>
                              <w:p w14:paraId="48FC0A2B" w14:textId="236BAD44" w:rsidR="005256BA" w:rsidRPr="00970457" w:rsidRDefault="005256BA" w:rsidP="00970457">
                                <w:pPr>
                                  <w:pStyle w:val="Pagedegardetexte2"/>
                                  <w:spacing w:before="0" w:after="0" w:line="240" w:lineRule="auto"/>
                                  <w:ind w:right="322"/>
                                  <w:jc w:val="both"/>
                                  <w:rPr>
                                    <w:rFonts w:ascii="Arial" w:hAnsi="Arial"/>
                                    <w:color w:val="auto"/>
                                    <w:sz w:val="20"/>
                                    <w:szCs w:val="18"/>
                                  </w:rPr>
                                </w:pPr>
                                <w:r w:rsidRPr="00970457">
                                  <w:rPr>
                                    <w:rFonts w:ascii="Arial" w:hAnsi="Arial"/>
                                    <w:color w:val="auto"/>
                                    <w:sz w:val="20"/>
                                    <w:szCs w:val="18"/>
                                  </w:rPr>
                                  <w:t xml:space="preserve">Cette grille est un outil facultatif d’accompagnement du processus </w:t>
                                </w:r>
                                <w:r w:rsidR="000B3766">
                                  <w:rPr>
                                    <w:rFonts w:ascii="Arial" w:hAnsi="Arial"/>
                                    <w:color w:val="auto"/>
                                    <w:sz w:val="20"/>
                                    <w:szCs w:val="18"/>
                                  </w:rPr>
                                  <w:t>de départ</w:t>
                                </w:r>
                                <w:r w:rsidRPr="00970457">
                                  <w:rPr>
                                    <w:rFonts w:ascii="Arial" w:hAnsi="Arial"/>
                                    <w:color w:val="auto"/>
                                    <w:sz w:val="20"/>
                                    <w:szCs w:val="18"/>
                                  </w:rPr>
                                  <w:t xml:space="preserve">. Le canevas des questions proposées peut dès lors être modifié pour s’adapter aux besoins. </w:t>
                                </w:r>
                              </w:p>
                              <w:p w14:paraId="220F436E" w14:textId="77777777" w:rsidR="005256BA" w:rsidRPr="00776FFA" w:rsidRDefault="005256BA" w:rsidP="000C0401">
                                <w:pPr>
                                  <w:pStyle w:val="Pagedegardetexte2"/>
                                  <w:rPr>
                                    <w:rFonts w:ascii="Arial" w:hAnsi="Arial"/>
                                    <w:color w:val="304287" w:themeColor="accent1"/>
                                    <w:szCs w:val="18"/>
                                  </w:rPr>
                                </w:pPr>
                              </w:p>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CC43A" id="_x0000_t202" coordsize="21600,21600" o:spt="202" path="m,l,21600r21600,l21600,xe">
                    <v:stroke joinstyle="miter"/>
                    <v:path gradientshapeok="t" o:connecttype="rect"/>
                  </v:shapetype>
                  <v:shape id="Page de garde - Titre" o:spid="_x0000_s1026" type="#_x0000_t202" style="position:absolute;margin-left:151.65pt;margin-top:85pt;width:370.85pt;height:51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" o:allowincell="f" filled="f" stroked="f" strokeweight=".5pt">
                    <v:textbox inset="11.2mm,11.2mm,11.2mm,0">
                      <w:txbxContent>
                        <w:sdt>
                          <w:sdtPr>
                            <w:rPr>
                              <w:color w:val="008094"/>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2553A2A2" w14:textId="57B651D3" w:rsidR="00343636" w:rsidRPr="00614B7F" w:rsidRDefault="00614B7F" w:rsidP="000C0401">
                              <w:pPr>
                                <w:pStyle w:val="PagedegardeTitre1"/>
                                <w:rPr>
                                  <w:color w:val="008094"/>
                                </w:rPr>
                              </w:pPr>
                              <w:r w:rsidRPr="00614B7F">
                                <w:rPr>
                                  <w:color w:val="008094"/>
                                </w:rPr>
                                <w:t>Travailler à l’Etat de Fribourg</w:t>
                              </w:r>
                            </w:p>
                          </w:sdtContent>
                        </w:sdt>
                        <w:p w14:paraId="1492E7E3" w14:textId="77777777" w:rsidR="00343636" w:rsidRPr="00614B7F" w:rsidRDefault="00343636" w:rsidP="000C0401">
                          <w:pPr>
                            <w:pStyle w:val="Pagedegardetexte1"/>
                            <w:rPr>
                              <w:color w:val="008094"/>
                            </w:rPr>
                          </w:pPr>
                          <w:r w:rsidRPr="00614B7F">
                            <w:rPr>
                              <w:color w:val="008094"/>
                            </w:rPr>
                            <w:t>—</w:t>
                          </w:r>
                        </w:p>
                        <w:sdt>
                          <w:sdtPr>
                            <w:rPr>
                              <w:color w:val="008094"/>
                              <w:szCs w:val="36"/>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62D6AA6E" w14:textId="6536EB58" w:rsidR="00343636" w:rsidRPr="00FF526C" w:rsidRDefault="00614B7F" w:rsidP="000C0401">
                              <w:pPr>
                                <w:pStyle w:val="Pagedegardetexte1"/>
                                <w:rPr>
                                  <w:color w:val="7030A0"/>
                                  <w:szCs w:val="36"/>
                                </w:rPr>
                              </w:pPr>
                              <w:r w:rsidRPr="00DE3768">
                                <w:rPr>
                                  <w:color w:val="008094"/>
                                  <w:szCs w:val="36"/>
                                </w:rPr>
                                <w:t xml:space="preserve">Grille d’entretien </w:t>
                              </w:r>
                              <w:r w:rsidR="007C798E">
                                <w:rPr>
                                  <w:color w:val="008094"/>
                                  <w:szCs w:val="36"/>
                                </w:rPr>
                                <w:t>de départ d’</w:t>
                              </w:r>
                              <w:proofErr w:type="spellStart"/>
                              <w:r w:rsidR="007C798E">
                                <w:rPr>
                                  <w:color w:val="008094"/>
                                  <w:szCs w:val="36"/>
                                </w:rPr>
                                <w:t>un-e</w:t>
                              </w:r>
                              <w:proofErr w:type="spellEnd"/>
                              <w:r w:rsidR="007C798E">
                                <w:rPr>
                                  <w:color w:val="008094"/>
                                  <w:szCs w:val="36"/>
                                </w:rPr>
                                <w:t xml:space="preserve"> collaborateur-</w:t>
                              </w:r>
                              <w:proofErr w:type="spellStart"/>
                              <w:r w:rsidR="007C798E">
                                <w:rPr>
                                  <w:color w:val="008094"/>
                                  <w:szCs w:val="36"/>
                                </w:rPr>
                                <w:t>trice</w:t>
                              </w:r>
                              <w:proofErr w:type="spellEnd"/>
                            </w:p>
                          </w:sdtContent>
                        </w:sdt>
                        <w:p w14:paraId="40F6C62A" w14:textId="4D5B6A7A" w:rsidR="00343636" w:rsidRPr="008847A8" w:rsidRDefault="00343636" w:rsidP="000C0401">
                          <w:pPr>
                            <w:pStyle w:val="Pagedegardetexte1"/>
                            <w:rPr>
                              <w:rFonts w:ascii="Arial" w:hAnsi="Arial"/>
                              <w:b/>
                              <w:color w:val="304287" w:themeColor="accent1"/>
                              <w:sz w:val="20"/>
                              <w:szCs w:val="18"/>
                            </w:rPr>
                          </w:pPr>
                        </w:p>
                        <w:tbl>
                          <w:tblPr>
                            <w:tblStyle w:val="Grilledutableau"/>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8"/>
                            <w:gridCol w:w="3686"/>
                          </w:tblGrid>
                          <w:tr w:rsidR="007A007A" w:rsidRPr="00077E58" w14:paraId="3679ECC3" w14:textId="77777777" w:rsidTr="00D74747">
                            <w:trPr>
                              <w:trHeight w:val="431"/>
                            </w:trPr>
                            <w:tc>
                              <w:tcPr>
                                <w:tcW w:w="2268" w:type="dxa"/>
                                <w:shd w:val="clear" w:color="auto" w:fill="008094"/>
                              </w:tcPr>
                              <w:p w14:paraId="561D0695" w14:textId="46D737D7" w:rsidR="007A007A" w:rsidRPr="008847A8" w:rsidRDefault="00CC2A41" w:rsidP="00CC2A41">
                                <w:pPr>
                                  <w:pStyle w:val="Pagedegardetexte2"/>
                                  <w:rPr>
                                    <w:rFonts w:ascii="Arial" w:hAnsi="Arial"/>
                                    <w:color w:val="304287" w:themeColor="accent1"/>
                                    <w:sz w:val="20"/>
                                    <w:szCs w:val="18"/>
                                  </w:rPr>
                                </w:pPr>
                                <w:r w:rsidRPr="00077E58">
                                  <w:rPr>
                                    <w:rFonts w:ascii="Arial" w:hAnsi="Arial"/>
                                    <w:color w:val="FFFFFF" w:themeColor="background1"/>
                                    <w:sz w:val="20"/>
                                    <w:szCs w:val="18"/>
                                  </w:rPr>
                                  <w:t>Nom</w:t>
                                </w:r>
                                <w:r w:rsidR="00DE3768" w:rsidRPr="00077E58">
                                  <w:rPr>
                                    <w:rFonts w:ascii="Arial" w:hAnsi="Arial"/>
                                    <w:color w:val="FFFFFF" w:themeColor="background1"/>
                                    <w:sz w:val="20"/>
                                    <w:szCs w:val="18"/>
                                  </w:rPr>
                                  <w:t>, prénom</w:t>
                                </w:r>
                                <w:r w:rsidRPr="00077E58">
                                  <w:rPr>
                                    <w:rFonts w:ascii="Arial" w:hAnsi="Arial"/>
                                    <w:color w:val="FFFFFF" w:themeColor="background1"/>
                                    <w:sz w:val="20"/>
                                    <w:szCs w:val="18"/>
                                  </w:rPr>
                                  <w:t xml:space="preserve"> </w:t>
                                </w:r>
                                <w:r w:rsidR="00DE3768" w:rsidRPr="00077E58">
                                  <w:rPr>
                                    <w:rFonts w:ascii="Arial" w:hAnsi="Arial"/>
                                    <w:color w:val="FFFFFF" w:themeColor="background1"/>
                                    <w:sz w:val="20"/>
                                    <w:szCs w:val="18"/>
                                  </w:rPr>
                                  <w:t xml:space="preserve">du/de la </w:t>
                                </w:r>
                                <w:r w:rsidR="007C798E" w:rsidRPr="00077E58">
                                  <w:rPr>
                                    <w:rFonts w:ascii="Arial" w:hAnsi="Arial"/>
                                    <w:color w:val="FFFFFF" w:themeColor="background1"/>
                                    <w:sz w:val="20"/>
                                    <w:szCs w:val="18"/>
                                  </w:rPr>
                                  <w:t>collaborateur-</w:t>
                                </w:r>
                                <w:proofErr w:type="spellStart"/>
                                <w:r w:rsidR="007C798E" w:rsidRPr="00077E58">
                                  <w:rPr>
                                    <w:rFonts w:ascii="Arial" w:hAnsi="Arial"/>
                                    <w:color w:val="FFFFFF" w:themeColor="background1"/>
                                    <w:sz w:val="20"/>
                                    <w:szCs w:val="18"/>
                                  </w:rPr>
                                  <w:t>trice</w:t>
                                </w:r>
                                <w:proofErr w:type="spellEnd"/>
                              </w:p>
                            </w:tc>
                            <w:tc>
                              <w:tcPr>
                                <w:tcW w:w="3686" w:type="dxa"/>
                              </w:tcPr>
                              <w:p w14:paraId="32926D5A" w14:textId="77777777" w:rsidR="007A007A" w:rsidRPr="008847A8" w:rsidRDefault="007A007A" w:rsidP="000C0401">
                                <w:pPr>
                                  <w:pStyle w:val="Pagedegardetexte2"/>
                                  <w:rPr>
                                    <w:rFonts w:ascii="Arial" w:hAnsi="Arial"/>
                                    <w:color w:val="304287" w:themeColor="accent1"/>
                                    <w:sz w:val="20"/>
                                    <w:szCs w:val="18"/>
                                  </w:rPr>
                                </w:pPr>
                              </w:p>
                            </w:tc>
                          </w:tr>
                          <w:tr w:rsidR="00077E58" w:rsidRPr="00077E58" w14:paraId="71C014FA" w14:textId="77777777" w:rsidTr="00D74747">
                            <w:trPr>
                              <w:trHeight w:val="516"/>
                            </w:trPr>
                            <w:tc>
                              <w:tcPr>
                                <w:tcW w:w="2268" w:type="dxa"/>
                                <w:shd w:val="clear" w:color="auto" w:fill="008094"/>
                              </w:tcPr>
                              <w:p w14:paraId="4F181C7D" w14:textId="4DFE6D66" w:rsidR="00077E58" w:rsidRPr="008847A8" w:rsidRDefault="00077E58" w:rsidP="000C0401">
                                <w:pPr>
                                  <w:pStyle w:val="Pagedegardetexte2"/>
                                  <w:rPr>
                                    <w:rFonts w:ascii="Arial" w:hAnsi="Arial"/>
                                    <w:color w:val="304287" w:themeColor="accent1"/>
                                    <w:sz w:val="20"/>
                                    <w:szCs w:val="18"/>
                                  </w:rPr>
                                </w:pPr>
                                <w:r w:rsidRPr="00077E58">
                                  <w:rPr>
                                    <w:rFonts w:ascii="Arial" w:hAnsi="Arial"/>
                                    <w:color w:val="FFFFFF" w:themeColor="background1"/>
                                    <w:sz w:val="20"/>
                                    <w:szCs w:val="18"/>
                                  </w:rPr>
                                  <w:t xml:space="preserve">Fonction actuelle </w:t>
                                </w:r>
                              </w:p>
                            </w:tc>
                            <w:tc>
                              <w:tcPr>
                                <w:tcW w:w="3686" w:type="dxa"/>
                              </w:tcPr>
                              <w:p w14:paraId="6B09CB10" w14:textId="77777777" w:rsidR="00077E58" w:rsidRPr="008847A8" w:rsidRDefault="00077E58" w:rsidP="000C0401">
                                <w:pPr>
                                  <w:pStyle w:val="Pagedegardetexte2"/>
                                  <w:rPr>
                                    <w:rFonts w:ascii="Arial" w:hAnsi="Arial"/>
                                    <w:color w:val="304287" w:themeColor="accent1"/>
                                    <w:sz w:val="20"/>
                                    <w:szCs w:val="18"/>
                                  </w:rPr>
                                </w:pPr>
                              </w:p>
                            </w:tc>
                          </w:tr>
                          <w:tr w:rsidR="007A007A" w:rsidRPr="00077E58" w14:paraId="71DB2CC4" w14:textId="77777777" w:rsidTr="00D74747">
                            <w:trPr>
                              <w:trHeight w:val="431"/>
                            </w:trPr>
                            <w:tc>
                              <w:tcPr>
                                <w:tcW w:w="2268" w:type="dxa"/>
                                <w:shd w:val="clear" w:color="auto" w:fill="008094"/>
                              </w:tcPr>
                              <w:p w14:paraId="2B20BF9F" w14:textId="2E7ED3D7" w:rsidR="007A007A" w:rsidRPr="008847A8" w:rsidRDefault="00077E58" w:rsidP="000C0401">
                                <w:pPr>
                                  <w:pStyle w:val="Pagedegardetexte2"/>
                                  <w:rPr>
                                    <w:rFonts w:ascii="Arial" w:hAnsi="Arial"/>
                                    <w:color w:val="304287" w:themeColor="accent1"/>
                                    <w:sz w:val="20"/>
                                    <w:szCs w:val="18"/>
                                  </w:rPr>
                                </w:pPr>
                                <w:r w:rsidRPr="00077E58">
                                  <w:rPr>
                                    <w:rFonts w:ascii="Arial" w:hAnsi="Arial"/>
                                    <w:color w:val="FFFFFF" w:themeColor="background1"/>
                                    <w:sz w:val="20"/>
                                    <w:szCs w:val="18"/>
                                  </w:rPr>
                                  <w:t>Noms des personnes participant à l’entretien</w:t>
                                </w:r>
                              </w:p>
                            </w:tc>
                            <w:tc>
                              <w:tcPr>
                                <w:tcW w:w="3686" w:type="dxa"/>
                              </w:tcPr>
                              <w:p w14:paraId="22640331" w14:textId="77777777" w:rsidR="007A007A" w:rsidRPr="008847A8" w:rsidRDefault="007A007A" w:rsidP="000C0401">
                                <w:pPr>
                                  <w:pStyle w:val="Pagedegardetexte2"/>
                                  <w:rPr>
                                    <w:rFonts w:ascii="Arial" w:hAnsi="Arial"/>
                                    <w:color w:val="304287" w:themeColor="accent1"/>
                                    <w:sz w:val="20"/>
                                    <w:szCs w:val="18"/>
                                  </w:rPr>
                                </w:pPr>
                              </w:p>
                            </w:tc>
                          </w:tr>
                          <w:tr w:rsidR="00077E58" w:rsidRPr="00DE3768" w14:paraId="4A60408C" w14:textId="77777777" w:rsidTr="00D74747">
                            <w:trPr>
                              <w:trHeight w:val="516"/>
                            </w:trPr>
                            <w:tc>
                              <w:tcPr>
                                <w:tcW w:w="2268" w:type="dxa"/>
                                <w:shd w:val="clear" w:color="auto" w:fill="008094"/>
                              </w:tcPr>
                              <w:p w14:paraId="4FE8857D" w14:textId="1EF053F3" w:rsidR="00077E58" w:rsidRPr="008847A8" w:rsidRDefault="00077E58" w:rsidP="000C0401">
                                <w:pPr>
                                  <w:pStyle w:val="Pagedegardetexte2"/>
                                  <w:rPr>
                                    <w:rFonts w:ascii="Arial" w:hAnsi="Arial"/>
                                    <w:color w:val="304287" w:themeColor="accent1"/>
                                    <w:sz w:val="20"/>
                                    <w:szCs w:val="18"/>
                                  </w:rPr>
                                </w:pPr>
                                <w:r w:rsidRPr="00077E58">
                                  <w:rPr>
                                    <w:rFonts w:ascii="Arial" w:hAnsi="Arial"/>
                                    <w:color w:val="FFFFFF" w:themeColor="background1"/>
                                    <w:sz w:val="20"/>
                                    <w:szCs w:val="18"/>
                                  </w:rPr>
                                  <w:t>Date de l’entretien</w:t>
                                </w:r>
                              </w:p>
                            </w:tc>
                            <w:tc>
                              <w:tcPr>
                                <w:tcW w:w="3686" w:type="dxa"/>
                              </w:tcPr>
                              <w:p w14:paraId="2655F337" w14:textId="77777777" w:rsidR="00077E58" w:rsidRPr="008847A8" w:rsidRDefault="00077E58" w:rsidP="000C0401">
                                <w:pPr>
                                  <w:pStyle w:val="Pagedegardetexte2"/>
                                  <w:rPr>
                                    <w:rFonts w:ascii="Arial" w:hAnsi="Arial"/>
                                    <w:color w:val="304287" w:themeColor="accent1"/>
                                    <w:sz w:val="20"/>
                                    <w:szCs w:val="18"/>
                                  </w:rPr>
                                </w:pPr>
                              </w:p>
                            </w:tc>
                          </w:tr>
                        </w:tbl>
                        <w:p w14:paraId="01905F39" w14:textId="54403E2D" w:rsidR="008847A8" w:rsidRDefault="008847A8" w:rsidP="008847A8">
                          <w:pPr>
                            <w:pStyle w:val="Pagedegardetexte2"/>
                            <w:ind w:right="-544"/>
                            <w:rPr>
                              <w:rFonts w:ascii="Arial" w:hAnsi="Arial"/>
                              <w:i/>
                              <w:color w:val="304287" w:themeColor="accent1"/>
                              <w:sz w:val="16"/>
                              <w:szCs w:val="18"/>
                            </w:rPr>
                          </w:pPr>
                        </w:p>
                        <w:p w14:paraId="3F9E2F0C" w14:textId="327FAC03" w:rsidR="00DE3768" w:rsidRDefault="00DE3768" w:rsidP="008847A8">
                          <w:pPr>
                            <w:pStyle w:val="Pagedegardetexte2"/>
                            <w:ind w:right="-544"/>
                            <w:rPr>
                              <w:rFonts w:ascii="Arial" w:hAnsi="Arial"/>
                              <w:i/>
                              <w:color w:val="304287" w:themeColor="accent1"/>
                              <w:sz w:val="16"/>
                              <w:szCs w:val="18"/>
                            </w:rPr>
                          </w:pPr>
                        </w:p>
                        <w:p w14:paraId="66F6C1F5" w14:textId="77777777" w:rsidR="00DE3768" w:rsidRPr="008847A8" w:rsidRDefault="00DE3768" w:rsidP="008847A8">
                          <w:pPr>
                            <w:pStyle w:val="Pagedegardetexte2"/>
                            <w:ind w:right="-544"/>
                            <w:rPr>
                              <w:rFonts w:ascii="Arial" w:hAnsi="Arial"/>
                              <w:i/>
                              <w:color w:val="304287" w:themeColor="accent1"/>
                              <w:sz w:val="16"/>
                              <w:szCs w:val="18"/>
                            </w:rPr>
                          </w:pPr>
                        </w:p>
                        <w:p w14:paraId="13A0358A" w14:textId="24607DF2" w:rsidR="00DE3768" w:rsidRPr="00970457" w:rsidRDefault="009B4EBE" w:rsidP="008847A8">
                          <w:pPr>
                            <w:pStyle w:val="Pagedegardetexte1"/>
                            <w:rPr>
                              <w:rFonts w:ascii="Arial" w:hAnsi="Arial"/>
                              <w:b/>
                              <w:color w:val="008094"/>
                              <w:sz w:val="24"/>
                              <w:szCs w:val="22"/>
                            </w:rPr>
                          </w:pPr>
                          <w:r w:rsidRPr="00970457">
                            <w:rPr>
                              <w:rFonts w:ascii="Arial" w:hAnsi="Arial"/>
                              <w:b/>
                              <w:color w:val="008094"/>
                              <w:sz w:val="24"/>
                              <w:szCs w:val="22"/>
                            </w:rPr>
                            <w:t>Conseil</w:t>
                          </w:r>
                          <w:r w:rsidR="00DE3768" w:rsidRPr="00970457">
                            <w:rPr>
                              <w:rFonts w:ascii="Arial" w:hAnsi="Arial"/>
                              <w:b/>
                              <w:color w:val="008094"/>
                              <w:sz w:val="24"/>
                              <w:szCs w:val="22"/>
                            </w:rPr>
                            <w:t xml:space="preserve"> : </w:t>
                          </w:r>
                        </w:p>
                        <w:p w14:paraId="3BFDA9CC" w14:textId="45DBF33D" w:rsidR="003120A4" w:rsidRPr="00970457" w:rsidRDefault="0029125E" w:rsidP="00970457">
                          <w:pPr>
                            <w:pStyle w:val="Pagedegardetexte2"/>
                            <w:ind w:right="322"/>
                            <w:jc w:val="both"/>
                            <w:rPr>
                              <w:rFonts w:ascii="Arial" w:hAnsi="Arial"/>
                              <w:color w:val="auto"/>
                              <w:sz w:val="20"/>
                              <w:szCs w:val="18"/>
                            </w:rPr>
                          </w:pPr>
                          <w:r w:rsidRPr="00970457">
                            <w:rPr>
                              <w:rFonts w:ascii="Arial" w:hAnsi="Arial"/>
                              <w:color w:val="auto"/>
                              <w:sz w:val="20"/>
                              <w:szCs w:val="18"/>
                            </w:rPr>
                            <w:t xml:space="preserve">Il est conseillé que l’entretien soit de préférence mené par le/la </w:t>
                          </w:r>
                          <w:proofErr w:type="spellStart"/>
                          <w:r w:rsidRPr="00970457">
                            <w:rPr>
                              <w:rFonts w:ascii="Arial" w:hAnsi="Arial"/>
                              <w:color w:val="auto"/>
                              <w:sz w:val="20"/>
                              <w:szCs w:val="18"/>
                            </w:rPr>
                            <w:t>supérieur-e</w:t>
                          </w:r>
                          <w:proofErr w:type="spellEnd"/>
                          <w:r w:rsidRPr="00970457">
                            <w:rPr>
                              <w:rFonts w:ascii="Arial" w:hAnsi="Arial"/>
                              <w:color w:val="auto"/>
                              <w:sz w:val="20"/>
                              <w:szCs w:val="18"/>
                            </w:rPr>
                            <w:t xml:space="preserve"> hiérarchique. En fonction des situations de départ, l’entretien peut également être mené par le/la responsable RH.</w:t>
                          </w:r>
                        </w:p>
                        <w:p w14:paraId="3E9A8563" w14:textId="77777777" w:rsidR="005256BA" w:rsidRPr="00970457" w:rsidRDefault="005256BA" w:rsidP="005256BA">
                          <w:pPr>
                            <w:pStyle w:val="Pagedegardetexte1"/>
                            <w:rPr>
                              <w:rFonts w:ascii="Arial" w:hAnsi="Arial"/>
                              <w:b/>
                              <w:color w:val="008094"/>
                              <w:sz w:val="24"/>
                              <w:szCs w:val="22"/>
                            </w:rPr>
                          </w:pPr>
                          <w:r w:rsidRPr="00970457">
                            <w:rPr>
                              <w:rFonts w:ascii="Arial" w:hAnsi="Arial"/>
                              <w:b/>
                              <w:color w:val="008094"/>
                              <w:sz w:val="24"/>
                              <w:szCs w:val="22"/>
                            </w:rPr>
                            <w:t xml:space="preserve">Remarque générale : </w:t>
                          </w:r>
                        </w:p>
                        <w:p w14:paraId="48FC0A2B" w14:textId="236BAD44" w:rsidR="005256BA" w:rsidRPr="00970457" w:rsidRDefault="005256BA" w:rsidP="00970457">
                          <w:pPr>
                            <w:pStyle w:val="Pagedegardetexte2"/>
                            <w:spacing w:before="0" w:after="0" w:line="240" w:lineRule="auto"/>
                            <w:ind w:right="322"/>
                            <w:jc w:val="both"/>
                            <w:rPr>
                              <w:rFonts w:ascii="Arial" w:hAnsi="Arial"/>
                              <w:color w:val="auto"/>
                              <w:sz w:val="20"/>
                              <w:szCs w:val="18"/>
                            </w:rPr>
                          </w:pPr>
                          <w:r w:rsidRPr="00970457">
                            <w:rPr>
                              <w:rFonts w:ascii="Arial" w:hAnsi="Arial"/>
                              <w:color w:val="auto"/>
                              <w:sz w:val="20"/>
                              <w:szCs w:val="18"/>
                            </w:rPr>
                            <w:t xml:space="preserve">Cette grille est un outil facultatif d’accompagnement du processus </w:t>
                          </w:r>
                          <w:r w:rsidR="000B3766">
                            <w:rPr>
                              <w:rFonts w:ascii="Arial" w:hAnsi="Arial"/>
                              <w:color w:val="auto"/>
                              <w:sz w:val="20"/>
                              <w:szCs w:val="18"/>
                            </w:rPr>
                            <w:t>de départ</w:t>
                          </w:r>
                          <w:r w:rsidRPr="00970457">
                            <w:rPr>
                              <w:rFonts w:ascii="Arial" w:hAnsi="Arial"/>
                              <w:color w:val="auto"/>
                              <w:sz w:val="20"/>
                              <w:szCs w:val="18"/>
                            </w:rPr>
                            <w:t xml:space="preserve">. Le canevas des questions proposées peut dès lors être modifié pour s’adapter aux besoins. </w:t>
                          </w:r>
                        </w:p>
                        <w:p w14:paraId="220F436E" w14:textId="77777777" w:rsidR="005256BA" w:rsidRPr="00776FFA" w:rsidRDefault="005256BA" w:rsidP="000C0401">
                          <w:pPr>
                            <w:pStyle w:val="Pagedegardetexte2"/>
                            <w:rPr>
                              <w:rFonts w:ascii="Arial" w:hAnsi="Arial"/>
                              <w:color w:val="304287" w:themeColor="accent1"/>
                              <w:szCs w:val="18"/>
                            </w:rPr>
                          </w:pPr>
                        </w:p>
                      </w:txbxContent>
                    </v:textbox>
                    <w10:wrap anchorx="margin" anchory="page"/>
                  </v:shape>
                </w:pict>
              </mc:Fallback>
            </mc:AlternateContent>
          </w:r>
          <w:r w:rsidR="008847A8">
            <w:rPr>
              <w:noProof/>
              <w:lang w:val="fr-CH" w:eastAsia="fr-CH"/>
            </w:rPr>
            <mc:AlternateContent>
              <mc:Choice Requires="wps">
                <w:drawing>
                  <wp:anchor distT="0" distB="0" distL="114300" distR="114300" simplePos="0" relativeHeight="251697152" behindDoc="0" locked="0" layoutInCell="0" allowOverlap="1" wp14:anchorId="1E4B0ADB" wp14:editId="3FEC2A08">
                    <wp:simplePos x="0" y="0"/>
                    <wp:positionH relativeFrom="margin">
                      <wp:align>right</wp:align>
                    </wp:positionH>
                    <wp:positionV relativeFrom="page">
                      <wp:posOffset>7491730</wp:posOffset>
                    </wp:positionV>
                    <wp:extent cx="4049395" cy="2159635"/>
                    <wp:effectExtent l="0" t="0" r="0" b="0"/>
                    <wp:wrapNone/>
                    <wp:docPr id="1" name="Page de garde - Logo et unité administrative"/>
                    <wp:cNvGraphicFramePr/>
                    <a:graphic xmlns:a="http://schemas.openxmlformats.org/drawingml/2006/main">
                      <a:graphicData uri="http://schemas.microsoft.com/office/word/2010/wordprocessingShape">
                        <wps:wsp>
                          <wps:cNvSpPr txBox="1"/>
                          <wps:spPr>
                            <a:xfrm>
                              <a:off x="0" y="0"/>
                              <a:ext cx="4049395" cy="2159635"/>
                            </a:xfrm>
                            <a:prstGeom prst="rect">
                              <a:avLst/>
                            </a:prstGeom>
                            <a:noFill/>
                            <a:ln w="6350">
                              <a:noFill/>
                            </a:ln>
                          </wps:spPr>
                          <wps:txbx>
                            <w:txbxContent>
                              <w:p w14:paraId="60FEC083" w14:textId="77777777" w:rsidR="00343636" w:rsidRDefault="00343636" w:rsidP="000C0401">
                                <w:pPr>
                                  <w:pStyle w:val="Pagedegardetexte4"/>
                                  <w:spacing w:after="300"/>
                                  <w:rPr>
                                    <w:noProof/>
                                  </w:rPr>
                                </w:pPr>
                                <w:r>
                                  <w:rPr>
                                    <w:noProof/>
                                    <w:lang w:eastAsia="fr-CH"/>
                                  </w:rPr>
                                  <w:drawing>
                                    <wp:inline distT="0" distB="0" distL="0" distR="0" wp14:anchorId="640CA3BC" wp14:editId="53F25F87">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9">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282C3E0E" w14:textId="77777777" w:rsidR="00343636" w:rsidRPr="00456D12" w:rsidRDefault="00681315"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proofErr w:type="spellStart"/>
                                    <w:r w:rsidR="00343636">
                                      <w:t>Amt</w:t>
                                    </w:r>
                                    <w:proofErr w:type="spellEnd"/>
                                    <w:r w:rsidR="00343636">
                                      <w:t xml:space="preserve"> </w:t>
                                    </w:r>
                                    <w:proofErr w:type="spellStart"/>
                                    <w:r w:rsidR="00343636">
                                      <w:t>für</w:t>
                                    </w:r>
                                    <w:proofErr w:type="spellEnd"/>
                                    <w:r w:rsidR="00343636">
                                      <w:t xml:space="preserve"> </w:t>
                                    </w:r>
                                    <w:proofErr w:type="spellStart"/>
                                    <w:r w:rsidR="00343636">
                                      <w:t>Personal</w:t>
                                    </w:r>
                                    <w:proofErr w:type="spellEnd"/>
                                    <w:r w:rsidR="00343636">
                                      <w:t xml:space="preserve"> </w:t>
                                    </w:r>
                                    <w:proofErr w:type="spellStart"/>
                                    <w:r w:rsidR="00343636">
                                      <w:t>und</w:t>
                                    </w:r>
                                    <w:proofErr w:type="spellEnd"/>
                                    <w:r w:rsidR="00343636">
                                      <w:t xml:space="preserve">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wps:txbx>
                          <wps:bodyPr rot="0" spcFirstLastPara="0" vertOverflow="overflow" horzOverflow="overflow" vert="horz" wrap="square" lIns="403200" tIns="0" rIns="403200" bIns="403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B0ADB" id="Page de garde - Logo et unité administrative" o:spid="_x0000_s1027" type="#_x0000_t202" style="position:absolute;margin-left:267.65pt;margin-top:589.9pt;width:318.85pt;height:170.0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" o:allowincell="f" filled="f" stroked="f" strokeweight=".5pt">
                    <v:textbox inset="11.2mm,0,11.2mm,11.2mm">
                      <w:txbxContent>
                        <w:p w14:paraId="60FEC083" w14:textId="77777777" w:rsidR="00343636" w:rsidRDefault="00343636" w:rsidP="000C0401">
                          <w:pPr>
                            <w:pStyle w:val="Pagedegardetexte4"/>
                            <w:spacing w:after="300"/>
                            <w:rPr>
                              <w:noProof/>
                            </w:rPr>
                          </w:pPr>
                          <w:r>
                            <w:rPr>
                              <w:noProof/>
                              <w:lang w:eastAsia="fr-CH"/>
                            </w:rPr>
                            <w:drawing>
                              <wp:inline distT="0" distB="0" distL="0" distR="0" wp14:anchorId="640CA3BC" wp14:editId="53F25F87">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9">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282C3E0E" w14:textId="77777777" w:rsidR="00343636" w:rsidRPr="00456D12" w:rsidRDefault="00681315"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proofErr w:type="spellStart"/>
                              <w:r w:rsidR="00343636">
                                <w:t>Amt</w:t>
                              </w:r>
                              <w:proofErr w:type="spellEnd"/>
                              <w:r w:rsidR="00343636">
                                <w:t xml:space="preserve"> </w:t>
                              </w:r>
                              <w:proofErr w:type="spellStart"/>
                              <w:r w:rsidR="00343636">
                                <w:t>für</w:t>
                              </w:r>
                              <w:proofErr w:type="spellEnd"/>
                              <w:r w:rsidR="00343636">
                                <w:t xml:space="preserve"> </w:t>
                              </w:r>
                              <w:proofErr w:type="spellStart"/>
                              <w:r w:rsidR="00343636">
                                <w:t>Personal</w:t>
                              </w:r>
                              <w:proofErr w:type="spellEnd"/>
                              <w:r w:rsidR="00343636">
                                <w:t xml:space="preserve"> </w:t>
                              </w:r>
                              <w:proofErr w:type="spellStart"/>
                              <w:r w:rsidR="00343636">
                                <w:t>und</w:t>
                              </w:r>
                              <w:proofErr w:type="spellEnd"/>
                              <w:r w:rsidR="00343636">
                                <w:t xml:space="preserve">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v:textbox>
                    <w10:wrap anchorx="margin" anchory="page"/>
                  </v:shape>
                </w:pict>
              </mc:Fallback>
            </mc:AlternateContent>
          </w:r>
          <w:r w:rsidR="004163C2">
            <w:rPr>
              <w:noProof/>
              <w:lang w:val="fr-CH" w:eastAsia="fr-CH"/>
            </w:rPr>
            <mc:AlternateContent>
              <mc:Choice Requires="wps">
                <w:drawing>
                  <wp:anchor distT="0" distB="0" distL="114300" distR="114300" simplePos="0" relativeHeight="251702272" behindDoc="0" locked="0" layoutInCell="0" allowOverlap="1" wp14:anchorId="621550C4" wp14:editId="66C86391">
                    <wp:simplePos x="0" y="0"/>
                    <wp:positionH relativeFrom="margin">
                      <wp:align>right</wp:align>
                    </wp:positionH>
                    <wp:positionV relativeFrom="bottomMargin">
                      <wp:posOffset>-996315</wp:posOffset>
                    </wp:positionV>
                    <wp:extent cx="4050000" cy="590550"/>
                    <wp:effectExtent l="0" t="0" r="0" b="0"/>
                    <wp:wrapNone/>
                    <wp:docPr id="7" name="Page de garde - Direction"/>
                    <wp:cNvGraphicFramePr/>
                    <a:graphic xmlns:a="http://schemas.openxmlformats.org/drawingml/2006/main">
                      <a:graphicData uri="http://schemas.microsoft.com/office/word/2010/wordprocessingShape">
                        <wps:wsp>
                          <wps:cNvSpPr txBox="1"/>
                          <wps:spPr>
                            <a:xfrm>
                              <a:off x="0" y="0"/>
                              <a:ext cx="4050000" cy="590550"/>
                            </a:xfrm>
                            <a:prstGeom prst="rect">
                              <a:avLst/>
                            </a:prstGeom>
                            <a:noFill/>
                            <a:ln w="6350">
                              <a:noFill/>
                            </a:ln>
                          </wps:spPr>
                          <wps:txbx>
                            <w:txbxContent>
                              <w:p w14:paraId="1921E66B"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wps:txbx>
                          <wps:bodyPr rot="0" spcFirstLastPara="0" vertOverflow="overflow" horzOverflow="overflow" vert="horz" wrap="square" lIns="403200" tIns="0" rIns="4032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550C4" id="Page de garde - Direction" o:spid="_x0000_s1028" type="#_x0000_t202" style="position:absolute;margin-left:267.7pt;margin-top:-78.45pt;width:318.9pt;height:46.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" o:allowincell="f" filled="f" stroked="f" strokeweight=".5pt">
                    <v:textbox inset="11.2mm,0,11.2mm,0">
                      <w:txbxContent>
                        <w:p w14:paraId="1921E66B"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v:textbox>
                    <w10:wrap anchorx="margin" anchory="margin"/>
                  </v:shape>
                </w:pict>
              </mc:Fallback>
            </mc:AlternateContent>
          </w:r>
          <w:r w:rsidR="00B80A4E">
            <w:rPr>
              <w:noProof/>
              <w:lang w:val="fr-CH" w:eastAsia="fr-CH"/>
            </w:rPr>
            <mc:AlternateContent>
              <mc:Choice Requires="wps">
                <w:drawing>
                  <wp:anchor distT="0" distB="0" distL="114300" distR="114300" simplePos="0" relativeHeight="251699200" behindDoc="0" locked="0" layoutInCell="1" allowOverlap="1" wp14:anchorId="30A08EE3" wp14:editId="0F254782">
                    <wp:simplePos x="0" y="0"/>
                    <wp:positionH relativeFrom="column">
                      <wp:posOffset>2203722</wp:posOffset>
                    </wp:positionH>
                    <wp:positionV relativeFrom="paragraph">
                      <wp:posOffset>-4627715</wp:posOffset>
                    </wp:positionV>
                    <wp:extent cx="4049148" cy="539799"/>
                    <wp:effectExtent l="0" t="0" r="8890" b="0"/>
                    <wp:wrapNone/>
                    <wp:docPr id="12" name="RecPage de garde - Rectangle vertical"/>
                    <wp:cNvGraphicFramePr/>
                    <a:graphic xmlns:a="http://schemas.openxmlformats.org/drawingml/2006/main">
                      <a:graphicData uri="http://schemas.microsoft.com/office/word/2010/wordprocessingShape">
                        <wps:wsp>
                          <wps:cNvSpPr/>
                          <wps:spPr>
                            <a:xfrm>
                              <a:off x="0" y="0"/>
                              <a:ext cx="4049148" cy="539799"/>
                            </a:xfrm>
                            <a:prstGeom prst="rect">
                              <a:avLst/>
                            </a:prstGeom>
                            <a:solidFill>
                              <a:srgbClr val="008094"/>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B4E97" id="RecPage de garde - Rectangle vertical" o:spid="_x0000_s1026" style="position:absolute;margin-left:173.5pt;margin-top:-364.4pt;width:318.85pt;height:4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" fillcolor="#008094" stroked="f" strokeweight="2pt"/>
                </w:pict>
              </mc:Fallback>
            </mc:AlternateContent>
          </w:r>
          <w:r w:rsidR="00B80A4E">
            <w:rPr>
              <w:noProof/>
              <w:lang w:val="fr-CH" w:eastAsia="fr-CH"/>
            </w:rPr>
            <mc:AlternateContent>
              <mc:Choice Requires="wps">
                <w:drawing>
                  <wp:anchor distT="0" distB="0" distL="114300" distR="114300" simplePos="0" relativeHeight="251700224" behindDoc="0" locked="0" layoutInCell="1" allowOverlap="1" wp14:anchorId="18BF2899" wp14:editId="2C9AF506">
                    <wp:simplePos x="0" y="0"/>
                    <wp:positionH relativeFrom="column">
                      <wp:posOffset>1393215</wp:posOffset>
                    </wp:positionH>
                    <wp:positionV relativeFrom="paragraph">
                      <wp:posOffset>-4627715</wp:posOffset>
                    </wp:positionV>
                    <wp:extent cx="809576" cy="539799"/>
                    <wp:effectExtent l="0" t="0" r="0" b="0"/>
                    <wp:wrapNone/>
                    <wp:docPr id="13" name="Page de garde - Rectangle horizontal"/>
                    <wp:cNvGraphicFramePr/>
                    <a:graphic xmlns:a="http://schemas.openxmlformats.org/drawingml/2006/main">
                      <a:graphicData uri="http://schemas.microsoft.com/office/word/2010/wordprocessingShape">
                        <wps:wsp>
                          <wps:cNvSpPr/>
                          <wps:spPr>
                            <a:xfrm>
                              <a:off x="0" y="0"/>
                              <a:ext cx="809576" cy="539799"/>
                            </a:xfrm>
                            <a:prstGeom prst="rect">
                              <a:avLst/>
                            </a:prstGeom>
                            <a:solidFill>
                              <a:srgbClr val="008094">
                                <a:alpha val="49804"/>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39552" id="Page de garde - Rectangle horizontal" o:spid="_x0000_s1026" style="position:absolute;margin-left:109.7pt;margin-top:-364.4pt;width:63.75pt;height: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" fillcolor="#008094" stroked="f" strokeweight="2pt">
                    <v:fill opacity="32639f"/>
                  </v:rect>
                </w:pict>
              </mc:Fallback>
            </mc:AlternateContent>
          </w:r>
          <w:r w:rsidR="00B80A4E">
            <w:rPr>
              <w:noProof/>
              <w:lang w:val="fr-CH" w:eastAsia="fr-CH"/>
            </w:rPr>
            <mc:AlternateContent>
              <mc:Choice Requires="wps">
                <w:drawing>
                  <wp:anchor distT="0" distB="0" distL="114300" distR="114300" simplePos="0" relativeHeight="251701248" behindDoc="0" locked="0" layoutInCell="1" allowOverlap="1" wp14:anchorId="284E2D12" wp14:editId="3A267155">
                    <wp:simplePos x="0" y="0"/>
                    <wp:positionH relativeFrom="column">
                      <wp:posOffset>1393215</wp:posOffset>
                    </wp:positionH>
                    <wp:positionV relativeFrom="paragraph">
                      <wp:posOffset>-4088256</wp:posOffset>
                    </wp:positionV>
                    <wp:extent cx="809576" cy="3240061"/>
                    <wp:effectExtent l="0" t="0" r="0" b="0"/>
                    <wp:wrapNone/>
                    <wp:docPr id="14" name="Page de garde - Rectangle horizontal"/>
                    <wp:cNvGraphicFramePr/>
                    <a:graphic xmlns:a="http://schemas.openxmlformats.org/drawingml/2006/main">
                      <a:graphicData uri="http://schemas.microsoft.com/office/word/2010/wordprocessingShape">
                        <wps:wsp>
                          <wps:cNvSpPr/>
                          <wps:spPr>
                            <a:xfrm>
                              <a:off x="0" y="0"/>
                              <a:ext cx="809576" cy="3240061"/>
                            </a:xfrm>
                            <a:prstGeom prst="rect">
                              <a:avLst/>
                            </a:prstGeom>
                            <a:solidFill>
                              <a:srgbClr val="008094">
                                <a:alpha val="25098"/>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BB23F8" id="Page de garde - Rectangle horizontal" o:spid="_x0000_s1026" style="position:absolute;margin-left:109.7pt;margin-top:-321.9pt;width:63.75pt;height:255.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" fillcolor="#008094" stroked="f" strokeweight="2pt">
                    <v:fill opacity="16448f"/>
                  </v:rect>
                </w:pict>
              </mc:Fallback>
            </mc:AlternateContent>
          </w:r>
          <w:r w:rsidR="000C0401">
            <w:rPr>
              <w:noProof/>
              <w:lang w:val="fr-CH" w:eastAsia="fr-CH"/>
            </w:rPr>
            <mc:AlternateContent>
              <mc:Choice Requires="wps">
                <w:drawing>
                  <wp:anchor distT="0" distB="0" distL="114300" distR="114300" simplePos="0" relativeHeight="251695104" behindDoc="0" locked="0" layoutInCell="0" allowOverlap="1" wp14:anchorId="3DF24758" wp14:editId="12A7C587">
                    <wp:simplePos x="0" y="0"/>
                    <wp:positionH relativeFrom="margin">
                      <wp:posOffset>2196910</wp:posOffset>
                    </wp:positionH>
                    <wp:positionV relativeFrom="page">
                      <wp:posOffset>1080135</wp:posOffset>
                    </wp:positionV>
                    <wp:extent cx="4050000" cy="8265226"/>
                    <wp:effectExtent l="0" t="0" r="8255" b="2540"/>
                    <wp:wrapNone/>
                    <wp:docPr id="17" name="Page de garde - Titre"/>
                    <wp:cNvGraphicFramePr/>
                    <a:graphic xmlns:a="http://schemas.openxmlformats.org/drawingml/2006/main">
                      <a:graphicData uri="http://schemas.microsoft.com/office/word/2010/wordprocessingShape">
                        <wps:wsp>
                          <wps:cNvSpPr txBox="1"/>
                          <wps:spPr>
                            <a:xfrm>
                              <a:off x="0" y="0"/>
                              <a:ext cx="4050000" cy="8265226"/>
                            </a:xfrm>
                            <a:prstGeom prst="rect">
                              <a:avLst/>
                            </a:prstGeom>
                            <a:solidFill>
                              <a:schemeClr val="bg1">
                                <a:lumMod val="95000"/>
                                <a:alpha val="85098"/>
                              </a:schemeClr>
                            </a:solidFill>
                            <a:ln w="6350">
                              <a:noFill/>
                            </a:ln>
                          </wps:spPr>
                          <wps:txbx>
                            <w:txbxContent>
                              <w:p w14:paraId="1517876C" w14:textId="77777777" w:rsidR="00343636" w:rsidRDefault="00343636" w:rsidP="000C0401"/>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24758" id="_x0000_s1029" type="#_x0000_t202" style="position:absolute;margin-left:173pt;margin-top:85.05pt;width:318.9pt;height:650.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" o:allowincell="f" fillcolor="#f2f2f2 [3052]" stroked="f" strokeweight=".5pt">
                    <v:fill opacity="55769f"/>
                    <v:textbox inset="11.2mm,11.2mm,11.2mm,0">
                      <w:txbxContent>
                        <w:p w14:paraId="1517876C" w14:textId="77777777" w:rsidR="00343636" w:rsidRDefault="00343636" w:rsidP="000C0401"/>
                      </w:txbxContent>
                    </v:textbox>
                    <w10:wrap anchorx="margin" anchory="page"/>
                  </v:shape>
                </w:pict>
              </mc:Fallback>
            </mc:AlternateContent>
          </w:r>
        </w:p>
      </w:sdtContent>
    </w:sdt>
    <w:p w14:paraId="1E172A62" w14:textId="77777777" w:rsidR="001D7D34" w:rsidRPr="00AE6661" w:rsidRDefault="001D7D34" w:rsidP="001D7D34">
      <w:pPr>
        <w:spacing w:line="20" w:lineRule="exact"/>
        <w:rPr>
          <w:lang w:val="fr-CH"/>
        </w:rPr>
        <w:sectPr w:rsidR="001D7D34" w:rsidRPr="00AE6661" w:rsidSect="00A22FA5">
          <w:headerReference w:type="even" r:id="rId10"/>
          <w:headerReference w:type="default" r:id="rId11"/>
          <w:footerReference w:type="default" r:id="rId12"/>
          <w:pgSz w:w="11906" w:h="16838" w:code="9"/>
          <w:pgMar w:top="8148" w:right="1247" w:bottom="709" w:left="1247" w:header="510" w:footer="510" w:gutter="0"/>
          <w:cols w:space="708"/>
          <w:titlePg/>
          <w:docGrid w:linePitch="360"/>
        </w:sectPr>
      </w:pPr>
    </w:p>
    <w:tbl>
      <w:tblPr>
        <w:tblStyle w:val="Grilledutableau"/>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2"/>
      </w:tblGrid>
      <w:tr w:rsidR="00A7764A" w:rsidRPr="0057066A" w14:paraId="5F6EE1DE" w14:textId="77777777" w:rsidTr="00A7764A">
        <w:trPr>
          <w:trHeight w:val="607"/>
          <w:tblHeader/>
        </w:trPr>
        <w:tc>
          <w:tcPr>
            <w:tcW w:w="9412" w:type="dxa"/>
            <w:shd w:val="clear" w:color="auto" w:fill="008094"/>
          </w:tcPr>
          <w:p w14:paraId="18285C70" w14:textId="1158325A" w:rsidR="00A7764A" w:rsidRPr="003F0792" w:rsidRDefault="00A7764A" w:rsidP="00FF526C">
            <w:pPr>
              <w:pStyle w:val="Pagedegardetexte2"/>
              <w:rPr>
                <w:rFonts w:ascii="Arial" w:hAnsi="Arial"/>
                <w:b/>
                <w:color w:val="FFFFFF" w:themeColor="background1"/>
                <w:sz w:val="28"/>
                <w:szCs w:val="28"/>
              </w:rPr>
            </w:pPr>
            <w:r>
              <w:rPr>
                <w:rFonts w:ascii="Arial" w:hAnsi="Arial"/>
                <w:b/>
                <w:color w:val="FFFFFF" w:themeColor="background1"/>
                <w:sz w:val="28"/>
                <w:szCs w:val="28"/>
              </w:rPr>
              <w:lastRenderedPageBreak/>
              <w:t xml:space="preserve">1. Buts visés par l’entretien </w:t>
            </w:r>
          </w:p>
        </w:tc>
      </w:tr>
      <w:tr w:rsidR="00B774F0" w:rsidRPr="00077E58" w14:paraId="4D4CC75F" w14:textId="77777777" w:rsidTr="00A7764A">
        <w:trPr>
          <w:trHeight w:val="1171"/>
        </w:trPr>
        <w:tc>
          <w:tcPr>
            <w:tcW w:w="9412" w:type="dxa"/>
          </w:tcPr>
          <w:p w14:paraId="1F7E1A45" w14:textId="77777777" w:rsidR="0029125E" w:rsidRPr="00A7764A" w:rsidRDefault="0029125E" w:rsidP="008D6525">
            <w:pPr>
              <w:pStyle w:val="Pagedegardetexte2"/>
              <w:numPr>
                <w:ilvl w:val="0"/>
                <w:numId w:val="14"/>
              </w:numPr>
              <w:jc w:val="both"/>
              <w:rPr>
                <w:rFonts w:ascii="Arial" w:hAnsi="Arial"/>
                <w:color w:val="auto"/>
                <w:sz w:val="20"/>
                <w:szCs w:val="18"/>
              </w:rPr>
            </w:pPr>
            <w:r w:rsidRPr="00A7764A">
              <w:rPr>
                <w:rFonts w:ascii="Arial" w:hAnsi="Arial"/>
                <w:color w:val="auto"/>
                <w:sz w:val="20"/>
                <w:szCs w:val="18"/>
              </w:rPr>
              <w:t>Saisir chaque occasion de départ d’un collaborateur ou d’une collaboratrice pour les remercier – dans un esprit d’ouverture et de dialogue – de leur engagement envers l’Etat de Fribourg (démarche d’amélioration continue) ;</w:t>
            </w:r>
          </w:p>
          <w:p w14:paraId="43C27FEA" w14:textId="77777777" w:rsidR="0029125E" w:rsidRPr="00A7764A" w:rsidRDefault="0029125E" w:rsidP="008D6525">
            <w:pPr>
              <w:pStyle w:val="Pagedegardetexte2"/>
              <w:numPr>
                <w:ilvl w:val="0"/>
                <w:numId w:val="14"/>
              </w:numPr>
              <w:jc w:val="both"/>
              <w:rPr>
                <w:rFonts w:ascii="Arial" w:hAnsi="Arial"/>
                <w:color w:val="auto"/>
                <w:sz w:val="20"/>
                <w:szCs w:val="18"/>
              </w:rPr>
            </w:pPr>
            <w:r w:rsidRPr="00A7764A">
              <w:rPr>
                <w:rFonts w:ascii="Arial" w:hAnsi="Arial"/>
                <w:color w:val="auto"/>
                <w:sz w:val="20"/>
                <w:szCs w:val="18"/>
              </w:rPr>
              <w:t>Connaître la perception des collaborateur-</w:t>
            </w:r>
            <w:proofErr w:type="spellStart"/>
            <w:r w:rsidRPr="00A7764A">
              <w:rPr>
                <w:rFonts w:ascii="Arial" w:hAnsi="Arial"/>
                <w:color w:val="auto"/>
                <w:sz w:val="20"/>
                <w:szCs w:val="18"/>
              </w:rPr>
              <w:t>trice</w:t>
            </w:r>
            <w:proofErr w:type="spellEnd"/>
            <w:r w:rsidRPr="00A7764A">
              <w:rPr>
                <w:rFonts w:ascii="Arial" w:hAnsi="Arial"/>
                <w:color w:val="auto"/>
                <w:sz w:val="20"/>
                <w:szCs w:val="18"/>
              </w:rPr>
              <w:t>-s de leur poste de travail et de leur environnement professionnel ;</w:t>
            </w:r>
          </w:p>
          <w:p w14:paraId="17B20C5A" w14:textId="3291894E" w:rsidR="0029125E" w:rsidRPr="00A7764A" w:rsidRDefault="0029125E" w:rsidP="008D6525">
            <w:pPr>
              <w:pStyle w:val="Pagedegardetexte2"/>
              <w:numPr>
                <w:ilvl w:val="0"/>
                <w:numId w:val="14"/>
              </w:numPr>
              <w:jc w:val="both"/>
              <w:rPr>
                <w:rFonts w:ascii="Arial" w:hAnsi="Arial"/>
                <w:color w:val="auto"/>
                <w:sz w:val="20"/>
                <w:szCs w:val="18"/>
              </w:rPr>
            </w:pPr>
            <w:r w:rsidRPr="00A7764A">
              <w:rPr>
                <w:rFonts w:ascii="Arial" w:hAnsi="Arial"/>
                <w:color w:val="auto"/>
                <w:sz w:val="20"/>
                <w:szCs w:val="18"/>
              </w:rPr>
              <w:t>Soigner et améliorer le quotidien professionnel des personnes restant en emploi dans la même structure que la personne démissionnaire</w:t>
            </w:r>
            <w:r w:rsidR="00EA68E5" w:rsidRPr="00A7764A">
              <w:rPr>
                <w:rFonts w:ascii="Arial" w:hAnsi="Arial"/>
                <w:color w:val="auto"/>
                <w:sz w:val="20"/>
                <w:szCs w:val="18"/>
              </w:rPr>
              <w:t xml:space="preserve"> (amélioration continue)</w:t>
            </w:r>
            <w:r w:rsidRPr="00A7764A">
              <w:rPr>
                <w:rFonts w:ascii="Arial" w:hAnsi="Arial"/>
                <w:color w:val="auto"/>
                <w:sz w:val="20"/>
                <w:szCs w:val="18"/>
              </w:rPr>
              <w:t xml:space="preserve"> ;</w:t>
            </w:r>
          </w:p>
          <w:p w14:paraId="5E85C7BF" w14:textId="24909218" w:rsidR="00A169DB" w:rsidRPr="008847A8" w:rsidRDefault="0029125E" w:rsidP="008D6525">
            <w:pPr>
              <w:pStyle w:val="Pagedegardetexte2"/>
              <w:numPr>
                <w:ilvl w:val="0"/>
                <w:numId w:val="14"/>
              </w:numPr>
              <w:jc w:val="both"/>
              <w:rPr>
                <w:rFonts w:ascii="Arial" w:hAnsi="Arial"/>
                <w:color w:val="304287" w:themeColor="accent1"/>
                <w:sz w:val="20"/>
                <w:szCs w:val="18"/>
              </w:rPr>
            </w:pPr>
            <w:r w:rsidRPr="00A7764A">
              <w:rPr>
                <w:rFonts w:ascii="Arial" w:hAnsi="Arial"/>
                <w:color w:val="auto"/>
                <w:sz w:val="20"/>
                <w:szCs w:val="18"/>
              </w:rPr>
              <w:t>Identifier les progrès et les actions à entreprendre pour fidéliser les collaborateur-</w:t>
            </w:r>
            <w:proofErr w:type="spellStart"/>
            <w:r w:rsidRPr="00A7764A">
              <w:rPr>
                <w:rFonts w:ascii="Arial" w:hAnsi="Arial"/>
                <w:color w:val="auto"/>
                <w:sz w:val="20"/>
                <w:szCs w:val="18"/>
              </w:rPr>
              <w:t>trice</w:t>
            </w:r>
            <w:proofErr w:type="spellEnd"/>
            <w:r w:rsidRPr="00A7764A">
              <w:rPr>
                <w:rFonts w:ascii="Arial" w:hAnsi="Arial"/>
                <w:color w:val="auto"/>
                <w:sz w:val="20"/>
                <w:szCs w:val="18"/>
              </w:rPr>
              <w:t>-s ainsi que pour accroître l’attractivité de l’Etat-employeur.</w:t>
            </w:r>
          </w:p>
        </w:tc>
      </w:tr>
    </w:tbl>
    <w:tbl>
      <w:tblPr>
        <w:tblStyle w:val="Grilledutableau1"/>
        <w:tblW w:w="9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7"/>
      </w:tblGrid>
      <w:tr w:rsidR="0071775B" w:rsidRPr="00077E58" w14:paraId="504D8940" w14:textId="77777777" w:rsidTr="00185753">
        <w:trPr>
          <w:trHeight w:val="431"/>
        </w:trPr>
        <w:tc>
          <w:tcPr>
            <w:tcW w:w="9412" w:type="dxa"/>
            <w:shd w:val="clear" w:color="auto" w:fill="008094"/>
            <w:hideMark/>
          </w:tcPr>
          <w:p w14:paraId="54CCCFD2" w14:textId="74903BA5" w:rsidR="0071775B" w:rsidRPr="0029125E" w:rsidRDefault="0071775B" w:rsidP="00A33D4C">
            <w:pPr>
              <w:pStyle w:val="Pagedegardetexte2"/>
              <w:rPr>
                <w:rFonts w:ascii="Arial" w:hAnsi="Arial"/>
                <w:b/>
                <w:color w:val="FFFFFF" w:themeColor="background1"/>
                <w:sz w:val="28"/>
                <w:szCs w:val="28"/>
              </w:rPr>
            </w:pPr>
            <w:r w:rsidRPr="0029125E">
              <w:rPr>
                <w:rFonts w:ascii="Arial" w:hAnsi="Arial"/>
                <w:b/>
                <w:color w:val="FFFFFF" w:themeColor="background1"/>
                <w:sz w:val="28"/>
                <w:szCs w:val="28"/>
              </w:rPr>
              <w:t xml:space="preserve">2. </w:t>
            </w:r>
            <w:r w:rsidR="0029125E" w:rsidRPr="0029125E">
              <w:rPr>
                <w:rFonts w:ascii="Arial" w:hAnsi="Arial"/>
                <w:b/>
                <w:color w:val="FFFFFF" w:themeColor="background1"/>
                <w:sz w:val="28"/>
                <w:szCs w:val="28"/>
              </w:rPr>
              <w:t>Planification et déroulement de l’entretien</w:t>
            </w:r>
          </w:p>
        </w:tc>
      </w:tr>
      <w:tr w:rsidR="00185753" w:rsidRPr="00185753" w14:paraId="458C3319" w14:textId="77777777" w:rsidTr="00AD043C">
        <w:trPr>
          <w:trHeight w:val="431"/>
        </w:trPr>
        <w:tc>
          <w:tcPr>
            <w:tcW w:w="9412" w:type="dxa"/>
            <w:tcBorders>
              <w:bottom w:val="single" w:sz="4" w:space="0" w:color="auto"/>
            </w:tcBorders>
          </w:tcPr>
          <w:p w14:paraId="54BC023A" w14:textId="77777777" w:rsidR="00185753" w:rsidRPr="001E3C0A" w:rsidRDefault="00185753" w:rsidP="00185753">
            <w:pPr>
              <w:pStyle w:val="Pagedegardetexte2"/>
              <w:numPr>
                <w:ilvl w:val="0"/>
                <w:numId w:val="15"/>
              </w:numPr>
              <w:jc w:val="both"/>
              <w:rPr>
                <w:rFonts w:ascii="Arial" w:hAnsi="Arial"/>
                <w:color w:val="auto"/>
                <w:sz w:val="20"/>
                <w:szCs w:val="18"/>
              </w:rPr>
            </w:pPr>
            <w:r w:rsidRPr="001E3C0A">
              <w:rPr>
                <w:rFonts w:ascii="Arial" w:hAnsi="Arial"/>
                <w:color w:val="auto"/>
                <w:sz w:val="20"/>
                <w:szCs w:val="18"/>
              </w:rPr>
              <w:t>Planifier l’entretien environ 1 mois avant le départ. Eviter si possible les deux dernières semaines, période durant laquelle la personne démissionnaire est souvent passablement sollicitée ou elle doit reprendre ses heures supplémentaires ;</w:t>
            </w:r>
          </w:p>
          <w:p w14:paraId="4BAE3E51" w14:textId="77777777" w:rsidR="00185753" w:rsidRPr="001E3C0A" w:rsidRDefault="00185753" w:rsidP="00185753">
            <w:pPr>
              <w:pStyle w:val="Pagedegardetexte2"/>
              <w:numPr>
                <w:ilvl w:val="0"/>
                <w:numId w:val="15"/>
              </w:numPr>
              <w:jc w:val="both"/>
              <w:rPr>
                <w:rFonts w:ascii="Arial" w:hAnsi="Arial"/>
                <w:color w:val="auto"/>
                <w:sz w:val="20"/>
                <w:szCs w:val="18"/>
              </w:rPr>
            </w:pPr>
            <w:r w:rsidRPr="001E3C0A">
              <w:rPr>
                <w:rFonts w:ascii="Arial" w:hAnsi="Arial"/>
                <w:color w:val="auto"/>
                <w:sz w:val="20"/>
                <w:szCs w:val="18"/>
              </w:rPr>
              <w:t>L’invitation est envoyée via Outlook par la personne qui mènera l’entretien ;</w:t>
            </w:r>
          </w:p>
          <w:p w14:paraId="76997BB2" w14:textId="77777777" w:rsidR="00185753" w:rsidRPr="001E3C0A" w:rsidRDefault="00185753" w:rsidP="00185753">
            <w:pPr>
              <w:pStyle w:val="Pagedegardetexte2"/>
              <w:numPr>
                <w:ilvl w:val="0"/>
                <w:numId w:val="15"/>
              </w:numPr>
              <w:jc w:val="both"/>
              <w:rPr>
                <w:rFonts w:ascii="Arial" w:hAnsi="Arial"/>
                <w:color w:val="auto"/>
                <w:sz w:val="20"/>
                <w:szCs w:val="18"/>
              </w:rPr>
            </w:pPr>
            <w:r w:rsidRPr="001E3C0A">
              <w:rPr>
                <w:rFonts w:ascii="Arial" w:hAnsi="Arial"/>
                <w:color w:val="auto"/>
                <w:sz w:val="20"/>
                <w:szCs w:val="18"/>
              </w:rPr>
              <w:t>L’entretien se déroule dans le respect et l’écoute active, avec discrétion et confidentialité, dans un endroit calme sans distractions (appels téléphoniques, etc.). La personne menant l’entretien informe du fait que les propos tenus n’auront pas d’impact sur le contenu du certificat de travail ;</w:t>
            </w:r>
          </w:p>
          <w:p w14:paraId="4936AC59" w14:textId="77777777" w:rsidR="00185753" w:rsidRDefault="00185753" w:rsidP="00185753">
            <w:pPr>
              <w:pStyle w:val="Pagedegardetexte2"/>
              <w:numPr>
                <w:ilvl w:val="0"/>
                <w:numId w:val="15"/>
              </w:numPr>
              <w:jc w:val="both"/>
              <w:rPr>
                <w:rFonts w:ascii="Arial" w:hAnsi="Arial"/>
                <w:color w:val="auto"/>
                <w:sz w:val="20"/>
                <w:szCs w:val="18"/>
              </w:rPr>
            </w:pPr>
            <w:r w:rsidRPr="001E3C0A">
              <w:rPr>
                <w:rFonts w:ascii="Arial" w:hAnsi="Arial"/>
                <w:color w:val="auto"/>
                <w:sz w:val="20"/>
                <w:szCs w:val="18"/>
              </w:rPr>
              <w:t>La durée de l’entretien : 1h-1h30 ;</w:t>
            </w:r>
          </w:p>
          <w:p w14:paraId="088DDE0C" w14:textId="6D3945C6" w:rsidR="00185753" w:rsidRPr="00185753" w:rsidRDefault="00185753" w:rsidP="00185753">
            <w:pPr>
              <w:pStyle w:val="Pagedegardetexte2"/>
              <w:numPr>
                <w:ilvl w:val="0"/>
                <w:numId w:val="15"/>
              </w:numPr>
              <w:jc w:val="both"/>
              <w:rPr>
                <w:rFonts w:ascii="Arial" w:hAnsi="Arial"/>
                <w:color w:val="auto"/>
                <w:sz w:val="20"/>
                <w:szCs w:val="18"/>
              </w:rPr>
            </w:pPr>
            <w:r w:rsidRPr="00185753">
              <w:rPr>
                <w:rFonts w:ascii="Arial" w:hAnsi="Arial"/>
                <w:color w:val="auto"/>
                <w:sz w:val="20"/>
                <w:szCs w:val="18"/>
              </w:rPr>
              <w:t xml:space="preserve">À la suite de l’entretien, les informations pertinentes sont remontées au/à la </w:t>
            </w:r>
            <w:proofErr w:type="spellStart"/>
            <w:r w:rsidRPr="00185753">
              <w:rPr>
                <w:rFonts w:ascii="Arial" w:hAnsi="Arial"/>
                <w:color w:val="auto"/>
                <w:sz w:val="20"/>
                <w:szCs w:val="18"/>
              </w:rPr>
              <w:t>chef-fe</w:t>
            </w:r>
            <w:proofErr w:type="spellEnd"/>
            <w:r w:rsidRPr="00185753">
              <w:rPr>
                <w:rFonts w:ascii="Arial" w:hAnsi="Arial"/>
                <w:color w:val="auto"/>
                <w:sz w:val="20"/>
                <w:szCs w:val="18"/>
              </w:rPr>
              <w:t xml:space="preserve"> de service dans l’objectif d’amélioration continue. Si une thématique devait ressortir régulièrement des entretiens de départ concernant des aspects généraux (par ex. conditions salariales), il est recommandé d’en informer l’entité de gestion de la Direction, ou le Service du personnel et d’organisation.</w:t>
            </w:r>
          </w:p>
        </w:tc>
      </w:tr>
      <w:tr w:rsidR="00F35E82" w:rsidRPr="00077E58" w14:paraId="41572DB2"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9412" w:type="dxa"/>
            <w:tcBorders>
              <w:top w:val="single" w:sz="4" w:space="0" w:color="auto"/>
              <w:left w:val="single" w:sz="4" w:space="0" w:color="auto"/>
              <w:bottom w:val="single" w:sz="4" w:space="0" w:color="auto"/>
              <w:right w:val="single" w:sz="4" w:space="0" w:color="auto"/>
            </w:tcBorders>
            <w:shd w:val="clear" w:color="auto" w:fill="008094"/>
            <w:hideMark/>
          </w:tcPr>
          <w:p w14:paraId="584099C0" w14:textId="3333A5FD" w:rsidR="00F35E82" w:rsidRPr="00AD043C" w:rsidRDefault="00F35E82" w:rsidP="003C5FBD">
            <w:pPr>
              <w:pStyle w:val="Pagedegardetexte2"/>
              <w:rPr>
                <w:rFonts w:ascii="Arial" w:hAnsi="Arial"/>
                <w:b/>
                <w:color w:val="FFFFFF" w:themeColor="background1"/>
                <w:sz w:val="28"/>
                <w:szCs w:val="28"/>
              </w:rPr>
            </w:pPr>
            <w:r w:rsidRPr="00AD043C">
              <w:rPr>
                <w:rFonts w:ascii="Arial" w:hAnsi="Arial"/>
                <w:b/>
                <w:color w:val="FFFFFF" w:themeColor="background1"/>
                <w:sz w:val="28"/>
                <w:szCs w:val="28"/>
              </w:rPr>
              <w:t>3. L’entretien de départ</w:t>
            </w:r>
            <w:r w:rsidR="00C57E86" w:rsidRPr="00AD043C">
              <w:rPr>
                <w:rFonts w:ascii="Arial" w:hAnsi="Arial"/>
                <w:b/>
                <w:color w:val="FFFFFF" w:themeColor="background1"/>
                <w:sz w:val="28"/>
                <w:szCs w:val="28"/>
              </w:rPr>
              <w:t xml:space="preserve"> </w:t>
            </w:r>
            <w:r w:rsidR="00C57E86" w:rsidRPr="00AD043C">
              <w:rPr>
                <w:rFonts w:ascii="Arial" w:hAnsi="Arial"/>
                <w:bCs/>
                <w:color w:val="FFFFFF" w:themeColor="background1"/>
                <w:sz w:val="28"/>
                <w:szCs w:val="28"/>
              </w:rPr>
              <w:t>(</w:t>
            </w:r>
            <w:r w:rsidR="00C57E86" w:rsidRPr="00AD043C">
              <w:rPr>
                <w:rFonts w:ascii="Arial" w:hAnsi="Arial"/>
                <w:bCs/>
                <w:i/>
                <w:iCs/>
                <w:color w:val="FFFFFF" w:themeColor="background1"/>
                <w:sz w:val="28"/>
                <w:szCs w:val="28"/>
              </w:rPr>
              <w:t>proposition de questions possibles</w:t>
            </w:r>
            <w:r w:rsidR="00C57E86" w:rsidRPr="00AD043C">
              <w:rPr>
                <w:rFonts w:ascii="Arial" w:hAnsi="Arial"/>
                <w:bCs/>
                <w:color w:val="FFFFFF" w:themeColor="background1"/>
                <w:sz w:val="28"/>
                <w:szCs w:val="28"/>
              </w:rPr>
              <w:t>)</w:t>
            </w:r>
          </w:p>
        </w:tc>
      </w:tr>
      <w:tr w:rsidR="005B0EDF" w:rsidRPr="00077E58" w14:paraId="1E72CF3A"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729021EF" w14:textId="42B00AAF" w:rsidR="005B0EDF" w:rsidRPr="00AD043C" w:rsidRDefault="004F2605" w:rsidP="00017150">
            <w:pPr>
              <w:pStyle w:val="Pagedegardetexte2"/>
              <w:rPr>
                <w:rFonts w:ascii="Arial" w:hAnsi="Arial"/>
                <w:color w:val="FFFFFF" w:themeColor="background1"/>
                <w:sz w:val="20"/>
                <w:szCs w:val="18"/>
              </w:rPr>
            </w:pPr>
            <w:r w:rsidRPr="00AD043C">
              <w:rPr>
                <w:rFonts w:ascii="Arial" w:hAnsi="Arial"/>
                <w:color w:val="FFFFFF" w:themeColor="background1"/>
                <w:sz w:val="20"/>
                <w:szCs w:val="18"/>
              </w:rPr>
              <w:t>Quels sont les éléments qui vous ont incité à chercher un autre emploi (plusieurs réponses possibles) ?</w:t>
            </w:r>
          </w:p>
        </w:tc>
      </w:tr>
      <w:tr w:rsidR="005B0EDF" w:rsidRPr="007C798E" w14:paraId="3EB5F97E"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3C0CBBF1" w14:textId="77777777" w:rsidR="004F2605" w:rsidRPr="00AD043C" w:rsidRDefault="004F2605" w:rsidP="004F2605">
            <w:pPr>
              <w:ind w:left="720"/>
              <w:rPr>
                <w:rFonts w:asciiTheme="majorHAnsi" w:hAnsiTheme="majorHAnsi" w:cstheme="majorHAnsi"/>
                <w:lang w:val="fr-CH"/>
              </w:rPr>
            </w:pPr>
          </w:p>
          <w:p w14:paraId="69EBB3D0" w14:textId="52F786A4" w:rsidR="004F2605" w:rsidRPr="00AD043C" w:rsidRDefault="004F2605" w:rsidP="004F2605">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00E24848" w:rsidRPr="00AD043C">
              <w:rPr>
                <w:rFonts w:asciiTheme="majorHAnsi" w:hAnsiTheme="majorHAnsi" w:cstheme="majorHAnsi"/>
                <w:lang w:val="fr-CH"/>
              </w:rPr>
              <w:t>retraite</w:t>
            </w:r>
            <w:proofErr w:type="gramEnd"/>
            <w:r w:rsidR="00E24848" w:rsidRPr="00AD043C">
              <w:rPr>
                <w:rFonts w:asciiTheme="majorHAnsi" w:hAnsiTheme="majorHAnsi" w:cstheme="majorHAnsi"/>
                <w:lang w:val="fr-CH"/>
              </w:rPr>
              <w:t xml:space="preserve"> </w:t>
            </w:r>
          </w:p>
          <w:p w14:paraId="3F8CAA4A" w14:textId="62211565" w:rsidR="00794703" w:rsidRPr="00AD043C" w:rsidRDefault="00794703" w:rsidP="00794703">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Pr="00AD043C">
              <w:rPr>
                <w:rFonts w:asciiTheme="majorHAnsi" w:hAnsiTheme="majorHAnsi" w:cstheme="majorHAnsi"/>
                <w:lang w:val="fr-CH"/>
              </w:rPr>
              <w:t>fin</w:t>
            </w:r>
            <w:proofErr w:type="gramEnd"/>
            <w:r w:rsidRPr="00AD043C">
              <w:rPr>
                <w:rFonts w:asciiTheme="majorHAnsi" w:hAnsiTheme="majorHAnsi" w:cstheme="majorHAnsi"/>
                <w:lang w:val="fr-CH"/>
              </w:rPr>
              <w:t xml:space="preserve"> de droit au traitement</w:t>
            </w:r>
          </w:p>
          <w:p w14:paraId="4139131C" w14:textId="7C341EE6" w:rsidR="00E24848" w:rsidRPr="00AD043C" w:rsidRDefault="00E24848" w:rsidP="00E24848">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Pr="00AD043C">
              <w:rPr>
                <w:rFonts w:asciiTheme="majorHAnsi" w:hAnsiTheme="majorHAnsi" w:cstheme="majorHAnsi"/>
                <w:lang w:val="fr-CH"/>
              </w:rPr>
              <w:t>attractivité</w:t>
            </w:r>
            <w:proofErr w:type="gramEnd"/>
            <w:r w:rsidRPr="00AD043C">
              <w:rPr>
                <w:rFonts w:asciiTheme="majorHAnsi" w:hAnsiTheme="majorHAnsi" w:cstheme="majorHAnsi"/>
                <w:lang w:val="fr-CH"/>
              </w:rPr>
              <w:t xml:space="preserve"> du nouveau poste</w:t>
            </w:r>
          </w:p>
          <w:p w14:paraId="125E3491" w14:textId="77777777" w:rsidR="004F2605" w:rsidRPr="00AD043C" w:rsidRDefault="004F2605" w:rsidP="004F2605">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Pr="00AD043C">
              <w:rPr>
                <w:rFonts w:asciiTheme="majorHAnsi" w:hAnsiTheme="majorHAnsi" w:cstheme="majorHAnsi"/>
                <w:lang w:val="fr-CH"/>
              </w:rPr>
              <w:t>volonté</w:t>
            </w:r>
            <w:proofErr w:type="gramEnd"/>
            <w:r w:rsidRPr="00AD043C">
              <w:rPr>
                <w:rFonts w:asciiTheme="majorHAnsi" w:hAnsiTheme="majorHAnsi" w:cstheme="majorHAnsi"/>
                <w:lang w:val="fr-CH"/>
              </w:rPr>
              <w:t xml:space="preserve"> de changement de carrière</w:t>
            </w:r>
            <w:r w:rsidRPr="00AD043C">
              <w:rPr>
                <w:rFonts w:asciiTheme="majorHAnsi" w:hAnsiTheme="majorHAnsi" w:cstheme="majorHAnsi"/>
                <w:lang w:val="fr-CH"/>
              </w:rPr>
              <w:tab/>
            </w:r>
          </w:p>
          <w:p w14:paraId="431357C5" w14:textId="77777777" w:rsidR="004F2605" w:rsidRPr="00AD043C" w:rsidRDefault="004F2605" w:rsidP="004F2605">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Pr="00AD043C">
              <w:rPr>
                <w:rFonts w:asciiTheme="majorHAnsi" w:hAnsiTheme="majorHAnsi" w:cstheme="majorHAnsi"/>
                <w:lang w:val="fr-CH"/>
              </w:rPr>
              <w:t>manque</w:t>
            </w:r>
            <w:proofErr w:type="gramEnd"/>
            <w:r w:rsidRPr="00AD043C">
              <w:rPr>
                <w:rFonts w:asciiTheme="majorHAnsi" w:hAnsiTheme="majorHAnsi" w:cstheme="majorHAnsi"/>
                <w:lang w:val="fr-CH"/>
              </w:rPr>
              <w:t xml:space="preserve"> de perspective / de développement</w:t>
            </w:r>
            <w:r w:rsidRPr="00AD043C">
              <w:rPr>
                <w:rFonts w:asciiTheme="majorHAnsi" w:hAnsiTheme="majorHAnsi" w:cstheme="majorHAnsi"/>
                <w:lang w:val="fr-CH"/>
              </w:rPr>
              <w:tab/>
            </w:r>
          </w:p>
          <w:p w14:paraId="581B0A24" w14:textId="77777777" w:rsidR="004F2605" w:rsidRPr="00AD043C" w:rsidRDefault="004F2605" w:rsidP="004F2605">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Pr="00AD043C">
              <w:rPr>
                <w:rFonts w:asciiTheme="majorHAnsi" w:hAnsiTheme="majorHAnsi" w:cstheme="majorHAnsi"/>
                <w:lang w:val="fr-CH"/>
              </w:rPr>
              <w:t>salaire</w:t>
            </w:r>
            <w:proofErr w:type="gramEnd"/>
            <w:r w:rsidRPr="00AD043C">
              <w:rPr>
                <w:rFonts w:asciiTheme="majorHAnsi" w:hAnsiTheme="majorHAnsi" w:cstheme="majorHAnsi"/>
                <w:lang w:val="fr-CH"/>
              </w:rPr>
              <w:tab/>
            </w:r>
            <w:r w:rsidRPr="00AD043C">
              <w:rPr>
                <w:rFonts w:asciiTheme="majorHAnsi" w:hAnsiTheme="majorHAnsi" w:cstheme="majorHAnsi"/>
                <w:lang w:val="fr-CH"/>
              </w:rPr>
              <w:tab/>
            </w:r>
            <w:r w:rsidRPr="00AD043C">
              <w:rPr>
                <w:rFonts w:asciiTheme="majorHAnsi" w:hAnsiTheme="majorHAnsi" w:cstheme="majorHAnsi"/>
                <w:lang w:val="fr-CH"/>
              </w:rPr>
              <w:tab/>
            </w:r>
          </w:p>
          <w:p w14:paraId="2060DE4C" w14:textId="77777777" w:rsidR="004F2605" w:rsidRPr="00AD043C" w:rsidRDefault="004F2605" w:rsidP="004F2605">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Pr="00AD043C">
              <w:rPr>
                <w:rFonts w:asciiTheme="majorHAnsi" w:hAnsiTheme="majorHAnsi" w:cstheme="majorHAnsi"/>
                <w:lang w:val="fr-CH"/>
              </w:rPr>
              <w:t>taux</w:t>
            </w:r>
            <w:proofErr w:type="gramEnd"/>
            <w:r w:rsidRPr="00AD043C">
              <w:rPr>
                <w:rFonts w:asciiTheme="majorHAnsi" w:hAnsiTheme="majorHAnsi" w:cstheme="majorHAnsi"/>
                <w:lang w:val="fr-CH"/>
              </w:rPr>
              <w:t xml:space="preserve"> d’activité</w:t>
            </w:r>
          </w:p>
          <w:p w14:paraId="3F3CCD92" w14:textId="77777777" w:rsidR="004F2605" w:rsidRPr="00AD043C" w:rsidRDefault="004F2605" w:rsidP="004F2605">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Pr="00AD043C">
              <w:rPr>
                <w:rFonts w:asciiTheme="majorHAnsi" w:hAnsiTheme="majorHAnsi" w:cstheme="majorHAnsi"/>
                <w:lang w:val="fr-CH"/>
              </w:rPr>
              <w:t>horaires</w:t>
            </w:r>
            <w:proofErr w:type="gramEnd"/>
          </w:p>
          <w:p w14:paraId="1AA72A37" w14:textId="77777777" w:rsidR="004F2605" w:rsidRPr="00AD043C" w:rsidRDefault="004F2605" w:rsidP="004F2605">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Pr="00AD043C">
              <w:rPr>
                <w:rFonts w:asciiTheme="majorHAnsi" w:hAnsiTheme="majorHAnsi" w:cstheme="majorHAnsi"/>
                <w:lang w:val="fr-CH"/>
              </w:rPr>
              <w:t>climat</w:t>
            </w:r>
            <w:proofErr w:type="gramEnd"/>
            <w:r w:rsidRPr="00AD043C">
              <w:rPr>
                <w:rFonts w:asciiTheme="majorHAnsi" w:hAnsiTheme="majorHAnsi" w:cstheme="majorHAnsi"/>
                <w:lang w:val="fr-CH"/>
              </w:rPr>
              <w:t xml:space="preserve"> de travail dans la fonction actuelle (management, collègues)</w:t>
            </w:r>
          </w:p>
          <w:p w14:paraId="1A0B4119" w14:textId="77777777" w:rsidR="004F2605" w:rsidRPr="00AD043C" w:rsidRDefault="004F2605" w:rsidP="004F2605">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Pr="00AD043C">
              <w:rPr>
                <w:rFonts w:asciiTheme="majorHAnsi" w:hAnsiTheme="majorHAnsi" w:cstheme="majorHAnsi"/>
                <w:lang w:val="fr-CH"/>
              </w:rPr>
              <w:t>raisons</w:t>
            </w:r>
            <w:proofErr w:type="gramEnd"/>
            <w:r w:rsidRPr="00AD043C">
              <w:rPr>
                <w:rFonts w:asciiTheme="majorHAnsi" w:hAnsiTheme="majorHAnsi" w:cstheme="majorHAnsi"/>
                <w:lang w:val="fr-CH"/>
              </w:rPr>
              <w:t xml:space="preserve"> de santé</w:t>
            </w:r>
            <w:r w:rsidRPr="00AD043C">
              <w:rPr>
                <w:rFonts w:asciiTheme="majorHAnsi" w:hAnsiTheme="majorHAnsi" w:cstheme="majorHAnsi"/>
                <w:lang w:val="fr-CH"/>
              </w:rPr>
              <w:tab/>
            </w:r>
            <w:r w:rsidRPr="00AD043C">
              <w:rPr>
                <w:rFonts w:asciiTheme="majorHAnsi" w:hAnsiTheme="majorHAnsi" w:cstheme="majorHAnsi"/>
                <w:lang w:val="fr-CH"/>
              </w:rPr>
              <w:tab/>
            </w:r>
            <w:r w:rsidRPr="00AD043C">
              <w:rPr>
                <w:rFonts w:asciiTheme="majorHAnsi" w:hAnsiTheme="majorHAnsi" w:cstheme="majorHAnsi"/>
                <w:lang w:val="fr-CH"/>
              </w:rPr>
              <w:tab/>
            </w:r>
          </w:p>
          <w:p w14:paraId="3CCD09A4" w14:textId="77777777" w:rsidR="004F2605" w:rsidRPr="00AD043C" w:rsidRDefault="004F2605" w:rsidP="004F2605">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Pr="00AD043C">
              <w:rPr>
                <w:rFonts w:asciiTheme="majorHAnsi" w:hAnsiTheme="majorHAnsi" w:cstheme="majorHAnsi"/>
                <w:lang w:val="fr-CH"/>
              </w:rPr>
              <w:t>obligations</w:t>
            </w:r>
            <w:proofErr w:type="gramEnd"/>
            <w:r w:rsidRPr="00AD043C">
              <w:rPr>
                <w:rFonts w:asciiTheme="majorHAnsi" w:hAnsiTheme="majorHAnsi" w:cstheme="majorHAnsi"/>
                <w:lang w:val="fr-CH"/>
              </w:rPr>
              <w:t xml:space="preserve"> familiales</w:t>
            </w:r>
            <w:r w:rsidRPr="00AD043C">
              <w:rPr>
                <w:rFonts w:asciiTheme="majorHAnsi" w:hAnsiTheme="majorHAnsi" w:cstheme="majorHAnsi"/>
                <w:lang w:val="fr-CH"/>
              </w:rPr>
              <w:tab/>
            </w:r>
          </w:p>
          <w:p w14:paraId="20F79CD7" w14:textId="77777777" w:rsidR="004F2605" w:rsidRPr="00AD043C" w:rsidRDefault="004F2605" w:rsidP="004F2605">
            <w:pPr>
              <w:ind w:left="720"/>
              <w:rPr>
                <w:rFonts w:asciiTheme="majorHAnsi" w:hAnsiTheme="majorHAnsi" w:cstheme="majorHAnsi"/>
                <w:lang w:val="fr-CH"/>
              </w:rPr>
            </w:pPr>
            <w:r w:rsidRPr="00AD043C">
              <w:rPr>
                <w:rFonts w:asciiTheme="majorHAnsi" w:hAnsiTheme="majorHAnsi" w:cstheme="majorHAnsi"/>
              </w:rPr>
              <w:sym w:font="Wingdings" w:char="F06F"/>
            </w:r>
            <w:r w:rsidRPr="00AD043C">
              <w:rPr>
                <w:rFonts w:asciiTheme="majorHAnsi" w:hAnsiTheme="majorHAnsi" w:cstheme="majorHAnsi"/>
                <w:lang w:val="fr-CH"/>
              </w:rPr>
              <w:tab/>
            </w:r>
            <w:proofErr w:type="gramStart"/>
            <w:r w:rsidRPr="00AD043C">
              <w:rPr>
                <w:rFonts w:asciiTheme="majorHAnsi" w:hAnsiTheme="majorHAnsi" w:cstheme="majorHAnsi"/>
                <w:lang w:val="fr-CH"/>
              </w:rPr>
              <w:t>proximité</w:t>
            </w:r>
            <w:proofErr w:type="gramEnd"/>
            <w:r w:rsidRPr="00AD043C">
              <w:rPr>
                <w:rFonts w:asciiTheme="majorHAnsi" w:hAnsiTheme="majorHAnsi" w:cstheme="majorHAnsi"/>
                <w:lang w:val="fr-CH"/>
              </w:rPr>
              <w:t xml:space="preserve"> avec le lieu de domicile</w:t>
            </w:r>
            <w:r w:rsidRPr="00AD043C">
              <w:rPr>
                <w:rFonts w:asciiTheme="majorHAnsi" w:hAnsiTheme="majorHAnsi" w:cstheme="majorHAnsi"/>
                <w:lang w:val="fr-CH"/>
              </w:rPr>
              <w:tab/>
            </w:r>
            <w:r w:rsidRPr="00AD043C">
              <w:rPr>
                <w:rFonts w:asciiTheme="majorHAnsi" w:hAnsiTheme="majorHAnsi" w:cstheme="majorHAnsi"/>
                <w:lang w:val="fr-CH"/>
              </w:rPr>
              <w:tab/>
            </w:r>
          </w:p>
          <w:p w14:paraId="23393837" w14:textId="77777777" w:rsidR="005B0EDF" w:rsidRPr="00AD043C" w:rsidRDefault="004F2605" w:rsidP="004F2605">
            <w:pPr>
              <w:ind w:left="720"/>
              <w:rPr>
                <w:rFonts w:asciiTheme="majorHAnsi" w:hAnsiTheme="majorHAnsi" w:cstheme="majorHAnsi"/>
              </w:rPr>
            </w:pPr>
            <w:r w:rsidRPr="00AD043C">
              <w:rPr>
                <w:rFonts w:asciiTheme="majorHAnsi" w:hAnsiTheme="majorHAnsi" w:cstheme="majorHAnsi"/>
              </w:rPr>
              <w:sym w:font="Wingdings" w:char="F06F"/>
            </w:r>
            <w:r w:rsidRPr="00AD043C">
              <w:rPr>
                <w:rFonts w:asciiTheme="majorHAnsi" w:hAnsiTheme="majorHAnsi" w:cstheme="majorHAnsi"/>
              </w:rPr>
              <w:t xml:space="preserve"> </w:t>
            </w:r>
            <w:r w:rsidRPr="00AD043C">
              <w:rPr>
                <w:rFonts w:asciiTheme="majorHAnsi" w:hAnsiTheme="majorHAnsi" w:cstheme="majorHAnsi"/>
              </w:rPr>
              <w:tab/>
            </w:r>
            <w:proofErr w:type="spellStart"/>
            <w:r w:rsidRPr="00AD043C">
              <w:rPr>
                <w:rFonts w:asciiTheme="majorHAnsi" w:hAnsiTheme="majorHAnsi" w:cstheme="majorHAnsi"/>
              </w:rPr>
              <w:t>autre</w:t>
            </w:r>
            <w:proofErr w:type="spellEnd"/>
            <w:r w:rsidRPr="00AD043C">
              <w:rPr>
                <w:rFonts w:asciiTheme="majorHAnsi" w:hAnsiTheme="majorHAnsi" w:cstheme="majorHAnsi"/>
              </w:rPr>
              <w:tab/>
              <w:t>……………………………………………………………</w:t>
            </w:r>
            <w:proofErr w:type="gramStart"/>
            <w:r w:rsidRPr="00AD043C">
              <w:rPr>
                <w:rFonts w:asciiTheme="majorHAnsi" w:hAnsiTheme="majorHAnsi" w:cstheme="majorHAnsi"/>
              </w:rPr>
              <w:t>…….</w:t>
            </w:r>
            <w:proofErr w:type="gramEnd"/>
            <w:r w:rsidRPr="00AD043C">
              <w:rPr>
                <w:rFonts w:asciiTheme="majorHAnsi" w:hAnsiTheme="majorHAnsi" w:cstheme="majorHAnsi"/>
              </w:rPr>
              <w:t>.</w:t>
            </w:r>
          </w:p>
          <w:p w14:paraId="3584B239" w14:textId="46617102" w:rsidR="004F2605" w:rsidRPr="008D755E" w:rsidRDefault="004F2605" w:rsidP="004F2605">
            <w:pPr>
              <w:ind w:left="720"/>
              <w:rPr>
                <w:rFonts w:asciiTheme="majorHAnsi" w:hAnsiTheme="majorHAnsi" w:cstheme="majorHAnsi"/>
              </w:rPr>
            </w:pPr>
          </w:p>
        </w:tc>
      </w:tr>
      <w:tr w:rsidR="005B0EDF" w:rsidRPr="00077E58" w14:paraId="06AD1986"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663126DF" w14:textId="0422300E" w:rsidR="005B0EDF" w:rsidRPr="00A169DB" w:rsidRDefault="008D755E" w:rsidP="00017150">
            <w:pPr>
              <w:pStyle w:val="Pagedegardetexte2"/>
              <w:rPr>
                <w:rFonts w:ascii="Arial" w:hAnsi="Arial"/>
                <w:color w:val="A6A6A6" w:themeColor="background1" w:themeShade="A6"/>
                <w:sz w:val="20"/>
                <w:szCs w:val="18"/>
              </w:rPr>
            </w:pPr>
            <w:r w:rsidRPr="00AD043C">
              <w:rPr>
                <w:rFonts w:ascii="Arial" w:hAnsi="Arial"/>
                <w:color w:val="FFFFFF" w:themeColor="background1"/>
                <w:sz w:val="20"/>
                <w:szCs w:val="18"/>
              </w:rPr>
              <w:t>Y a-t-il eu un élément déclencheur précis à votre décision de départ ?</w:t>
            </w:r>
            <w:r w:rsidR="005B0EDF" w:rsidRPr="00AD043C">
              <w:rPr>
                <w:rFonts w:ascii="Arial" w:hAnsi="Arial"/>
                <w:color w:val="FFFFFF" w:themeColor="background1"/>
                <w:sz w:val="20"/>
                <w:szCs w:val="18"/>
              </w:rPr>
              <w:t xml:space="preserve"> </w:t>
            </w:r>
          </w:p>
        </w:tc>
      </w:tr>
      <w:tr w:rsidR="005B0EDF" w:rsidRPr="00077E58" w14:paraId="03C41C50"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39B8DB5C" w14:textId="77777777" w:rsidR="005B0EDF" w:rsidRPr="00A169DB" w:rsidRDefault="005B0EDF" w:rsidP="00017150">
            <w:pPr>
              <w:pStyle w:val="Pagedegardetexte2"/>
              <w:rPr>
                <w:rFonts w:ascii="Arial" w:hAnsi="Arial"/>
                <w:color w:val="304287" w:themeColor="accent1"/>
                <w:sz w:val="20"/>
                <w:szCs w:val="18"/>
              </w:rPr>
            </w:pPr>
          </w:p>
        </w:tc>
      </w:tr>
      <w:tr w:rsidR="005B0EDF" w:rsidRPr="00077E58" w14:paraId="3C614884"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157ECBE8" w14:textId="38464622" w:rsidR="005B0EDF" w:rsidRPr="00AD043C" w:rsidRDefault="008D755E" w:rsidP="00017150">
            <w:pPr>
              <w:pStyle w:val="Pagedegardetexte2"/>
              <w:rPr>
                <w:rFonts w:ascii="Arial" w:hAnsi="Arial"/>
                <w:color w:val="FFFFFF" w:themeColor="background1"/>
                <w:sz w:val="20"/>
                <w:szCs w:val="18"/>
              </w:rPr>
            </w:pPr>
            <w:r w:rsidRPr="00AD043C">
              <w:rPr>
                <w:rFonts w:ascii="Arial" w:hAnsi="Arial"/>
                <w:color w:val="FFFFFF" w:themeColor="background1"/>
                <w:sz w:val="20"/>
                <w:szCs w:val="18"/>
              </w:rPr>
              <w:t>Quelles connaissances et compétences professionnelles avez-vous pu mettre en pratique dans votre poste actuel ?</w:t>
            </w:r>
          </w:p>
        </w:tc>
      </w:tr>
      <w:tr w:rsidR="005B0EDF" w:rsidRPr="00077E58" w14:paraId="3F83CD48"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7B27C37F" w14:textId="77777777" w:rsidR="005B0EDF" w:rsidRPr="00A169DB" w:rsidRDefault="005B0EDF" w:rsidP="00017150">
            <w:pPr>
              <w:pStyle w:val="Pagedegardetexte2"/>
              <w:rPr>
                <w:rFonts w:ascii="Arial" w:hAnsi="Arial"/>
                <w:color w:val="304287" w:themeColor="accent1"/>
                <w:sz w:val="20"/>
                <w:szCs w:val="18"/>
              </w:rPr>
            </w:pPr>
          </w:p>
        </w:tc>
      </w:tr>
      <w:tr w:rsidR="005B0EDF" w:rsidRPr="00077E58" w14:paraId="14E73347"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3E671D98" w14:textId="63612A75" w:rsidR="005B0EDF" w:rsidRPr="00AD043C" w:rsidRDefault="008D755E" w:rsidP="00017150">
            <w:pPr>
              <w:pStyle w:val="Pagedegardetexte2"/>
              <w:rPr>
                <w:rFonts w:ascii="Arial" w:hAnsi="Arial"/>
                <w:color w:val="FFFFFF" w:themeColor="background1"/>
                <w:sz w:val="20"/>
                <w:szCs w:val="18"/>
              </w:rPr>
            </w:pPr>
            <w:r w:rsidRPr="00AD043C">
              <w:rPr>
                <w:rFonts w:ascii="Arial" w:hAnsi="Arial"/>
                <w:color w:val="FFFFFF" w:themeColor="background1"/>
                <w:sz w:val="20"/>
                <w:szCs w:val="18"/>
              </w:rPr>
              <w:t>Y a-t-il eu un écart entre vos attentes initiales et le poste que vous avez occupé ?</w:t>
            </w:r>
            <w:r w:rsidR="005B0EDF" w:rsidRPr="00AD043C">
              <w:rPr>
                <w:rFonts w:ascii="Arial" w:hAnsi="Arial"/>
                <w:color w:val="FFFFFF" w:themeColor="background1"/>
                <w:sz w:val="20"/>
                <w:szCs w:val="18"/>
              </w:rPr>
              <w:t xml:space="preserve"> </w:t>
            </w:r>
          </w:p>
        </w:tc>
      </w:tr>
      <w:tr w:rsidR="005B0EDF" w:rsidRPr="00077E58" w14:paraId="11678635"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04A6E338" w14:textId="77777777" w:rsidR="005B0EDF" w:rsidRPr="00A169DB" w:rsidRDefault="005B0EDF" w:rsidP="00017150">
            <w:pPr>
              <w:pStyle w:val="Pagedegardetexte2"/>
              <w:rPr>
                <w:rFonts w:ascii="Arial" w:hAnsi="Arial"/>
                <w:color w:val="A6A6A6" w:themeColor="background1" w:themeShade="A6"/>
                <w:sz w:val="20"/>
                <w:szCs w:val="18"/>
              </w:rPr>
            </w:pPr>
          </w:p>
        </w:tc>
      </w:tr>
      <w:tr w:rsidR="005B0EDF" w:rsidRPr="00077E58" w14:paraId="13A12855"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4B944ED5" w14:textId="40509BE0" w:rsidR="005B0EDF" w:rsidRPr="00A169DB" w:rsidRDefault="008D755E" w:rsidP="00017150">
            <w:pPr>
              <w:pStyle w:val="Pagedegardetexte2"/>
              <w:rPr>
                <w:rFonts w:ascii="Arial" w:hAnsi="Arial"/>
                <w:color w:val="304287" w:themeColor="accent1"/>
                <w:sz w:val="20"/>
                <w:szCs w:val="18"/>
              </w:rPr>
            </w:pPr>
            <w:r w:rsidRPr="00AD043C">
              <w:rPr>
                <w:rFonts w:ascii="Arial" w:hAnsi="Arial"/>
                <w:color w:val="FFFFFF" w:themeColor="background1"/>
                <w:sz w:val="20"/>
                <w:szCs w:val="18"/>
              </w:rPr>
              <w:t>Quels aspects de votre travail vous ont apporté la plus grande satisfaction ?</w:t>
            </w:r>
            <w:r w:rsidR="005B0EDF" w:rsidRPr="00AD043C">
              <w:rPr>
                <w:rFonts w:ascii="Arial" w:hAnsi="Arial"/>
                <w:color w:val="FFFFFF" w:themeColor="background1"/>
                <w:sz w:val="20"/>
                <w:szCs w:val="18"/>
              </w:rPr>
              <w:t xml:space="preserve"> </w:t>
            </w:r>
          </w:p>
        </w:tc>
      </w:tr>
      <w:tr w:rsidR="005B0EDF" w:rsidRPr="00077E58" w14:paraId="7955A6B5"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28950E63" w14:textId="77777777" w:rsidR="005B0EDF" w:rsidRPr="00A169DB" w:rsidRDefault="005B0EDF" w:rsidP="00017150">
            <w:pPr>
              <w:pStyle w:val="Pagedegardetexte2"/>
              <w:rPr>
                <w:rFonts w:ascii="Arial" w:hAnsi="Arial"/>
                <w:color w:val="304287" w:themeColor="accent1"/>
                <w:sz w:val="20"/>
                <w:szCs w:val="18"/>
              </w:rPr>
            </w:pPr>
          </w:p>
        </w:tc>
      </w:tr>
      <w:tr w:rsidR="00BD4716" w:rsidRPr="00077E58" w14:paraId="6A28AE17" w14:textId="77777777" w:rsidTr="004E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4E2B31F7" w14:textId="06D4BD6A" w:rsidR="008D755E" w:rsidRPr="00A169DB" w:rsidRDefault="008D755E" w:rsidP="00017150">
            <w:pPr>
              <w:pStyle w:val="Pagedegardetexte2"/>
              <w:rPr>
                <w:rFonts w:ascii="Arial" w:hAnsi="Arial"/>
                <w:color w:val="304287" w:themeColor="accent1"/>
                <w:sz w:val="20"/>
                <w:szCs w:val="18"/>
              </w:rPr>
            </w:pPr>
            <w:r w:rsidRPr="004E4D10">
              <w:rPr>
                <w:rFonts w:ascii="Arial" w:hAnsi="Arial"/>
                <w:color w:val="FFFFFF" w:themeColor="background1"/>
                <w:sz w:val="20"/>
                <w:szCs w:val="18"/>
              </w:rPr>
              <w:t>Y avait-il des aspects de votre travail qui ont entravé son bon déroulement ?</w:t>
            </w:r>
            <w:r w:rsidR="003E6DE5" w:rsidRPr="004E4D10">
              <w:rPr>
                <w:rFonts w:ascii="Arial" w:hAnsi="Arial"/>
                <w:color w:val="FFFFFF" w:themeColor="background1"/>
                <w:sz w:val="20"/>
                <w:szCs w:val="18"/>
              </w:rPr>
              <w:t xml:space="preserve"> </w:t>
            </w:r>
          </w:p>
        </w:tc>
      </w:tr>
      <w:tr w:rsidR="00BD4716" w:rsidRPr="00077E58" w14:paraId="118BB45F"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35AB8EA2" w14:textId="77777777" w:rsidR="00BD4716" w:rsidRPr="00A169DB" w:rsidRDefault="00BD4716" w:rsidP="00017150">
            <w:pPr>
              <w:pStyle w:val="Pagedegardetexte2"/>
              <w:rPr>
                <w:rFonts w:ascii="Arial" w:hAnsi="Arial"/>
                <w:color w:val="A6A6A6" w:themeColor="background1" w:themeShade="A6"/>
                <w:sz w:val="20"/>
                <w:szCs w:val="18"/>
              </w:rPr>
            </w:pPr>
          </w:p>
        </w:tc>
      </w:tr>
      <w:tr w:rsidR="00BD4716" w:rsidRPr="00077E58" w14:paraId="2AEFD83D" w14:textId="77777777" w:rsidTr="004E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379359FC" w14:textId="12796E49" w:rsidR="008D755E" w:rsidRPr="00A169DB" w:rsidRDefault="008D755E" w:rsidP="00017150">
            <w:pPr>
              <w:pStyle w:val="Pagedegardetexte2"/>
              <w:rPr>
                <w:rFonts w:ascii="Arial" w:hAnsi="Arial"/>
                <w:color w:val="304287" w:themeColor="accent1"/>
                <w:sz w:val="20"/>
                <w:szCs w:val="18"/>
              </w:rPr>
            </w:pPr>
            <w:r w:rsidRPr="004E4D10">
              <w:rPr>
                <w:rFonts w:ascii="Arial" w:hAnsi="Arial"/>
                <w:color w:val="FFFFFF" w:themeColor="background1"/>
                <w:sz w:val="20"/>
                <w:szCs w:val="18"/>
              </w:rPr>
              <w:t>Qu’allez-vous regretter en quittant votre poste actuel ?</w:t>
            </w:r>
            <w:r w:rsidR="003E6DE5" w:rsidRPr="004E4D10">
              <w:rPr>
                <w:rFonts w:ascii="Arial" w:hAnsi="Arial"/>
                <w:color w:val="FFFFFF" w:themeColor="background1"/>
                <w:sz w:val="20"/>
                <w:szCs w:val="18"/>
              </w:rPr>
              <w:t xml:space="preserve"> </w:t>
            </w:r>
          </w:p>
        </w:tc>
      </w:tr>
      <w:tr w:rsidR="00BD4716" w:rsidRPr="00077E58" w14:paraId="230B97C4"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4E475EC5" w14:textId="77777777" w:rsidR="00BD4716" w:rsidRPr="00A169DB" w:rsidRDefault="00BD4716" w:rsidP="00017150">
            <w:pPr>
              <w:pStyle w:val="Pagedegardetexte2"/>
              <w:rPr>
                <w:rFonts w:ascii="Arial" w:hAnsi="Arial"/>
                <w:color w:val="304287" w:themeColor="accent1"/>
                <w:sz w:val="20"/>
                <w:szCs w:val="18"/>
              </w:rPr>
            </w:pPr>
          </w:p>
        </w:tc>
      </w:tr>
      <w:tr w:rsidR="003E6DE5" w:rsidRPr="00077E58" w14:paraId="7E7E5D67" w14:textId="77777777" w:rsidTr="004E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7415AC42" w14:textId="4DD6541B" w:rsidR="008D755E" w:rsidRPr="00A169DB" w:rsidRDefault="008D755E" w:rsidP="00017150">
            <w:pPr>
              <w:pStyle w:val="Pagedegardetexte2"/>
              <w:rPr>
                <w:rFonts w:ascii="Arial" w:hAnsi="Arial"/>
                <w:color w:val="304287" w:themeColor="accent1"/>
                <w:sz w:val="20"/>
                <w:szCs w:val="18"/>
              </w:rPr>
            </w:pPr>
            <w:r w:rsidRPr="004E4D10">
              <w:rPr>
                <w:rFonts w:ascii="Arial" w:hAnsi="Arial"/>
                <w:color w:val="FFFFFF" w:themeColor="background1"/>
                <w:sz w:val="20"/>
                <w:szCs w:val="18"/>
              </w:rPr>
              <w:t>Et qu’est-ce que vous manquera le moins ?</w:t>
            </w:r>
            <w:r w:rsidR="003E6DE5" w:rsidRPr="004E4D10">
              <w:rPr>
                <w:rFonts w:ascii="Arial" w:hAnsi="Arial"/>
                <w:color w:val="FFFFFF" w:themeColor="background1"/>
                <w:sz w:val="20"/>
                <w:szCs w:val="18"/>
              </w:rPr>
              <w:t xml:space="preserve"> </w:t>
            </w:r>
          </w:p>
        </w:tc>
      </w:tr>
      <w:tr w:rsidR="003E6DE5" w:rsidRPr="00077E58" w14:paraId="5A3B28A6"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2C3A78DB" w14:textId="77777777" w:rsidR="003E6DE5" w:rsidRPr="00A169DB" w:rsidRDefault="003E6DE5" w:rsidP="00017150">
            <w:pPr>
              <w:pStyle w:val="Pagedegardetexte2"/>
              <w:rPr>
                <w:rFonts w:ascii="Arial" w:hAnsi="Arial"/>
                <w:color w:val="304287" w:themeColor="accent1"/>
                <w:sz w:val="20"/>
                <w:szCs w:val="18"/>
              </w:rPr>
            </w:pPr>
          </w:p>
        </w:tc>
      </w:tr>
      <w:tr w:rsidR="008C2675" w:rsidRPr="00077E58" w14:paraId="4647FD27" w14:textId="77777777" w:rsidTr="004E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4A1943B9" w14:textId="38EA0AE1" w:rsidR="008C2675" w:rsidRPr="00A169DB" w:rsidRDefault="008C2675" w:rsidP="00017150">
            <w:pPr>
              <w:pStyle w:val="Pagedegardetexte2"/>
              <w:rPr>
                <w:rFonts w:ascii="Arial" w:hAnsi="Arial"/>
                <w:color w:val="304287" w:themeColor="accent1"/>
                <w:sz w:val="20"/>
                <w:szCs w:val="18"/>
              </w:rPr>
            </w:pPr>
            <w:r w:rsidRPr="004E4D10">
              <w:rPr>
                <w:rFonts w:ascii="Arial" w:hAnsi="Arial"/>
                <w:color w:val="FFFFFF" w:themeColor="background1"/>
                <w:sz w:val="20"/>
                <w:szCs w:val="18"/>
              </w:rPr>
              <w:t>A quoi devons-nous particulièrement prêter attention lors d’une réoccupation du poste ?</w:t>
            </w:r>
          </w:p>
        </w:tc>
      </w:tr>
      <w:tr w:rsidR="008C2675" w:rsidRPr="00077E58" w14:paraId="2556118B"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4F2DA66A" w14:textId="77777777" w:rsidR="008C2675" w:rsidRPr="00A169DB" w:rsidRDefault="008C2675" w:rsidP="00017150">
            <w:pPr>
              <w:pStyle w:val="Pagedegardetexte2"/>
              <w:rPr>
                <w:rFonts w:ascii="Arial" w:hAnsi="Arial"/>
                <w:color w:val="304287" w:themeColor="accent1"/>
                <w:sz w:val="20"/>
                <w:szCs w:val="18"/>
              </w:rPr>
            </w:pPr>
          </w:p>
        </w:tc>
      </w:tr>
      <w:tr w:rsidR="008D755E" w:rsidRPr="00077E58" w14:paraId="24D76DD4" w14:textId="77777777" w:rsidTr="004E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03927677" w14:textId="0A3239D5" w:rsidR="008D755E" w:rsidRPr="00A169DB" w:rsidRDefault="00281FD5" w:rsidP="00017150">
            <w:pPr>
              <w:pStyle w:val="Pagedegardetexte2"/>
              <w:rPr>
                <w:rFonts w:ascii="Arial" w:hAnsi="Arial"/>
                <w:color w:val="304287" w:themeColor="accent1"/>
                <w:sz w:val="20"/>
                <w:szCs w:val="18"/>
              </w:rPr>
            </w:pPr>
            <w:r w:rsidRPr="004E4D10">
              <w:rPr>
                <w:rFonts w:ascii="Arial" w:hAnsi="Arial"/>
                <w:color w:val="FFFFFF" w:themeColor="background1"/>
                <w:sz w:val="20"/>
                <w:szCs w:val="18"/>
              </w:rPr>
              <w:t>Dans le cas où vous avez déjà un nouveau poste : que vous offre ce nouveau poste/employeur en plus, qui vous aurait manqué dans votre place occupée jusqu’ici à l’Etat de Fribourg ?</w:t>
            </w:r>
          </w:p>
        </w:tc>
      </w:tr>
      <w:tr w:rsidR="008D755E" w:rsidRPr="00077E58" w14:paraId="33206866"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5FF41D99" w14:textId="77777777" w:rsidR="008D755E" w:rsidRPr="00A169DB" w:rsidRDefault="008D755E" w:rsidP="00017150">
            <w:pPr>
              <w:pStyle w:val="Pagedegardetexte2"/>
              <w:rPr>
                <w:rFonts w:ascii="Arial" w:hAnsi="Arial"/>
                <w:color w:val="304287" w:themeColor="accent1"/>
                <w:sz w:val="20"/>
                <w:szCs w:val="18"/>
              </w:rPr>
            </w:pPr>
          </w:p>
        </w:tc>
      </w:tr>
      <w:tr w:rsidR="008D755E" w:rsidRPr="00077E58" w14:paraId="0D0B6EAC" w14:textId="77777777" w:rsidTr="004E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4A2BCAAF" w14:textId="07ADAA1E" w:rsidR="008D755E" w:rsidRPr="00A169DB" w:rsidRDefault="008D755E" w:rsidP="00017150">
            <w:pPr>
              <w:pStyle w:val="Pagedegardetexte2"/>
              <w:rPr>
                <w:rFonts w:ascii="Arial" w:hAnsi="Arial"/>
                <w:color w:val="304287" w:themeColor="accent1"/>
                <w:sz w:val="20"/>
                <w:szCs w:val="18"/>
              </w:rPr>
            </w:pPr>
            <w:r w:rsidRPr="004E4D10">
              <w:rPr>
                <w:rFonts w:ascii="Arial" w:hAnsi="Arial"/>
                <w:color w:val="FFFFFF" w:themeColor="background1"/>
                <w:sz w:val="20"/>
                <w:szCs w:val="18"/>
              </w:rPr>
              <w:t>Quelles améliorations auprès des collaborateur-</w:t>
            </w:r>
            <w:proofErr w:type="spellStart"/>
            <w:r w:rsidRPr="004E4D10">
              <w:rPr>
                <w:rFonts w:ascii="Arial" w:hAnsi="Arial"/>
                <w:color w:val="FFFFFF" w:themeColor="background1"/>
                <w:sz w:val="20"/>
                <w:szCs w:val="18"/>
              </w:rPr>
              <w:t>trice</w:t>
            </w:r>
            <w:proofErr w:type="spellEnd"/>
            <w:r w:rsidRPr="004E4D10">
              <w:rPr>
                <w:rFonts w:ascii="Arial" w:hAnsi="Arial"/>
                <w:color w:val="FFFFFF" w:themeColor="background1"/>
                <w:sz w:val="20"/>
                <w:szCs w:val="18"/>
              </w:rPr>
              <w:t>-s pourraient être apportées par l’Etat de Fribourg</w:t>
            </w:r>
            <w:r w:rsidR="005D6C1C" w:rsidRPr="004E4D10">
              <w:rPr>
                <w:rFonts w:ascii="Arial" w:hAnsi="Arial"/>
                <w:color w:val="FFFFFF" w:themeColor="background1"/>
                <w:sz w:val="20"/>
                <w:szCs w:val="18"/>
              </w:rPr>
              <w:t>, respectivement le service dans lequel vous avez travaillé</w:t>
            </w:r>
            <w:r w:rsidRPr="004E4D10">
              <w:rPr>
                <w:rFonts w:ascii="Arial" w:hAnsi="Arial"/>
                <w:color w:val="FFFFFF" w:themeColor="background1"/>
                <w:sz w:val="20"/>
                <w:szCs w:val="18"/>
              </w:rPr>
              <w:t xml:space="preserve"> ?</w:t>
            </w:r>
          </w:p>
        </w:tc>
      </w:tr>
      <w:tr w:rsidR="008D755E" w:rsidRPr="00077E58" w14:paraId="20AB246C"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70D7C4F0" w14:textId="77777777" w:rsidR="008D755E" w:rsidRPr="00A169DB" w:rsidRDefault="008D755E" w:rsidP="00017150">
            <w:pPr>
              <w:pStyle w:val="Pagedegardetexte2"/>
              <w:rPr>
                <w:rFonts w:ascii="Arial" w:hAnsi="Arial"/>
                <w:color w:val="304287" w:themeColor="accent1"/>
                <w:sz w:val="20"/>
                <w:szCs w:val="18"/>
              </w:rPr>
            </w:pPr>
          </w:p>
        </w:tc>
      </w:tr>
      <w:tr w:rsidR="00C57E86" w:rsidRPr="00C57E86" w14:paraId="0F429BC6" w14:textId="77777777" w:rsidTr="004E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2F634B0A" w14:textId="0B4C18D7" w:rsidR="00C57E86" w:rsidRPr="00A169DB" w:rsidRDefault="00C57E86" w:rsidP="00017150">
            <w:pPr>
              <w:pStyle w:val="Pagedegardetexte2"/>
              <w:rPr>
                <w:rFonts w:ascii="Arial" w:hAnsi="Arial"/>
                <w:color w:val="304287" w:themeColor="accent1"/>
                <w:sz w:val="20"/>
                <w:szCs w:val="18"/>
              </w:rPr>
            </w:pPr>
            <w:r w:rsidRPr="004E4D10">
              <w:rPr>
                <w:rFonts w:ascii="Arial" w:hAnsi="Arial"/>
                <w:color w:val="FFFFFF" w:themeColor="background1"/>
                <w:sz w:val="20"/>
                <w:szCs w:val="18"/>
              </w:rPr>
              <w:t>[</w:t>
            </w:r>
            <w:r w:rsidRPr="004E4D10">
              <w:rPr>
                <w:rFonts w:ascii="Arial" w:hAnsi="Arial"/>
                <w:i/>
                <w:iCs/>
                <w:color w:val="FFFFFF" w:themeColor="background1"/>
                <w:sz w:val="20"/>
                <w:szCs w:val="18"/>
              </w:rPr>
              <w:t xml:space="preserve">Pour les personnes quittant </w:t>
            </w:r>
            <w:proofErr w:type="gramStart"/>
            <w:r w:rsidRPr="004E4D10">
              <w:rPr>
                <w:rFonts w:ascii="Arial" w:hAnsi="Arial"/>
                <w:i/>
                <w:iCs/>
                <w:color w:val="FFFFFF" w:themeColor="background1"/>
                <w:sz w:val="20"/>
                <w:szCs w:val="18"/>
              </w:rPr>
              <w:t>l'Etat</w:t>
            </w:r>
            <w:r w:rsidRPr="004E4D10">
              <w:rPr>
                <w:rFonts w:ascii="Arial" w:hAnsi="Arial"/>
                <w:color w:val="FFFFFF" w:themeColor="background1"/>
                <w:sz w:val="20"/>
                <w:szCs w:val="18"/>
              </w:rPr>
              <w:t xml:space="preserve">]   </w:t>
            </w:r>
            <w:proofErr w:type="gramEnd"/>
            <w:r w:rsidRPr="004E4D10">
              <w:rPr>
                <w:rFonts w:ascii="Arial" w:hAnsi="Arial"/>
                <w:color w:val="FFFFFF" w:themeColor="background1"/>
                <w:sz w:val="20"/>
                <w:szCs w:val="18"/>
              </w:rPr>
              <w:t xml:space="preserve">                                                                                                 Pourriez-vous vous imaginer à nouveau travailler pour l’Etat de Fribourg ? En quelles circonstances ?</w:t>
            </w:r>
          </w:p>
        </w:tc>
      </w:tr>
      <w:tr w:rsidR="00C57E86" w:rsidRPr="00C57E86" w14:paraId="127186E3"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0F10CC12" w14:textId="77777777" w:rsidR="00C57E86" w:rsidRPr="00A169DB" w:rsidRDefault="00C57E86" w:rsidP="00017150">
            <w:pPr>
              <w:pStyle w:val="Pagedegardetexte2"/>
              <w:rPr>
                <w:rFonts w:ascii="Arial" w:hAnsi="Arial"/>
                <w:color w:val="304287" w:themeColor="accent1"/>
                <w:sz w:val="20"/>
                <w:szCs w:val="18"/>
              </w:rPr>
            </w:pPr>
          </w:p>
        </w:tc>
      </w:tr>
      <w:tr w:rsidR="00EA68E5" w:rsidRPr="00077E58" w14:paraId="264DFBDD" w14:textId="77777777" w:rsidTr="004E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tcPr>
          <w:p w14:paraId="741A0C12" w14:textId="2B8E1DDA" w:rsidR="00EA68E5" w:rsidRPr="00A169DB" w:rsidRDefault="00EA68E5" w:rsidP="00017150">
            <w:pPr>
              <w:pStyle w:val="Pagedegardetexte2"/>
              <w:rPr>
                <w:rFonts w:ascii="Arial" w:hAnsi="Arial"/>
                <w:color w:val="304287" w:themeColor="accent1"/>
                <w:sz w:val="20"/>
                <w:szCs w:val="18"/>
              </w:rPr>
            </w:pPr>
            <w:r w:rsidRPr="004E4D10">
              <w:rPr>
                <w:rFonts w:ascii="Arial" w:hAnsi="Arial"/>
                <w:color w:val="FFFFFF" w:themeColor="background1"/>
                <w:sz w:val="20"/>
                <w:szCs w:val="18"/>
              </w:rPr>
              <w:t>Recommanderiez-vous l’Etat de Fribourg en tant qu’employeur ?</w:t>
            </w:r>
          </w:p>
        </w:tc>
      </w:tr>
      <w:tr w:rsidR="00EA68E5" w:rsidRPr="00077E58" w14:paraId="4EF96C1B" w14:textId="77777777" w:rsidTr="00AD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tcPr>
          <w:p w14:paraId="3275097A" w14:textId="77777777" w:rsidR="00EA68E5" w:rsidRPr="00A169DB" w:rsidRDefault="00EA68E5" w:rsidP="00017150">
            <w:pPr>
              <w:pStyle w:val="Pagedegardetexte2"/>
              <w:rPr>
                <w:rFonts w:ascii="Arial" w:hAnsi="Arial"/>
                <w:color w:val="304287" w:themeColor="accent1"/>
                <w:sz w:val="20"/>
                <w:szCs w:val="18"/>
              </w:rPr>
            </w:pPr>
          </w:p>
        </w:tc>
      </w:tr>
      <w:tr w:rsidR="008D755E" w:rsidRPr="00077E58" w14:paraId="3D470032" w14:textId="77777777" w:rsidTr="004E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2" w:type="dxa"/>
            <w:tcBorders>
              <w:top w:val="single" w:sz="4" w:space="0" w:color="auto"/>
              <w:left w:val="single" w:sz="4" w:space="0" w:color="auto"/>
              <w:bottom w:val="single" w:sz="4" w:space="0" w:color="auto"/>
              <w:right w:val="single" w:sz="4" w:space="0" w:color="auto"/>
            </w:tcBorders>
            <w:shd w:val="clear" w:color="auto" w:fill="008094"/>
            <w:hideMark/>
          </w:tcPr>
          <w:p w14:paraId="6285ACE7" w14:textId="669AFD4B" w:rsidR="008D755E" w:rsidRPr="00D03746" w:rsidRDefault="00281FD5" w:rsidP="003C5FBD">
            <w:pPr>
              <w:pStyle w:val="Pagedegardetexte2"/>
              <w:rPr>
                <w:color w:val="304287" w:themeColor="accent1"/>
                <w:sz w:val="20"/>
              </w:rPr>
            </w:pPr>
            <w:r w:rsidRPr="004E4D10">
              <w:rPr>
                <w:color w:val="FFFFFF" w:themeColor="background1"/>
                <w:sz w:val="20"/>
              </w:rPr>
              <w:t>Questions, c</w:t>
            </w:r>
            <w:r w:rsidR="008D755E" w:rsidRPr="004E4D10">
              <w:rPr>
                <w:color w:val="FFFFFF" w:themeColor="background1"/>
                <w:sz w:val="20"/>
              </w:rPr>
              <w:t xml:space="preserve">ommentaires ou remarques complémentaires : </w:t>
            </w:r>
          </w:p>
        </w:tc>
      </w:tr>
    </w:tbl>
    <w:tbl>
      <w:tblPr>
        <w:tblStyle w:val="Grilledutableau"/>
        <w:tblW w:w="9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7"/>
      </w:tblGrid>
      <w:tr w:rsidR="008D755E" w:rsidRPr="00077E58" w14:paraId="08E0057D" w14:textId="77777777" w:rsidTr="004E4D10">
        <w:trPr>
          <w:trHeight w:val="1171"/>
        </w:trPr>
        <w:tc>
          <w:tcPr>
            <w:tcW w:w="9417" w:type="dxa"/>
            <w:tcBorders>
              <w:bottom w:val="single" w:sz="4" w:space="0" w:color="auto"/>
            </w:tcBorders>
            <w:shd w:val="clear" w:color="auto" w:fill="FFFFFF" w:themeFill="background1"/>
          </w:tcPr>
          <w:p w14:paraId="1B61900D" w14:textId="59FE33B4" w:rsidR="008D755E" w:rsidRPr="008847A8" w:rsidRDefault="008D755E" w:rsidP="00AD043C">
            <w:pPr>
              <w:pStyle w:val="Pagedegardetexte2"/>
              <w:rPr>
                <w:rFonts w:ascii="Arial" w:hAnsi="Arial"/>
                <w:color w:val="304287" w:themeColor="accent1"/>
                <w:sz w:val="20"/>
                <w:szCs w:val="18"/>
              </w:rPr>
            </w:pPr>
          </w:p>
        </w:tc>
      </w:tr>
      <w:tr w:rsidR="008D755E" w:rsidRPr="00077E58" w14:paraId="06419108" w14:textId="77777777" w:rsidTr="004E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blHeader/>
        </w:trPr>
        <w:tc>
          <w:tcPr>
            <w:tcW w:w="9417" w:type="dxa"/>
            <w:tcBorders>
              <w:top w:val="single" w:sz="4" w:space="0" w:color="auto"/>
              <w:left w:val="single" w:sz="4" w:space="0" w:color="auto"/>
              <w:bottom w:val="single" w:sz="4" w:space="0" w:color="auto"/>
              <w:right w:val="single" w:sz="4" w:space="0" w:color="auto"/>
            </w:tcBorders>
            <w:shd w:val="clear" w:color="auto" w:fill="008094"/>
          </w:tcPr>
          <w:p w14:paraId="35980EC6" w14:textId="77777777" w:rsidR="00281FD5" w:rsidRPr="004E4D10" w:rsidRDefault="008D755E" w:rsidP="003C5FBD">
            <w:pPr>
              <w:pStyle w:val="Pagedegardetexte2"/>
              <w:rPr>
                <w:rFonts w:ascii="Arial" w:hAnsi="Arial"/>
                <w:b/>
                <w:color w:val="FFFFFF" w:themeColor="background1"/>
                <w:sz w:val="28"/>
                <w:szCs w:val="28"/>
              </w:rPr>
            </w:pPr>
            <w:r w:rsidRPr="004E4D10">
              <w:rPr>
                <w:rFonts w:ascii="Arial" w:hAnsi="Arial"/>
                <w:b/>
                <w:color w:val="FFFFFF" w:themeColor="background1"/>
                <w:sz w:val="28"/>
                <w:szCs w:val="28"/>
              </w:rPr>
              <w:t xml:space="preserve">4. Check-list administrative pour les supérieur-e-s hiérarchiques ou les responsables RH </w:t>
            </w:r>
          </w:p>
          <w:p w14:paraId="22ED5779" w14:textId="5DE9FCED" w:rsidR="008D755E" w:rsidRPr="004E4D10" w:rsidRDefault="009C2E7C" w:rsidP="003C5FBD">
            <w:pPr>
              <w:pStyle w:val="Pagedegardetexte2"/>
              <w:rPr>
                <w:rFonts w:ascii="Arial" w:hAnsi="Arial"/>
                <w:bCs/>
                <w:color w:val="FFFFFF" w:themeColor="background1"/>
                <w:sz w:val="28"/>
                <w:szCs w:val="28"/>
              </w:rPr>
            </w:pPr>
            <w:r w:rsidRPr="004E4D10">
              <w:rPr>
                <w:rFonts w:ascii="Arial" w:hAnsi="Arial"/>
                <w:bCs/>
                <w:color w:val="FFFFFF" w:themeColor="background1"/>
                <w:sz w:val="28"/>
                <w:szCs w:val="28"/>
              </w:rPr>
              <w:t>(</w:t>
            </w:r>
            <w:proofErr w:type="gramStart"/>
            <w:r w:rsidRPr="004E4D10">
              <w:rPr>
                <w:rFonts w:ascii="Arial" w:hAnsi="Arial"/>
                <w:bCs/>
                <w:i/>
                <w:iCs/>
                <w:color w:val="FFFFFF" w:themeColor="background1"/>
                <w:sz w:val="22"/>
                <w:szCs w:val="22"/>
              </w:rPr>
              <w:t>une</w:t>
            </w:r>
            <w:proofErr w:type="gramEnd"/>
            <w:r w:rsidRPr="004E4D10">
              <w:rPr>
                <w:rFonts w:ascii="Arial" w:hAnsi="Arial"/>
                <w:bCs/>
                <w:i/>
                <w:iCs/>
                <w:color w:val="FFFFFF" w:themeColor="background1"/>
                <w:sz w:val="22"/>
                <w:szCs w:val="22"/>
              </w:rPr>
              <w:t xml:space="preserve"> </w:t>
            </w:r>
            <w:r w:rsidR="00281FD5" w:rsidRPr="004E4D10">
              <w:rPr>
                <w:rFonts w:ascii="Arial" w:hAnsi="Arial"/>
                <w:bCs/>
                <w:i/>
                <w:iCs/>
                <w:color w:val="FFFFFF" w:themeColor="background1"/>
                <w:sz w:val="22"/>
                <w:szCs w:val="22"/>
              </w:rPr>
              <w:t xml:space="preserve">check-list séparée consacrée aux </w:t>
            </w:r>
            <w:r w:rsidR="008C2675" w:rsidRPr="004E4D10">
              <w:rPr>
                <w:rFonts w:ascii="Arial" w:hAnsi="Arial"/>
                <w:bCs/>
                <w:i/>
                <w:iCs/>
                <w:color w:val="FFFFFF" w:themeColor="background1"/>
                <w:sz w:val="22"/>
                <w:szCs w:val="22"/>
              </w:rPr>
              <w:t xml:space="preserve">aspects pratiques </w:t>
            </w:r>
            <w:r w:rsidR="00681315">
              <w:rPr>
                <w:rFonts w:ascii="Arial" w:hAnsi="Arial"/>
                <w:bCs/>
                <w:i/>
                <w:iCs/>
                <w:color w:val="FFFFFF" w:themeColor="background1"/>
                <w:sz w:val="22"/>
                <w:szCs w:val="22"/>
              </w:rPr>
              <w:t>du processus de départ</w:t>
            </w:r>
            <w:r w:rsidRPr="004E4D10">
              <w:rPr>
                <w:rFonts w:ascii="Arial" w:hAnsi="Arial"/>
                <w:bCs/>
                <w:i/>
                <w:iCs/>
                <w:color w:val="FFFFFF" w:themeColor="background1"/>
                <w:sz w:val="22"/>
                <w:szCs w:val="22"/>
              </w:rPr>
              <w:t xml:space="preserve"> devrait être </w:t>
            </w:r>
            <w:r w:rsidR="00281FD5" w:rsidRPr="004E4D10">
              <w:rPr>
                <w:rFonts w:ascii="Arial" w:hAnsi="Arial"/>
                <w:bCs/>
                <w:i/>
                <w:iCs/>
                <w:color w:val="FFFFFF" w:themeColor="background1"/>
                <w:sz w:val="22"/>
                <w:szCs w:val="22"/>
              </w:rPr>
              <w:t>tenue</w:t>
            </w:r>
            <w:r w:rsidRPr="004E4D10">
              <w:rPr>
                <w:rFonts w:ascii="Arial" w:hAnsi="Arial"/>
                <w:bCs/>
                <w:i/>
                <w:iCs/>
                <w:color w:val="FFFFFF" w:themeColor="background1"/>
                <w:sz w:val="22"/>
                <w:szCs w:val="22"/>
              </w:rPr>
              <w:t xml:space="preserve"> en parallèle à </w:t>
            </w:r>
            <w:r w:rsidR="00281FD5" w:rsidRPr="004E4D10">
              <w:rPr>
                <w:rFonts w:ascii="Arial" w:hAnsi="Arial"/>
                <w:bCs/>
                <w:i/>
                <w:iCs/>
                <w:color w:val="FFFFFF" w:themeColor="background1"/>
                <w:sz w:val="22"/>
                <w:szCs w:val="22"/>
              </w:rPr>
              <w:t>la présente</w:t>
            </w:r>
            <w:r w:rsidRPr="004E4D10">
              <w:rPr>
                <w:rFonts w:ascii="Arial" w:hAnsi="Arial"/>
                <w:bCs/>
                <w:i/>
                <w:iCs/>
                <w:color w:val="FFFFFF" w:themeColor="background1"/>
                <w:sz w:val="22"/>
                <w:szCs w:val="22"/>
              </w:rPr>
              <w:t xml:space="preserve"> grille d’entretien</w:t>
            </w:r>
            <w:r w:rsidRPr="004E4D10">
              <w:rPr>
                <w:rFonts w:ascii="Arial" w:hAnsi="Arial"/>
                <w:bCs/>
                <w:color w:val="FFFFFF" w:themeColor="background1"/>
                <w:sz w:val="28"/>
                <w:szCs w:val="28"/>
              </w:rPr>
              <w:t>)</w:t>
            </w:r>
            <w:r w:rsidR="008D755E" w:rsidRPr="004E4D10">
              <w:rPr>
                <w:rFonts w:ascii="Arial" w:hAnsi="Arial"/>
                <w:bCs/>
                <w:color w:val="FFFFFF" w:themeColor="background1"/>
                <w:sz w:val="28"/>
                <w:szCs w:val="28"/>
              </w:rPr>
              <w:t xml:space="preserve"> </w:t>
            </w:r>
          </w:p>
        </w:tc>
      </w:tr>
      <w:tr w:rsidR="008D755E" w:rsidRPr="005D6C1C" w14:paraId="09DA3FE0" w14:textId="77777777" w:rsidTr="004E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1"/>
        </w:trPr>
        <w:tc>
          <w:tcPr>
            <w:tcW w:w="9417" w:type="dxa"/>
            <w:tcBorders>
              <w:top w:val="single" w:sz="4" w:space="0" w:color="auto"/>
              <w:left w:val="single" w:sz="4" w:space="0" w:color="auto"/>
              <w:bottom w:val="single" w:sz="4" w:space="0" w:color="auto"/>
              <w:right w:val="single" w:sz="4" w:space="0" w:color="auto"/>
            </w:tcBorders>
          </w:tcPr>
          <w:p w14:paraId="272134A6" w14:textId="18484463" w:rsidR="008D755E" w:rsidRPr="004E4D10" w:rsidRDefault="008D755E" w:rsidP="004E4D10">
            <w:pPr>
              <w:pStyle w:val="Pagedegardetexte2"/>
              <w:numPr>
                <w:ilvl w:val="0"/>
                <w:numId w:val="16"/>
              </w:numPr>
              <w:rPr>
                <w:rFonts w:ascii="Arial" w:hAnsi="Arial"/>
                <w:color w:val="auto"/>
                <w:sz w:val="20"/>
                <w:szCs w:val="18"/>
              </w:rPr>
            </w:pPr>
            <w:proofErr w:type="gramStart"/>
            <w:r w:rsidRPr="004E4D10">
              <w:rPr>
                <w:rFonts w:ascii="Arial" w:hAnsi="Arial"/>
                <w:color w:val="auto"/>
                <w:sz w:val="20"/>
                <w:szCs w:val="18"/>
              </w:rPr>
              <w:t>établir</w:t>
            </w:r>
            <w:proofErr w:type="gramEnd"/>
            <w:r w:rsidRPr="004E4D10">
              <w:rPr>
                <w:rFonts w:ascii="Arial" w:hAnsi="Arial"/>
                <w:color w:val="auto"/>
                <w:sz w:val="20"/>
                <w:szCs w:val="18"/>
              </w:rPr>
              <w:t xml:space="preserve"> certificat de travail </w:t>
            </w:r>
            <w:r w:rsidR="005D6C1C" w:rsidRPr="004E4D10">
              <w:rPr>
                <w:rFonts w:ascii="Arial" w:hAnsi="Arial"/>
                <w:color w:val="auto"/>
                <w:sz w:val="20"/>
                <w:szCs w:val="18"/>
              </w:rPr>
              <w:t>(</w:t>
            </w:r>
            <w:r w:rsidR="005D6C1C" w:rsidRPr="004E4D10">
              <w:rPr>
                <w:rFonts w:ascii="Arial" w:hAnsi="Arial"/>
                <w:i/>
                <w:iCs/>
                <w:color w:val="auto"/>
                <w:sz w:val="20"/>
                <w:szCs w:val="18"/>
              </w:rPr>
              <w:t>à remettre au collaborateur/à la collaboratrice avant l’entretien de départ</w:t>
            </w:r>
            <w:r w:rsidR="005D6C1C" w:rsidRPr="004E4D10">
              <w:rPr>
                <w:rFonts w:ascii="Arial" w:hAnsi="Arial"/>
                <w:color w:val="auto"/>
                <w:sz w:val="20"/>
                <w:szCs w:val="18"/>
              </w:rPr>
              <w:t xml:space="preserve">) </w:t>
            </w:r>
            <w:r w:rsidRPr="004E4D10">
              <w:rPr>
                <w:rFonts w:ascii="Arial" w:hAnsi="Arial"/>
                <w:color w:val="auto"/>
                <w:sz w:val="20"/>
                <w:szCs w:val="18"/>
              </w:rPr>
              <w:t>;</w:t>
            </w:r>
          </w:p>
          <w:p w14:paraId="3FED9A9F" w14:textId="77777777" w:rsidR="008D755E" w:rsidRPr="004E4D10" w:rsidRDefault="008D755E" w:rsidP="004E4D10">
            <w:pPr>
              <w:pStyle w:val="Pagedegardetexte2"/>
              <w:numPr>
                <w:ilvl w:val="0"/>
                <w:numId w:val="16"/>
              </w:numPr>
              <w:rPr>
                <w:rFonts w:ascii="Arial" w:hAnsi="Arial"/>
                <w:color w:val="auto"/>
                <w:sz w:val="20"/>
                <w:szCs w:val="18"/>
              </w:rPr>
            </w:pPr>
            <w:proofErr w:type="gramStart"/>
            <w:r w:rsidRPr="004E4D10">
              <w:rPr>
                <w:rFonts w:ascii="Arial" w:hAnsi="Arial"/>
                <w:color w:val="auto"/>
                <w:sz w:val="20"/>
                <w:szCs w:val="18"/>
              </w:rPr>
              <w:t>récupérer</w:t>
            </w:r>
            <w:proofErr w:type="gramEnd"/>
            <w:r w:rsidRPr="004E4D10">
              <w:rPr>
                <w:rFonts w:ascii="Arial" w:hAnsi="Arial"/>
                <w:color w:val="auto"/>
                <w:sz w:val="20"/>
                <w:szCs w:val="18"/>
              </w:rPr>
              <w:t xml:space="preserve"> le matériel informatique, les clés, le badge ;</w:t>
            </w:r>
          </w:p>
          <w:p w14:paraId="1951A932" w14:textId="77777777" w:rsidR="008D755E" w:rsidRPr="004E4D10" w:rsidRDefault="008D755E" w:rsidP="004E4D10">
            <w:pPr>
              <w:pStyle w:val="Pagedegardetexte2"/>
              <w:numPr>
                <w:ilvl w:val="0"/>
                <w:numId w:val="16"/>
              </w:numPr>
              <w:rPr>
                <w:rFonts w:ascii="Arial" w:hAnsi="Arial"/>
                <w:color w:val="auto"/>
                <w:sz w:val="20"/>
                <w:szCs w:val="18"/>
              </w:rPr>
            </w:pPr>
            <w:proofErr w:type="gramStart"/>
            <w:r w:rsidRPr="004E4D10">
              <w:rPr>
                <w:rFonts w:ascii="Arial" w:hAnsi="Arial"/>
                <w:color w:val="auto"/>
                <w:sz w:val="20"/>
                <w:szCs w:val="18"/>
              </w:rPr>
              <w:t>valider</w:t>
            </w:r>
            <w:proofErr w:type="gramEnd"/>
            <w:r w:rsidRPr="004E4D10">
              <w:rPr>
                <w:rFonts w:ascii="Arial" w:hAnsi="Arial"/>
                <w:color w:val="auto"/>
                <w:sz w:val="20"/>
                <w:szCs w:val="18"/>
              </w:rPr>
              <w:t xml:space="preserve"> soldes heures/vacances ;</w:t>
            </w:r>
          </w:p>
          <w:p w14:paraId="2354C0E9" w14:textId="77777777" w:rsidR="008D755E" w:rsidRPr="004E4D10" w:rsidRDefault="008D755E" w:rsidP="004E4D10">
            <w:pPr>
              <w:pStyle w:val="Pagedegardetexte2"/>
              <w:numPr>
                <w:ilvl w:val="0"/>
                <w:numId w:val="16"/>
              </w:numPr>
              <w:rPr>
                <w:rFonts w:ascii="Arial" w:hAnsi="Arial"/>
                <w:color w:val="auto"/>
                <w:sz w:val="20"/>
                <w:szCs w:val="18"/>
              </w:rPr>
            </w:pPr>
            <w:proofErr w:type="gramStart"/>
            <w:r w:rsidRPr="004E4D10">
              <w:rPr>
                <w:rFonts w:ascii="Arial" w:hAnsi="Arial"/>
                <w:color w:val="auto"/>
                <w:sz w:val="20"/>
                <w:szCs w:val="18"/>
              </w:rPr>
              <w:t>s’assurer</w:t>
            </w:r>
            <w:proofErr w:type="gramEnd"/>
            <w:r w:rsidRPr="004E4D10">
              <w:rPr>
                <w:rFonts w:ascii="Arial" w:hAnsi="Arial"/>
                <w:color w:val="auto"/>
                <w:sz w:val="20"/>
                <w:szCs w:val="18"/>
              </w:rPr>
              <w:t xml:space="preserve"> de la mise en place du message d’absence Outlook</w:t>
            </w:r>
            <w:r w:rsidR="00B56583" w:rsidRPr="004E4D10">
              <w:rPr>
                <w:rFonts w:ascii="Arial" w:hAnsi="Arial"/>
                <w:color w:val="auto"/>
                <w:sz w:val="20"/>
                <w:szCs w:val="18"/>
              </w:rPr>
              <w:t> ;</w:t>
            </w:r>
          </w:p>
          <w:p w14:paraId="1C6FD8BB" w14:textId="3AC3F11A" w:rsidR="00B56583" w:rsidRPr="008847A8" w:rsidRDefault="00B56583" w:rsidP="004E4D10">
            <w:pPr>
              <w:pStyle w:val="Pagedegardetexte2"/>
              <w:numPr>
                <w:ilvl w:val="0"/>
                <w:numId w:val="16"/>
              </w:numPr>
              <w:rPr>
                <w:rFonts w:ascii="Arial" w:hAnsi="Arial"/>
                <w:color w:val="304287" w:themeColor="accent1"/>
                <w:sz w:val="20"/>
                <w:szCs w:val="18"/>
              </w:rPr>
            </w:pPr>
            <w:r w:rsidRPr="004E4D10">
              <w:rPr>
                <w:rFonts w:ascii="Arial" w:hAnsi="Arial"/>
                <w:color w:val="auto"/>
                <w:sz w:val="20"/>
                <w:szCs w:val="18"/>
              </w:rPr>
              <w:t>etc.</w:t>
            </w:r>
          </w:p>
        </w:tc>
      </w:tr>
    </w:tbl>
    <w:p w14:paraId="34E0BB94" w14:textId="2C88E67F" w:rsidR="008D755E" w:rsidRDefault="008D755E" w:rsidP="00C95DF1">
      <w:pPr>
        <w:pStyle w:val="Pagedegardetexte2"/>
        <w:rPr>
          <w:rFonts w:ascii="Arial" w:hAnsi="Arial"/>
          <w:b/>
          <w:color w:val="auto"/>
          <w:sz w:val="28"/>
          <w:szCs w:val="28"/>
        </w:rPr>
      </w:pPr>
    </w:p>
    <w:sectPr w:rsidR="008D755E" w:rsidSect="00FB1147">
      <w:headerReference w:type="default" r:id="rId13"/>
      <w:pgSz w:w="11906" w:h="16838" w:code="9"/>
      <w:pgMar w:top="822" w:right="1247" w:bottom="709"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ABBA" w14:textId="77777777" w:rsidR="009A1013" w:rsidRDefault="009A1013" w:rsidP="003C32F0">
      <w:pPr>
        <w:spacing w:line="240" w:lineRule="auto"/>
      </w:pPr>
      <w:r>
        <w:separator/>
      </w:r>
    </w:p>
  </w:endnote>
  <w:endnote w:type="continuationSeparator" w:id="0">
    <w:p w14:paraId="6A62CE13" w14:textId="77777777" w:rsidR="009A1013" w:rsidRDefault="009A1013" w:rsidP="003C3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5261" w14:textId="77777777" w:rsidR="00343636" w:rsidRDefault="00343636" w:rsidP="001D7D34">
    <w:pPr>
      <w:pStyle w:val="Pieddepag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7541" w14:textId="77777777" w:rsidR="009A1013" w:rsidRDefault="009A1013" w:rsidP="003C32F0">
      <w:pPr>
        <w:spacing w:line="240" w:lineRule="auto"/>
      </w:pPr>
      <w:r>
        <w:separator/>
      </w:r>
    </w:p>
  </w:footnote>
  <w:footnote w:type="continuationSeparator" w:id="0">
    <w:p w14:paraId="4B833247" w14:textId="77777777" w:rsidR="009A1013" w:rsidRDefault="009A1013" w:rsidP="003C3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3132" w14:textId="77777777" w:rsidR="00343636" w:rsidRDefault="00343636">
    <w:pPr>
      <w:pStyle w:val="En-tte"/>
    </w:pPr>
    <w:r>
      <w:rPr>
        <w:noProof/>
        <w:lang w:val="fr-CH" w:eastAsia="fr-CH"/>
      </w:rPr>
      <mc:AlternateContent>
        <mc:Choice Requires="wps">
          <w:drawing>
            <wp:anchor distT="0" distB="0" distL="114300" distR="114300" simplePos="0" relativeHeight="251662336" behindDoc="0" locked="1" layoutInCell="1" allowOverlap="1" wp14:anchorId="322B2165" wp14:editId="3BACFC3A">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921979" id="Gerade Verbindung 11"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7pt,418.45pt" to="36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strokecolor="black [3213]" strokeweight="1.5pt">
              <w10:wrap anchorx="page" anchory="page"/>
              <w10:anchorlock/>
            </v:line>
          </w:pict>
        </mc:Fallback>
      </mc:AlternateContent>
    </w:r>
  </w:p>
  <w:p w14:paraId="5DFB51CF" w14:textId="77777777" w:rsidR="00343636" w:rsidRDefault="00343636" w:rsidP="00F46D51">
    <w:pPr>
      <w:pStyle w:val="KopfSeitenzahllinks"/>
      <w:framePr w:wrap="around"/>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9225" w14:textId="77777777" w:rsidR="00343636" w:rsidRDefault="00343636">
    <w:pPr>
      <w:pStyle w:val="En-tte"/>
    </w:pPr>
    <w:r>
      <w:rPr>
        <w:noProof/>
        <w:lang w:val="fr-CH" w:eastAsia="fr-CH"/>
      </w:rPr>
      <w:drawing>
        <wp:anchor distT="0" distB="0" distL="114300" distR="114300" simplePos="0" relativeHeight="251660288" behindDoc="0" locked="1" layoutInCell="1" allowOverlap="1" wp14:anchorId="7655236B" wp14:editId="3B3CC4B8">
          <wp:simplePos x="0" y="0"/>
          <wp:positionH relativeFrom="page">
            <wp:posOffset>756285</wp:posOffset>
          </wp:positionH>
          <wp:positionV relativeFrom="page">
            <wp:posOffset>4626610</wp:posOffset>
          </wp:positionV>
          <wp:extent cx="635040" cy="754560"/>
          <wp:effectExtent l="0" t="0" r="0" b="7620"/>
          <wp:wrapNone/>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40" cy="7545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949E" w14:textId="77777777" w:rsidR="00343636" w:rsidRDefault="00343636">
    <w:pPr>
      <w:pStyle w:val="En-tte"/>
    </w:pPr>
  </w:p>
  <w:p w14:paraId="0B2835A9" w14:textId="77777777" w:rsidR="00343636" w:rsidRDefault="00343636" w:rsidP="00A77B79">
    <w:pPr>
      <w:pStyle w:val="KopeSeitenzahlrechts"/>
      <w:framePr w:w="266" w:wrap="around" w:xAlign="center" w:y="16331"/>
    </w:pPr>
    <w:r>
      <w:fldChar w:fldCharType="begin"/>
    </w:r>
    <w:r>
      <w:instrText xml:space="preserve"> PAGE  </w:instrText>
    </w:r>
    <w:r>
      <w:fldChar w:fldCharType="separate"/>
    </w:r>
    <w:r w:rsidR="000772E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8F2"/>
    <w:multiLevelType w:val="hybridMultilevel"/>
    <w:tmpl w:val="A8A0A3A8"/>
    <w:lvl w:ilvl="0" w:tplc="59B613FC">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A69214F"/>
    <w:multiLevelType w:val="hybridMultilevel"/>
    <w:tmpl w:val="A106CBCE"/>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F56A78"/>
    <w:multiLevelType w:val="hybridMultilevel"/>
    <w:tmpl w:val="7D9C4944"/>
    <w:lvl w:ilvl="0" w:tplc="59B613FC">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DDB625E"/>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EAC11CF"/>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4012A84"/>
    <w:multiLevelType w:val="hybridMultilevel"/>
    <w:tmpl w:val="1D5E1724"/>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6F287E"/>
    <w:multiLevelType w:val="hybridMultilevel"/>
    <w:tmpl w:val="89225B4E"/>
    <w:lvl w:ilvl="0" w:tplc="3892C9F0">
      <w:start w:val="1"/>
      <w:numFmt w:val="upperLetter"/>
      <w:lvlText w:val="%1."/>
      <w:lvlJc w:val="left"/>
      <w:pPr>
        <w:ind w:left="720" w:hanging="360"/>
      </w:pPr>
      <w:rPr>
        <w:rFonts w:hint="default"/>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8" w15:restartNumberingAfterBreak="0">
    <w:nsid w:val="62452C18"/>
    <w:multiLevelType w:val="hybridMultilevel"/>
    <w:tmpl w:val="9A8A0C3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3881C6A"/>
    <w:multiLevelType w:val="hybridMultilevel"/>
    <w:tmpl w:val="5EE4D3DE"/>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8F7B07"/>
    <w:multiLevelType w:val="hybridMultilevel"/>
    <w:tmpl w:val="13E2397A"/>
    <w:lvl w:ilvl="0" w:tplc="0F0A5FDE">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FAF57D8"/>
    <w:multiLevelType w:val="hybridMultilevel"/>
    <w:tmpl w:val="8FFEAD20"/>
    <w:lvl w:ilvl="0" w:tplc="31BAF990">
      <w:start w:val="1"/>
      <w:numFmt w:val="upperRoman"/>
      <w:lvlText w:val="%1."/>
      <w:lvlJc w:val="left"/>
      <w:pPr>
        <w:ind w:left="1080" w:hanging="72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20C0597"/>
    <w:multiLevelType w:val="hybridMultilevel"/>
    <w:tmpl w:val="D85E4D48"/>
    <w:lvl w:ilvl="0" w:tplc="C3EEF458">
      <w:numFmt w:val="bullet"/>
      <w:pStyle w:val="Listetiret"/>
      <w:lvlText w:val="-"/>
      <w:lvlJc w:val="left"/>
      <w:pPr>
        <w:tabs>
          <w:tab w:val="num" w:pos="360"/>
        </w:tabs>
        <w:ind w:left="360" w:hanging="360"/>
      </w:pPr>
      <w:rPr>
        <w:rFonts w:ascii="Arial" w:eastAsia="Times New Roman" w:hAnsi="Arial" w:cs="Arial" w:hint="default"/>
      </w:rPr>
    </w:lvl>
    <w:lvl w:ilvl="1" w:tplc="04070019" w:tentative="1">
      <w:start w:val="1"/>
      <w:numFmt w:val="bullet"/>
      <w:lvlText w:val="o"/>
      <w:lvlJc w:val="left"/>
      <w:pPr>
        <w:tabs>
          <w:tab w:val="num" w:pos="1092"/>
        </w:tabs>
        <w:ind w:left="1092" w:hanging="360"/>
      </w:pPr>
      <w:rPr>
        <w:rFonts w:ascii="Courier New" w:hAnsi="Courier New" w:cs="Courier New" w:hint="default"/>
      </w:rPr>
    </w:lvl>
    <w:lvl w:ilvl="2" w:tplc="0407001B" w:tentative="1">
      <w:start w:val="1"/>
      <w:numFmt w:val="bullet"/>
      <w:lvlText w:val=""/>
      <w:lvlJc w:val="left"/>
      <w:pPr>
        <w:tabs>
          <w:tab w:val="num" w:pos="1812"/>
        </w:tabs>
        <w:ind w:left="1812" w:hanging="360"/>
      </w:pPr>
      <w:rPr>
        <w:rFonts w:ascii="Wingdings" w:hAnsi="Wingdings" w:hint="default"/>
      </w:rPr>
    </w:lvl>
    <w:lvl w:ilvl="3" w:tplc="0407000F" w:tentative="1">
      <w:start w:val="1"/>
      <w:numFmt w:val="bullet"/>
      <w:lvlText w:val=""/>
      <w:lvlJc w:val="left"/>
      <w:pPr>
        <w:tabs>
          <w:tab w:val="num" w:pos="2532"/>
        </w:tabs>
        <w:ind w:left="2532" w:hanging="360"/>
      </w:pPr>
      <w:rPr>
        <w:rFonts w:ascii="Symbol" w:hAnsi="Symbol" w:hint="default"/>
      </w:rPr>
    </w:lvl>
    <w:lvl w:ilvl="4" w:tplc="04070019" w:tentative="1">
      <w:start w:val="1"/>
      <w:numFmt w:val="bullet"/>
      <w:lvlText w:val="o"/>
      <w:lvlJc w:val="left"/>
      <w:pPr>
        <w:tabs>
          <w:tab w:val="num" w:pos="3252"/>
        </w:tabs>
        <w:ind w:left="3252" w:hanging="360"/>
      </w:pPr>
      <w:rPr>
        <w:rFonts w:ascii="Courier New" w:hAnsi="Courier New" w:cs="Courier New" w:hint="default"/>
      </w:rPr>
    </w:lvl>
    <w:lvl w:ilvl="5" w:tplc="0407001B" w:tentative="1">
      <w:start w:val="1"/>
      <w:numFmt w:val="bullet"/>
      <w:lvlText w:val=""/>
      <w:lvlJc w:val="left"/>
      <w:pPr>
        <w:tabs>
          <w:tab w:val="num" w:pos="3972"/>
        </w:tabs>
        <w:ind w:left="3972" w:hanging="360"/>
      </w:pPr>
      <w:rPr>
        <w:rFonts w:ascii="Wingdings" w:hAnsi="Wingdings" w:hint="default"/>
      </w:rPr>
    </w:lvl>
    <w:lvl w:ilvl="6" w:tplc="0407000F" w:tentative="1">
      <w:start w:val="1"/>
      <w:numFmt w:val="bullet"/>
      <w:lvlText w:val=""/>
      <w:lvlJc w:val="left"/>
      <w:pPr>
        <w:tabs>
          <w:tab w:val="num" w:pos="4692"/>
        </w:tabs>
        <w:ind w:left="4692" w:hanging="360"/>
      </w:pPr>
      <w:rPr>
        <w:rFonts w:ascii="Symbol" w:hAnsi="Symbol" w:hint="default"/>
      </w:rPr>
    </w:lvl>
    <w:lvl w:ilvl="7" w:tplc="04070019" w:tentative="1">
      <w:start w:val="1"/>
      <w:numFmt w:val="bullet"/>
      <w:lvlText w:val="o"/>
      <w:lvlJc w:val="left"/>
      <w:pPr>
        <w:tabs>
          <w:tab w:val="num" w:pos="5412"/>
        </w:tabs>
        <w:ind w:left="5412" w:hanging="360"/>
      </w:pPr>
      <w:rPr>
        <w:rFonts w:ascii="Courier New" w:hAnsi="Courier New" w:cs="Courier New" w:hint="default"/>
      </w:rPr>
    </w:lvl>
    <w:lvl w:ilvl="8" w:tplc="0407001B" w:tentative="1">
      <w:start w:val="1"/>
      <w:numFmt w:val="bullet"/>
      <w:lvlText w:val=""/>
      <w:lvlJc w:val="left"/>
      <w:pPr>
        <w:tabs>
          <w:tab w:val="num" w:pos="6132"/>
        </w:tabs>
        <w:ind w:left="6132" w:hanging="360"/>
      </w:pPr>
      <w:rPr>
        <w:rFonts w:ascii="Wingdings" w:hAnsi="Wingdings" w:hint="default"/>
      </w:rPr>
    </w:lvl>
  </w:abstractNum>
  <w:abstractNum w:abstractNumId="13" w15:restartNumberingAfterBreak="0">
    <w:nsid w:val="75093156"/>
    <w:multiLevelType w:val="hybridMultilevel"/>
    <w:tmpl w:val="B7002948"/>
    <w:lvl w:ilvl="0" w:tplc="59B613FC">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410539261">
    <w:abstractNumId w:val="7"/>
  </w:num>
  <w:num w:numId="2" w16cid:durableId="13847413">
    <w:abstractNumId w:val="8"/>
  </w:num>
  <w:num w:numId="3" w16cid:durableId="1569488412">
    <w:abstractNumId w:val="3"/>
  </w:num>
  <w:num w:numId="4" w16cid:durableId="829296396">
    <w:abstractNumId w:val="6"/>
  </w:num>
  <w:num w:numId="5" w16cid:durableId="2018996986">
    <w:abstractNumId w:val="10"/>
  </w:num>
  <w:num w:numId="6" w16cid:durableId="1718242983">
    <w:abstractNumId w:val="4"/>
  </w:num>
  <w:num w:numId="7" w16cid:durableId="8340850">
    <w:abstractNumId w:val="12"/>
  </w:num>
  <w:num w:numId="8" w16cid:durableId="1552380748">
    <w:abstractNumId w:val="12"/>
  </w:num>
  <w:num w:numId="9" w16cid:durableId="98257556">
    <w:abstractNumId w:val="12"/>
  </w:num>
  <w:num w:numId="10" w16cid:durableId="138110136">
    <w:abstractNumId w:val="11"/>
  </w:num>
  <w:num w:numId="11" w16cid:durableId="1657227499">
    <w:abstractNumId w:val="2"/>
  </w:num>
  <w:num w:numId="12" w16cid:durableId="1093280817">
    <w:abstractNumId w:val="0"/>
  </w:num>
  <w:num w:numId="13" w16cid:durableId="1725830296">
    <w:abstractNumId w:val="13"/>
  </w:num>
  <w:num w:numId="14" w16cid:durableId="1444304602">
    <w:abstractNumId w:val="9"/>
  </w:num>
  <w:num w:numId="15" w16cid:durableId="515847880">
    <w:abstractNumId w:val="1"/>
  </w:num>
  <w:num w:numId="16" w16cid:durableId="83980947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9B"/>
    <w:rsid w:val="0000021C"/>
    <w:rsid w:val="00003F76"/>
    <w:rsid w:val="000053C6"/>
    <w:rsid w:val="00013B78"/>
    <w:rsid w:val="00015631"/>
    <w:rsid w:val="00017CFF"/>
    <w:rsid w:val="00021738"/>
    <w:rsid w:val="000271F1"/>
    <w:rsid w:val="0003412F"/>
    <w:rsid w:val="00037E41"/>
    <w:rsid w:val="000401A4"/>
    <w:rsid w:val="00041FB3"/>
    <w:rsid w:val="00071E90"/>
    <w:rsid w:val="000772E2"/>
    <w:rsid w:val="00077E58"/>
    <w:rsid w:val="0008210F"/>
    <w:rsid w:val="00083095"/>
    <w:rsid w:val="000865C5"/>
    <w:rsid w:val="000866F1"/>
    <w:rsid w:val="00087FA1"/>
    <w:rsid w:val="00093450"/>
    <w:rsid w:val="00094CF8"/>
    <w:rsid w:val="00097B90"/>
    <w:rsid w:val="000A1D88"/>
    <w:rsid w:val="000A5889"/>
    <w:rsid w:val="000B200A"/>
    <w:rsid w:val="000B3766"/>
    <w:rsid w:val="000B770F"/>
    <w:rsid w:val="000C0401"/>
    <w:rsid w:val="000C6422"/>
    <w:rsid w:val="000D07B5"/>
    <w:rsid w:val="000E36B1"/>
    <w:rsid w:val="000E41E3"/>
    <w:rsid w:val="000E5AE4"/>
    <w:rsid w:val="000E5E4F"/>
    <w:rsid w:val="000F654A"/>
    <w:rsid w:val="00113D85"/>
    <w:rsid w:val="00115B4D"/>
    <w:rsid w:val="00121939"/>
    <w:rsid w:val="0012240E"/>
    <w:rsid w:val="00124CF6"/>
    <w:rsid w:val="00126008"/>
    <w:rsid w:val="00132543"/>
    <w:rsid w:val="001368E5"/>
    <w:rsid w:val="00136FD1"/>
    <w:rsid w:val="00145BD4"/>
    <w:rsid w:val="001464C0"/>
    <w:rsid w:val="00146647"/>
    <w:rsid w:val="00150C29"/>
    <w:rsid w:val="00152285"/>
    <w:rsid w:val="001571E6"/>
    <w:rsid w:val="00163B45"/>
    <w:rsid w:val="001649E2"/>
    <w:rsid w:val="00165B3C"/>
    <w:rsid w:val="00166526"/>
    <w:rsid w:val="00170D9E"/>
    <w:rsid w:val="00176F2D"/>
    <w:rsid w:val="0018027C"/>
    <w:rsid w:val="001840DB"/>
    <w:rsid w:val="0018528A"/>
    <w:rsid w:val="00185753"/>
    <w:rsid w:val="0018582C"/>
    <w:rsid w:val="00185B69"/>
    <w:rsid w:val="00193D62"/>
    <w:rsid w:val="00196E9B"/>
    <w:rsid w:val="001A035B"/>
    <w:rsid w:val="001A1DA7"/>
    <w:rsid w:val="001A4AEA"/>
    <w:rsid w:val="001B1669"/>
    <w:rsid w:val="001B5540"/>
    <w:rsid w:val="001B6AB2"/>
    <w:rsid w:val="001C047E"/>
    <w:rsid w:val="001D1182"/>
    <w:rsid w:val="001D4357"/>
    <w:rsid w:val="001D5317"/>
    <w:rsid w:val="001D5B77"/>
    <w:rsid w:val="001D6B97"/>
    <w:rsid w:val="001D7D34"/>
    <w:rsid w:val="001E3B35"/>
    <w:rsid w:val="001E3C0A"/>
    <w:rsid w:val="001E7A0C"/>
    <w:rsid w:val="001F1AC6"/>
    <w:rsid w:val="001F2FCA"/>
    <w:rsid w:val="001F457A"/>
    <w:rsid w:val="001F5CB7"/>
    <w:rsid w:val="00201B83"/>
    <w:rsid w:val="00202568"/>
    <w:rsid w:val="0020607C"/>
    <w:rsid w:val="00206369"/>
    <w:rsid w:val="00207D71"/>
    <w:rsid w:val="00210FF5"/>
    <w:rsid w:val="002243DC"/>
    <w:rsid w:val="00224CEE"/>
    <w:rsid w:val="00225DCD"/>
    <w:rsid w:val="00225E5B"/>
    <w:rsid w:val="00225FC1"/>
    <w:rsid w:val="00227661"/>
    <w:rsid w:val="00227BC9"/>
    <w:rsid w:val="002366D3"/>
    <w:rsid w:val="00241282"/>
    <w:rsid w:val="00241DB3"/>
    <w:rsid w:val="00242B3B"/>
    <w:rsid w:val="00244DBF"/>
    <w:rsid w:val="002502B0"/>
    <w:rsid w:val="00254EDE"/>
    <w:rsid w:val="002573CD"/>
    <w:rsid w:val="00257D35"/>
    <w:rsid w:val="0026123F"/>
    <w:rsid w:val="00267E3B"/>
    <w:rsid w:val="00270DBE"/>
    <w:rsid w:val="00273518"/>
    <w:rsid w:val="00274047"/>
    <w:rsid w:val="00274C58"/>
    <w:rsid w:val="002816FB"/>
    <w:rsid w:val="00281FD5"/>
    <w:rsid w:val="00283CE1"/>
    <w:rsid w:val="002865A4"/>
    <w:rsid w:val="0029125E"/>
    <w:rsid w:val="00291BA2"/>
    <w:rsid w:val="00293803"/>
    <w:rsid w:val="00293EF6"/>
    <w:rsid w:val="002A08B5"/>
    <w:rsid w:val="002A3233"/>
    <w:rsid w:val="002B4C33"/>
    <w:rsid w:val="002C051B"/>
    <w:rsid w:val="002C05DE"/>
    <w:rsid w:val="002C6814"/>
    <w:rsid w:val="002D14D2"/>
    <w:rsid w:val="002D4AA9"/>
    <w:rsid w:val="002D5F85"/>
    <w:rsid w:val="002E4946"/>
    <w:rsid w:val="002E5D50"/>
    <w:rsid w:val="002F296F"/>
    <w:rsid w:val="002F6C1B"/>
    <w:rsid w:val="003021EE"/>
    <w:rsid w:val="00305239"/>
    <w:rsid w:val="003060EA"/>
    <w:rsid w:val="00306282"/>
    <w:rsid w:val="003076AE"/>
    <w:rsid w:val="00310871"/>
    <w:rsid w:val="00310A35"/>
    <w:rsid w:val="003120A4"/>
    <w:rsid w:val="00314D27"/>
    <w:rsid w:val="00321980"/>
    <w:rsid w:val="00321A30"/>
    <w:rsid w:val="00330C01"/>
    <w:rsid w:val="00331780"/>
    <w:rsid w:val="00333B5E"/>
    <w:rsid w:val="003346DC"/>
    <w:rsid w:val="00336CA0"/>
    <w:rsid w:val="003373CF"/>
    <w:rsid w:val="00340226"/>
    <w:rsid w:val="00341F68"/>
    <w:rsid w:val="00343636"/>
    <w:rsid w:val="00343AA5"/>
    <w:rsid w:val="00346CDE"/>
    <w:rsid w:val="00352DC9"/>
    <w:rsid w:val="0035568D"/>
    <w:rsid w:val="00363AC4"/>
    <w:rsid w:val="00364FCF"/>
    <w:rsid w:val="003712B8"/>
    <w:rsid w:val="003757C4"/>
    <w:rsid w:val="00380785"/>
    <w:rsid w:val="003823AC"/>
    <w:rsid w:val="0038374C"/>
    <w:rsid w:val="003838FC"/>
    <w:rsid w:val="003951BF"/>
    <w:rsid w:val="00396687"/>
    <w:rsid w:val="003A0391"/>
    <w:rsid w:val="003A03B9"/>
    <w:rsid w:val="003A0C6F"/>
    <w:rsid w:val="003A27A0"/>
    <w:rsid w:val="003A2F37"/>
    <w:rsid w:val="003A54D4"/>
    <w:rsid w:val="003A5F1C"/>
    <w:rsid w:val="003A6CA8"/>
    <w:rsid w:val="003B13DC"/>
    <w:rsid w:val="003B1E9C"/>
    <w:rsid w:val="003B4EB8"/>
    <w:rsid w:val="003B66F4"/>
    <w:rsid w:val="003C32F0"/>
    <w:rsid w:val="003C63D0"/>
    <w:rsid w:val="003D5827"/>
    <w:rsid w:val="003D7193"/>
    <w:rsid w:val="003E14BF"/>
    <w:rsid w:val="003E576A"/>
    <w:rsid w:val="003E6DE5"/>
    <w:rsid w:val="003F0792"/>
    <w:rsid w:val="003F465D"/>
    <w:rsid w:val="00403AEC"/>
    <w:rsid w:val="004047AE"/>
    <w:rsid w:val="00406CC7"/>
    <w:rsid w:val="004077D1"/>
    <w:rsid w:val="00410231"/>
    <w:rsid w:val="0041524D"/>
    <w:rsid w:val="004163C2"/>
    <w:rsid w:val="004202F9"/>
    <w:rsid w:val="00424774"/>
    <w:rsid w:val="00424D50"/>
    <w:rsid w:val="004277FB"/>
    <w:rsid w:val="0043441F"/>
    <w:rsid w:val="0043461A"/>
    <w:rsid w:val="0044507E"/>
    <w:rsid w:val="00450FAD"/>
    <w:rsid w:val="00464691"/>
    <w:rsid w:val="004712E7"/>
    <w:rsid w:val="004768BE"/>
    <w:rsid w:val="00480D2B"/>
    <w:rsid w:val="00483F04"/>
    <w:rsid w:val="00486BEA"/>
    <w:rsid w:val="00487CFE"/>
    <w:rsid w:val="0049286E"/>
    <w:rsid w:val="00494D52"/>
    <w:rsid w:val="004A06B1"/>
    <w:rsid w:val="004A43A8"/>
    <w:rsid w:val="004B1439"/>
    <w:rsid w:val="004B4DAD"/>
    <w:rsid w:val="004B692B"/>
    <w:rsid w:val="004B7721"/>
    <w:rsid w:val="004D3560"/>
    <w:rsid w:val="004D7D20"/>
    <w:rsid w:val="004E06BB"/>
    <w:rsid w:val="004E4D10"/>
    <w:rsid w:val="004F1447"/>
    <w:rsid w:val="004F1706"/>
    <w:rsid w:val="004F2605"/>
    <w:rsid w:val="004F78E1"/>
    <w:rsid w:val="0050170D"/>
    <w:rsid w:val="0050287A"/>
    <w:rsid w:val="00505974"/>
    <w:rsid w:val="0051017C"/>
    <w:rsid w:val="00510607"/>
    <w:rsid w:val="00511BD4"/>
    <w:rsid w:val="00521B43"/>
    <w:rsid w:val="005220C5"/>
    <w:rsid w:val="00522A08"/>
    <w:rsid w:val="005256BA"/>
    <w:rsid w:val="00525EF5"/>
    <w:rsid w:val="00526003"/>
    <w:rsid w:val="0053280E"/>
    <w:rsid w:val="0053440C"/>
    <w:rsid w:val="00535B2A"/>
    <w:rsid w:val="005360CA"/>
    <w:rsid w:val="00552732"/>
    <w:rsid w:val="005539CA"/>
    <w:rsid w:val="00554D8C"/>
    <w:rsid w:val="00557218"/>
    <w:rsid w:val="005611AB"/>
    <w:rsid w:val="0056286D"/>
    <w:rsid w:val="00563B03"/>
    <w:rsid w:val="0057066A"/>
    <w:rsid w:val="00582A70"/>
    <w:rsid w:val="00583E12"/>
    <w:rsid w:val="00584F8E"/>
    <w:rsid w:val="0059034E"/>
    <w:rsid w:val="00593778"/>
    <w:rsid w:val="00593BA6"/>
    <w:rsid w:val="00596AD2"/>
    <w:rsid w:val="005A0D48"/>
    <w:rsid w:val="005A295E"/>
    <w:rsid w:val="005A3741"/>
    <w:rsid w:val="005A3F21"/>
    <w:rsid w:val="005B0EDF"/>
    <w:rsid w:val="005B18C3"/>
    <w:rsid w:val="005B2CD2"/>
    <w:rsid w:val="005B2D02"/>
    <w:rsid w:val="005C2083"/>
    <w:rsid w:val="005C435E"/>
    <w:rsid w:val="005C7D5B"/>
    <w:rsid w:val="005D5EE6"/>
    <w:rsid w:val="005D6C1C"/>
    <w:rsid w:val="005D795D"/>
    <w:rsid w:val="005E0815"/>
    <w:rsid w:val="005E0CA1"/>
    <w:rsid w:val="005E11A6"/>
    <w:rsid w:val="005E4A72"/>
    <w:rsid w:val="005E5649"/>
    <w:rsid w:val="005E796B"/>
    <w:rsid w:val="005F04BF"/>
    <w:rsid w:val="005F41CD"/>
    <w:rsid w:val="00603591"/>
    <w:rsid w:val="00603724"/>
    <w:rsid w:val="00607C68"/>
    <w:rsid w:val="00614B7F"/>
    <w:rsid w:val="00617FC5"/>
    <w:rsid w:val="0062196B"/>
    <w:rsid w:val="0062781E"/>
    <w:rsid w:val="006377D9"/>
    <w:rsid w:val="00642397"/>
    <w:rsid w:val="006432A6"/>
    <w:rsid w:val="00644886"/>
    <w:rsid w:val="00646D64"/>
    <w:rsid w:val="00647FB5"/>
    <w:rsid w:val="006501A3"/>
    <w:rsid w:val="00650DC1"/>
    <w:rsid w:val="00652E59"/>
    <w:rsid w:val="006540A8"/>
    <w:rsid w:val="006542BD"/>
    <w:rsid w:val="0065598C"/>
    <w:rsid w:val="00655B25"/>
    <w:rsid w:val="00664BC0"/>
    <w:rsid w:val="00665A1E"/>
    <w:rsid w:val="006751D6"/>
    <w:rsid w:val="0067648C"/>
    <w:rsid w:val="00681315"/>
    <w:rsid w:val="00683328"/>
    <w:rsid w:val="0069361E"/>
    <w:rsid w:val="0069632F"/>
    <w:rsid w:val="00696A8A"/>
    <w:rsid w:val="006A272A"/>
    <w:rsid w:val="006A4034"/>
    <w:rsid w:val="006A4BFF"/>
    <w:rsid w:val="006B7B18"/>
    <w:rsid w:val="006C26B8"/>
    <w:rsid w:val="006C625A"/>
    <w:rsid w:val="006D3748"/>
    <w:rsid w:val="006D714D"/>
    <w:rsid w:val="006E3205"/>
    <w:rsid w:val="006E39EF"/>
    <w:rsid w:val="006E3B93"/>
    <w:rsid w:val="006F513A"/>
    <w:rsid w:val="006F673E"/>
    <w:rsid w:val="0070210B"/>
    <w:rsid w:val="0071604F"/>
    <w:rsid w:val="0071775B"/>
    <w:rsid w:val="0072038B"/>
    <w:rsid w:val="00721998"/>
    <w:rsid w:val="00731EBD"/>
    <w:rsid w:val="00732C3D"/>
    <w:rsid w:val="00735124"/>
    <w:rsid w:val="0073716B"/>
    <w:rsid w:val="00742548"/>
    <w:rsid w:val="00745DF9"/>
    <w:rsid w:val="007472A1"/>
    <w:rsid w:val="00750524"/>
    <w:rsid w:val="00750A3C"/>
    <w:rsid w:val="0075249E"/>
    <w:rsid w:val="00752997"/>
    <w:rsid w:val="00757254"/>
    <w:rsid w:val="00757FC2"/>
    <w:rsid w:val="00760F1D"/>
    <w:rsid w:val="00761683"/>
    <w:rsid w:val="00762065"/>
    <w:rsid w:val="00762232"/>
    <w:rsid w:val="007622F8"/>
    <w:rsid w:val="00764651"/>
    <w:rsid w:val="00766121"/>
    <w:rsid w:val="00766311"/>
    <w:rsid w:val="00771769"/>
    <w:rsid w:val="00771B73"/>
    <w:rsid w:val="00772433"/>
    <w:rsid w:val="00772DFE"/>
    <w:rsid w:val="00774D1D"/>
    <w:rsid w:val="00776BF2"/>
    <w:rsid w:val="00776FFA"/>
    <w:rsid w:val="00780386"/>
    <w:rsid w:val="00780BC3"/>
    <w:rsid w:val="00781ADD"/>
    <w:rsid w:val="0078673A"/>
    <w:rsid w:val="00790AD3"/>
    <w:rsid w:val="00790B89"/>
    <w:rsid w:val="00793BF8"/>
    <w:rsid w:val="00794703"/>
    <w:rsid w:val="007A007A"/>
    <w:rsid w:val="007A00E8"/>
    <w:rsid w:val="007A4986"/>
    <w:rsid w:val="007A5795"/>
    <w:rsid w:val="007A7C60"/>
    <w:rsid w:val="007B350E"/>
    <w:rsid w:val="007B4AC6"/>
    <w:rsid w:val="007B5233"/>
    <w:rsid w:val="007C5DE6"/>
    <w:rsid w:val="007C798E"/>
    <w:rsid w:val="007D2046"/>
    <w:rsid w:val="007D205F"/>
    <w:rsid w:val="007D3942"/>
    <w:rsid w:val="007D58A4"/>
    <w:rsid w:val="007D60B8"/>
    <w:rsid w:val="007D63C4"/>
    <w:rsid w:val="007D6CF8"/>
    <w:rsid w:val="007D6F67"/>
    <w:rsid w:val="007F060B"/>
    <w:rsid w:val="007F2229"/>
    <w:rsid w:val="007F2C80"/>
    <w:rsid w:val="008010B0"/>
    <w:rsid w:val="0080205D"/>
    <w:rsid w:val="008026E1"/>
    <w:rsid w:val="00813261"/>
    <w:rsid w:val="00815D26"/>
    <w:rsid w:val="0081734D"/>
    <w:rsid w:val="00822F90"/>
    <w:rsid w:val="00833DF4"/>
    <w:rsid w:val="0083468C"/>
    <w:rsid w:val="00836A76"/>
    <w:rsid w:val="00841AA6"/>
    <w:rsid w:val="00842578"/>
    <w:rsid w:val="00850BA6"/>
    <w:rsid w:val="00854E7A"/>
    <w:rsid w:val="008569E1"/>
    <w:rsid w:val="00860615"/>
    <w:rsid w:val="00862428"/>
    <w:rsid w:val="0086464C"/>
    <w:rsid w:val="00867374"/>
    <w:rsid w:val="00867A56"/>
    <w:rsid w:val="00871A54"/>
    <w:rsid w:val="00872417"/>
    <w:rsid w:val="00872740"/>
    <w:rsid w:val="008847A8"/>
    <w:rsid w:val="00884E61"/>
    <w:rsid w:val="00886BD4"/>
    <w:rsid w:val="008912CC"/>
    <w:rsid w:val="0089354D"/>
    <w:rsid w:val="00895220"/>
    <w:rsid w:val="00896A48"/>
    <w:rsid w:val="008A23FF"/>
    <w:rsid w:val="008B2151"/>
    <w:rsid w:val="008B6D55"/>
    <w:rsid w:val="008B78D8"/>
    <w:rsid w:val="008B7D98"/>
    <w:rsid w:val="008C2675"/>
    <w:rsid w:val="008C4C8E"/>
    <w:rsid w:val="008D1D8B"/>
    <w:rsid w:val="008D28E0"/>
    <w:rsid w:val="008D37B7"/>
    <w:rsid w:val="008D3A9F"/>
    <w:rsid w:val="008D4E56"/>
    <w:rsid w:val="008D4E70"/>
    <w:rsid w:val="008D5421"/>
    <w:rsid w:val="008D59AA"/>
    <w:rsid w:val="008D6525"/>
    <w:rsid w:val="008D6AE2"/>
    <w:rsid w:val="008D755E"/>
    <w:rsid w:val="008F22A6"/>
    <w:rsid w:val="008F27E8"/>
    <w:rsid w:val="008F41C0"/>
    <w:rsid w:val="008F6975"/>
    <w:rsid w:val="00901C59"/>
    <w:rsid w:val="00912A60"/>
    <w:rsid w:val="009161C4"/>
    <w:rsid w:val="00925729"/>
    <w:rsid w:val="0092642F"/>
    <w:rsid w:val="00930A83"/>
    <w:rsid w:val="00932C5C"/>
    <w:rsid w:val="00933456"/>
    <w:rsid w:val="00937613"/>
    <w:rsid w:val="00940078"/>
    <w:rsid w:val="0094463B"/>
    <w:rsid w:val="00944E35"/>
    <w:rsid w:val="00956389"/>
    <w:rsid w:val="009577BF"/>
    <w:rsid w:val="00962B32"/>
    <w:rsid w:val="00964060"/>
    <w:rsid w:val="00970457"/>
    <w:rsid w:val="00970F25"/>
    <w:rsid w:val="009712E2"/>
    <w:rsid w:val="0097185D"/>
    <w:rsid w:val="00971F3A"/>
    <w:rsid w:val="009733EC"/>
    <w:rsid w:val="00974F59"/>
    <w:rsid w:val="00974FB3"/>
    <w:rsid w:val="00975226"/>
    <w:rsid w:val="00975572"/>
    <w:rsid w:val="0097733C"/>
    <w:rsid w:val="00980BBB"/>
    <w:rsid w:val="009821AF"/>
    <w:rsid w:val="00987181"/>
    <w:rsid w:val="0099001E"/>
    <w:rsid w:val="009912E5"/>
    <w:rsid w:val="00993ED4"/>
    <w:rsid w:val="009A1013"/>
    <w:rsid w:val="009A7A54"/>
    <w:rsid w:val="009B0862"/>
    <w:rsid w:val="009B1B4B"/>
    <w:rsid w:val="009B39D6"/>
    <w:rsid w:val="009B4EBE"/>
    <w:rsid w:val="009B6491"/>
    <w:rsid w:val="009B7469"/>
    <w:rsid w:val="009C2E7C"/>
    <w:rsid w:val="009C58A5"/>
    <w:rsid w:val="009D00EB"/>
    <w:rsid w:val="009D2EC3"/>
    <w:rsid w:val="009D39CC"/>
    <w:rsid w:val="009D507F"/>
    <w:rsid w:val="009D5780"/>
    <w:rsid w:val="009D7A54"/>
    <w:rsid w:val="009E2916"/>
    <w:rsid w:val="009E3853"/>
    <w:rsid w:val="009F13E4"/>
    <w:rsid w:val="009F5FE6"/>
    <w:rsid w:val="009F6860"/>
    <w:rsid w:val="00A01C8B"/>
    <w:rsid w:val="00A12592"/>
    <w:rsid w:val="00A169DB"/>
    <w:rsid w:val="00A21435"/>
    <w:rsid w:val="00A21B53"/>
    <w:rsid w:val="00A22FA5"/>
    <w:rsid w:val="00A2460A"/>
    <w:rsid w:val="00A25639"/>
    <w:rsid w:val="00A30D59"/>
    <w:rsid w:val="00A31933"/>
    <w:rsid w:val="00A368BB"/>
    <w:rsid w:val="00A3775F"/>
    <w:rsid w:val="00A40F5C"/>
    <w:rsid w:val="00A417B3"/>
    <w:rsid w:val="00A42740"/>
    <w:rsid w:val="00A517D5"/>
    <w:rsid w:val="00A5349D"/>
    <w:rsid w:val="00A70100"/>
    <w:rsid w:val="00A7764A"/>
    <w:rsid w:val="00A77932"/>
    <w:rsid w:val="00A77B79"/>
    <w:rsid w:val="00A8380C"/>
    <w:rsid w:val="00A86059"/>
    <w:rsid w:val="00A86879"/>
    <w:rsid w:val="00A922EF"/>
    <w:rsid w:val="00AA10D7"/>
    <w:rsid w:val="00AA358B"/>
    <w:rsid w:val="00AA3814"/>
    <w:rsid w:val="00AA6EC9"/>
    <w:rsid w:val="00AA73F9"/>
    <w:rsid w:val="00AB0221"/>
    <w:rsid w:val="00AB070D"/>
    <w:rsid w:val="00AB2328"/>
    <w:rsid w:val="00AB2826"/>
    <w:rsid w:val="00AB35FB"/>
    <w:rsid w:val="00AB4CF6"/>
    <w:rsid w:val="00AB73FD"/>
    <w:rsid w:val="00AC17E9"/>
    <w:rsid w:val="00AC2047"/>
    <w:rsid w:val="00AC651F"/>
    <w:rsid w:val="00AC6F6F"/>
    <w:rsid w:val="00AD043C"/>
    <w:rsid w:val="00AD3C46"/>
    <w:rsid w:val="00AD5880"/>
    <w:rsid w:val="00AE2852"/>
    <w:rsid w:val="00AE6661"/>
    <w:rsid w:val="00AF2844"/>
    <w:rsid w:val="00AF2AE4"/>
    <w:rsid w:val="00AF3807"/>
    <w:rsid w:val="00B00B2B"/>
    <w:rsid w:val="00B02967"/>
    <w:rsid w:val="00B05B0E"/>
    <w:rsid w:val="00B10C99"/>
    <w:rsid w:val="00B1155E"/>
    <w:rsid w:val="00B119CE"/>
    <w:rsid w:val="00B1213A"/>
    <w:rsid w:val="00B133F9"/>
    <w:rsid w:val="00B15F5E"/>
    <w:rsid w:val="00B206FF"/>
    <w:rsid w:val="00B21853"/>
    <w:rsid w:val="00B22303"/>
    <w:rsid w:val="00B2345B"/>
    <w:rsid w:val="00B2499F"/>
    <w:rsid w:val="00B260DE"/>
    <w:rsid w:val="00B30240"/>
    <w:rsid w:val="00B34F3D"/>
    <w:rsid w:val="00B373A1"/>
    <w:rsid w:val="00B438E5"/>
    <w:rsid w:val="00B46FF4"/>
    <w:rsid w:val="00B54E4A"/>
    <w:rsid w:val="00B5626E"/>
    <w:rsid w:val="00B56583"/>
    <w:rsid w:val="00B61864"/>
    <w:rsid w:val="00B651C8"/>
    <w:rsid w:val="00B7269F"/>
    <w:rsid w:val="00B74102"/>
    <w:rsid w:val="00B774F0"/>
    <w:rsid w:val="00B80A4E"/>
    <w:rsid w:val="00B85D5D"/>
    <w:rsid w:val="00B87B08"/>
    <w:rsid w:val="00B87B57"/>
    <w:rsid w:val="00B90053"/>
    <w:rsid w:val="00B94946"/>
    <w:rsid w:val="00B95945"/>
    <w:rsid w:val="00BA3CEE"/>
    <w:rsid w:val="00BA5904"/>
    <w:rsid w:val="00BA6611"/>
    <w:rsid w:val="00BA74BA"/>
    <w:rsid w:val="00BB5079"/>
    <w:rsid w:val="00BC1201"/>
    <w:rsid w:val="00BC7554"/>
    <w:rsid w:val="00BD2BBD"/>
    <w:rsid w:val="00BD38BA"/>
    <w:rsid w:val="00BD4716"/>
    <w:rsid w:val="00BD4C62"/>
    <w:rsid w:val="00BD797B"/>
    <w:rsid w:val="00BE2D5B"/>
    <w:rsid w:val="00BE4050"/>
    <w:rsid w:val="00BE4A97"/>
    <w:rsid w:val="00BF0D77"/>
    <w:rsid w:val="00BF0FB1"/>
    <w:rsid w:val="00BF12C1"/>
    <w:rsid w:val="00BF204B"/>
    <w:rsid w:val="00C0098B"/>
    <w:rsid w:val="00C04E7B"/>
    <w:rsid w:val="00C0642F"/>
    <w:rsid w:val="00C06FED"/>
    <w:rsid w:val="00C10CFC"/>
    <w:rsid w:val="00C12C7B"/>
    <w:rsid w:val="00C14FD2"/>
    <w:rsid w:val="00C15481"/>
    <w:rsid w:val="00C17157"/>
    <w:rsid w:val="00C25174"/>
    <w:rsid w:val="00C25593"/>
    <w:rsid w:val="00C36FB7"/>
    <w:rsid w:val="00C478DC"/>
    <w:rsid w:val="00C522A1"/>
    <w:rsid w:val="00C54282"/>
    <w:rsid w:val="00C57E86"/>
    <w:rsid w:val="00C653DC"/>
    <w:rsid w:val="00C67C58"/>
    <w:rsid w:val="00C801E7"/>
    <w:rsid w:val="00C84FAF"/>
    <w:rsid w:val="00C91215"/>
    <w:rsid w:val="00C9209A"/>
    <w:rsid w:val="00C92248"/>
    <w:rsid w:val="00C94BDE"/>
    <w:rsid w:val="00C95DF1"/>
    <w:rsid w:val="00CA22FD"/>
    <w:rsid w:val="00CA23EE"/>
    <w:rsid w:val="00CA2590"/>
    <w:rsid w:val="00CA3F57"/>
    <w:rsid w:val="00CB3904"/>
    <w:rsid w:val="00CB4153"/>
    <w:rsid w:val="00CB5947"/>
    <w:rsid w:val="00CC2A41"/>
    <w:rsid w:val="00CC51E1"/>
    <w:rsid w:val="00CD00A4"/>
    <w:rsid w:val="00CD5F3B"/>
    <w:rsid w:val="00CD6041"/>
    <w:rsid w:val="00CD76CF"/>
    <w:rsid w:val="00CE2874"/>
    <w:rsid w:val="00CE45E1"/>
    <w:rsid w:val="00CE5459"/>
    <w:rsid w:val="00CE7B7A"/>
    <w:rsid w:val="00CF110E"/>
    <w:rsid w:val="00CF2255"/>
    <w:rsid w:val="00CF53B2"/>
    <w:rsid w:val="00CF7101"/>
    <w:rsid w:val="00D01B53"/>
    <w:rsid w:val="00D02182"/>
    <w:rsid w:val="00D03746"/>
    <w:rsid w:val="00D05872"/>
    <w:rsid w:val="00D1350B"/>
    <w:rsid w:val="00D15205"/>
    <w:rsid w:val="00D22A8C"/>
    <w:rsid w:val="00D236DB"/>
    <w:rsid w:val="00D240D4"/>
    <w:rsid w:val="00D2463C"/>
    <w:rsid w:val="00D31B8A"/>
    <w:rsid w:val="00D349C3"/>
    <w:rsid w:val="00D34C7C"/>
    <w:rsid w:val="00D37CCD"/>
    <w:rsid w:val="00D528A5"/>
    <w:rsid w:val="00D55B69"/>
    <w:rsid w:val="00D56783"/>
    <w:rsid w:val="00D573DE"/>
    <w:rsid w:val="00D61683"/>
    <w:rsid w:val="00D6423A"/>
    <w:rsid w:val="00D66E1A"/>
    <w:rsid w:val="00D730AD"/>
    <w:rsid w:val="00D74747"/>
    <w:rsid w:val="00D83781"/>
    <w:rsid w:val="00D841CD"/>
    <w:rsid w:val="00D8560F"/>
    <w:rsid w:val="00D91ABF"/>
    <w:rsid w:val="00DA1B48"/>
    <w:rsid w:val="00DA205D"/>
    <w:rsid w:val="00DA4F15"/>
    <w:rsid w:val="00DB02CE"/>
    <w:rsid w:val="00DB1AA1"/>
    <w:rsid w:val="00DB2C9D"/>
    <w:rsid w:val="00DB42C7"/>
    <w:rsid w:val="00DB6256"/>
    <w:rsid w:val="00DC33AC"/>
    <w:rsid w:val="00DD1BC0"/>
    <w:rsid w:val="00DD7D14"/>
    <w:rsid w:val="00DE0664"/>
    <w:rsid w:val="00DE30B5"/>
    <w:rsid w:val="00DE3768"/>
    <w:rsid w:val="00DE50E5"/>
    <w:rsid w:val="00DE7D29"/>
    <w:rsid w:val="00DF37D7"/>
    <w:rsid w:val="00DF5E91"/>
    <w:rsid w:val="00DF6E9B"/>
    <w:rsid w:val="00E06BC6"/>
    <w:rsid w:val="00E072A8"/>
    <w:rsid w:val="00E12938"/>
    <w:rsid w:val="00E174CD"/>
    <w:rsid w:val="00E20D62"/>
    <w:rsid w:val="00E24848"/>
    <w:rsid w:val="00E24DF2"/>
    <w:rsid w:val="00E2522D"/>
    <w:rsid w:val="00E31066"/>
    <w:rsid w:val="00E313BB"/>
    <w:rsid w:val="00E322D8"/>
    <w:rsid w:val="00E322E0"/>
    <w:rsid w:val="00E36F0E"/>
    <w:rsid w:val="00E42C84"/>
    <w:rsid w:val="00E511FB"/>
    <w:rsid w:val="00E515DD"/>
    <w:rsid w:val="00E54B9D"/>
    <w:rsid w:val="00E5685A"/>
    <w:rsid w:val="00E6489C"/>
    <w:rsid w:val="00E64997"/>
    <w:rsid w:val="00E66813"/>
    <w:rsid w:val="00E73CED"/>
    <w:rsid w:val="00E829F7"/>
    <w:rsid w:val="00E906F2"/>
    <w:rsid w:val="00E9201A"/>
    <w:rsid w:val="00E9212C"/>
    <w:rsid w:val="00E963A9"/>
    <w:rsid w:val="00EA0300"/>
    <w:rsid w:val="00EA3BCF"/>
    <w:rsid w:val="00EA3C14"/>
    <w:rsid w:val="00EA68E5"/>
    <w:rsid w:val="00EB4EE3"/>
    <w:rsid w:val="00EB5516"/>
    <w:rsid w:val="00EC066F"/>
    <w:rsid w:val="00EC0F1D"/>
    <w:rsid w:val="00EC1726"/>
    <w:rsid w:val="00EC2392"/>
    <w:rsid w:val="00EC75EF"/>
    <w:rsid w:val="00ED3EA5"/>
    <w:rsid w:val="00EE374E"/>
    <w:rsid w:val="00EE45C5"/>
    <w:rsid w:val="00EE6DB7"/>
    <w:rsid w:val="00EE6EB9"/>
    <w:rsid w:val="00EF1A75"/>
    <w:rsid w:val="00EF39F9"/>
    <w:rsid w:val="00EF3FB3"/>
    <w:rsid w:val="00EF4CFE"/>
    <w:rsid w:val="00EF5016"/>
    <w:rsid w:val="00F04186"/>
    <w:rsid w:val="00F16C23"/>
    <w:rsid w:val="00F20BD3"/>
    <w:rsid w:val="00F30251"/>
    <w:rsid w:val="00F30899"/>
    <w:rsid w:val="00F32184"/>
    <w:rsid w:val="00F35E82"/>
    <w:rsid w:val="00F37039"/>
    <w:rsid w:val="00F37206"/>
    <w:rsid w:val="00F373A9"/>
    <w:rsid w:val="00F4427D"/>
    <w:rsid w:val="00F44D95"/>
    <w:rsid w:val="00F46D51"/>
    <w:rsid w:val="00F474E5"/>
    <w:rsid w:val="00F60708"/>
    <w:rsid w:val="00F63B95"/>
    <w:rsid w:val="00F664EB"/>
    <w:rsid w:val="00F66708"/>
    <w:rsid w:val="00F70FD2"/>
    <w:rsid w:val="00F73359"/>
    <w:rsid w:val="00F75E1E"/>
    <w:rsid w:val="00F7610F"/>
    <w:rsid w:val="00F830CC"/>
    <w:rsid w:val="00F844A9"/>
    <w:rsid w:val="00F938C6"/>
    <w:rsid w:val="00F9478C"/>
    <w:rsid w:val="00FA01B2"/>
    <w:rsid w:val="00FA18A5"/>
    <w:rsid w:val="00FA298C"/>
    <w:rsid w:val="00FA5BAF"/>
    <w:rsid w:val="00FA7770"/>
    <w:rsid w:val="00FB1147"/>
    <w:rsid w:val="00FB3794"/>
    <w:rsid w:val="00FB3E47"/>
    <w:rsid w:val="00FB67F6"/>
    <w:rsid w:val="00FB74B0"/>
    <w:rsid w:val="00FC0968"/>
    <w:rsid w:val="00FC32F1"/>
    <w:rsid w:val="00FC4397"/>
    <w:rsid w:val="00FC5E77"/>
    <w:rsid w:val="00FD6B6F"/>
    <w:rsid w:val="00FE18E1"/>
    <w:rsid w:val="00FE1DDD"/>
    <w:rsid w:val="00FF2010"/>
    <w:rsid w:val="00FF4E2B"/>
    <w:rsid w:val="00FF526C"/>
    <w:rsid w:val="00FF79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A86402C"/>
  <w15:docId w15:val="{C6B507AC-98AF-4FAD-A728-B7F8BDB8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A5"/>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paragraph" w:styleId="Titre7">
    <w:name w:val="heading 7"/>
    <w:basedOn w:val="Normal"/>
    <w:next w:val="Normal"/>
    <w:link w:val="Titre7Car"/>
    <w:uiPriority w:val="9"/>
    <w:semiHidden/>
    <w:unhideWhenUsed/>
    <w:qFormat/>
    <w:rsid w:val="0078673A"/>
    <w:pPr>
      <w:keepNext/>
      <w:keepLines/>
      <w:spacing w:before="40"/>
      <w:outlineLvl w:val="6"/>
    </w:pPr>
    <w:rPr>
      <w:rFonts w:asciiTheme="majorHAnsi" w:eastAsiaTheme="majorEastAsia" w:hAnsiTheme="majorHAnsi" w:cstheme="majorBidi"/>
      <w:i/>
      <w:iCs/>
      <w:color w:val="18204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5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semiHidden/>
    <w:unhideWhenUsed/>
    <w:rsid w:val="00AC17E9"/>
    <w:pPr>
      <w:spacing w:line="240" w:lineRule="auto"/>
    </w:pPr>
    <w:rPr>
      <w:sz w:val="20"/>
      <w:szCs w:val="20"/>
    </w:rPr>
  </w:style>
  <w:style w:type="character" w:customStyle="1" w:styleId="CommentaireCar">
    <w:name w:val="Commentaire Car"/>
    <w:basedOn w:val="Policepardfaut"/>
    <w:link w:val="Commentaire"/>
    <w:uiPriority w:val="99"/>
    <w:semiHidden/>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lang w:val="fr-CH"/>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lang w:val="fr-CH"/>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lang w:val="fr-CH"/>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lang w:val="fr-CH"/>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lang w:val="fr-CH"/>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table" w:styleId="Grilledetableauclaire">
    <w:name w:val="Grid Table Light"/>
    <w:basedOn w:val="TableauNormal"/>
    <w:uiPriority w:val="40"/>
    <w:rsid w:val="007A007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rpsdetexte">
    <w:name w:val="Body Text"/>
    <w:basedOn w:val="Normal"/>
    <w:link w:val="CorpsdetexteCar"/>
    <w:rsid w:val="002A3233"/>
    <w:pPr>
      <w:overflowPunct w:val="0"/>
      <w:autoSpaceDE w:val="0"/>
      <w:autoSpaceDN w:val="0"/>
      <w:adjustRightInd w:val="0"/>
      <w:spacing w:after="120" w:line="240" w:lineRule="auto"/>
      <w:jc w:val="both"/>
      <w:textAlignment w:val="baseline"/>
    </w:pPr>
    <w:rPr>
      <w:rFonts w:eastAsia="Times New Roman" w:cs="Times New Roman"/>
      <w:sz w:val="22"/>
      <w:szCs w:val="20"/>
      <w:lang w:val="fr-FR"/>
    </w:rPr>
  </w:style>
  <w:style w:type="character" w:customStyle="1" w:styleId="CorpsdetexteCar">
    <w:name w:val="Corps de texte Car"/>
    <w:basedOn w:val="Policepardfaut"/>
    <w:link w:val="Corpsdetexte"/>
    <w:rsid w:val="002A3233"/>
    <w:rPr>
      <w:rFonts w:eastAsia="Times New Roman" w:cs="Times New Roman"/>
      <w:sz w:val="22"/>
      <w:szCs w:val="20"/>
      <w:lang w:val="fr-FR"/>
    </w:rPr>
  </w:style>
  <w:style w:type="paragraph" w:customStyle="1" w:styleId="Listetiret">
    <w:name w:val="Liste tiret"/>
    <w:basedOn w:val="Normal"/>
    <w:link w:val="ListetiretChar"/>
    <w:rsid w:val="002A3233"/>
    <w:pPr>
      <w:numPr>
        <w:numId w:val="7"/>
      </w:numPr>
      <w:tabs>
        <w:tab w:val="left" w:pos="0"/>
        <w:tab w:val="left" w:pos="5103"/>
      </w:tabs>
      <w:overflowPunct w:val="0"/>
      <w:autoSpaceDE w:val="0"/>
      <w:autoSpaceDN w:val="0"/>
      <w:adjustRightInd w:val="0"/>
      <w:spacing w:before="120" w:line="240" w:lineRule="auto"/>
      <w:textAlignment w:val="baseline"/>
    </w:pPr>
    <w:rPr>
      <w:rFonts w:eastAsia="Times New Roman" w:cs="Times New Roman"/>
      <w:sz w:val="22"/>
      <w:szCs w:val="22"/>
      <w:lang w:val="fr-FR"/>
    </w:rPr>
  </w:style>
  <w:style w:type="character" w:customStyle="1" w:styleId="ListetiretChar">
    <w:name w:val="Liste tiret Char"/>
    <w:basedOn w:val="Policepardfaut"/>
    <w:link w:val="Listetiret"/>
    <w:rsid w:val="002A3233"/>
    <w:rPr>
      <w:rFonts w:eastAsia="Times New Roman" w:cs="Times New Roman"/>
      <w:sz w:val="22"/>
      <w:szCs w:val="22"/>
      <w:lang w:val="fr-FR"/>
    </w:rPr>
  </w:style>
  <w:style w:type="character" w:customStyle="1" w:styleId="Titre7Car">
    <w:name w:val="Titre 7 Car"/>
    <w:basedOn w:val="Policepardfaut"/>
    <w:link w:val="Titre7"/>
    <w:uiPriority w:val="9"/>
    <w:semiHidden/>
    <w:rsid w:val="0078673A"/>
    <w:rPr>
      <w:rFonts w:asciiTheme="majorHAnsi" w:eastAsiaTheme="majorEastAsia" w:hAnsiTheme="majorHAnsi" w:cstheme="majorBidi"/>
      <w:i/>
      <w:iCs/>
      <w:color w:val="182043" w:themeColor="accent1" w:themeShade="7F"/>
    </w:rPr>
  </w:style>
  <w:style w:type="table" w:customStyle="1" w:styleId="Grilledutableau1">
    <w:name w:val="Grille du tableau1"/>
    <w:basedOn w:val="TableauNormal"/>
    <w:next w:val="Grilledutableau"/>
    <w:uiPriority w:val="59"/>
    <w:rsid w:val="00AB2826"/>
    <w:tblPr>
      <w:tblInd w:w="0" w:type="nil"/>
      <w:tblCellMar>
        <w:left w:w="0" w:type="dxa"/>
        <w:right w:w="0" w:type="dxa"/>
      </w:tblCellMar>
    </w:tblPr>
  </w:style>
  <w:style w:type="table" w:customStyle="1" w:styleId="Grilledutableau21">
    <w:name w:val="Grille du tableau21"/>
    <w:basedOn w:val="TableauNormal"/>
    <w:next w:val="Grilledutableau"/>
    <w:uiPriority w:val="59"/>
    <w:rsid w:val="0053440C"/>
    <w:rPr>
      <w:rFonts w:eastAsia="Arial" w:cs="Times New Roman"/>
    </w:rPr>
    <w:tblPr>
      <w:tblInd w:w="0" w:type="nil"/>
      <w:tblCellMar>
        <w:left w:w="0" w:type="dxa"/>
        <w:right w:w="0" w:type="dxa"/>
      </w:tblCellMar>
    </w:tblPr>
  </w:style>
  <w:style w:type="character" w:styleId="Mentionnonrsolue">
    <w:name w:val="Unresolved Mention"/>
    <w:basedOn w:val="Policepardfaut"/>
    <w:uiPriority w:val="99"/>
    <w:semiHidden/>
    <w:unhideWhenUsed/>
    <w:rsid w:val="00DE3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82751">
      <w:bodyDiv w:val="1"/>
      <w:marLeft w:val="0"/>
      <w:marRight w:val="0"/>
      <w:marTop w:val="0"/>
      <w:marBottom w:val="0"/>
      <w:divBdr>
        <w:top w:val="none" w:sz="0" w:space="0" w:color="auto"/>
        <w:left w:val="none" w:sz="0" w:space="0" w:color="auto"/>
        <w:bottom w:val="none" w:sz="0" w:space="0" w:color="auto"/>
        <w:right w:val="none" w:sz="0" w:space="0" w:color="auto"/>
      </w:divBdr>
      <w:divsChild>
        <w:div w:id="880631995">
          <w:marLeft w:val="547"/>
          <w:marRight w:val="0"/>
          <w:marTop w:val="82"/>
          <w:marBottom w:val="0"/>
          <w:divBdr>
            <w:top w:val="none" w:sz="0" w:space="0" w:color="auto"/>
            <w:left w:val="none" w:sz="0" w:space="0" w:color="auto"/>
            <w:bottom w:val="none" w:sz="0" w:space="0" w:color="auto"/>
            <w:right w:val="none" w:sz="0" w:space="0" w:color="auto"/>
          </w:divBdr>
        </w:div>
      </w:divsChild>
    </w:div>
    <w:div w:id="283118227">
      <w:bodyDiv w:val="1"/>
      <w:marLeft w:val="0"/>
      <w:marRight w:val="0"/>
      <w:marTop w:val="0"/>
      <w:marBottom w:val="0"/>
      <w:divBdr>
        <w:top w:val="none" w:sz="0" w:space="0" w:color="auto"/>
        <w:left w:val="none" w:sz="0" w:space="0" w:color="auto"/>
        <w:bottom w:val="none" w:sz="0" w:space="0" w:color="auto"/>
        <w:right w:val="none" w:sz="0" w:space="0" w:color="auto"/>
      </w:divBdr>
      <w:divsChild>
        <w:div w:id="532037390">
          <w:marLeft w:val="547"/>
          <w:marRight w:val="0"/>
          <w:marTop w:val="82"/>
          <w:marBottom w:val="0"/>
          <w:divBdr>
            <w:top w:val="none" w:sz="0" w:space="0" w:color="auto"/>
            <w:left w:val="none" w:sz="0" w:space="0" w:color="auto"/>
            <w:bottom w:val="none" w:sz="0" w:space="0" w:color="auto"/>
            <w:right w:val="none" w:sz="0" w:space="0" w:color="auto"/>
          </w:divBdr>
        </w:div>
      </w:divsChild>
    </w:div>
    <w:div w:id="761072494">
      <w:bodyDiv w:val="1"/>
      <w:marLeft w:val="0"/>
      <w:marRight w:val="0"/>
      <w:marTop w:val="0"/>
      <w:marBottom w:val="0"/>
      <w:divBdr>
        <w:top w:val="none" w:sz="0" w:space="0" w:color="auto"/>
        <w:left w:val="none" w:sz="0" w:space="0" w:color="auto"/>
        <w:bottom w:val="none" w:sz="0" w:space="0" w:color="auto"/>
        <w:right w:val="none" w:sz="0" w:space="0" w:color="auto"/>
      </w:divBdr>
      <w:divsChild>
        <w:div w:id="1042829412">
          <w:marLeft w:val="547"/>
          <w:marRight w:val="0"/>
          <w:marTop w:val="82"/>
          <w:marBottom w:val="0"/>
          <w:divBdr>
            <w:top w:val="none" w:sz="0" w:space="0" w:color="auto"/>
            <w:left w:val="none" w:sz="0" w:space="0" w:color="auto"/>
            <w:bottom w:val="none" w:sz="0" w:space="0" w:color="auto"/>
            <w:right w:val="none" w:sz="0" w:space="0" w:color="auto"/>
          </w:divBdr>
        </w:div>
      </w:divsChild>
    </w:div>
    <w:div w:id="868757980">
      <w:bodyDiv w:val="1"/>
      <w:marLeft w:val="0"/>
      <w:marRight w:val="0"/>
      <w:marTop w:val="0"/>
      <w:marBottom w:val="0"/>
      <w:divBdr>
        <w:top w:val="none" w:sz="0" w:space="0" w:color="auto"/>
        <w:left w:val="none" w:sz="0" w:space="0" w:color="auto"/>
        <w:bottom w:val="none" w:sz="0" w:space="0" w:color="auto"/>
        <w:right w:val="none" w:sz="0" w:space="0" w:color="auto"/>
      </w:divBdr>
      <w:divsChild>
        <w:div w:id="1304582638">
          <w:marLeft w:val="547"/>
          <w:marRight w:val="0"/>
          <w:marTop w:val="82"/>
          <w:marBottom w:val="0"/>
          <w:divBdr>
            <w:top w:val="none" w:sz="0" w:space="0" w:color="auto"/>
            <w:left w:val="none" w:sz="0" w:space="0" w:color="auto"/>
            <w:bottom w:val="none" w:sz="0" w:space="0" w:color="auto"/>
            <w:right w:val="none" w:sz="0" w:space="0" w:color="auto"/>
          </w:divBdr>
        </w:div>
      </w:divsChild>
    </w:div>
    <w:div w:id="904873875">
      <w:bodyDiv w:val="1"/>
      <w:marLeft w:val="0"/>
      <w:marRight w:val="0"/>
      <w:marTop w:val="0"/>
      <w:marBottom w:val="0"/>
      <w:divBdr>
        <w:top w:val="none" w:sz="0" w:space="0" w:color="auto"/>
        <w:left w:val="none" w:sz="0" w:space="0" w:color="auto"/>
        <w:bottom w:val="none" w:sz="0" w:space="0" w:color="auto"/>
        <w:right w:val="none" w:sz="0" w:space="0" w:color="auto"/>
      </w:divBdr>
    </w:div>
    <w:div w:id="962270068">
      <w:bodyDiv w:val="1"/>
      <w:marLeft w:val="0"/>
      <w:marRight w:val="0"/>
      <w:marTop w:val="0"/>
      <w:marBottom w:val="0"/>
      <w:divBdr>
        <w:top w:val="none" w:sz="0" w:space="0" w:color="auto"/>
        <w:left w:val="none" w:sz="0" w:space="0" w:color="auto"/>
        <w:bottom w:val="none" w:sz="0" w:space="0" w:color="auto"/>
        <w:right w:val="none" w:sz="0" w:space="0" w:color="auto"/>
      </w:divBdr>
    </w:div>
    <w:div w:id="1000889541">
      <w:bodyDiv w:val="1"/>
      <w:marLeft w:val="0"/>
      <w:marRight w:val="0"/>
      <w:marTop w:val="0"/>
      <w:marBottom w:val="0"/>
      <w:divBdr>
        <w:top w:val="none" w:sz="0" w:space="0" w:color="auto"/>
        <w:left w:val="none" w:sz="0" w:space="0" w:color="auto"/>
        <w:bottom w:val="none" w:sz="0" w:space="0" w:color="auto"/>
        <w:right w:val="none" w:sz="0" w:space="0" w:color="auto"/>
      </w:divBdr>
      <w:divsChild>
        <w:div w:id="1811512213">
          <w:marLeft w:val="547"/>
          <w:marRight w:val="0"/>
          <w:marTop w:val="82"/>
          <w:marBottom w:val="0"/>
          <w:divBdr>
            <w:top w:val="none" w:sz="0" w:space="0" w:color="auto"/>
            <w:left w:val="none" w:sz="0" w:space="0" w:color="auto"/>
            <w:bottom w:val="none" w:sz="0" w:space="0" w:color="auto"/>
            <w:right w:val="none" w:sz="0" w:space="0" w:color="auto"/>
          </w:divBdr>
        </w:div>
      </w:divsChild>
    </w:div>
    <w:div w:id="1043989626">
      <w:bodyDiv w:val="1"/>
      <w:marLeft w:val="0"/>
      <w:marRight w:val="0"/>
      <w:marTop w:val="0"/>
      <w:marBottom w:val="0"/>
      <w:divBdr>
        <w:top w:val="none" w:sz="0" w:space="0" w:color="auto"/>
        <w:left w:val="none" w:sz="0" w:space="0" w:color="auto"/>
        <w:bottom w:val="none" w:sz="0" w:space="0" w:color="auto"/>
        <w:right w:val="none" w:sz="0" w:space="0" w:color="auto"/>
      </w:divBdr>
      <w:divsChild>
        <w:div w:id="952400299">
          <w:marLeft w:val="547"/>
          <w:marRight w:val="0"/>
          <w:marTop w:val="77"/>
          <w:marBottom w:val="0"/>
          <w:divBdr>
            <w:top w:val="none" w:sz="0" w:space="0" w:color="auto"/>
            <w:left w:val="none" w:sz="0" w:space="0" w:color="auto"/>
            <w:bottom w:val="none" w:sz="0" w:space="0" w:color="auto"/>
            <w:right w:val="none" w:sz="0" w:space="0" w:color="auto"/>
          </w:divBdr>
        </w:div>
      </w:divsChild>
    </w:div>
    <w:div w:id="1135028478">
      <w:bodyDiv w:val="1"/>
      <w:marLeft w:val="0"/>
      <w:marRight w:val="0"/>
      <w:marTop w:val="0"/>
      <w:marBottom w:val="0"/>
      <w:divBdr>
        <w:top w:val="none" w:sz="0" w:space="0" w:color="auto"/>
        <w:left w:val="none" w:sz="0" w:space="0" w:color="auto"/>
        <w:bottom w:val="none" w:sz="0" w:space="0" w:color="auto"/>
        <w:right w:val="none" w:sz="0" w:space="0" w:color="auto"/>
      </w:divBdr>
      <w:divsChild>
        <w:div w:id="765879605">
          <w:marLeft w:val="547"/>
          <w:marRight w:val="0"/>
          <w:marTop w:val="82"/>
          <w:marBottom w:val="0"/>
          <w:divBdr>
            <w:top w:val="none" w:sz="0" w:space="0" w:color="auto"/>
            <w:left w:val="none" w:sz="0" w:space="0" w:color="auto"/>
            <w:bottom w:val="none" w:sz="0" w:space="0" w:color="auto"/>
            <w:right w:val="none" w:sz="0" w:space="0" w:color="auto"/>
          </w:divBdr>
        </w:div>
      </w:divsChild>
    </w:div>
    <w:div w:id="1181773455">
      <w:bodyDiv w:val="1"/>
      <w:marLeft w:val="0"/>
      <w:marRight w:val="0"/>
      <w:marTop w:val="0"/>
      <w:marBottom w:val="0"/>
      <w:divBdr>
        <w:top w:val="none" w:sz="0" w:space="0" w:color="auto"/>
        <w:left w:val="none" w:sz="0" w:space="0" w:color="auto"/>
        <w:bottom w:val="none" w:sz="0" w:space="0" w:color="auto"/>
        <w:right w:val="none" w:sz="0" w:space="0" w:color="auto"/>
      </w:divBdr>
      <w:divsChild>
        <w:div w:id="1481535668">
          <w:marLeft w:val="547"/>
          <w:marRight w:val="0"/>
          <w:marTop w:val="82"/>
          <w:marBottom w:val="0"/>
          <w:divBdr>
            <w:top w:val="none" w:sz="0" w:space="0" w:color="auto"/>
            <w:left w:val="none" w:sz="0" w:space="0" w:color="auto"/>
            <w:bottom w:val="none" w:sz="0" w:space="0" w:color="auto"/>
            <w:right w:val="none" w:sz="0" w:space="0" w:color="auto"/>
          </w:divBdr>
        </w:div>
      </w:divsChild>
    </w:div>
    <w:div w:id="1216817391">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347707165">
      <w:bodyDiv w:val="1"/>
      <w:marLeft w:val="0"/>
      <w:marRight w:val="0"/>
      <w:marTop w:val="0"/>
      <w:marBottom w:val="0"/>
      <w:divBdr>
        <w:top w:val="none" w:sz="0" w:space="0" w:color="auto"/>
        <w:left w:val="none" w:sz="0" w:space="0" w:color="auto"/>
        <w:bottom w:val="none" w:sz="0" w:space="0" w:color="auto"/>
        <w:right w:val="none" w:sz="0" w:space="0" w:color="auto"/>
      </w:divBdr>
      <w:divsChild>
        <w:div w:id="154927726">
          <w:marLeft w:val="547"/>
          <w:marRight w:val="0"/>
          <w:marTop w:val="82"/>
          <w:marBottom w:val="0"/>
          <w:divBdr>
            <w:top w:val="none" w:sz="0" w:space="0" w:color="auto"/>
            <w:left w:val="none" w:sz="0" w:space="0" w:color="auto"/>
            <w:bottom w:val="none" w:sz="0" w:space="0" w:color="auto"/>
            <w:right w:val="none" w:sz="0" w:space="0" w:color="auto"/>
          </w:divBdr>
        </w:div>
      </w:divsChild>
    </w:div>
    <w:div w:id="1371105207">
      <w:bodyDiv w:val="1"/>
      <w:marLeft w:val="0"/>
      <w:marRight w:val="0"/>
      <w:marTop w:val="0"/>
      <w:marBottom w:val="0"/>
      <w:divBdr>
        <w:top w:val="none" w:sz="0" w:space="0" w:color="auto"/>
        <w:left w:val="none" w:sz="0" w:space="0" w:color="auto"/>
        <w:bottom w:val="none" w:sz="0" w:space="0" w:color="auto"/>
        <w:right w:val="none" w:sz="0" w:space="0" w:color="auto"/>
      </w:divBdr>
    </w:div>
    <w:div w:id="1380862517">
      <w:bodyDiv w:val="1"/>
      <w:marLeft w:val="0"/>
      <w:marRight w:val="0"/>
      <w:marTop w:val="0"/>
      <w:marBottom w:val="0"/>
      <w:divBdr>
        <w:top w:val="none" w:sz="0" w:space="0" w:color="auto"/>
        <w:left w:val="none" w:sz="0" w:space="0" w:color="auto"/>
        <w:bottom w:val="none" w:sz="0" w:space="0" w:color="auto"/>
        <w:right w:val="none" w:sz="0" w:space="0" w:color="auto"/>
      </w:divBdr>
      <w:divsChild>
        <w:div w:id="189686236">
          <w:marLeft w:val="547"/>
          <w:marRight w:val="0"/>
          <w:marTop w:val="82"/>
          <w:marBottom w:val="0"/>
          <w:divBdr>
            <w:top w:val="none" w:sz="0" w:space="0" w:color="auto"/>
            <w:left w:val="none" w:sz="0" w:space="0" w:color="auto"/>
            <w:bottom w:val="none" w:sz="0" w:space="0" w:color="auto"/>
            <w:right w:val="none" w:sz="0" w:space="0" w:color="auto"/>
          </w:divBdr>
        </w:div>
      </w:divsChild>
    </w:div>
    <w:div w:id="1573196623">
      <w:bodyDiv w:val="1"/>
      <w:marLeft w:val="0"/>
      <w:marRight w:val="0"/>
      <w:marTop w:val="0"/>
      <w:marBottom w:val="0"/>
      <w:divBdr>
        <w:top w:val="none" w:sz="0" w:space="0" w:color="auto"/>
        <w:left w:val="none" w:sz="0" w:space="0" w:color="auto"/>
        <w:bottom w:val="none" w:sz="0" w:space="0" w:color="auto"/>
        <w:right w:val="none" w:sz="0" w:space="0" w:color="auto"/>
      </w:divBdr>
      <w:divsChild>
        <w:div w:id="1221985549">
          <w:marLeft w:val="547"/>
          <w:marRight w:val="0"/>
          <w:marTop w:val="82"/>
          <w:marBottom w:val="0"/>
          <w:divBdr>
            <w:top w:val="none" w:sz="0" w:space="0" w:color="auto"/>
            <w:left w:val="none" w:sz="0" w:space="0" w:color="auto"/>
            <w:bottom w:val="none" w:sz="0" w:space="0" w:color="auto"/>
            <w:right w:val="none" w:sz="0" w:space="0" w:color="auto"/>
          </w:divBdr>
        </w:div>
      </w:divsChild>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21784038">
      <w:bodyDiv w:val="1"/>
      <w:marLeft w:val="0"/>
      <w:marRight w:val="0"/>
      <w:marTop w:val="0"/>
      <w:marBottom w:val="0"/>
      <w:divBdr>
        <w:top w:val="none" w:sz="0" w:space="0" w:color="auto"/>
        <w:left w:val="none" w:sz="0" w:space="0" w:color="auto"/>
        <w:bottom w:val="none" w:sz="0" w:space="0" w:color="auto"/>
        <w:right w:val="none" w:sz="0" w:space="0" w:color="auto"/>
      </w:divBdr>
    </w:div>
    <w:div w:id="1764372777">
      <w:bodyDiv w:val="1"/>
      <w:marLeft w:val="0"/>
      <w:marRight w:val="0"/>
      <w:marTop w:val="0"/>
      <w:marBottom w:val="0"/>
      <w:divBdr>
        <w:top w:val="none" w:sz="0" w:space="0" w:color="auto"/>
        <w:left w:val="none" w:sz="0" w:space="0" w:color="auto"/>
        <w:bottom w:val="none" w:sz="0" w:space="0" w:color="auto"/>
        <w:right w:val="none" w:sz="0" w:space="0" w:color="auto"/>
      </w:divBdr>
    </w:div>
    <w:div w:id="1846090229">
      <w:bodyDiv w:val="1"/>
      <w:marLeft w:val="0"/>
      <w:marRight w:val="0"/>
      <w:marTop w:val="0"/>
      <w:marBottom w:val="0"/>
      <w:divBdr>
        <w:top w:val="none" w:sz="0" w:space="0" w:color="auto"/>
        <w:left w:val="none" w:sz="0" w:space="0" w:color="auto"/>
        <w:bottom w:val="none" w:sz="0" w:space="0" w:color="auto"/>
        <w:right w:val="none" w:sz="0" w:space="0" w:color="auto"/>
      </w:divBdr>
    </w:div>
    <w:div w:id="19364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lmiNi\AppData\Local\Temp\OneNote\16.0\NT\1-3\Formulaire%20ED.dotx" TargetMode="External"/></Relationship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20C5-3635-4A05-811B-3EE565EB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3</Pages>
  <Words>648</Words>
  <Characters>3569</Characters>
  <Application>Microsoft Office Word</Application>
  <DocSecurity>0</DocSecurity>
  <Lines>29</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Travailler à l’Etat de Fribourg</vt:lpstr>
      <vt:lpstr>Formulaire EEP</vt:lpstr>
    </vt:vector>
  </TitlesOfParts>
  <Company>Kanton Bern</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Travailler à l’Etat de Fribourg</dc:title>
  <dc:subject>Grille d’entretien de départ d’un-e collaborateur-trice</dc:subject>
  <dc:creator>Gelmi Nicolas</dc:creator>
  <dc:description/>
  <cp:lastModifiedBy>Hedström Julia</cp:lastModifiedBy>
  <cp:revision>51</cp:revision>
  <cp:lastPrinted>2020-02-10T11:42:00Z</cp:lastPrinted>
  <dcterms:created xsi:type="dcterms:W3CDTF">2021-09-20T12:27:00Z</dcterms:created>
  <dcterms:modified xsi:type="dcterms:W3CDTF">2025-09-15T07:13:00Z</dcterms:modified>
</cp:coreProperties>
</file>