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96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6DE45482" w14:textId="53141CBA"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705FF0">
        <w:rPr>
          <w:b w:val="0"/>
          <w:lang w:val="fr-CH"/>
        </w:rPr>
        <w:t>Agir</w:t>
      </w:r>
      <w:r>
        <w:rPr>
          <w:b w:val="0"/>
          <w:lang w:val="fr-CH"/>
        </w:rPr>
        <w:t xml:space="preserve"> ensemble »</w:t>
      </w:r>
      <w:r w:rsidR="00C066B3">
        <w:rPr>
          <w:b w:val="0"/>
          <w:lang w:val="fr-CH"/>
        </w:rPr>
        <w:t xml:space="preserve"> </w:t>
      </w:r>
      <w:r w:rsidR="00FC2E1F">
        <w:rPr>
          <w:b w:val="0"/>
          <w:lang w:val="fr-CH"/>
        </w:rPr>
        <w:t>2022-23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  <w:r w:rsidR="002333AF">
        <w:rPr>
          <w:rStyle w:val="Appelnotedebasdep"/>
        </w:rPr>
        <w:footnoteReference w:id="1"/>
      </w:r>
    </w:p>
    <w:p w14:paraId="6B8AEE45" w14:textId="77777777" w:rsidR="00724A3D" w:rsidRDefault="00724A3D" w:rsidP="00724A3D">
      <w:pPr>
        <w:pStyle w:val="05objet"/>
      </w:pPr>
    </w:p>
    <w:p w14:paraId="4BE3AE66" w14:textId="77777777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F867EC" w14:paraId="20681DF8" w14:textId="77777777" w:rsidTr="001E270A">
        <w:tc>
          <w:tcPr>
            <w:tcW w:w="9747" w:type="dxa"/>
          </w:tcPr>
          <w:p w14:paraId="78A65718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5527C73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14:paraId="3BD872DA" w14:textId="77777777" w:rsidTr="00724A3D">
        <w:tc>
          <w:tcPr>
            <w:tcW w:w="2660" w:type="dxa"/>
          </w:tcPr>
          <w:p w14:paraId="587D1AF2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527FA794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064CC7AA" w14:textId="77777777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14:paraId="4A9471A4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9BAD99A" w14:textId="77777777"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14:paraId="103AE2EF" w14:textId="77777777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14:paraId="0E0D7884" w14:textId="77777777" w:rsidTr="00C02CCB">
        <w:tc>
          <w:tcPr>
            <w:tcW w:w="1951" w:type="dxa"/>
          </w:tcPr>
          <w:p w14:paraId="3E209336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02BC54CA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2378D870" w14:textId="77777777" w:rsidTr="00C02CCB">
        <w:tc>
          <w:tcPr>
            <w:tcW w:w="1951" w:type="dxa"/>
          </w:tcPr>
          <w:p w14:paraId="35D51D19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14:paraId="4BCA1AF4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3F11B721" w14:textId="77777777" w:rsidTr="00C02CCB">
        <w:tc>
          <w:tcPr>
            <w:tcW w:w="1951" w:type="dxa"/>
          </w:tcPr>
          <w:p w14:paraId="6E13F356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0E6B225B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7297481E" w14:textId="77777777" w:rsidTr="00C02CCB">
        <w:tc>
          <w:tcPr>
            <w:tcW w:w="1951" w:type="dxa"/>
          </w:tcPr>
          <w:p w14:paraId="25AB3E10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3578B3D2" w14:textId="77777777"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14:paraId="664E8316" w14:textId="77777777" w:rsidTr="00C02CCB">
        <w:tc>
          <w:tcPr>
            <w:tcW w:w="1951" w:type="dxa"/>
          </w:tcPr>
          <w:p w14:paraId="30B69605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67A5FFAD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6D07CAC4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5EFAB0FF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14:paraId="0E9BA63B" w14:textId="77777777" w:rsidTr="00C02CCB">
        <w:tc>
          <w:tcPr>
            <w:tcW w:w="1951" w:type="dxa"/>
          </w:tcPr>
          <w:p w14:paraId="526500C6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07DB997B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3FBC0993" w14:textId="77777777" w:rsidTr="00C02CCB">
        <w:tc>
          <w:tcPr>
            <w:tcW w:w="1951" w:type="dxa"/>
          </w:tcPr>
          <w:p w14:paraId="0444CECC" w14:textId="77777777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14:paraId="5EBE25C6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49D49858" w14:textId="77777777" w:rsidTr="00C02CCB">
        <w:tc>
          <w:tcPr>
            <w:tcW w:w="1951" w:type="dxa"/>
          </w:tcPr>
          <w:p w14:paraId="2BC834C7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3A9D911B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7B5F9853" w14:textId="77777777" w:rsidTr="00C02CCB">
        <w:tc>
          <w:tcPr>
            <w:tcW w:w="1951" w:type="dxa"/>
          </w:tcPr>
          <w:p w14:paraId="7BE53225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22C1AEE7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1D63A223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124FE778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1E6F9666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39E99C8C" w14:textId="77777777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16E51C51" w14:textId="77777777" w:rsidTr="001F63F2">
        <w:tc>
          <w:tcPr>
            <w:tcW w:w="9747" w:type="dxa"/>
          </w:tcPr>
          <w:p w14:paraId="52278A5D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1F3F40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E7C0140" w14:textId="77777777"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14:paraId="2648EC70" w14:textId="521137BC"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2B3BE5">
        <w:rPr>
          <w:rFonts w:ascii="Arial" w:hAnsi="Arial" w:cs="Arial"/>
          <w:b/>
          <w:sz w:val="22"/>
          <w:szCs w:val="22"/>
        </w:rPr>
        <w:t>Quelle est l’origine du projet</w:t>
      </w:r>
      <w:r w:rsidR="006A5795">
        <w:rPr>
          <w:rFonts w:ascii="Arial" w:hAnsi="Arial" w:cs="Arial"/>
          <w:b/>
          <w:sz w:val="22"/>
          <w:szCs w:val="22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6B3E75" w14:paraId="1F4B1C2C" w14:textId="77777777" w:rsidTr="00DA7577">
        <w:tc>
          <w:tcPr>
            <w:tcW w:w="9747" w:type="dxa"/>
          </w:tcPr>
          <w:p w14:paraId="56A345A6" w14:textId="77777777"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3DDA6" w14:textId="77777777"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488EC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3A857D68" w14:textId="150D7404"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 xml:space="preserve">ex. </w:t>
      </w:r>
      <w:r w:rsidR="00754DE1">
        <w:rPr>
          <w:rFonts w:ascii="Arial" w:hAnsi="Arial" w:cs="Arial"/>
          <w:sz w:val="20"/>
          <w:szCs w:val="20"/>
        </w:rPr>
        <w:t>toute la population, indépendamme</w:t>
      </w:r>
      <w:r w:rsidR="0001100A">
        <w:rPr>
          <w:rFonts w:ascii="Arial" w:hAnsi="Arial" w:cs="Arial"/>
          <w:sz w:val="20"/>
          <w:szCs w:val="20"/>
        </w:rPr>
        <w:t>nt de son origine, participe aux atelier</w:t>
      </w:r>
      <w:r w:rsidR="009C102A">
        <w:rPr>
          <w:rFonts w:ascii="Arial" w:hAnsi="Arial" w:cs="Arial"/>
          <w:sz w:val="20"/>
          <w:szCs w:val="20"/>
        </w:rPr>
        <w:t>s)</w:t>
      </w:r>
      <w:r w:rsidR="00D6186E" w:rsidRPr="00086C4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6B3E75" w14:paraId="69AE5502" w14:textId="77777777" w:rsidTr="001F63F2">
        <w:tc>
          <w:tcPr>
            <w:tcW w:w="9747" w:type="dxa"/>
          </w:tcPr>
          <w:p w14:paraId="2E28D70C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EC026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01A72" w14:textId="77777777"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14:paraId="7F0376C1" w14:textId="77777777" w:rsidR="00F80CDF" w:rsidRPr="00AA0AB8" w:rsidRDefault="00026BCB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Apports en termes d’« A</w:t>
      </w:r>
      <w:r w:rsidR="00F80CDF">
        <w:rPr>
          <w:rFonts w:ascii="Arial" w:hAnsi="Arial" w:cs="Arial"/>
          <w:b/>
          <w:sz w:val="22"/>
          <w:szCs w:val="22"/>
        </w:rPr>
        <w:t xml:space="preserve">gir ensemble »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="00F80CDF"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503E7B" w14:paraId="5C5CB3EF" w14:textId="77777777" w:rsidTr="001E270A">
        <w:tc>
          <w:tcPr>
            <w:tcW w:w="9747" w:type="dxa"/>
          </w:tcPr>
          <w:p w14:paraId="42EFC72B" w14:textId="77777777"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89C9C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66D97" w14:textId="77777777" w:rsidR="009C102A" w:rsidRDefault="009C102A" w:rsidP="009C102A">
      <w:pPr>
        <w:rPr>
          <w:rFonts w:ascii="Arial" w:hAnsi="Arial" w:cs="Arial"/>
          <w:b/>
          <w:sz w:val="22"/>
          <w:szCs w:val="22"/>
        </w:rPr>
      </w:pPr>
    </w:p>
    <w:p w14:paraId="1BC6FDA3" w14:textId="351A3CF2" w:rsidR="009C102A" w:rsidRDefault="009C102A" w:rsidP="009C1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Groupes cibles </w:t>
      </w:r>
      <w:r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p. ex. les habitant-e-s</w:t>
      </w:r>
      <w:r w:rsidR="00317A3C">
        <w:rPr>
          <w:rFonts w:ascii="Arial" w:hAnsi="Arial" w:cs="Arial"/>
          <w:sz w:val="20"/>
          <w:szCs w:val="20"/>
        </w:rPr>
        <w:t xml:space="preserve"> d’un quartier</w:t>
      </w:r>
      <w:r>
        <w:rPr>
          <w:rFonts w:ascii="Arial" w:hAnsi="Arial" w:cs="Arial"/>
          <w:sz w:val="20"/>
          <w:szCs w:val="20"/>
        </w:rPr>
        <w:t xml:space="preserve">, </w:t>
      </w:r>
      <w:r w:rsidR="00317A3C">
        <w:rPr>
          <w:rFonts w:ascii="Arial" w:hAnsi="Arial" w:cs="Arial"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association de migrant-e-s</w:t>
      </w:r>
      <w:r w:rsidRPr="006D6AD7">
        <w:rPr>
          <w:rFonts w:ascii="Arial" w:hAnsi="Arial" w:cs="Arial"/>
          <w:sz w:val="20"/>
          <w:szCs w:val="20"/>
        </w:rPr>
        <w:t>)</w:t>
      </w:r>
      <w:r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C102A" w:rsidRPr="00503E7B" w14:paraId="75F0B6E4" w14:textId="77777777" w:rsidTr="00585911">
        <w:tc>
          <w:tcPr>
            <w:tcW w:w="9747" w:type="dxa"/>
          </w:tcPr>
          <w:p w14:paraId="3BFD0D36" w14:textId="77777777" w:rsidR="009C102A" w:rsidRPr="00503E7B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FB88E" w14:textId="77777777"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14:paraId="38080C88" w14:textId="369F2F66" w:rsidR="00D6186E" w:rsidRPr="00CC1481" w:rsidRDefault="009C102A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097154">
        <w:rPr>
          <w:rFonts w:ascii="Arial" w:hAnsi="Arial" w:cs="Arial"/>
          <w:sz w:val="20"/>
          <w:szCs w:val="20"/>
        </w:rPr>
        <w:t>trois</w:t>
      </w:r>
      <w:r w:rsidR="005037C5">
        <w:rPr>
          <w:rFonts w:ascii="Arial" w:hAnsi="Arial" w:cs="Arial"/>
          <w:sz w:val="20"/>
          <w:szCs w:val="20"/>
        </w:rPr>
        <w:t xml:space="preserve"> ateliers participatifs </w:t>
      </w:r>
      <w:r w:rsidR="006C03A3">
        <w:rPr>
          <w:rFonts w:ascii="Arial" w:hAnsi="Arial" w:cs="Arial"/>
          <w:sz w:val="20"/>
          <w:szCs w:val="20"/>
        </w:rPr>
        <w:t xml:space="preserve">entre </w:t>
      </w:r>
      <w:r>
        <w:rPr>
          <w:rFonts w:ascii="Arial" w:hAnsi="Arial" w:cs="Arial"/>
          <w:sz w:val="20"/>
          <w:szCs w:val="20"/>
        </w:rPr>
        <w:t>femmes</w:t>
      </w:r>
      <w:r w:rsidR="00F80CDF">
        <w:rPr>
          <w:rFonts w:ascii="Arial" w:hAnsi="Arial" w:cs="Arial"/>
          <w:sz w:val="20"/>
          <w:szCs w:val="20"/>
        </w:rPr>
        <w:t>,</w:t>
      </w:r>
      <w:r w:rsidR="006C03A3">
        <w:rPr>
          <w:rFonts w:ascii="Arial" w:hAnsi="Arial" w:cs="Arial"/>
          <w:sz w:val="20"/>
          <w:szCs w:val="20"/>
        </w:rPr>
        <w:t xml:space="preserve"> une enquête sur les besoins </w:t>
      </w:r>
      <w:r>
        <w:rPr>
          <w:rFonts w:ascii="Arial" w:hAnsi="Arial" w:cs="Arial"/>
          <w:sz w:val="20"/>
          <w:szCs w:val="20"/>
        </w:rPr>
        <w:t>des habitant-e-s d’un quartier</w:t>
      </w:r>
      <w:r w:rsidR="0001100A">
        <w:rPr>
          <w:rFonts w:ascii="Arial" w:hAnsi="Arial" w:cs="Arial"/>
          <w:sz w:val="20"/>
          <w:szCs w:val="20"/>
        </w:rPr>
        <w:t>,</w:t>
      </w:r>
      <w:r w:rsidR="00C06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création collective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7F99FA36" w14:textId="77777777" w:rsidTr="001F63F2">
        <w:tc>
          <w:tcPr>
            <w:tcW w:w="9747" w:type="dxa"/>
          </w:tcPr>
          <w:p w14:paraId="27D59B71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91651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0F32F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6731BC09" w14:textId="1C6DE732" w:rsidR="00D6186E" w:rsidRPr="001F34C7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9C102A">
        <w:rPr>
          <w:rFonts w:ascii="Arial" w:hAnsi="Arial" w:cs="Arial"/>
          <w:b/>
          <w:sz w:val="22"/>
          <w:szCs w:val="22"/>
        </w:rPr>
        <w:t xml:space="preserve">Etapes du projet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64E7D4F4" w14:textId="77777777" w:rsidTr="001F63F2">
        <w:tc>
          <w:tcPr>
            <w:tcW w:w="9747" w:type="dxa"/>
          </w:tcPr>
          <w:p w14:paraId="7A0787F2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75796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02FCC" w14:textId="3F4B2DE0" w:rsidR="009C102A" w:rsidRPr="001F34C7" w:rsidRDefault="009C102A" w:rsidP="009C10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 Lieu(x) de déroulement 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C102A" w:rsidRPr="00503E7B" w14:paraId="530B59BC" w14:textId="77777777" w:rsidTr="00585911">
        <w:tc>
          <w:tcPr>
            <w:tcW w:w="9747" w:type="dxa"/>
          </w:tcPr>
          <w:p w14:paraId="59266F23" w14:textId="77777777" w:rsidR="009C102A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27D3D" w14:textId="77777777" w:rsidR="009C102A" w:rsidRPr="00503E7B" w:rsidRDefault="009C102A" w:rsidP="00585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18F13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F8F412D" w14:textId="6C7AF1DD"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9. Implication de la population migrante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10A681D7" w14:textId="77777777" w:rsidTr="001F63F2">
        <w:tc>
          <w:tcPr>
            <w:tcW w:w="9747" w:type="dxa"/>
          </w:tcPr>
          <w:p w14:paraId="45C44572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9080C" w14:textId="7777777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5ECFC189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634099F5" w14:textId="749C1ED2"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FC2E1F">
        <w:rPr>
          <w:rFonts w:ascii="Arial" w:hAnsi="Arial" w:cs="Arial"/>
          <w:sz w:val="20"/>
          <w:szCs w:val="20"/>
        </w:rPr>
        <w:t>associations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07BBEEA9" w14:textId="77777777" w:rsidTr="001F63F2">
        <w:tc>
          <w:tcPr>
            <w:tcW w:w="9747" w:type="dxa"/>
          </w:tcPr>
          <w:p w14:paraId="405F2924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DBA1B7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FBF81BD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0E12048" w14:textId="77777777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14:paraId="691DB434" w14:textId="77777777" w:rsidTr="001F63F2">
        <w:tc>
          <w:tcPr>
            <w:tcW w:w="9747" w:type="dxa"/>
          </w:tcPr>
          <w:p w14:paraId="57A01DDB" w14:textId="77777777"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34A64123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71C96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47307D55" w14:textId="77777777"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14:paraId="5C849D26" w14:textId="77777777" w:rsidTr="00216550">
        <w:tc>
          <w:tcPr>
            <w:tcW w:w="9747" w:type="dxa"/>
          </w:tcPr>
          <w:p w14:paraId="2A4513BA" w14:textId="77777777"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371284FD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DA055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624CBB70" w14:textId="169F0B4A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6053F5">
        <w:rPr>
          <w:rFonts w:ascii="Arial" w:hAnsi="Arial" w:cs="Arial"/>
          <w:b/>
          <w:sz w:val="22"/>
          <w:szCs w:val="22"/>
        </w:rPr>
        <w:t xml:space="preserve"> du projet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503E7B" w14:paraId="39DC49F8" w14:textId="77777777" w:rsidTr="008F1C2F">
        <w:tc>
          <w:tcPr>
            <w:tcW w:w="9747" w:type="dxa"/>
          </w:tcPr>
          <w:p w14:paraId="34BF9A5E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1EA75" w14:textId="77777777"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E832A" w14:textId="13EA24D0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1893015A" w14:textId="5AA79F9A" w:rsidR="00C066B3" w:rsidRDefault="00C066B3" w:rsidP="00FD60E0">
      <w:pPr>
        <w:rPr>
          <w:rFonts w:ascii="Arial" w:hAnsi="Arial" w:cs="Arial"/>
          <w:b/>
          <w:sz w:val="22"/>
          <w:szCs w:val="22"/>
        </w:rPr>
      </w:pPr>
    </w:p>
    <w:p w14:paraId="6BA2C2D7" w14:textId="77777777" w:rsidR="00C066B3" w:rsidRDefault="00C066B3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14:paraId="7179A9F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6ECAB474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14:paraId="6912FE57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980A7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97B7B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2953DBAD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43596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87722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F43AC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724A3D" w14:paraId="746D2F5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F4C8C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86262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34D67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2A8C76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F503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61066" w14:textId="77777777" w:rsidR="00F80CDF" w:rsidRPr="007D44C2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D5FE38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B9EBB6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5882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8861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FDB1E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172361A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7C87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24E9A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E2E4DF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9E9DD7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926BD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321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1EEF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7BD3DD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0EBC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10B5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DC628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FC12F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A6F0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1EDB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688F8E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FC8E0E8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E7DC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C2F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8805EF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4D6D900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0BC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4E57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E141E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FB247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C5E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640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FCEE84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9E8939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ECA0D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A162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6B00626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C519CD2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72824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5FDFFF7" w14:textId="77777777"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0BEEEAE6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F9E1F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5E3A49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5BAEBF98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2E14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29BC4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EE9AA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AA2CB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91165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D2E1A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E703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14AC9D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67A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404F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AC191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862B16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E122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1BDC" w14:textId="77777777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E8C1E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582598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708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29AED" w14:textId="77777777" w:rsidR="00F80CDF" w:rsidRPr="007D44C2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6F4CEA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CE2C3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2A58BD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327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6DA91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03BD69F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A15DE3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1CD0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297C5" w14:textId="77777777" w:rsidR="003F3E1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Bénévolat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955CC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22B30C1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BCC16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1407B" w14:textId="77777777" w:rsidR="00F80CDF" w:rsidRPr="007D44C2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FA39C6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42F3034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3491C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89BF4" w14:textId="77777777" w:rsidR="00684133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039EE1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30D317F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12642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BB06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D49132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2933A3D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085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ADDFF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4735FEC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1F21DCFB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27243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63C6B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C8CB08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2007D0B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127525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0C8DABB2" w14:textId="77777777" w:rsidR="00F80CDF" w:rsidRPr="007D44C2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57C9DD5F" w14:textId="77777777"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763E5F33" w14:textId="77777777" w:rsidR="00B80CAE" w:rsidRPr="00587F69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B2D75">
        <w:rPr>
          <w:rFonts w:ascii="Arial" w:hAnsi="Arial" w:cs="Arial"/>
          <w:sz w:val="20"/>
          <w:szCs w:val="20"/>
          <w:lang w:val="fr-CH"/>
        </w:rPr>
        <w:t xml:space="preserve">L’ensemble des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subventions fédérales et cantonales</w:t>
      </w:r>
      <w:r w:rsidRPr="001B2D75">
        <w:rPr>
          <w:rFonts w:ascii="Arial" w:hAnsi="Arial" w:cs="Arial"/>
          <w:sz w:val="20"/>
          <w:szCs w:val="20"/>
          <w:lang w:val="fr-CH"/>
        </w:rPr>
        <w:t xml:space="preserve"> </w:t>
      </w:r>
      <w:r w:rsidR="00B80CAE" w:rsidRPr="001B2D75">
        <w:rPr>
          <w:rFonts w:ascii="Arial" w:hAnsi="Arial" w:cs="Arial"/>
          <w:sz w:val="20"/>
          <w:szCs w:val="20"/>
          <w:lang w:val="fr-CH"/>
        </w:rPr>
        <w:t>ne peuvent pas dépasser 80% des recettes totales.</w:t>
      </w:r>
      <w:r w:rsidR="00B80CAE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1D711A0" w14:textId="77777777" w:rsidR="00D11358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2CC08C2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194AFC">
        <w:rPr>
          <w:rFonts w:ascii="Arial" w:hAnsi="Arial" w:cs="Arial"/>
          <w:sz w:val="20"/>
          <w:szCs w:val="20"/>
          <w:lang w:val="fr-CH"/>
        </w:rPr>
        <w:t>L</w:t>
      </w:r>
      <w:r w:rsidR="00985E26" w:rsidRPr="00194AFC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2878C7F4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3C9BAE70" w14:textId="77777777" w:rsidR="00FD60E0" w:rsidRPr="00B631F3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B631F3">
        <w:rPr>
          <w:rFonts w:ascii="Arial" w:hAnsi="Arial" w:cs="Arial"/>
          <w:sz w:val="22"/>
          <w:szCs w:val="22"/>
        </w:rPr>
        <w:t xml:space="preserve"> doit être adressée</w:t>
      </w:r>
      <w:r w:rsidR="00495E34">
        <w:rPr>
          <w:rFonts w:ascii="Arial" w:hAnsi="Arial" w:cs="Arial"/>
          <w:sz w:val="22"/>
          <w:szCs w:val="22"/>
        </w:rPr>
        <w:t>,</w:t>
      </w:r>
      <w:r w:rsidR="00FD60E0" w:rsidRPr="00866C47">
        <w:rPr>
          <w:rFonts w:ascii="Arial" w:hAnsi="Arial" w:cs="Arial"/>
          <w:b/>
          <w:sz w:val="22"/>
          <w:szCs w:val="22"/>
        </w:rPr>
        <w:t xml:space="preserve"> </w:t>
      </w:r>
      <w:r w:rsidR="001B2D75" w:rsidRPr="00866C47">
        <w:rPr>
          <w:rFonts w:ascii="Arial" w:hAnsi="Arial" w:cs="Arial"/>
          <w:b/>
          <w:sz w:val="22"/>
          <w:szCs w:val="22"/>
        </w:rPr>
        <w:t>uniquement</w:t>
      </w:r>
      <w:r w:rsidR="001B2D75">
        <w:rPr>
          <w:rFonts w:ascii="Arial" w:hAnsi="Arial" w:cs="Arial"/>
          <w:sz w:val="22"/>
          <w:szCs w:val="22"/>
        </w:rPr>
        <w:t xml:space="preserve"> </w:t>
      </w:r>
      <w:r w:rsidR="00C41F4D">
        <w:rPr>
          <w:rFonts w:ascii="Arial" w:hAnsi="Arial" w:cs="Arial"/>
          <w:sz w:val="22"/>
          <w:szCs w:val="22"/>
        </w:rPr>
        <w:t>par courriel</w:t>
      </w:r>
      <w:r w:rsidR="00495E34">
        <w:rPr>
          <w:rFonts w:ascii="Arial" w:hAnsi="Arial" w:cs="Arial"/>
          <w:sz w:val="22"/>
          <w:szCs w:val="22"/>
        </w:rPr>
        <w:t>,</w:t>
      </w:r>
      <w:r w:rsidR="00B631F3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FD60E0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3B7FCD83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0FBF7BA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4D5B6BF1" w14:textId="77777777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D66C45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14:paraId="4748E06E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5818CD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51D6BAAB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D66C45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CCB5" w14:textId="77777777"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14:paraId="1D22423A" w14:textId="77777777"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4A10" w14:textId="77777777" w:rsidR="00F01511" w:rsidRDefault="00F01511" w:rsidP="00CE1BB2">
    <w:pPr>
      <w:pStyle w:val="01entteetbasdepage"/>
    </w:pPr>
    <w:r>
      <w:t>—</w:t>
    </w:r>
  </w:p>
  <w:p w14:paraId="7A083E45" w14:textId="77777777"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14:paraId="2949E3F0" w14:textId="77777777" w:rsidR="00F01511" w:rsidRDefault="00F01511" w:rsidP="00CE1BB2">
    <w:pPr>
      <w:pStyle w:val="01entteetbasdepage"/>
    </w:pPr>
    <w:r>
      <w:t xml:space="preserve">Sicherheits- und Justizdirektion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22BD" w14:textId="77777777"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14:paraId="77BE4DC8" w14:textId="77777777"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14:paraId="503ABD39" w14:textId="77777777" w:rsidR="002333AF" w:rsidRPr="009A14FB" w:rsidRDefault="002333AF" w:rsidP="009A14FB">
      <w:pPr>
        <w:rPr>
          <w:lang w:val="fr-CH"/>
        </w:rPr>
      </w:pPr>
      <w:r w:rsidRPr="002333AF">
        <w:rPr>
          <w:rStyle w:val="Appelnotedebasdep"/>
          <w:sz w:val="20"/>
          <w:szCs w:val="20"/>
        </w:rPr>
        <w:footnoteRef/>
      </w:r>
      <w:r w:rsidRPr="009A14FB">
        <w:rPr>
          <w:sz w:val="20"/>
          <w:szCs w:val="20"/>
          <w:lang w:val="fr-CH"/>
        </w:rPr>
        <w:t>Si le projet se déroule</w:t>
      </w:r>
      <w:r w:rsidR="005818CD">
        <w:rPr>
          <w:sz w:val="20"/>
          <w:szCs w:val="20"/>
          <w:lang w:val="fr-CH"/>
        </w:rPr>
        <w:t xml:space="preserve"> uniquement</w:t>
      </w:r>
      <w:r w:rsidRPr="009A14FB">
        <w:rPr>
          <w:sz w:val="20"/>
          <w:szCs w:val="20"/>
          <w:lang w:val="fr-CH"/>
        </w:rPr>
        <w:t xml:space="preserve"> en ville de Fribourg, la demande sera transmise par l’IMR au </w:t>
      </w:r>
      <w:r w:rsidR="009A14FB">
        <w:rPr>
          <w:sz w:val="20"/>
          <w:szCs w:val="20"/>
          <w:lang w:val="fr-CH"/>
        </w:rPr>
        <w:t>s</w:t>
      </w:r>
      <w:r w:rsidRPr="009A14FB">
        <w:rPr>
          <w:sz w:val="20"/>
          <w:szCs w:val="20"/>
          <w:lang w:val="fr-CH"/>
        </w:rPr>
        <w:t xml:space="preserve">ecteur de la </w:t>
      </w:r>
      <w:r w:rsidR="009A14FB">
        <w:rPr>
          <w:sz w:val="20"/>
          <w:szCs w:val="20"/>
          <w:lang w:val="fr-CH"/>
        </w:rPr>
        <w:t>C</w:t>
      </w:r>
      <w:r w:rsidRPr="009A14FB">
        <w:rPr>
          <w:sz w:val="20"/>
          <w:szCs w:val="20"/>
          <w:lang w:val="fr-CH"/>
        </w:rPr>
        <w:t>ohésion sociale pour traitement</w:t>
      </w:r>
      <w:r w:rsidR="009A14FB">
        <w:rPr>
          <w:sz w:val="20"/>
          <w:szCs w:val="20"/>
          <w:lang w:val="fr-CH"/>
        </w:rPr>
        <w:t xml:space="preserve"> (cf. PIF)</w:t>
      </w:r>
      <w:r w:rsidRPr="009A14FB">
        <w:rPr>
          <w:sz w:val="20"/>
          <w:szCs w:val="20"/>
          <w:lang w:val="fr-CH"/>
        </w:rPr>
        <w:t xml:space="preserve">. </w:t>
      </w:r>
    </w:p>
  </w:footnote>
  <w:footnote w:id="2">
    <w:p w14:paraId="787A08E6" w14:textId="77777777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</w:t>
      </w:r>
      <w:r w:rsidR="00BA35AF">
        <w:rPr>
          <w:lang w:val="fr-CH"/>
        </w:rPr>
        <w:t>p.</w:t>
      </w:r>
      <w:r w:rsidR="001F5301">
        <w:rPr>
          <w:lang w:val="fr-CH"/>
        </w:rPr>
        <w:t xml:space="preserve"> </w:t>
      </w:r>
      <w:r w:rsidR="00BA35AF">
        <w:rPr>
          <w:lang w:val="fr-CH"/>
        </w:rPr>
        <w:t xml:space="preserve">ex. </w:t>
      </w:r>
      <w:r>
        <w:rPr>
          <w:lang w:val="fr-CH"/>
        </w:rPr>
        <w:t>site internet, liste de projets).</w:t>
      </w:r>
    </w:p>
  </w:footnote>
  <w:footnote w:id="3">
    <w:p w14:paraId="7CB44D8C" w14:textId="77777777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0270669B" w14:textId="77777777">
      <w:trPr>
        <w:trHeight w:val="567"/>
      </w:trPr>
      <w:tc>
        <w:tcPr>
          <w:tcW w:w="9298" w:type="dxa"/>
        </w:tcPr>
        <w:p w14:paraId="0944BCAE" w14:textId="77777777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14:paraId="2D070C52" w14:textId="77777777"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B631F3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3F3E1F">
            <w:rPr>
              <w:b w:val="0"/>
              <w:lang w:val="fr-CH"/>
            </w:rPr>
            <w:t>Agir</w:t>
          </w:r>
          <w:r w:rsidR="008A68C7">
            <w:rPr>
              <w:b w:val="0"/>
              <w:lang w:val="fr-CH"/>
            </w:rPr>
            <w:t xml:space="preserve"> </w:t>
          </w:r>
          <w:r w:rsidR="00FE5965">
            <w:rPr>
              <w:b w:val="0"/>
              <w:lang w:val="fr-CH"/>
            </w:rPr>
            <w:t>ensemble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6347D3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AE357FF" wp14:editId="1EB396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D005B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1D822497" w14:textId="77777777">
      <w:trPr>
        <w:trHeight w:val="1701"/>
      </w:trPr>
      <w:tc>
        <w:tcPr>
          <w:tcW w:w="5500" w:type="dxa"/>
        </w:tcPr>
        <w:p w14:paraId="3637F506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AAFBC8E" wp14:editId="72E181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BBFC332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6B00ABD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und für Rassismusprävention </w:t>
          </w:r>
          <w:r w:rsidRPr="00AA0AB8">
            <w:rPr>
              <w:lang w:val="de-DE"/>
            </w:rPr>
            <w:t>IMR</w:t>
          </w:r>
        </w:p>
        <w:p w14:paraId="4A98C9A1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627BFE94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49E24C7B" w14:textId="77777777" w:rsidR="00F01511" w:rsidRPr="007A0CC9" w:rsidRDefault="00F01511" w:rsidP="00927334">
          <w:pPr>
            <w:pStyle w:val="01entteetbasdepage"/>
          </w:pPr>
        </w:p>
        <w:p w14:paraId="099CE6ED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6353B636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24C268B5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F2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4AFC"/>
    <w:rsid w:val="001A0AF8"/>
    <w:rsid w:val="001A132B"/>
    <w:rsid w:val="001B2D75"/>
    <w:rsid w:val="001D7000"/>
    <w:rsid w:val="001F4F64"/>
    <w:rsid w:val="001F5301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B3BE5"/>
    <w:rsid w:val="002C4358"/>
    <w:rsid w:val="002D69BD"/>
    <w:rsid w:val="002E3394"/>
    <w:rsid w:val="002E715F"/>
    <w:rsid w:val="002E7FB6"/>
    <w:rsid w:val="00303EC4"/>
    <w:rsid w:val="00315627"/>
    <w:rsid w:val="00317A3C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18CD"/>
    <w:rsid w:val="00596D4E"/>
    <w:rsid w:val="005A2832"/>
    <w:rsid w:val="005B3B4C"/>
    <w:rsid w:val="005C79BF"/>
    <w:rsid w:val="005D23CF"/>
    <w:rsid w:val="005D6848"/>
    <w:rsid w:val="00600120"/>
    <w:rsid w:val="00603688"/>
    <w:rsid w:val="006053F5"/>
    <w:rsid w:val="006123EA"/>
    <w:rsid w:val="00623E9A"/>
    <w:rsid w:val="006329C5"/>
    <w:rsid w:val="006347D3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E7BE7"/>
    <w:rsid w:val="007F380D"/>
    <w:rsid w:val="0080515A"/>
    <w:rsid w:val="00854F37"/>
    <w:rsid w:val="00866C47"/>
    <w:rsid w:val="00885B7B"/>
    <w:rsid w:val="008A47F8"/>
    <w:rsid w:val="008A68C7"/>
    <w:rsid w:val="008A73A2"/>
    <w:rsid w:val="008B30DD"/>
    <w:rsid w:val="008C44C7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C102A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954EB"/>
    <w:rsid w:val="00BA35AF"/>
    <w:rsid w:val="00BB3600"/>
    <w:rsid w:val="00BB6AAE"/>
    <w:rsid w:val="00BC5247"/>
    <w:rsid w:val="00BD495C"/>
    <w:rsid w:val="00BE60A3"/>
    <w:rsid w:val="00BF500E"/>
    <w:rsid w:val="00C02B8B"/>
    <w:rsid w:val="00C02CCB"/>
    <w:rsid w:val="00C066B3"/>
    <w:rsid w:val="00C137F7"/>
    <w:rsid w:val="00C24374"/>
    <w:rsid w:val="00C26BFB"/>
    <w:rsid w:val="00C41F4D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83960"/>
    <w:rsid w:val="00DA2AC4"/>
    <w:rsid w:val="00DD5544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C2E1F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13FB68FE"/>
  <w15:docId w15:val="{3DB04C1F-8412-4C11-81EB-20442D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2650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Maradan Carine</cp:lastModifiedBy>
  <cp:revision>6</cp:revision>
  <cp:lastPrinted>2018-03-29T05:58:00Z</cp:lastPrinted>
  <dcterms:created xsi:type="dcterms:W3CDTF">2021-11-30T14:31:00Z</dcterms:created>
  <dcterms:modified xsi:type="dcterms:W3CDTF">2021-12-16T16:47:00Z</dcterms:modified>
</cp:coreProperties>
</file>