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5F28" w14:textId="77777777" w:rsidR="004A34E2" w:rsidRDefault="004A34E2" w:rsidP="004A34E2">
      <w:pPr>
        <w:pStyle w:val="Corpsdetexte"/>
        <w:spacing w:before="7"/>
        <w:rPr>
          <w:rFonts w:ascii="Arial"/>
          <w:sz w:val="23"/>
        </w:rPr>
      </w:pPr>
    </w:p>
    <w:p w14:paraId="2DA97838" w14:textId="4DD289D2" w:rsidR="004A34E2" w:rsidRPr="00DF087C" w:rsidRDefault="00B55E17" w:rsidP="005F219D">
      <w:pPr>
        <w:rPr>
          <w:rFonts w:ascii="Arial" w:eastAsia="Arial" w:hAnsi="Arial" w:cs="Arial"/>
          <w:b/>
          <w:bCs/>
          <w:sz w:val="24"/>
          <w:szCs w:val="24"/>
          <w:lang w:val="fr-CH"/>
        </w:rPr>
      </w:pPr>
      <w:r w:rsidRPr="00DF087C">
        <w:rPr>
          <w:rFonts w:ascii="Arial" w:eastAsia="Arial" w:hAnsi="Arial" w:cs="Arial"/>
          <w:b/>
          <w:bCs/>
          <w:sz w:val="24"/>
          <w:szCs w:val="24"/>
          <w:lang w:val="fr-CH"/>
        </w:rPr>
        <w:t>C</w:t>
      </w:r>
      <w:r w:rsidR="004A34E2" w:rsidRPr="00DF087C">
        <w:rPr>
          <w:rFonts w:ascii="Arial" w:eastAsia="Arial" w:hAnsi="Arial" w:cs="Arial"/>
          <w:b/>
          <w:bCs/>
          <w:sz w:val="24"/>
          <w:szCs w:val="24"/>
          <w:lang w:val="fr-CH"/>
        </w:rPr>
        <w:t xml:space="preserve">artographie des structures </w:t>
      </w:r>
      <w:r w:rsidR="00C26B15" w:rsidRPr="00DF087C">
        <w:rPr>
          <w:rFonts w:ascii="Arial" w:eastAsia="Arial" w:hAnsi="Arial" w:cs="Arial"/>
          <w:b/>
          <w:bCs/>
          <w:sz w:val="24"/>
          <w:szCs w:val="24"/>
          <w:lang w:val="fr-CH"/>
        </w:rPr>
        <w:t xml:space="preserve">et activités de promotion </w:t>
      </w:r>
      <w:r w:rsidR="004A34E2" w:rsidRPr="00DF087C">
        <w:rPr>
          <w:rFonts w:ascii="Arial" w:eastAsia="Arial" w:hAnsi="Arial" w:cs="Arial"/>
          <w:b/>
          <w:bCs/>
          <w:sz w:val="24"/>
          <w:szCs w:val="24"/>
          <w:lang w:val="fr-CH"/>
        </w:rPr>
        <w:t xml:space="preserve">enfance-jeunesse </w:t>
      </w:r>
      <w:r w:rsidRPr="00DF087C">
        <w:rPr>
          <w:rFonts w:ascii="Arial" w:eastAsia="Arial" w:hAnsi="Arial" w:cs="Arial"/>
          <w:b/>
          <w:bCs/>
          <w:sz w:val="24"/>
          <w:szCs w:val="24"/>
          <w:lang w:val="fr-CH"/>
        </w:rPr>
        <w:t>du canton de Fribourg : formulaire d’actualisation des données.</w:t>
      </w:r>
    </w:p>
    <w:p w14:paraId="5975CB64" w14:textId="77777777" w:rsidR="004A34E2" w:rsidRDefault="004A34E2" w:rsidP="004A34E2">
      <w:pPr>
        <w:pStyle w:val="Corpsdetexte"/>
        <w:spacing w:before="8"/>
        <w:rPr>
          <w:rFonts w:ascii="Arial"/>
          <w:b/>
          <w:sz w:val="23"/>
        </w:rPr>
      </w:pPr>
    </w:p>
    <w:p w14:paraId="1708AD5F" w14:textId="77777777" w:rsidR="004A34E2" w:rsidRPr="00DF087C" w:rsidRDefault="004A34E2" w:rsidP="005F219D">
      <w:pPr>
        <w:rPr>
          <w:sz w:val="24"/>
          <w:szCs w:val="24"/>
          <w:lang w:val="fr-CH"/>
        </w:rPr>
      </w:pPr>
      <w:r w:rsidRPr="00DF087C">
        <w:rPr>
          <w:sz w:val="24"/>
          <w:szCs w:val="24"/>
          <w:lang w:val="fr-CH"/>
        </w:rPr>
        <w:t xml:space="preserve">Le Service de l’enfance et de la jeunesse (SEJ) met à disposition sur son site internet une cartographie des </w:t>
      </w:r>
      <w:r w:rsidR="00250708" w:rsidRPr="00DF087C">
        <w:rPr>
          <w:sz w:val="24"/>
          <w:szCs w:val="24"/>
          <w:lang w:val="fr-CH"/>
        </w:rPr>
        <w:t xml:space="preserve">structures et activités de promotion de l’enfance et de la </w:t>
      </w:r>
      <w:r w:rsidRPr="00DF087C">
        <w:rPr>
          <w:sz w:val="24"/>
          <w:szCs w:val="24"/>
          <w:lang w:val="fr-CH"/>
        </w:rPr>
        <w:t xml:space="preserve">jeunesse du canton de Fribourg. L’objectif poursuivi par la mise à disposition de ces données est </w:t>
      </w:r>
      <w:r w:rsidRPr="00DF087C">
        <w:rPr>
          <w:b/>
          <w:bCs/>
          <w:sz w:val="24"/>
          <w:szCs w:val="24"/>
          <w:lang w:val="fr-CH"/>
        </w:rPr>
        <w:t>l’information du public et le recensement de l’offre.</w:t>
      </w:r>
      <w:r w:rsidRPr="00DF087C">
        <w:rPr>
          <w:sz w:val="24"/>
          <w:szCs w:val="24"/>
          <w:lang w:val="fr-CH"/>
        </w:rPr>
        <w:t xml:space="preserve"> Afin d’actualiser les données figurant sur cette cartographie, nous vous mettons à disposition un formulaire pour toutes modifications ou ajout d’une structur</w:t>
      </w:r>
      <w:r w:rsidR="00250708" w:rsidRPr="00DF087C">
        <w:rPr>
          <w:sz w:val="24"/>
          <w:szCs w:val="24"/>
          <w:lang w:val="fr-CH"/>
        </w:rPr>
        <w:t>e</w:t>
      </w:r>
      <w:r w:rsidRPr="00DF087C">
        <w:rPr>
          <w:sz w:val="24"/>
          <w:szCs w:val="24"/>
          <w:lang w:val="fr-CH"/>
        </w:rPr>
        <w:t>. Nous vous rappelons que les cessations d’activité sont également à annoncer.</w:t>
      </w:r>
    </w:p>
    <w:p w14:paraId="42EFDA85" w14:textId="77777777" w:rsidR="004A34E2" w:rsidRDefault="004A34E2" w:rsidP="004A34E2">
      <w:pPr>
        <w:pStyle w:val="Corpsdetexte"/>
        <w:spacing w:before="4"/>
        <w:rPr>
          <w:sz w:val="18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2C006A" wp14:editId="5218BEAB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738495" cy="2289175"/>
                <wp:effectExtent l="0" t="0" r="14605" b="15875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228917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93A6" w14:textId="77777777" w:rsidR="004A34E2" w:rsidRDefault="004A34E2" w:rsidP="004A34E2">
                            <w:pPr>
                              <w:spacing w:line="252" w:lineRule="exact"/>
                              <w:ind w:left="103"/>
                              <w:jc w:val="both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Important: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Protection des données</w:t>
                            </w:r>
                          </w:p>
                          <w:p w14:paraId="1DD93471" w14:textId="77777777" w:rsidR="004A34E2" w:rsidRDefault="004A34E2" w:rsidP="005F219D"/>
                          <w:p w14:paraId="30BD88ED" w14:textId="77777777" w:rsidR="004A34E2" w:rsidRDefault="004A34E2" w:rsidP="004A34E2">
                            <w:pPr>
                              <w:ind w:left="103" w:right="98"/>
                              <w:jc w:val="both"/>
                            </w:pPr>
                            <w:r>
                              <w:t xml:space="preserve">Le formulaire vous permet de nous communiquer </w:t>
                            </w:r>
                            <w:r>
                              <w:rPr>
                                <w:b/>
                              </w:rPr>
                              <w:t>les données que vous souhaitez faire figurer sur la cartographie</w:t>
                            </w:r>
                            <w:r>
                              <w:t xml:space="preserve">. Les données que vous nous communiquerez seront rendues </w:t>
                            </w:r>
                            <w:r>
                              <w:rPr>
                                <w:b/>
                              </w:rPr>
                              <w:t xml:space="preserve">accessibles au public </w:t>
                            </w:r>
                            <w:r>
                              <w:t>dès que l’autorisation sera délivrée.</w:t>
                            </w:r>
                          </w:p>
                          <w:p w14:paraId="723AB693" w14:textId="77777777" w:rsidR="004A34E2" w:rsidRDefault="004A34E2" w:rsidP="004A34E2">
                            <w:pPr>
                              <w:pStyle w:val="Corpsdetexte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517B145F" w14:textId="77777777" w:rsidR="004A34E2" w:rsidRDefault="00924EC9" w:rsidP="004A34E2">
                            <w:pPr>
                              <w:ind w:left="103" w:right="97"/>
                              <w:jc w:val="both"/>
                            </w:pPr>
                            <w:r>
                              <w:t>N</w:t>
                            </w:r>
                            <w:r w:rsidR="004A34E2">
                              <w:t xml:space="preserve">ous vous rendons attentifs aux fait que </w:t>
                            </w:r>
                            <w:r>
                              <w:t>les informations</w:t>
                            </w:r>
                            <w:proofErr w:type="gramStart"/>
                            <w:r>
                              <w:t xml:space="preserve"> «privées</w:t>
                            </w:r>
                            <w:proofErr w:type="gramEnd"/>
                            <w:r>
                              <w:t xml:space="preserve">» (ex : téléphone privé, mail privé, adresse privée) </w:t>
                            </w:r>
                            <w:r w:rsidR="004A34E2">
                              <w:t xml:space="preserve">seront rendues publiques au travers de leur mise à disposition sur le site internet du SEJ. En référence à </w:t>
                            </w:r>
                            <w:hyperlink r:id="rId7">
                              <w:r w:rsidR="004A34E2">
                                <w:rPr>
                                  <w:color w:val="0000FF"/>
                                  <w:u w:val="single" w:color="0000FF"/>
                                </w:rPr>
                                <w:t>la loi fédérale du 19 juin 1992</w:t>
                              </w:r>
                            </w:hyperlink>
                            <w:r w:rsidR="004A34E2"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8">
                              <w:r w:rsidR="004A34E2">
                                <w:rPr>
                                  <w:color w:val="0000FF"/>
                                  <w:u w:val="single" w:color="0000FF"/>
                                </w:rPr>
                                <w:t>sur la protection des données (LPD)</w:t>
                              </w:r>
                              <w:r w:rsidR="004A34E2">
                                <w:t xml:space="preserve">, </w:t>
                              </w:r>
                            </w:hyperlink>
                            <w:r w:rsidR="004A34E2">
                              <w:t>nous attirons votre attention sur les risques pouvant être liés à la mise à disposition de ces données:</w:t>
                            </w:r>
                          </w:p>
                          <w:p w14:paraId="79C95ACC" w14:textId="77777777" w:rsidR="004A34E2" w:rsidRDefault="004A34E2" w:rsidP="004A34E2">
                            <w:pPr>
                              <w:pStyle w:val="Corpsdetexte"/>
                              <w:spacing w:before="7"/>
                              <w:rPr>
                                <w:sz w:val="22"/>
                              </w:rPr>
                            </w:pPr>
                          </w:p>
                          <w:p w14:paraId="3CAD3F97" w14:textId="77777777" w:rsidR="004A34E2" w:rsidRDefault="004A34E2" w:rsidP="004A34E2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ind w:hanging="229"/>
                            </w:pPr>
                            <w:r>
                              <w:t>Abus d’usage des données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privées</w:t>
                            </w:r>
                          </w:p>
                          <w:p w14:paraId="5D6D6AE1" w14:textId="77777777" w:rsidR="004A34E2" w:rsidRDefault="004A34E2" w:rsidP="004A34E2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2"/>
                              <w:ind w:hanging="229"/>
                            </w:pPr>
                            <w:r>
                              <w:t>Réception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C00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0.65pt;margin-top:12.75pt;width:451.85pt;height:180.2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cAmMwIAAF8EAAAOAAAAZHJzL2Uyb0RvYy54bWysVE1v2zAMvQ/YfxB0X+xkS5sYcYosWYcB&#10;3QfQ7bIbI8uxMFnUJCV2+utHyUnafV2G2YBAWeQT+R7pxU3fanaQzis0JR+Pcs6kEVgpsyv5l8+3&#10;L2ac+QCmAo1GlvwoPb9ZPn+26GwhJ9igrqRjBGJ80dmSNyHYIsu8aGQLfoRWGjqs0bUQaOt2WeWg&#10;I/RWZ5M8v8o6dJV1KKT39HUzHPJlwq9rKcLHuvYyMF1yyi2k1aV1G9dsuYBi58A2SpzSgH/IogVl&#10;6NIL1AYCsL1Tv0G1Sjj0WIeRwDbDulZCphqomnH+SzX3DViZaiFyvL3Q5P8frPhw+OSYqko+4cxA&#10;SxJ9JaFYJVmQfZBsEinqrC/I896Sb+hfY09Sp3K9vUPxzTOD6wbMTq6cw66RUFGK4xiZPQkdcHwE&#10;2XbvsaK7YB8wAfW1ayN/xAgjdJLqeJGH8mCCPk6vX85ezaecCTqbTGbz8fU03QHFOdw6H95KbFk0&#10;Su5I/wQPhzsfYjpQnF3ibR61qm6V1mnjdtu1duwA1CubVXxP6D+5acO6kl+N8/nAwF8h8vT8CSKm&#10;sAHfDFcl9OgGRasCTYNWbclnl2goIqFvTJVcAig92FSLNieGI6kDvaHf9uQYad9idSSuHQ5dT1NK&#10;RoPugbOOOr7k/vsenORMvzOkVxyPs+HOxvZsgBEUWvLA2WCuwzBGe+vUriHkoSMMrkjTWiW2H7M4&#10;5UldnEQ4TVwck6f75PX4X1j+AAAA//8DAFBLAwQUAAYACAAAACEAA8sv7N4AAAAHAQAADwAAAGRy&#10;cy9kb3ducmV2LnhtbEyPzU7DMBCE70i8g7VI3KhDSkoasqlQJcQFiVI4wM2JNz8iXpvYbcPbY05w&#10;HM1o5ptyM5tRHGnyg2WE60UCgrixeuAO4e314SoH4YNirUbLhPBNHjbV+VmpCm1P/ELHfehELGFf&#10;KIQ+BFdI6ZuejPIL64ij19rJqBDl1Ek9qVMsN6NMk2QljRo4LvTK0ban5nN/MAiPmX6vv55u1u2H&#10;e863O+t02jrEy4v5/g5EoDn8heEXP6JDFZlqe2DtxYgQjwSENMtARHedLG9B1AjLfJWArEr5n7/6&#10;AQAA//8DAFBLAQItABQABgAIAAAAIQC2gziS/gAAAOEBAAATAAAAAAAAAAAAAAAAAAAAAABbQ29u&#10;dGVudF9UeXBlc10ueG1sUEsBAi0AFAAGAAgAAAAhADj9If/WAAAAlAEAAAsAAAAAAAAAAAAAAAAA&#10;LwEAAF9yZWxzLy5yZWxzUEsBAi0AFAAGAAgAAAAhAHzpwCYzAgAAXwQAAA4AAAAAAAAAAAAAAAAA&#10;LgIAAGRycy9lMm9Eb2MueG1sUEsBAi0AFAAGAAgAAAAhAAPLL+zeAAAABwEAAA8AAAAAAAAAAAAA&#10;AAAAjQQAAGRycy9kb3ducmV2LnhtbFBLBQYAAAAABAAEAPMAAACYBQAAAAA=&#10;" fillcolor="#dadada" strokeweight=".16969mm">
                <v:textbox inset="0,0,0,0">
                  <w:txbxContent>
                    <w:p w14:paraId="7C9C93A6" w14:textId="77777777" w:rsidR="004A34E2" w:rsidRDefault="004A34E2" w:rsidP="004A34E2">
                      <w:pPr>
                        <w:spacing w:line="252" w:lineRule="exact"/>
                        <w:ind w:left="103"/>
                        <w:jc w:val="both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Important:</w:t>
                      </w:r>
                      <w:proofErr w:type="gramEnd"/>
                      <w:r>
                        <w:rPr>
                          <w:b/>
                        </w:rPr>
                        <w:t xml:space="preserve"> Protection des données</w:t>
                      </w:r>
                    </w:p>
                    <w:p w14:paraId="1DD93471" w14:textId="77777777" w:rsidR="004A34E2" w:rsidRDefault="004A34E2" w:rsidP="005F219D"/>
                    <w:p w14:paraId="30BD88ED" w14:textId="77777777" w:rsidR="004A34E2" w:rsidRDefault="004A34E2" w:rsidP="004A34E2">
                      <w:pPr>
                        <w:ind w:left="103" w:right="98"/>
                        <w:jc w:val="both"/>
                      </w:pPr>
                      <w:r>
                        <w:t xml:space="preserve">Le formulaire vous permet de nous communiquer </w:t>
                      </w:r>
                      <w:r>
                        <w:rPr>
                          <w:b/>
                        </w:rPr>
                        <w:t>les données que vous souhaitez faire figurer sur la cartographie</w:t>
                      </w:r>
                      <w:r>
                        <w:t xml:space="preserve">. Les données que vous nous communiquerez seront rendues </w:t>
                      </w:r>
                      <w:r>
                        <w:rPr>
                          <w:b/>
                        </w:rPr>
                        <w:t xml:space="preserve">accessibles au public </w:t>
                      </w:r>
                      <w:r>
                        <w:t>dès que l’autorisation sera délivrée.</w:t>
                      </w:r>
                    </w:p>
                    <w:p w14:paraId="723AB693" w14:textId="77777777" w:rsidR="004A34E2" w:rsidRDefault="004A34E2" w:rsidP="004A34E2">
                      <w:pPr>
                        <w:pStyle w:val="Corpsdetexte"/>
                        <w:spacing w:before="1"/>
                        <w:rPr>
                          <w:sz w:val="22"/>
                        </w:rPr>
                      </w:pPr>
                    </w:p>
                    <w:p w14:paraId="517B145F" w14:textId="77777777" w:rsidR="004A34E2" w:rsidRDefault="00924EC9" w:rsidP="004A34E2">
                      <w:pPr>
                        <w:ind w:left="103" w:right="97"/>
                        <w:jc w:val="both"/>
                      </w:pPr>
                      <w:r>
                        <w:t>N</w:t>
                      </w:r>
                      <w:r w:rsidR="004A34E2">
                        <w:t xml:space="preserve">ous vous rendons attentifs aux fait que </w:t>
                      </w:r>
                      <w:r>
                        <w:t>les informations</w:t>
                      </w:r>
                      <w:proofErr w:type="gramStart"/>
                      <w:r>
                        <w:t xml:space="preserve"> «privées</w:t>
                      </w:r>
                      <w:proofErr w:type="gramEnd"/>
                      <w:r>
                        <w:t xml:space="preserve">» (ex : téléphone privé, mail privé, adresse privée) </w:t>
                      </w:r>
                      <w:r w:rsidR="004A34E2">
                        <w:t xml:space="preserve">seront rendues publiques au travers de leur mise à disposition sur le site internet du SEJ. En référence à </w:t>
                      </w:r>
                      <w:hyperlink r:id="rId9">
                        <w:r w:rsidR="004A34E2">
                          <w:rPr>
                            <w:color w:val="0000FF"/>
                            <w:u w:val="single" w:color="0000FF"/>
                          </w:rPr>
                          <w:t>la loi fédérale du 19 juin 1992</w:t>
                        </w:r>
                      </w:hyperlink>
                      <w:r w:rsidR="004A34E2">
                        <w:rPr>
                          <w:color w:val="0000FF"/>
                        </w:rPr>
                        <w:t xml:space="preserve"> </w:t>
                      </w:r>
                      <w:hyperlink r:id="rId10">
                        <w:r w:rsidR="004A34E2">
                          <w:rPr>
                            <w:color w:val="0000FF"/>
                            <w:u w:val="single" w:color="0000FF"/>
                          </w:rPr>
                          <w:t>sur la protection des données (LPD)</w:t>
                        </w:r>
                        <w:r w:rsidR="004A34E2">
                          <w:t xml:space="preserve">, </w:t>
                        </w:r>
                      </w:hyperlink>
                      <w:r w:rsidR="004A34E2">
                        <w:t>nous attirons votre attention sur les risques pouvant être liés à la mise à disposition de ces données:</w:t>
                      </w:r>
                    </w:p>
                    <w:p w14:paraId="79C95ACC" w14:textId="77777777" w:rsidR="004A34E2" w:rsidRDefault="004A34E2" w:rsidP="004A34E2">
                      <w:pPr>
                        <w:pStyle w:val="Corpsdetexte"/>
                        <w:spacing w:before="7"/>
                        <w:rPr>
                          <w:sz w:val="22"/>
                        </w:rPr>
                      </w:pPr>
                    </w:p>
                    <w:p w14:paraId="3CAD3F97" w14:textId="77777777" w:rsidR="004A34E2" w:rsidRDefault="004A34E2" w:rsidP="004A34E2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ind w:hanging="229"/>
                      </w:pPr>
                      <w:r>
                        <w:t>Abus d’usage des données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privées</w:t>
                      </w:r>
                    </w:p>
                    <w:p w14:paraId="5D6D6AE1" w14:textId="77777777" w:rsidR="004A34E2" w:rsidRDefault="004A34E2" w:rsidP="004A34E2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2"/>
                        <w:ind w:hanging="229"/>
                      </w:pPr>
                      <w:r>
                        <w:t>Réception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mails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9F0553" w14:textId="77777777" w:rsidR="004A34E2" w:rsidRDefault="004A34E2" w:rsidP="004A34E2">
      <w:pPr>
        <w:pStyle w:val="Corpsdetexte"/>
        <w:spacing w:before="11"/>
        <w:rPr>
          <w:sz w:val="9"/>
        </w:rPr>
      </w:pPr>
    </w:p>
    <w:p w14:paraId="1D9BEEF0" w14:textId="77777777" w:rsidR="004A34E2" w:rsidRDefault="004A34E2" w:rsidP="004A34E2">
      <w:pPr>
        <w:widowControl/>
        <w:autoSpaceDE/>
        <w:autoSpaceDN/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022A1FFE" w14:textId="77777777" w:rsidR="004A34E2" w:rsidRDefault="004A34E2" w:rsidP="005F219D">
      <w:pPr>
        <w:spacing w:before="94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Données pour la cartographie sur le site internet du SEJ</w:t>
      </w:r>
    </w:p>
    <w:p w14:paraId="251A0C98" w14:textId="77777777" w:rsidR="0079792E" w:rsidRDefault="0079792E" w:rsidP="004A34E2">
      <w:pPr>
        <w:pStyle w:val="Corpsdetexte"/>
        <w:spacing w:before="3" w:line="244" w:lineRule="auto"/>
        <w:ind w:left="212" w:right="914"/>
      </w:pPr>
    </w:p>
    <w:p w14:paraId="7361FB55" w14:textId="77777777" w:rsidR="0079792E" w:rsidRDefault="0079792E" w:rsidP="004A34E2">
      <w:pPr>
        <w:pStyle w:val="Corpsdetexte"/>
        <w:spacing w:before="3" w:line="244" w:lineRule="auto"/>
        <w:ind w:left="212" w:right="914"/>
      </w:pPr>
      <w:r>
        <w:t>Type d’informations :</w:t>
      </w:r>
    </w:p>
    <w:p w14:paraId="10F3F41A" w14:textId="77777777" w:rsidR="004A34E2" w:rsidRDefault="004A34E2" w:rsidP="004A34E2">
      <w:pPr>
        <w:pStyle w:val="Corpsdetexte"/>
        <w:spacing w:before="4"/>
        <w:rPr>
          <w:sz w:val="15"/>
        </w:rPr>
      </w:pPr>
    </w:p>
    <w:tbl>
      <w:tblPr>
        <w:tblStyle w:val="TableNormal"/>
        <w:tblW w:w="899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2976"/>
        <w:gridCol w:w="2977"/>
      </w:tblGrid>
      <w:tr w:rsidR="004A34E2" w14:paraId="6C6CE378" w14:textId="77777777" w:rsidTr="005F219D">
        <w:trPr>
          <w:trHeight w:val="553"/>
        </w:trPr>
        <w:tc>
          <w:tcPr>
            <w:tcW w:w="3039" w:type="dxa"/>
          </w:tcPr>
          <w:p w14:paraId="79E8459C" w14:textId="77777777" w:rsidR="004A34E2" w:rsidRDefault="004A34E2" w:rsidP="00D86DC9">
            <w:pPr>
              <w:pStyle w:val="TableParagraph"/>
              <w:spacing w:before="145"/>
            </w:pPr>
            <w:r>
              <w:t>Ouverture (date prévue) :</w:t>
            </w:r>
            <w:sdt>
              <w:sdtPr>
                <w:id w:val="-202547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9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5EC36C67" w14:textId="77777777" w:rsidR="004A34E2" w:rsidRDefault="004A34E2" w:rsidP="00D86DC9">
            <w:pPr>
              <w:pStyle w:val="TableParagraph"/>
              <w:spacing w:before="132"/>
              <w:rPr>
                <w:rFonts w:ascii="AoyagiKouzanFontT" w:hAnsi="AoyagiKouzanFontT"/>
              </w:rPr>
            </w:pPr>
            <w:r>
              <w:t>Modification(s)</w:t>
            </w:r>
            <w:r w:rsidR="004B40D3">
              <w:t> :</w:t>
            </w:r>
            <w:r>
              <w:t xml:space="preserve"> </w:t>
            </w:r>
            <w:sdt>
              <w:sdtPr>
                <w:id w:val="-122728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14:paraId="0A2299A4" w14:textId="77777777" w:rsidR="004A34E2" w:rsidRDefault="004A34E2" w:rsidP="00D86DC9">
            <w:pPr>
              <w:pStyle w:val="TableParagraph"/>
              <w:spacing w:before="145"/>
            </w:pPr>
            <w:r>
              <w:t>Fermeture (date) :</w:t>
            </w:r>
            <w:sdt>
              <w:sdtPr>
                <w:id w:val="-18881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0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85F69F5" w14:textId="77777777" w:rsidR="004A34E2" w:rsidRDefault="004A34E2" w:rsidP="004A34E2">
      <w:pPr>
        <w:pStyle w:val="Corpsdetexte"/>
        <w:rPr>
          <w:sz w:val="20"/>
        </w:rPr>
      </w:pPr>
    </w:p>
    <w:p w14:paraId="6F709D1D" w14:textId="77777777" w:rsidR="004A34E2" w:rsidRDefault="004A34E2" w:rsidP="004A34E2">
      <w:pPr>
        <w:pStyle w:val="Corpsdetexte"/>
        <w:spacing w:before="9" w:after="1"/>
        <w:rPr>
          <w:sz w:val="19"/>
        </w:rPr>
      </w:pPr>
    </w:p>
    <w:tbl>
      <w:tblPr>
        <w:tblStyle w:val="TableNormal"/>
        <w:tblW w:w="899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730"/>
      </w:tblGrid>
      <w:tr w:rsidR="004A34E2" w14:paraId="521A25E8" w14:textId="77777777" w:rsidTr="005F219D">
        <w:trPr>
          <w:trHeight w:val="666"/>
        </w:trPr>
        <w:tc>
          <w:tcPr>
            <w:tcW w:w="3262" w:type="dxa"/>
            <w:shd w:val="clear" w:color="auto" w:fill="DADADA"/>
          </w:tcPr>
          <w:p w14:paraId="4E485BD1" w14:textId="77777777" w:rsidR="004A34E2" w:rsidRDefault="00924EC9" w:rsidP="00924EC9">
            <w:pPr>
              <w:pStyle w:val="TableParagraph"/>
              <w:spacing w:line="249" w:lineRule="exact"/>
            </w:pPr>
            <w:r>
              <w:t>Type</w:t>
            </w:r>
            <w:r w:rsidR="004A34E2">
              <w:t xml:space="preserve"> de </w:t>
            </w:r>
            <w:r>
              <w:t xml:space="preserve">service </w:t>
            </w:r>
          </w:p>
        </w:tc>
        <w:tc>
          <w:tcPr>
            <w:tcW w:w="5730" w:type="dxa"/>
          </w:tcPr>
          <w:p w14:paraId="48F74B8C" w14:textId="77777777" w:rsidR="004A34E2" w:rsidRDefault="004A34E2" w:rsidP="00D86DC9">
            <w:pPr>
              <w:pStyle w:val="TableParagraph"/>
              <w:ind w:left="0"/>
            </w:pPr>
            <w:r>
              <w:t xml:space="preserve"> </w:t>
            </w:r>
            <w:sdt>
              <w:sdtPr>
                <w:alias w:val="Structure"/>
                <w:tag w:val="Structure"/>
                <w:id w:val="-1911065159"/>
                <w:placeholder>
                  <w:docPart w:val="879911CCE6C74A05BBC0B30F7A08B4A8"/>
                </w:placeholder>
                <w:showingPlcHdr/>
                <w15:color w:val="000000"/>
                <w:comboBox>
                  <w:listItem w:value="Choisissez un élément."/>
                  <w:listItem w:displayText="Structures d'activités de promotion enfance-jeunesse" w:value="Structures d'activités de promotion enfance-jeunesse"/>
                  <w:listItem w:displayText="Animation socioculturelle communale" w:value="Animation socioculturelle communale"/>
                  <w:listItem w:displayText="Animation socioculturelle régionale" w:value="Animation socioculturelle régionale"/>
                  <w:listItem w:displayText="Conseil d'enfants ou de jeunes/projets de participation politique" w:value="Conseil d'enfants ou de jeunes/projets de participation politique"/>
                  <w:listItem w:displayText="Communes partenaires d'Easyvote" w:value="Communes partenaires d'Easyvote"/>
                  <w:listItem w:displayText="Communes partenaires d'engage.ch" w:value="Communes partenaires d'engage.ch"/>
                </w:comboBox>
              </w:sdtPr>
              <w:sdtEndPr/>
              <w:sdtContent>
                <w:r w:rsidR="004B40D3" w:rsidRPr="00B45C4C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4A34E2" w14:paraId="120C975F" w14:textId="77777777" w:rsidTr="005F219D">
        <w:trPr>
          <w:trHeight w:val="666"/>
        </w:trPr>
        <w:tc>
          <w:tcPr>
            <w:tcW w:w="3262" w:type="dxa"/>
            <w:shd w:val="clear" w:color="auto" w:fill="DADADA"/>
          </w:tcPr>
          <w:p w14:paraId="502D0C46" w14:textId="77777777" w:rsidR="004A34E2" w:rsidRDefault="00924EC9" w:rsidP="00D86DC9">
            <w:pPr>
              <w:pStyle w:val="TableParagraph"/>
              <w:spacing w:line="247" w:lineRule="exact"/>
            </w:pPr>
            <w:r>
              <w:t>Structures d’activités de promotion enfance-jeunesse</w:t>
            </w:r>
            <w:r w:rsidR="004B40D3">
              <w:t>*</w:t>
            </w:r>
            <w:r>
              <w:t xml:space="preserve"> </w:t>
            </w:r>
          </w:p>
        </w:tc>
        <w:tc>
          <w:tcPr>
            <w:tcW w:w="5730" w:type="dxa"/>
          </w:tcPr>
          <w:p w14:paraId="6B3CAED8" w14:textId="33250042" w:rsidR="004A34E2" w:rsidRDefault="00DF087C" w:rsidP="00F4455D">
            <w:pPr>
              <w:pStyle w:val="TableParagraph"/>
              <w:tabs>
                <w:tab w:val="center" w:pos="2860"/>
              </w:tabs>
              <w:ind w:left="0"/>
            </w:pPr>
            <w:sdt>
              <w:sdtPr>
                <w:alias w:val="Structures d’activités de promotion enfance-jeunesse "/>
                <w:tag w:val="Structures d’activités de promotion enfance-jeunesse "/>
                <w:id w:val="2002229622"/>
                <w:placeholder>
                  <w:docPart w:val="354120BC83124F6CB622959CC4F668C8"/>
                </w:placeholder>
                <w:showingPlcHdr/>
                <w15:color w:val="000000"/>
                <w:comboBox>
                  <w:listItem w:value="Choisissez un élément."/>
                  <w:listItem w:displayText="Actions socio-éducatives (TSHM, REPER, Arcades)" w:value="Actions socio-éducatives (TSHM, REPER, Arcades)"/>
                  <w:listItem w:displayText="Centre d'animation" w:value="Centre d'animation"/>
                  <w:listItem w:displayText="FriTime" w:value="FriTime"/>
                  <w:listItem w:displayText="MidNight" w:value="MidNight"/>
                  <w:listItem w:displayText="Open Sunday" w:value="Open Sunday"/>
                  <w:listItem w:displayText="Studios de musique" w:value="Studios de musique"/>
                </w:comboBox>
              </w:sdtPr>
              <w:sdtEndPr/>
              <w:sdtContent>
                <w:r w:rsidR="004A34E2" w:rsidRPr="00B45C4C">
                  <w:rPr>
                    <w:rStyle w:val="Textedelespacerserv"/>
                    <w:rFonts w:eastAsiaTheme="minorHAnsi"/>
                  </w:rPr>
                  <w:t>Choisissez un élément.</w:t>
                </w:r>
              </w:sdtContent>
            </w:sdt>
            <w:r w:rsidR="00F4455D">
              <w:tab/>
            </w:r>
          </w:p>
        </w:tc>
      </w:tr>
      <w:tr w:rsidR="00924EC9" w14:paraId="03583427" w14:textId="77777777" w:rsidTr="005F219D">
        <w:trPr>
          <w:trHeight w:val="666"/>
        </w:trPr>
        <w:tc>
          <w:tcPr>
            <w:tcW w:w="3262" w:type="dxa"/>
            <w:shd w:val="clear" w:color="auto" w:fill="DADADA"/>
          </w:tcPr>
          <w:p w14:paraId="0817D794" w14:textId="77777777" w:rsidR="00924EC9" w:rsidRDefault="00924EC9" w:rsidP="00D86DC9">
            <w:pPr>
              <w:pStyle w:val="TableParagraph"/>
              <w:spacing w:line="247" w:lineRule="exact"/>
            </w:pPr>
            <w:r>
              <w:t>Nom de la structure</w:t>
            </w:r>
          </w:p>
        </w:tc>
        <w:tc>
          <w:tcPr>
            <w:tcW w:w="5730" w:type="dxa"/>
          </w:tcPr>
          <w:p w14:paraId="15B607DC" w14:textId="77777777" w:rsidR="00924EC9" w:rsidRDefault="00924EC9" w:rsidP="00D86DC9">
            <w:pPr>
              <w:pStyle w:val="TableParagraph"/>
              <w:ind w:left="0"/>
            </w:pPr>
          </w:p>
        </w:tc>
      </w:tr>
      <w:tr w:rsidR="004A34E2" w14:paraId="222284E7" w14:textId="77777777" w:rsidTr="005F219D">
        <w:trPr>
          <w:trHeight w:val="664"/>
        </w:trPr>
        <w:tc>
          <w:tcPr>
            <w:tcW w:w="3262" w:type="dxa"/>
            <w:shd w:val="clear" w:color="auto" w:fill="DADADA"/>
          </w:tcPr>
          <w:p w14:paraId="69D57C9B" w14:textId="77777777" w:rsidR="004A34E2" w:rsidRDefault="004A34E2" w:rsidP="00D86DC9">
            <w:pPr>
              <w:pStyle w:val="TableParagraph"/>
              <w:spacing w:line="247" w:lineRule="exact"/>
            </w:pPr>
            <w:r>
              <w:t>Adresse des locaux</w:t>
            </w:r>
          </w:p>
          <w:p w14:paraId="3E1A283E" w14:textId="77777777" w:rsidR="004A34E2" w:rsidRDefault="004A34E2" w:rsidP="00D86DC9">
            <w:pPr>
              <w:pStyle w:val="TableParagraph"/>
              <w:spacing w:before="80"/>
            </w:pPr>
            <w:r>
              <w:t>(lieu de l’accueil)</w:t>
            </w:r>
          </w:p>
        </w:tc>
        <w:tc>
          <w:tcPr>
            <w:tcW w:w="5730" w:type="dxa"/>
          </w:tcPr>
          <w:p w14:paraId="0C869583" w14:textId="77777777" w:rsidR="004A34E2" w:rsidRDefault="004A34E2" w:rsidP="00D86DC9">
            <w:pPr>
              <w:pStyle w:val="TableParagraph"/>
              <w:ind w:left="0"/>
            </w:pPr>
          </w:p>
        </w:tc>
      </w:tr>
      <w:tr w:rsidR="004A34E2" w14:paraId="161FDA15" w14:textId="77777777" w:rsidTr="005F219D">
        <w:trPr>
          <w:trHeight w:val="664"/>
        </w:trPr>
        <w:tc>
          <w:tcPr>
            <w:tcW w:w="3262" w:type="dxa"/>
            <w:shd w:val="clear" w:color="auto" w:fill="DADADA"/>
          </w:tcPr>
          <w:p w14:paraId="2151623E" w14:textId="77777777" w:rsidR="004A34E2" w:rsidRDefault="004A34E2" w:rsidP="00D86DC9">
            <w:pPr>
              <w:pStyle w:val="TableParagraph"/>
              <w:spacing w:line="247" w:lineRule="exact"/>
            </w:pPr>
            <w:r>
              <w:t>Nom de la personne responsable </w:t>
            </w:r>
          </w:p>
        </w:tc>
        <w:tc>
          <w:tcPr>
            <w:tcW w:w="5730" w:type="dxa"/>
          </w:tcPr>
          <w:p w14:paraId="4A32B393" w14:textId="77777777" w:rsidR="004A34E2" w:rsidRDefault="004A34E2" w:rsidP="00D86DC9">
            <w:pPr>
              <w:pStyle w:val="TableParagraph"/>
              <w:ind w:left="0"/>
            </w:pPr>
          </w:p>
        </w:tc>
      </w:tr>
      <w:tr w:rsidR="004A34E2" w14:paraId="15FFFE7E" w14:textId="77777777" w:rsidTr="005F219D">
        <w:trPr>
          <w:trHeight w:val="664"/>
        </w:trPr>
        <w:tc>
          <w:tcPr>
            <w:tcW w:w="3262" w:type="dxa"/>
            <w:shd w:val="clear" w:color="auto" w:fill="DADADA"/>
          </w:tcPr>
          <w:p w14:paraId="5EFE1CA3" w14:textId="77777777" w:rsidR="004A34E2" w:rsidRDefault="004A34E2" w:rsidP="00D86DC9">
            <w:pPr>
              <w:pStyle w:val="TableParagraph"/>
              <w:spacing w:line="247" w:lineRule="exact"/>
            </w:pPr>
            <w:r>
              <w:t>Numéro de téléphone</w:t>
            </w:r>
          </w:p>
        </w:tc>
        <w:tc>
          <w:tcPr>
            <w:tcW w:w="5730" w:type="dxa"/>
          </w:tcPr>
          <w:p w14:paraId="559D7E38" w14:textId="77777777" w:rsidR="004A34E2" w:rsidRDefault="004A34E2" w:rsidP="00D86DC9">
            <w:pPr>
              <w:pStyle w:val="TableParagraph"/>
              <w:ind w:left="0"/>
            </w:pPr>
          </w:p>
        </w:tc>
      </w:tr>
      <w:tr w:rsidR="004A34E2" w14:paraId="7387391B" w14:textId="77777777" w:rsidTr="005F219D">
        <w:trPr>
          <w:trHeight w:val="621"/>
        </w:trPr>
        <w:tc>
          <w:tcPr>
            <w:tcW w:w="3262" w:type="dxa"/>
            <w:shd w:val="clear" w:color="auto" w:fill="DADADA"/>
          </w:tcPr>
          <w:p w14:paraId="18D2DA94" w14:textId="77777777" w:rsidR="004A34E2" w:rsidRDefault="004A34E2" w:rsidP="00D86DC9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E-mail de la structure</w:t>
            </w:r>
          </w:p>
        </w:tc>
        <w:tc>
          <w:tcPr>
            <w:tcW w:w="5730" w:type="dxa"/>
          </w:tcPr>
          <w:p w14:paraId="6C181915" w14:textId="77777777" w:rsidR="004A34E2" w:rsidRDefault="004A34E2" w:rsidP="00D86DC9">
            <w:pPr>
              <w:pStyle w:val="TableParagraph"/>
              <w:ind w:left="0"/>
            </w:pPr>
          </w:p>
        </w:tc>
      </w:tr>
      <w:tr w:rsidR="004A34E2" w14:paraId="6B7E74F7" w14:textId="77777777" w:rsidTr="005F219D">
        <w:trPr>
          <w:trHeight w:val="621"/>
        </w:trPr>
        <w:tc>
          <w:tcPr>
            <w:tcW w:w="3262" w:type="dxa"/>
            <w:shd w:val="clear" w:color="auto" w:fill="DADADA"/>
          </w:tcPr>
          <w:p w14:paraId="25A6B207" w14:textId="77777777" w:rsidR="004A34E2" w:rsidRDefault="004A34E2" w:rsidP="00D86DC9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URL de la structure</w:t>
            </w:r>
          </w:p>
        </w:tc>
        <w:tc>
          <w:tcPr>
            <w:tcW w:w="5730" w:type="dxa"/>
          </w:tcPr>
          <w:p w14:paraId="07087BB5" w14:textId="77777777" w:rsidR="004A34E2" w:rsidRDefault="004A34E2" w:rsidP="00D86DC9">
            <w:pPr>
              <w:pStyle w:val="TableParagraph"/>
              <w:ind w:left="0"/>
            </w:pPr>
          </w:p>
        </w:tc>
      </w:tr>
    </w:tbl>
    <w:p w14:paraId="6D5A19FE" w14:textId="77777777" w:rsidR="004A34E2" w:rsidRPr="00924EC9" w:rsidRDefault="00924EC9" w:rsidP="00924EC9">
      <w:pPr>
        <w:ind w:firstLine="284"/>
        <w:rPr>
          <w:sz w:val="18"/>
          <w:szCs w:val="18"/>
        </w:rPr>
      </w:pPr>
      <w:r w:rsidRPr="00924EC9">
        <w:rPr>
          <w:sz w:val="18"/>
          <w:szCs w:val="18"/>
        </w:rPr>
        <w:t>*A compléter si votre service correspond à un type de service « structures d’activités de promotion enfance-jeunesse</w:t>
      </w:r>
      <w:r>
        <w:rPr>
          <w:sz w:val="18"/>
          <w:szCs w:val="18"/>
        </w:rPr>
        <w:t> ».</w:t>
      </w:r>
    </w:p>
    <w:p w14:paraId="34A425A0" w14:textId="77777777" w:rsidR="004A34E2" w:rsidRDefault="004A34E2" w:rsidP="004A34E2">
      <w:pPr>
        <w:pStyle w:val="Corpsdetexte"/>
        <w:spacing w:before="3"/>
        <w:rPr>
          <w:sz w:val="21"/>
        </w:rPr>
      </w:pPr>
    </w:p>
    <w:p w14:paraId="18444AD0" w14:textId="77777777" w:rsidR="00B62E2C" w:rsidRPr="00B62E2C" w:rsidRDefault="00B62E2C" w:rsidP="00B62E2C">
      <w:pPr>
        <w:pStyle w:val="Corpsdetexte"/>
        <w:tabs>
          <w:tab w:val="left" w:pos="4465"/>
          <w:tab w:val="left" w:pos="5175"/>
          <w:tab w:val="left" w:pos="9428"/>
        </w:tabs>
        <w:ind w:left="212"/>
        <w:rPr>
          <w:u w:val="single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78FFF" wp14:editId="2C3BF65D">
                <wp:simplePos x="0" y="0"/>
                <wp:positionH relativeFrom="column">
                  <wp:posOffset>3991181</wp:posOffset>
                </wp:positionH>
                <wp:positionV relativeFrom="paragraph">
                  <wp:posOffset>155545</wp:posOffset>
                </wp:positionV>
                <wp:extent cx="1967023" cy="10160"/>
                <wp:effectExtent l="0" t="0" r="33655" b="2794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23" cy="1016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A3D81" id="Connecteur droit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2.25pt" to="469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yvvAEAAMADAAAOAAAAZHJzL2Uyb0RvYy54bWysU9uO0zAQfUfiHyy/0yRFWyBqug9dwQuC&#10;issHeJ1xY+Gbxt4m/XvGTptFgBBa7Ytjj+ecmXM82d5O1rATYNTedbxZ1ZyBk77X7tjx79/ev3rL&#10;WUzC9cJ4Bx0/Q+S3u5cvtmNoYe0Hb3pARiQutmPo+JBSaKsqygGsiCsfwNGl8mhFoiMeqx7FSOzW&#10;VOu63lSjxz6glxAjRe/mS74r/EqBTJ+VipCY6Tj1lsqKZb3Pa7XbivaIIgxaXtoQT+jCCu2o6EJ1&#10;J5JgD6j/oLJaoo9epZX0tvJKaQlFA6lp6t/UfB1EgKKFzIlhsSk+H638dDog033HbzhzwtIT7b1z&#10;5Bs8IOvR68RusktjiC0l790BL6cYDpglTwpt/pIYNhVnz4uzMCUmKdi827yp1685k3TX1M2mOF89&#10;ggPG9AG8ZXnTcaNdFi5acfoYExWk1GtKDhuXY7mnuYuyS2cD8+UXUKQp1y0kZZpgb5CdBM1B/6PJ&#10;iojSOMrMEKWNWUD1v0GX3AyDMmH/C1yyS0Xv0gK02nn8W9U0XVtVc/5V9aw1y773/bm8SbGDxqQo&#10;u4x0nsNfzwX++OPtfgIAAP//AwBQSwMEFAAGAAgAAAAhAAjKljLfAAAACQEAAA8AAABkcnMvZG93&#10;bnJldi54bWxMj8FOwzAMhu9IvENkJG4sXQdV6ZpO0ySEuCDWwT1rsrSjcaok7crbY07jZNn+9Ptz&#10;uZltzybtQ+dQwHKRANPYONWhEfB5eHnIgYUoUcneoRbwowNsqtubUhbKXXCvpzoaRiEYCimgjXEo&#10;OA9Nq60MCzdopN3JeSsjtd5w5eWFwm3P0yTJuJUd0oVWDnrX6ua7Hq2A/s1PX2ZntmF83Wf1+eOU&#10;vh8mIe7v5u0aWNRzvMLwp0/qUJHT0Y2oAusFZGn+RKiA9JEqAc+rfAXsSINsCbwq+f8Pql8AAAD/&#10;/wMAUEsBAi0AFAAGAAgAAAAhALaDOJL+AAAA4QEAABMAAAAAAAAAAAAAAAAAAAAAAFtDb250ZW50&#10;X1R5cGVzXS54bWxQSwECLQAUAAYACAAAACEAOP0h/9YAAACUAQAACwAAAAAAAAAAAAAAAAAvAQAA&#10;X3JlbHMvLnJlbHNQSwECLQAUAAYACAAAACEA9T08r7wBAADAAwAADgAAAAAAAAAAAAAAAAAuAgAA&#10;ZHJzL2Uyb0RvYy54bWxQSwECLQAUAAYACAAAACEACMqWMt8AAAAJ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727A1" wp14:editId="7767F6CB">
                <wp:simplePos x="0" y="0"/>
                <wp:positionH relativeFrom="column">
                  <wp:posOffset>3991182</wp:posOffset>
                </wp:positionH>
                <wp:positionV relativeFrom="paragraph">
                  <wp:posOffset>155545</wp:posOffset>
                </wp:positionV>
                <wp:extent cx="1892595" cy="10633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595" cy="10633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B47F0" id="Connecteur droit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12.25pt" to="463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M6tPgIAAN4EAAAOAAAAZHJzL2Uyb0RvYy54bWysVE1vGyEQvVfqf0Dcm13HjeWsvM7BkXvp&#10;R5SkvRN28KKygAbij3/fAdbbKJXaqqoPaIGZN++9Gby6OQ6G7QGDdrbls4uaM7DSddruWv71cftu&#10;yVmIwnbCOAstP0HgN+u3b1YH38Cl653pABmB2NAcfMv7GH1TVUH2MIhw4TxYulQOBxFpi7uqQ3Eg&#10;9MFUl3W9qA4OO49OQgh0elsu+TrjKwUyflEqQGSm5cQt5hXz+pTWar0SzQ6F77UcaYh/YDEIbano&#10;BHUromDPqH+BGrREF5yKF9INlVNKS8gaSM2sfqXmoRceshYyJ/jJpvD/YOXn/R0y3bV8zpkVA7Vo&#10;46wl3+AZWYdORzZPLh18aCh4Y+9w3AV/h0nyUeHAlNH+Gw1ANoFksWP2+DR5DMfIJB3OlteXV9dX&#10;nEm6m9WLeUavCkyC8xjiB3ADSx8tN9omC0Qj9h9DpNIUeg5Jx8am1bqtNqbclhPIzS8pogkSLMy7&#10;FCpJJIoR3WHs3dj+LTobcyl0NC+izAqNbVaCsB+1EIGCkcvrXR/v9Y6hpoGXPbE4cdZpGrE/YM2W&#10;75c1/ZK5BGlGoLx5QTf4eZfJfhIRUAuaY2lAYCb6BHswj6xv+WJ+NUGlFIJJHSs9yl/xZKAYdg+K&#10;Op56kUHyW4ONQbZP6N332ZmSpciUokjVlFT/PmmMTWmlBX+bOEXnitSKKXHQ1hW9r6jG45mqKvFn&#10;1UVrkv3kulOe2GwHPaLs79jx9Epf7nP6z7+l9Q8AAAD//wMAUEsDBBQABgAIAAAAIQB9Ff0D3QAA&#10;AAkBAAAPAAAAZHJzL2Rvd25yZXYueG1sTI9NTsMwEIX3SNzBGiR21CG0JoQ4FUVCYoNECweYxEMS&#10;NbZD7Cbh9gwrupq/p/e+KbaL7cVEY+i803C7SkCQq73pXKPh8+PlJgMRIjqDvXek4YcCbMvLiwJz&#10;42e3p+kQG8EmLuSooY1xyKUMdUsWw8oP5Pj25UeLkcexkWbEmc1tL9MkUdJi5zihxYGeW6qPh5PV&#10;QO9HrNZvk1E4f+93d5v7bPc6an19tTw9goi0xH8x/OEzOpTMVPmTM0H0GlSabViqIV1zZcFDqrip&#10;eKFSkGUhzz8ofwEAAP//AwBQSwECLQAUAAYACAAAACEAtoM4kv4AAADhAQAAEwAAAAAAAAAAAAAA&#10;AAAAAAAAW0NvbnRlbnRfVHlwZXNdLnhtbFBLAQItABQABgAIAAAAIQA4/SH/1gAAAJQBAAALAAAA&#10;AAAAAAAAAAAAAC8BAABfcmVscy8ucmVsc1BLAQItABQABgAIAAAAIQA/fM6tPgIAAN4EAAAOAAAA&#10;AAAAAAAAAAAAAC4CAABkcnMvZTJvRG9jLnhtbFBLAQItABQABgAIAAAAIQB9Ff0D3QAAAAkBAAAP&#10;AAAAAAAAAAAAAAAAAJgEAABkcnMvZG93bnJldi54bWxQSwUGAAAAAAQABADzAAAAogUAAAAA&#10;" stroked="f" strokeweight=".5pt">
                <v:stroke joinstyle="miter"/>
              </v:line>
            </w:pict>
          </mc:Fallback>
        </mc:AlternateContent>
      </w:r>
      <w:proofErr w:type="gramStart"/>
      <w:r w:rsidR="004A34E2">
        <w:t>Date:</w:t>
      </w:r>
      <w:proofErr w:type="gramEnd"/>
      <w:r w:rsidR="004A34E2">
        <w:rPr>
          <w:u w:val="single"/>
        </w:rPr>
        <w:t xml:space="preserve"> </w:t>
      </w:r>
      <w:r w:rsidR="004A34E2">
        <w:rPr>
          <w:u w:val="single"/>
        </w:rPr>
        <w:tab/>
      </w:r>
      <w:r w:rsidR="004A34E2">
        <w:tab/>
        <w:t>Signature:</w:t>
      </w:r>
      <w:r w:rsidR="004A34E2">
        <w:rPr>
          <w:spacing w:val="2"/>
        </w:rPr>
        <w:t xml:space="preserve"> </w:t>
      </w:r>
      <w:r w:rsidR="004A34E2">
        <w:rPr>
          <w:u w:val="single"/>
        </w:rPr>
        <w:t xml:space="preserve"> </w:t>
      </w:r>
    </w:p>
    <w:p w14:paraId="0EF6BF51" w14:textId="77777777" w:rsidR="00B62E2C" w:rsidRDefault="00B62E2C" w:rsidP="00B62E2C">
      <w:pPr>
        <w:pStyle w:val="Corpsdetexte"/>
        <w:rPr>
          <w:sz w:val="20"/>
        </w:rPr>
      </w:pPr>
    </w:p>
    <w:p w14:paraId="2B165148" w14:textId="77777777" w:rsidR="004A34E2" w:rsidRDefault="004A34E2" w:rsidP="00B62E2C">
      <w:pPr>
        <w:pStyle w:val="Corpsdetexte"/>
        <w:tabs>
          <w:tab w:val="left" w:pos="4465"/>
          <w:tab w:val="left" w:pos="5175"/>
          <w:tab w:val="left" w:pos="9428"/>
        </w:tabs>
        <w:ind w:left="212"/>
        <w:rPr>
          <w:sz w:val="20"/>
        </w:rPr>
      </w:pPr>
    </w:p>
    <w:p w14:paraId="1238FC3E" w14:textId="77777777" w:rsidR="004A34E2" w:rsidRDefault="004A34E2" w:rsidP="004A34E2">
      <w:pPr>
        <w:pStyle w:val="Corpsdetexte"/>
        <w:spacing w:before="4"/>
        <w:rPr>
          <w:sz w:val="21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73C97F" wp14:editId="770601CC">
                <wp:simplePos x="0" y="0"/>
                <wp:positionH relativeFrom="page">
                  <wp:posOffset>839470</wp:posOffset>
                </wp:positionH>
                <wp:positionV relativeFrom="paragraph">
                  <wp:posOffset>179705</wp:posOffset>
                </wp:positionV>
                <wp:extent cx="5901055" cy="1788160"/>
                <wp:effectExtent l="0" t="0" r="23495" b="2159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788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165464" w14:textId="4FBEFADB" w:rsidR="004A34E2" w:rsidRDefault="004A34E2" w:rsidP="004A34E2">
                            <w:pPr>
                              <w:pStyle w:val="Corpsdetexte"/>
                              <w:spacing w:before="13"/>
                              <w:ind w:left="107" w:right="697"/>
                            </w:pPr>
                            <w:r>
                              <w:t xml:space="preserve">Nous vous prions de retourner ce formulaire </w:t>
                            </w:r>
                            <w:r w:rsidR="00DF087C">
                              <w:t xml:space="preserve">par </w:t>
                            </w:r>
                            <w:hyperlink r:id="rId11" w:history="1">
                              <w:proofErr w:type="gramStart"/>
                              <w:r w:rsidR="00DF087C" w:rsidRPr="00DF087C">
                                <w:rPr>
                                  <w:rStyle w:val="Lienhypertexte"/>
                                </w:rPr>
                                <w:t>e</w:t>
                              </w:r>
                              <w:r w:rsidR="00DF087C" w:rsidRPr="00DF087C">
                                <w:rPr>
                                  <w:rStyle w:val="Lienhypertexte"/>
                                </w:rPr>
                                <w:t>m</w:t>
                              </w:r>
                              <w:r w:rsidR="00DF087C" w:rsidRPr="00DF087C">
                                <w:rPr>
                                  <w:rStyle w:val="Lienhypertexte"/>
                                </w:rPr>
                                <w:t>ail</w:t>
                              </w:r>
                              <w:proofErr w:type="gramEnd"/>
                            </w:hyperlink>
                            <w:r w:rsidR="00DF087C">
                              <w:t xml:space="preserve"> ou </w:t>
                            </w:r>
                            <w:r>
                              <w:t>dûment :</w:t>
                            </w:r>
                          </w:p>
                          <w:p w14:paraId="70B043C3" w14:textId="77777777" w:rsidR="004A34E2" w:rsidRDefault="004A34E2" w:rsidP="004A34E2">
                            <w:pPr>
                              <w:pStyle w:val="Corpsdetexte"/>
                            </w:pPr>
                          </w:p>
                          <w:p w14:paraId="35247BF6" w14:textId="77777777" w:rsidR="004A34E2" w:rsidRDefault="004A34E2" w:rsidP="004A34E2">
                            <w:pPr>
                              <w:pStyle w:val="Corpsdetexte"/>
                              <w:ind w:left="107" w:right="1345"/>
                            </w:pPr>
                            <w:r>
                              <w:t xml:space="preserve">Service de l’enfance et de la jeunesse </w:t>
                            </w:r>
                          </w:p>
                          <w:p w14:paraId="53B46A67" w14:textId="77777777" w:rsidR="004A34E2" w:rsidRDefault="004A34E2" w:rsidP="004A34E2">
                            <w:pPr>
                              <w:pStyle w:val="Corpsdetexte"/>
                              <w:ind w:left="107" w:right="1345"/>
                            </w:pPr>
                            <w:r>
                              <w:t>Bureau de promotion des enfants et des jeunes</w:t>
                            </w:r>
                          </w:p>
                          <w:p w14:paraId="4B62C9AF" w14:textId="77777777" w:rsidR="001B2987" w:rsidRPr="00B55E17" w:rsidRDefault="001B2987" w:rsidP="001B2987">
                            <w:pPr>
                              <w:pStyle w:val="Corpsdetexte"/>
                              <w:ind w:left="107" w:right="1345"/>
                              <w:rPr>
                                <w:lang w:val="fr-CH"/>
                              </w:rPr>
                            </w:pPr>
                            <w:proofErr w:type="spellStart"/>
                            <w:r w:rsidRPr="00B55E17">
                              <w:rPr>
                                <w:lang w:val="fr-CH"/>
                              </w:rPr>
                              <w:t>Bvd</w:t>
                            </w:r>
                            <w:proofErr w:type="spellEnd"/>
                            <w:r w:rsidRPr="00B55E17">
                              <w:rPr>
                                <w:lang w:val="fr-CH"/>
                              </w:rPr>
                              <w:t xml:space="preserve"> de Pérolles 24</w:t>
                            </w:r>
                          </w:p>
                          <w:p w14:paraId="27E0175E" w14:textId="77777777" w:rsidR="001B2987" w:rsidRPr="00B55E17" w:rsidRDefault="001B2987" w:rsidP="001B2987">
                            <w:pPr>
                              <w:pStyle w:val="Corpsdetexte"/>
                              <w:ind w:left="107" w:right="1345"/>
                              <w:rPr>
                                <w:lang w:val="fr-CH"/>
                              </w:rPr>
                            </w:pPr>
                            <w:r w:rsidRPr="00B55E17">
                              <w:rPr>
                                <w:lang w:val="fr-CH"/>
                              </w:rPr>
                              <w:t>1701 Freiburg</w:t>
                            </w:r>
                          </w:p>
                          <w:p w14:paraId="5AED2DFD" w14:textId="77777777" w:rsidR="004A34E2" w:rsidRDefault="004A34E2" w:rsidP="004A34E2">
                            <w:pPr>
                              <w:pStyle w:val="Corpsdetexte"/>
                              <w:spacing w:before="10"/>
                            </w:pPr>
                          </w:p>
                          <w:p w14:paraId="580A2FA1" w14:textId="77777777" w:rsidR="004A34E2" w:rsidRDefault="004A34E2" w:rsidP="004A34E2">
                            <w:pPr>
                              <w:pStyle w:val="Corpsdetexte"/>
                              <w:ind w:left="107"/>
                            </w:pPr>
                            <w:r>
                              <w:t>Nous vous remercions pour votre précieuse collaboration.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3C97F" id="Zone de texte 4" o:spid="_x0000_s1027" type="#_x0000_t202" style="position:absolute;margin-left:66.1pt;margin-top:14.15pt;width:464.65pt;height:140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RALgIAAD0EAAAOAAAAZHJzL2Uyb0RvYy54bWysU01v2zAMvQ/YfxB0X5wUTZYacYouWYcB&#10;3QfQ7bIbLcmxMFnUJCV29utLyUlabLdhPgiUST6R75Gr26Ez7KB80GgrPptMOVNWoNR2V/Hv3+7f&#10;LDkLEawEg1ZV/KgCv12/frXqXamusEUjlWcEYkPZu4q3MbqyKIJoVQdhgk5ZcjboO4h09btCeugJ&#10;vTPF1XS6KHr00nkUKgT6ux2dfJ3xm0aJ+KVpgorMVJxqi/n0+azTWaxXUO48uFaLUxnwD1V0oC09&#10;eoHaQgS29/ovqE4LjwGbOBHYFdg0WqjcA3Uzm/7RzWMLTuVeiJzgLjSF/wcrPh++eqZlxa85s9CR&#10;RD9IKCYVi2qIil0ninoXSop8dBQbh3c4kNS53eAeUPwMzOKmBbtTd95j3yqQVOIsZRYvUkeckEDq&#10;/hNKegv2ETPQ0Pgu8UeMMEInqY4XeagOJujn/IYoms85E+SbvV0uZ4ssYAHlOd35ED8o7FgyKu5J&#10;/wwPh4cQUzlQnkPSaxbvtTF5BoxlfcUX05vF2BgaLZMzhQW/qzfGswOkKcpf7o08L8MS8hZCO8Zl&#10;1zhfnY405EZ3FV9esqFMPL23Mj8fQZvRphKNPRGXuBpZi0M9ZJkyq4nUGuWRmPQ4zjTtIBkt+t+c&#10;9TTPFQ+/9uAVZ+ajJTXS8J8NfzbqswFWUGrFI2ejuYnjkuyd17uWkEe9Ld6RYo3OXD5XcSqXZjRT&#10;fNqntAQv7znqeevXTwAAAP//AwBQSwMEFAAGAAgAAAAhAEuK2VHeAAAACwEAAA8AAABkcnMvZG93&#10;bnJldi54bWxMj0FOwzAQRfdI3MEaJHbUbqJUaYhTIdRuWCCl9ABuPCSBeBzFbhNuz3QFy695+v9N&#10;uVvcIK44hd6ThvVKgUBqvO2p1XD6ODzlIEI0ZM3gCTX8YIBddX9XmsL6mWq8HmMruIRCYTR0MY6F&#10;lKHp0Jmw8iMS3z795EzkOLXSTmbmcjfIRKmNdKYnXujMiK8dNt/Hi9OA9Vfv/SGf6zG2p7ewz7L9&#10;e6b148Py8gwi4hL/YLjpszpU7HT2F7JBDJzTJGFUQ5KnIG6A2qwzEGcNqdpuQVal/P9D9QsAAP//&#10;AwBQSwECLQAUAAYACAAAACEAtoM4kv4AAADhAQAAEwAAAAAAAAAAAAAAAAAAAAAAW0NvbnRlbnRf&#10;VHlwZXNdLnhtbFBLAQItABQABgAIAAAAIQA4/SH/1gAAAJQBAAALAAAAAAAAAAAAAAAAAC8BAABf&#10;cmVscy8ucmVsc1BLAQItABQABgAIAAAAIQDXxwRALgIAAD0EAAAOAAAAAAAAAAAAAAAAAC4CAABk&#10;cnMvZTJvRG9jLnhtbFBLAQItABQABgAIAAAAIQBLitlR3gAAAAsBAAAPAAAAAAAAAAAAAAAAAIgE&#10;AABkcnMvZG93bnJldi54bWxQSwUGAAAAAAQABADzAAAAkwUAAAAA&#10;" filled="f" strokeweight=".48pt">
                <v:textbox inset="0,0,0,0">
                  <w:txbxContent>
                    <w:p w14:paraId="21165464" w14:textId="4FBEFADB" w:rsidR="004A34E2" w:rsidRDefault="004A34E2" w:rsidP="004A34E2">
                      <w:pPr>
                        <w:pStyle w:val="Corpsdetexte"/>
                        <w:spacing w:before="13"/>
                        <w:ind w:left="107" w:right="697"/>
                      </w:pPr>
                      <w:r>
                        <w:t xml:space="preserve">Nous vous prions de retourner ce formulaire </w:t>
                      </w:r>
                      <w:r w:rsidR="00DF087C">
                        <w:t xml:space="preserve">par </w:t>
                      </w:r>
                      <w:hyperlink r:id="rId12" w:history="1">
                        <w:proofErr w:type="gramStart"/>
                        <w:r w:rsidR="00DF087C" w:rsidRPr="00DF087C">
                          <w:rPr>
                            <w:rStyle w:val="Lienhypertexte"/>
                          </w:rPr>
                          <w:t>e</w:t>
                        </w:r>
                        <w:r w:rsidR="00DF087C" w:rsidRPr="00DF087C">
                          <w:rPr>
                            <w:rStyle w:val="Lienhypertexte"/>
                          </w:rPr>
                          <w:t>m</w:t>
                        </w:r>
                        <w:r w:rsidR="00DF087C" w:rsidRPr="00DF087C">
                          <w:rPr>
                            <w:rStyle w:val="Lienhypertexte"/>
                          </w:rPr>
                          <w:t>ail</w:t>
                        </w:r>
                        <w:proofErr w:type="gramEnd"/>
                      </w:hyperlink>
                      <w:r w:rsidR="00DF087C">
                        <w:t xml:space="preserve"> ou </w:t>
                      </w:r>
                      <w:r>
                        <w:t>dûment :</w:t>
                      </w:r>
                    </w:p>
                    <w:p w14:paraId="70B043C3" w14:textId="77777777" w:rsidR="004A34E2" w:rsidRDefault="004A34E2" w:rsidP="004A34E2">
                      <w:pPr>
                        <w:pStyle w:val="Corpsdetexte"/>
                      </w:pPr>
                    </w:p>
                    <w:p w14:paraId="35247BF6" w14:textId="77777777" w:rsidR="004A34E2" w:rsidRDefault="004A34E2" w:rsidP="004A34E2">
                      <w:pPr>
                        <w:pStyle w:val="Corpsdetexte"/>
                        <w:ind w:left="107" w:right="1345"/>
                      </w:pPr>
                      <w:r>
                        <w:t xml:space="preserve">Service de l’enfance et de la jeunesse </w:t>
                      </w:r>
                    </w:p>
                    <w:p w14:paraId="53B46A67" w14:textId="77777777" w:rsidR="004A34E2" w:rsidRDefault="004A34E2" w:rsidP="004A34E2">
                      <w:pPr>
                        <w:pStyle w:val="Corpsdetexte"/>
                        <w:ind w:left="107" w:right="1345"/>
                      </w:pPr>
                      <w:r>
                        <w:t>Bureau de promotion des enfants et des jeunes</w:t>
                      </w:r>
                    </w:p>
                    <w:p w14:paraId="4B62C9AF" w14:textId="77777777" w:rsidR="001B2987" w:rsidRPr="00B55E17" w:rsidRDefault="001B2987" w:rsidP="001B2987">
                      <w:pPr>
                        <w:pStyle w:val="Corpsdetexte"/>
                        <w:ind w:left="107" w:right="1345"/>
                        <w:rPr>
                          <w:lang w:val="fr-CH"/>
                        </w:rPr>
                      </w:pPr>
                      <w:proofErr w:type="spellStart"/>
                      <w:r w:rsidRPr="00B55E17">
                        <w:rPr>
                          <w:lang w:val="fr-CH"/>
                        </w:rPr>
                        <w:t>Bvd</w:t>
                      </w:r>
                      <w:proofErr w:type="spellEnd"/>
                      <w:r w:rsidRPr="00B55E17">
                        <w:rPr>
                          <w:lang w:val="fr-CH"/>
                        </w:rPr>
                        <w:t xml:space="preserve"> de Pérolles 24</w:t>
                      </w:r>
                    </w:p>
                    <w:p w14:paraId="27E0175E" w14:textId="77777777" w:rsidR="001B2987" w:rsidRPr="00B55E17" w:rsidRDefault="001B2987" w:rsidP="001B2987">
                      <w:pPr>
                        <w:pStyle w:val="Corpsdetexte"/>
                        <w:ind w:left="107" w:right="1345"/>
                        <w:rPr>
                          <w:lang w:val="fr-CH"/>
                        </w:rPr>
                      </w:pPr>
                      <w:r w:rsidRPr="00B55E17">
                        <w:rPr>
                          <w:lang w:val="fr-CH"/>
                        </w:rPr>
                        <w:t>1701 Freiburg</w:t>
                      </w:r>
                    </w:p>
                    <w:p w14:paraId="5AED2DFD" w14:textId="77777777" w:rsidR="004A34E2" w:rsidRDefault="004A34E2" w:rsidP="004A34E2">
                      <w:pPr>
                        <w:pStyle w:val="Corpsdetexte"/>
                        <w:spacing w:before="10"/>
                      </w:pPr>
                    </w:p>
                    <w:p w14:paraId="580A2FA1" w14:textId="77777777" w:rsidR="004A34E2" w:rsidRDefault="004A34E2" w:rsidP="004A34E2">
                      <w:pPr>
                        <w:pStyle w:val="Corpsdetexte"/>
                        <w:ind w:left="107"/>
                      </w:pPr>
                      <w:r>
                        <w:t>Nous vous remercions pour votre précieuse collaboration.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19C22" w14:textId="77777777" w:rsidR="004A34E2" w:rsidRPr="00CD5483" w:rsidRDefault="004A34E2" w:rsidP="004A34E2">
      <w:pPr>
        <w:rPr>
          <w:sz w:val="26"/>
          <w:szCs w:val="24"/>
        </w:rPr>
      </w:pPr>
    </w:p>
    <w:p w14:paraId="1D3F9461" w14:textId="77777777" w:rsidR="00476158" w:rsidRPr="004A34E2" w:rsidRDefault="00DF087C">
      <w:pPr>
        <w:rPr>
          <w:lang w:val="de-CH"/>
        </w:rPr>
      </w:pPr>
    </w:p>
    <w:sectPr w:rsidR="00476158" w:rsidRPr="004A34E2" w:rsidSect="004A34E2">
      <w:headerReference w:type="even" r:id="rId13"/>
      <w:headerReference w:type="default" r:id="rId14"/>
      <w:footerReference w:type="even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F309" w14:textId="77777777" w:rsidR="004A34E2" w:rsidRDefault="004A34E2" w:rsidP="004A34E2">
      <w:r>
        <w:separator/>
      </w:r>
    </w:p>
  </w:endnote>
  <w:endnote w:type="continuationSeparator" w:id="0">
    <w:p w14:paraId="5CE58246" w14:textId="77777777" w:rsidR="004A34E2" w:rsidRDefault="004A34E2" w:rsidP="004A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CECD" w14:textId="77777777" w:rsidR="004A34E2" w:rsidRDefault="004A34E2" w:rsidP="004A34E2">
    <w:pPr>
      <w:spacing w:before="195"/>
      <w:rPr>
        <w:rFonts w:ascii="Arial" w:hAnsi="Arial"/>
        <w:sz w:val="16"/>
      </w:rPr>
    </w:pPr>
    <w:r>
      <w:rPr>
        <w:rFonts w:ascii="Arial" w:hAnsi="Arial"/>
        <w:sz w:val="16"/>
      </w:rPr>
      <w:t>—</w:t>
    </w:r>
  </w:p>
  <w:p w14:paraId="01918D8E" w14:textId="77777777" w:rsidR="004A34E2" w:rsidRDefault="004A34E2" w:rsidP="004A34E2">
    <w:pPr>
      <w:spacing w:before="37"/>
      <w:ind w:left="212"/>
      <w:rPr>
        <w:rFonts w:ascii="Arial" w:hAnsi="Arial"/>
        <w:b/>
        <w:sz w:val="16"/>
      </w:rPr>
    </w:pPr>
    <w:r>
      <w:rPr>
        <w:rFonts w:ascii="Arial" w:hAnsi="Arial"/>
        <w:sz w:val="16"/>
      </w:rPr>
      <w:t xml:space="preserve">Direction de la santé et des affaires sociales </w:t>
    </w:r>
    <w:r>
      <w:rPr>
        <w:rFonts w:ascii="Arial" w:hAnsi="Arial"/>
        <w:b/>
        <w:sz w:val="16"/>
      </w:rPr>
      <w:t>DSAS</w:t>
    </w:r>
  </w:p>
  <w:p w14:paraId="47F03676" w14:textId="77777777" w:rsidR="004A34E2" w:rsidRPr="00CD5483" w:rsidRDefault="004A34E2" w:rsidP="004A34E2">
    <w:pPr>
      <w:spacing w:before="36"/>
      <w:ind w:left="212"/>
      <w:rPr>
        <w:rFonts w:ascii="Arial" w:hAnsi="Arial"/>
        <w:b/>
        <w:sz w:val="16"/>
        <w:lang w:val="de-CH"/>
      </w:rPr>
    </w:pPr>
    <w:r w:rsidRPr="0092163E">
      <w:rPr>
        <w:rFonts w:ascii="Arial" w:hAnsi="Arial"/>
        <w:sz w:val="16"/>
        <w:lang w:val="de-CH"/>
      </w:rPr>
      <w:t xml:space="preserve">Direktion für Gesundheit und Soziales </w:t>
    </w:r>
    <w:r w:rsidRPr="0092163E">
      <w:rPr>
        <w:rFonts w:ascii="Arial" w:hAnsi="Arial"/>
        <w:b/>
        <w:sz w:val="16"/>
        <w:lang w:val="de-CH"/>
      </w:rPr>
      <w:t>GSD</w:t>
    </w:r>
  </w:p>
  <w:p w14:paraId="65661758" w14:textId="77777777" w:rsidR="004A34E2" w:rsidRPr="004A34E2" w:rsidRDefault="004A34E2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E832" w14:textId="77777777" w:rsidR="004A34E2" w:rsidRDefault="004A34E2" w:rsidP="004A34E2">
      <w:r>
        <w:separator/>
      </w:r>
    </w:p>
  </w:footnote>
  <w:footnote w:type="continuationSeparator" w:id="0">
    <w:p w14:paraId="7A843712" w14:textId="77777777" w:rsidR="004A34E2" w:rsidRDefault="004A34E2" w:rsidP="004A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362F" w14:textId="77777777" w:rsidR="004A34E2" w:rsidRDefault="004A34E2" w:rsidP="004A34E2">
    <w:pPr>
      <w:spacing w:before="79" w:line="266" w:lineRule="auto"/>
      <w:ind w:left="556" w:right="6353" w:hanging="1"/>
      <w:rPr>
        <w:rFonts w:ascii="Arial" w:hAnsi="Arial"/>
        <w:sz w:val="16"/>
      </w:rPr>
    </w:pPr>
    <w:r>
      <w:rPr>
        <w:noProof/>
        <w:lang w:val="fr-CH" w:eastAsia="fr-CH"/>
      </w:rPr>
      <w:drawing>
        <wp:anchor distT="0" distB="0" distL="0" distR="0" simplePos="0" relativeHeight="251661312" behindDoc="0" locked="0" layoutInCell="1" allowOverlap="1" wp14:anchorId="469174D7" wp14:editId="553C33D8">
          <wp:simplePos x="0" y="0"/>
          <wp:positionH relativeFrom="page">
            <wp:posOffset>722890</wp:posOffset>
          </wp:positionH>
          <wp:positionV relativeFrom="paragraph">
            <wp:posOffset>60658</wp:posOffset>
          </wp:positionV>
          <wp:extent cx="116198" cy="220760"/>
          <wp:effectExtent l="0" t="0" r="0" b="0"/>
          <wp:wrapNone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98" cy="22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 xml:space="preserve">Service de l’enfance et de la jeunesse </w:t>
    </w:r>
    <w:r>
      <w:rPr>
        <w:rFonts w:ascii="Arial" w:hAnsi="Arial"/>
        <w:sz w:val="16"/>
      </w:rPr>
      <w:t>SEJ Page 2 de 2</w:t>
    </w:r>
  </w:p>
  <w:p w14:paraId="2B397A86" w14:textId="77777777" w:rsidR="004A34E2" w:rsidRDefault="004A34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C4D9" w14:textId="77777777" w:rsidR="004A34E2" w:rsidRDefault="004A34E2" w:rsidP="004A34E2">
    <w:pPr>
      <w:spacing w:before="79"/>
      <w:ind w:left="5670"/>
      <w:rPr>
        <w:rFonts w:ascii="Arial" w:hAnsi="Arial"/>
        <w:sz w:val="16"/>
      </w:rPr>
    </w:pPr>
    <w:r>
      <w:rPr>
        <w:noProof/>
        <w:lang w:val="fr-CH" w:eastAsia="fr-CH"/>
      </w:rPr>
      <w:drawing>
        <wp:anchor distT="0" distB="0" distL="0" distR="0" simplePos="0" relativeHeight="251659264" behindDoc="0" locked="0" layoutInCell="1" allowOverlap="1" wp14:anchorId="019DDA36" wp14:editId="1FC8FCF2">
          <wp:simplePos x="0" y="0"/>
          <wp:positionH relativeFrom="page">
            <wp:posOffset>718438</wp:posOffset>
          </wp:positionH>
          <wp:positionV relativeFrom="paragraph">
            <wp:posOffset>35914</wp:posOffset>
          </wp:positionV>
          <wp:extent cx="935987" cy="7956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987" cy="795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16"/>
      </w:rPr>
      <w:t xml:space="preserve">Service de l’enfance et de la jeunesse </w:t>
    </w:r>
    <w:r>
      <w:rPr>
        <w:rFonts w:ascii="Arial" w:hAnsi="Arial"/>
        <w:sz w:val="16"/>
      </w:rPr>
      <w:t>SEJ</w:t>
    </w:r>
  </w:p>
  <w:p w14:paraId="0A0E8377" w14:textId="77777777" w:rsidR="004A34E2" w:rsidRDefault="004A34E2" w:rsidP="004A34E2">
    <w:pPr>
      <w:spacing w:before="35"/>
      <w:ind w:left="5670"/>
      <w:rPr>
        <w:rFonts w:ascii="Arial"/>
        <w:sz w:val="16"/>
      </w:rPr>
    </w:pPr>
    <w:proofErr w:type="spellStart"/>
    <w:r>
      <w:rPr>
        <w:rFonts w:ascii="Arial"/>
        <w:b/>
        <w:sz w:val="16"/>
      </w:rPr>
      <w:t>Jugendamt</w:t>
    </w:r>
    <w:proofErr w:type="spellEnd"/>
    <w:r>
      <w:rPr>
        <w:rFonts w:ascii="Arial"/>
        <w:b/>
        <w:sz w:val="16"/>
      </w:rPr>
      <w:t xml:space="preserve"> </w:t>
    </w:r>
    <w:r>
      <w:rPr>
        <w:rFonts w:ascii="Arial"/>
        <w:sz w:val="16"/>
      </w:rPr>
      <w:t>JA</w:t>
    </w:r>
  </w:p>
  <w:p w14:paraId="69D61C68" w14:textId="77777777" w:rsidR="004A34E2" w:rsidRDefault="004A34E2" w:rsidP="004A34E2">
    <w:pPr>
      <w:pStyle w:val="Corpsdetexte"/>
      <w:spacing w:before="4"/>
      <w:rPr>
        <w:rFonts w:ascii="Arial"/>
        <w:sz w:val="22"/>
      </w:rPr>
    </w:pPr>
  </w:p>
  <w:p w14:paraId="560CBA1D" w14:textId="77777777" w:rsidR="004A34E2" w:rsidRDefault="004A34E2" w:rsidP="004A34E2">
    <w:pPr>
      <w:pStyle w:val="Corpsdetexte"/>
      <w:spacing w:before="4"/>
      <w:ind w:left="5670"/>
      <w:rPr>
        <w:rFonts w:ascii="Arial" w:hAnsi="Arial"/>
        <w:sz w:val="16"/>
        <w:szCs w:val="22"/>
        <w:lang w:val="fr-CH"/>
      </w:rPr>
    </w:pPr>
    <w:r w:rsidRPr="004A34E2">
      <w:rPr>
        <w:rFonts w:ascii="Arial" w:hAnsi="Arial"/>
        <w:sz w:val="16"/>
        <w:szCs w:val="22"/>
        <w:lang w:val="fr-CH"/>
      </w:rPr>
      <w:t xml:space="preserve">Bureau de promotion des enfants et des jeunes </w:t>
    </w:r>
  </w:p>
  <w:p w14:paraId="414CDFCC" w14:textId="77777777" w:rsidR="004A34E2" w:rsidRPr="004A34E2" w:rsidRDefault="004A34E2" w:rsidP="004A34E2">
    <w:pPr>
      <w:pStyle w:val="Corpsdetexte"/>
      <w:spacing w:before="4"/>
      <w:ind w:left="5812" w:hanging="142"/>
      <w:rPr>
        <w:rFonts w:ascii="Arial" w:hAnsi="Arial"/>
        <w:sz w:val="16"/>
        <w:szCs w:val="22"/>
        <w:lang w:val="de-CH"/>
      </w:rPr>
    </w:pPr>
    <w:r w:rsidRPr="004A34E2">
      <w:rPr>
        <w:rFonts w:ascii="Arial" w:hAnsi="Arial"/>
        <w:sz w:val="16"/>
        <w:szCs w:val="22"/>
        <w:lang w:val="de-CH"/>
      </w:rPr>
      <w:t>Fachstelle für Kinder und Jugendförderung</w:t>
    </w:r>
  </w:p>
  <w:p w14:paraId="3D327937" w14:textId="77777777" w:rsidR="004A34E2" w:rsidRPr="0092163E" w:rsidRDefault="004A34E2" w:rsidP="004A34E2">
    <w:pPr>
      <w:pStyle w:val="Corpsdetexte"/>
      <w:spacing w:before="4"/>
      <w:ind w:left="5812" w:hanging="142"/>
      <w:rPr>
        <w:rFonts w:ascii="Arial"/>
        <w:sz w:val="19"/>
        <w:lang w:val="de-CH"/>
      </w:rPr>
    </w:pPr>
  </w:p>
  <w:p w14:paraId="5461003B" w14:textId="77777777" w:rsidR="004A34E2" w:rsidRPr="00250708" w:rsidRDefault="004A34E2" w:rsidP="004A34E2">
    <w:pPr>
      <w:ind w:left="5670"/>
      <w:rPr>
        <w:rFonts w:ascii="Arial" w:hAnsi="Arial"/>
        <w:sz w:val="16"/>
        <w:lang w:val="de-CH"/>
      </w:rPr>
    </w:pPr>
    <w:proofErr w:type="spellStart"/>
    <w:r w:rsidRPr="00250708">
      <w:rPr>
        <w:rFonts w:ascii="Arial" w:hAnsi="Arial"/>
        <w:sz w:val="16"/>
        <w:lang w:val="de-CH"/>
      </w:rPr>
      <w:t>Bd</w:t>
    </w:r>
    <w:proofErr w:type="spellEnd"/>
    <w:r w:rsidRPr="00250708">
      <w:rPr>
        <w:rFonts w:ascii="Arial" w:hAnsi="Arial"/>
        <w:sz w:val="16"/>
        <w:lang w:val="de-CH"/>
      </w:rPr>
      <w:t xml:space="preserve"> de </w:t>
    </w:r>
    <w:proofErr w:type="spellStart"/>
    <w:r w:rsidRPr="00250708">
      <w:rPr>
        <w:rFonts w:ascii="Arial" w:hAnsi="Arial"/>
        <w:sz w:val="16"/>
        <w:lang w:val="de-CH"/>
      </w:rPr>
      <w:t>Pérolles</w:t>
    </w:r>
    <w:proofErr w:type="spellEnd"/>
    <w:r w:rsidRPr="00250708">
      <w:rPr>
        <w:rFonts w:ascii="Arial" w:hAnsi="Arial"/>
        <w:sz w:val="16"/>
        <w:lang w:val="de-CH"/>
      </w:rPr>
      <w:t xml:space="preserve"> 24, </w:t>
    </w:r>
    <w:proofErr w:type="spellStart"/>
    <w:r w:rsidRPr="00250708">
      <w:rPr>
        <w:rFonts w:ascii="Arial" w:hAnsi="Arial"/>
        <w:sz w:val="16"/>
        <w:lang w:val="de-CH"/>
      </w:rPr>
      <w:t>case</w:t>
    </w:r>
    <w:proofErr w:type="spellEnd"/>
    <w:r w:rsidRPr="00250708">
      <w:rPr>
        <w:rFonts w:ascii="Arial" w:hAnsi="Arial"/>
        <w:sz w:val="16"/>
        <w:lang w:val="de-CH"/>
      </w:rPr>
      <w:t xml:space="preserve"> postale, 1705 Fribourg</w:t>
    </w:r>
  </w:p>
  <w:p w14:paraId="2852BBB0" w14:textId="77777777" w:rsidR="004A34E2" w:rsidRPr="00250708" w:rsidRDefault="004A34E2" w:rsidP="004A34E2">
    <w:pPr>
      <w:pStyle w:val="Corpsdetexte"/>
      <w:spacing w:before="2"/>
      <w:ind w:left="5812" w:hanging="142"/>
      <w:rPr>
        <w:rFonts w:ascii="Arial"/>
        <w:sz w:val="22"/>
        <w:lang w:val="de-CH"/>
      </w:rPr>
    </w:pPr>
  </w:p>
  <w:p w14:paraId="08F72A21" w14:textId="77777777" w:rsidR="004A34E2" w:rsidRDefault="004A34E2" w:rsidP="004A34E2">
    <w:pPr>
      <w:ind w:left="5812" w:hanging="142"/>
      <w:rPr>
        <w:rFonts w:ascii="Arial"/>
        <w:sz w:val="16"/>
      </w:rPr>
    </w:pPr>
    <w:r>
      <w:rPr>
        <w:rFonts w:ascii="Arial"/>
        <w:sz w:val="16"/>
      </w:rPr>
      <w:t>T +41 26 305 15 30, F +41 26 305 15 98</w:t>
    </w:r>
  </w:p>
  <w:p w14:paraId="0D17E9A4" w14:textId="77777777" w:rsidR="004A34E2" w:rsidRDefault="00DF087C" w:rsidP="004A34E2">
    <w:pPr>
      <w:spacing w:before="37"/>
      <w:ind w:left="5812" w:hanging="142"/>
      <w:rPr>
        <w:rFonts w:ascii="Arial"/>
        <w:sz w:val="16"/>
      </w:rPr>
    </w:pPr>
    <w:hyperlink r:id="rId2">
      <w:r w:rsidR="004A34E2">
        <w:rPr>
          <w:rFonts w:ascii="Arial"/>
          <w:sz w:val="16"/>
        </w:rPr>
        <w:t>www.fr.ch/sej</w:t>
      </w:r>
    </w:hyperlink>
  </w:p>
  <w:p w14:paraId="696AEE26" w14:textId="77777777" w:rsidR="004A34E2" w:rsidRPr="004A34E2" w:rsidRDefault="004A34E2" w:rsidP="004A34E2">
    <w:pPr>
      <w:spacing w:before="37"/>
      <w:ind w:left="5812"/>
      <w:rPr>
        <w:rFonts w:ascii="Arial"/>
        <w:sz w:val="16"/>
      </w:rPr>
    </w:pPr>
    <w:r>
      <w:rPr>
        <w:color w:val="000000"/>
        <w:sz w:val="27"/>
        <w:szCs w:val="27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B5422"/>
    <w:multiLevelType w:val="hybridMultilevel"/>
    <w:tmpl w:val="E7F07D70"/>
    <w:lvl w:ilvl="0" w:tplc="D66225B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C9430EE"/>
    <w:multiLevelType w:val="hybridMultilevel"/>
    <w:tmpl w:val="BF06E3A6"/>
    <w:lvl w:ilvl="0" w:tplc="E9B8BE72">
      <w:numFmt w:val="bullet"/>
      <w:lvlText w:val="&gt;"/>
      <w:lvlJc w:val="left"/>
      <w:pPr>
        <w:ind w:left="331" w:hanging="2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fr-FR" w:eastAsia="en-US" w:bidi="ar-SA"/>
      </w:rPr>
    </w:lvl>
    <w:lvl w:ilvl="1" w:tplc="99BEAA5A">
      <w:numFmt w:val="bullet"/>
      <w:lvlText w:val="•"/>
      <w:lvlJc w:val="left"/>
      <w:pPr>
        <w:ind w:left="1268" w:hanging="228"/>
      </w:pPr>
      <w:rPr>
        <w:rFonts w:hint="default"/>
        <w:lang w:val="fr-FR" w:eastAsia="en-US" w:bidi="ar-SA"/>
      </w:rPr>
    </w:lvl>
    <w:lvl w:ilvl="2" w:tplc="C0785C16">
      <w:numFmt w:val="bullet"/>
      <w:lvlText w:val="•"/>
      <w:lvlJc w:val="left"/>
      <w:pPr>
        <w:ind w:left="2197" w:hanging="228"/>
      </w:pPr>
      <w:rPr>
        <w:rFonts w:hint="default"/>
        <w:lang w:val="fr-FR" w:eastAsia="en-US" w:bidi="ar-SA"/>
      </w:rPr>
    </w:lvl>
    <w:lvl w:ilvl="3" w:tplc="12D4D638">
      <w:numFmt w:val="bullet"/>
      <w:lvlText w:val="•"/>
      <w:lvlJc w:val="left"/>
      <w:pPr>
        <w:ind w:left="3126" w:hanging="228"/>
      </w:pPr>
      <w:rPr>
        <w:rFonts w:hint="default"/>
        <w:lang w:val="fr-FR" w:eastAsia="en-US" w:bidi="ar-SA"/>
      </w:rPr>
    </w:lvl>
    <w:lvl w:ilvl="4" w:tplc="B14EB46E">
      <w:numFmt w:val="bullet"/>
      <w:lvlText w:val="•"/>
      <w:lvlJc w:val="left"/>
      <w:pPr>
        <w:ind w:left="4055" w:hanging="228"/>
      </w:pPr>
      <w:rPr>
        <w:rFonts w:hint="default"/>
        <w:lang w:val="fr-FR" w:eastAsia="en-US" w:bidi="ar-SA"/>
      </w:rPr>
    </w:lvl>
    <w:lvl w:ilvl="5" w:tplc="620E48AC">
      <w:numFmt w:val="bullet"/>
      <w:lvlText w:val="•"/>
      <w:lvlJc w:val="left"/>
      <w:pPr>
        <w:ind w:left="4984" w:hanging="228"/>
      </w:pPr>
      <w:rPr>
        <w:rFonts w:hint="default"/>
        <w:lang w:val="fr-FR" w:eastAsia="en-US" w:bidi="ar-SA"/>
      </w:rPr>
    </w:lvl>
    <w:lvl w:ilvl="6" w:tplc="5158F8C0">
      <w:numFmt w:val="bullet"/>
      <w:lvlText w:val="•"/>
      <w:lvlJc w:val="left"/>
      <w:pPr>
        <w:ind w:left="5913" w:hanging="228"/>
      </w:pPr>
      <w:rPr>
        <w:rFonts w:hint="default"/>
        <w:lang w:val="fr-FR" w:eastAsia="en-US" w:bidi="ar-SA"/>
      </w:rPr>
    </w:lvl>
    <w:lvl w:ilvl="7" w:tplc="6D12C52C">
      <w:numFmt w:val="bullet"/>
      <w:lvlText w:val="•"/>
      <w:lvlJc w:val="left"/>
      <w:pPr>
        <w:ind w:left="6842" w:hanging="228"/>
      </w:pPr>
      <w:rPr>
        <w:rFonts w:hint="default"/>
        <w:lang w:val="fr-FR" w:eastAsia="en-US" w:bidi="ar-SA"/>
      </w:rPr>
    </w:lvl>
    <w:lvl w:ilvl="8" w:tplc="D9FC5C28">
      <w:numFmt w:val="bullet"/>
      <w:lvlText w:val="•"/>
      <w:lvlJc w:val="left"/>
      <w:pPr>
        <w:ind w:left="7771" w:hanging="22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E2"/>
    <w:rsid w:val="00023128"/>
    <w:rsid w:val="001B2987"/>
    <w:rsid w:val="00250708"/>
    <w:rsid w:val="00350C19"/>
    <w:rsid w:val="0035392A"/>
    <w:rsid w:val="004A34E2"/>
    <w:rsid w:val="004B40D3"/>
    <w:rsid w:val="005F219D"/>
    <w:rsid w:val="006E3A5D"/>
    <w:rsid w:val="0079792E"/>
    <w:rsid w:val="00924EC9"/>
    <w:rsid w:val="00B55E17"/>
    <w:rsid w:val="00B62E2C"/>
    <w:rsid w:val="00BE4401"/>
    <w:rsid w:val="00C26B15"/>
    <w:rsid w:val="00DF087C"/>
    <w:rsid w:val="00E55EDB"/>
    <w:rsid w:val="00E90093"/>
    <w:rsid w:val="00F4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0870"/>
  <w15:chartTrackingRefBased/>
  <w15:docId w15:val="{49F806E2-2DC4-4D6F-8703-27D46F41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3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4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A34E2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A34E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re">
    <w:name w:val="Title"/>
    <w:basedOn w:val="Normal"/>
    <w:link w:val="TitreCar"/>
    <w:uiPriority w:val="1"/>
    <w:qFormat/>
    <w:rsid w:val="004A34E2"/>
    <w:pPr>
      <w:ind w:left="212" w:right="388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4A34E2"/>
    <w:rPr>
      <w:rFonts w:ascii="Arial" w:eastAsia="Arial" w:hAnsi="Arial" w:cs="Arial"/>
      <w:b/>
      <w:bCs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4A34E2"/>
    <w:pPr>
      <w:ind w:left="107"/>
    </w:pPr>
  </w:style>
  <w:style w:type="character" w:styleId="Textedelespacerserv">
    <w:name w:val="Placeholder Text"/>
    <w:basedOn w:val="Policepardfaut"/>
    <w:uiPriority w:val="99"/>
    <w:semiHidden/>
    <w:rsid w:val="004A34E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A34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4E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3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4E2"/>
    <w:rPr>
      <w:rFonts w:ascii="Times New Roman" w:eastAsia="Times New Roman" w:hAnsi="Times New Roman" w:cs="Times New Roman"/>
      <w:lang w:val="fr-FR"/>
    </w:rPr>
  </w:style>
  <w:style w:type="paragraph" w:styleId="Paragraphedeliste">
    <w:name w:val="List Paragraph"/>
    <w:basedOn w:val="Normal"/>
    <w:uiPriority w:val="34"/>
    <w:qFormat/>
    <w:rsid w:val="00924E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08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08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F0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ch/f/rs/2/235.1.fr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in.ch/ch/f/rs/2/235.1.fr.pdf" TargetMode="External"/><Relationship Id="rId12" Type="http://schemas.openxmlformats.org/officeDocument/2006/relationships/hyperlink" Target="mailto:enfance-jeunesse@fr.ch?subject=Actualisation%20des%20donn&#233;e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fance-jeunesse@fr.ch?subject=Actualisation%20des%20donn&#233;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dmin.ch/ch/f/rs/2/235.1.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in.ch/ch/f/rs/2/235.1.fr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ej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9911CCE6C74A05BBC0B30F7A08B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8C5A3-70B0-476C-B6AB-41CD1173A9DA}"/>
      </w:docPartPr>
      <w:docPartBody>
        <w:p w:rsidR="008A6A11" w:rsidRDefault="002423AE" w:rsidP="002423AE">
          <w:pPr>
            <w:pStyle w:val="879911CCE6C74A05BBC0B30F7A08B4A8"/>
          </w:pPr>
          <w:r w:rsidRPr="00B45C4C">
            <w:rPr>
              <w:rStyle w:val="Textedelespacerserv"/>
            </w:rPr>
            <w:t>Choisissez un élément.</w:t>
          </w:r>
        </w:p>
      </w:docPartBody>
    </w:docPart>
    <w:docPart>
      <w:docPartPr>
        <w:name w:val="354120BC83124F6CB622959CC4F66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F0A9F-BB42-4D67-9F12-92B578AA66EC}"/>
      </w:docPartPr>
      <w:docPartBody>
        <w:p w:rsidR="008A6A11" w:rsidRDefault="002423AE" w:rsidP="002423AE">
          <w:pPr>
            <w:pStyle w:val="354120BC83124F6CB622959CC4F668C8"/>
          </w:pPr>
          <w:r w:rsidRPr="00B45C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oyagiKouzanFont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AE"/>
    <w:rsid w:val="002423AE"/>
    <w:rsid w:val="008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23AE"/>
    <w:rPr>
      <w:color w:val="808080"/>
    </w:rPr>
  </w:style>
  <w:style w:type="paragraph" w:customStyle="1" w:styleId="879911CCE6C74A05BBC0B30F7A08B4A8">
    <w:name w:val="879911CCE6C74A05BBC0B30F7A08B4A8"/>
    <w:rsid w:val="002423AE"/>
  </w:style>
  <w:style w:type="paragraph" w:customStyle="1" w:styleId="354120BC83124F6CB622959CC4F668C8">
    <w:name w:val="354120BC83124F6CB622959CC4F668C8"/>
    <w:rsid w:val="00242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Papaux Ulysse</dc:creator>
  <cp:keywords/>
  <dc:description/>
  <cp:lastModifiedBy>Carré Llopis Ulysse</cp:lastModifiedBy>
  <cp:revision>15</cp:revision>
  <dcterms:created xsi:type="dcterms:W3CDTF">2021-05-03T05:54:00Z</dcterms:created>
  <dcterms:modified xsi:type="dcterms:W3CDTF">2021-05-25T07:37:00Z</dcterms:modified>
</cp:coreProperties>
</file>