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24CAB" w14:textId="77D737B4" w:rsidR="00A47E4C" w:rsidRPr="00997556" w:rsidRDefault="00A47E4C" w:rsidP="00A47E4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997556">
        <w:rPr>
          <w:rFonts w:ascii="Arial" w:hAnsi="Arial" w:cs="Arial"/>
          <w:b/>
          <w:sz w:val="24"/>
          <w:szCs w:val="24"/>
        </w:rPr>
        <w:t xml:space="preserve">Consultation structurée relative </w:t>
      </w:r>
      <w:r w:rsidR="003B55A7">
        <w:rPr>
          <w:rFonts w:ascii="Arial" w:hAnsi="Arial" w:cs="Arial"/>
          <w:b/>
          <w:sz w:val="24"/>
          <w:szCs w:val="24"/>
        </w:rPr>
        <w:t xml:space="preserve">à l’avant-projet de la </w:t>
      </w:r>
      <w:r w:rsidR="00E44BDF">
        <w:rPr>
          <w:rFonts w:ascii="Arial" w:hAnsi="Arial" w:cs="Arial"/>
          <w:b/>
          <w:sz w:val="24"/>
          <w:szCs w:val="24"/>
        </w:rPr>
        <w:t>l</w:t>
      </w:r>
      <w:r w:rsidR="003B55A7">
        <w:rPr>
          <w:rFonts w:ascii="Arial" w:hAnsi="Arial" w:cs="Arial"/>
          <w:b/>
          <w:sz w:val="24"/>
          <w:szCs w:val="24"/>
        </w:rPr>
        <w:t>oi sur la mobilité</w:t>
      </w:r>
      <w:r w:rsidRPr="00997556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="003B55A7">
        <w:rPr>
          <w:rFonts w:ascii="Arial" w:hAnsi="Arial" w:cs="Arial"/>
          <w:b/>
          <w:sz w:val="24"/>
          <w:szCs w:val="24"/>
        </w:rPr>
        <w:t>LMob</w:t>
      </w:r>
      <w:proofErr w:type="spellEnd"/>
      <w:r w:rsidRPr="00997556">
        <w:rPr>
          <w:rFonts w:ascii="Arial" w:hAnsi="Arial" w:cs="Arial"/>
          <w:b/>
          <w:sz w:val="24"/>
          <w:szCs w:val="24"/>
        </w:rPr>
        <w:t>)</w:t>
      </w:r>
    </w:p>
    <w:p w14:paraId="0B043AC1" w14:textId="77777777" w:rsidR="00A47E4C" w:rsidRPr="00CE14B7" w:rsidRDefault="00A47E4C" w:rsidP="00A47E4C">
      <w:pPr>
        <w:spacing w:after="0" w:line="276" w:lineRule="auto"/>
        <w:rPr>
          <w:b/>
          <w:sz w:val="24"/>
          <w:szCs w:val="24"/>
        </w:rPr>
      </w:pPr>
      <w:r w:rsidRPr="00CE14B7">
        <w:rPr>
          <w:b/>
          <w:sz w:val="24"/>
          <w:szCs w:val="24"/>
        </w:rPr>
        <w:t>—</w:t>
      </w:r>
    </w:p>
    <w:p w14:paraId="3C4EB0B1" w14:textId="77777777" w:rsidR="00A47E4C" w:rsidRPr="00D65381" w:rsidRDefault="00A47E4C" w:rsidP="005F18BF">
      <w:pPr>
        <w:spacing w:before="160" w:line="276" w:lineRule="auto"/>
        <w:rPr>
          <w:rFonts w:ascii="Times New Roman" w:hAnsi="Times New Roman" w:cs="Times New Roman"/>
        </w:rPr>
      </w:pPr>
      <w:r w:rsidRPr="00D65381">
        <w:rPr>
          <w:rFonts w:ascii="Times New Roman" w:hAnsi="Times New Roman" w:cs="Times New Roman"/>
        </w:rPr>
        <w:t>Mesdames, Messieurs,</w:t>
      </w:r>
    </w:p>
    <w:p w14:paraId="31DD4115" w14:textId="69334367" w:rsidR="00A47E4C" w:rsidRPr="005F18BF" w:rsidRDefault="00A47E4C" w:rsidP="005F18BF">
      <w:pPr>
        <w:spacing w:before="160" w:line="276" w:lineRule="auto"/>
        <w:rPr>
          <w:rFonts w:ascii="Times New Roman" w:hAnsi="Times New Roman" w:cs="Times New Roman"/>
          <w:b/>
        </w:rPr>
      </w:pPr>
      <w:r w:rsidRPr="00D65381">
        <w:rPr>
          <w:rFonts w:ascii="Times New Roman" w:hAnsi="Times New Roman" w:cs="Times New Roman"/>
        </w:rPr>
        <w:t xml:space="preserve">Nous vous serions reconnaissants de bien vouloir prendre position à l’égard de l’objet en titre </w:t>
      </w:r>
      <w:r w:rsidRPr="003340CB">
        <w:rPr>
          <w:rFonts w:ascii="Times New Roman" w:hAnsi="Times New Roman" w:cs="Times New Roman"/>
          <w:b/>
        </w:rPr>
        <w:t>en</w:t>
      </w:r>
      <w:r w:rsidRPr="00D65381">
        <w:rPr>
          <w:rFonts w:ascii="Times New Roman" w:hAnsi="Times New Roman" w:cs="Times New Roman"/>
        </w:rPr>
        <w:t xml:space="preserve"> </w:t>
      </w:r>
      <w:r w:rsidRPr="00D65381">
        <w:rPr>
          <w:rFonts w:ascii="Times New Roman" w:hAnsi="Times New Roman" w:cs="Times New Roman"/>
          <w:b/>
        </w:rPr>
        <w:t xml:space="preserve">répondant directement aux questions formulées dans le présent document </w:t>
      </w:r>
      <w:r w:rsidR="00E2584F">
        <w:rPr>
          <w:rFonts w:ascii="Times New Roman" w:hAnsi="Times New Roman" w:cs="Times New Roman"/>
        </w:rPr>
        <w:t>(f</w:t>
      </w:r>
      <w:r w:rsidRPr="00D65381">
        <w:rPr>
          <w:rFonts w:ascii="Times New Roman" w:hAnsi="Times New Roman" w:cs="Times New Roman"/>
        </w:rPr>
        <w:t>ormat Word)</w:t>
      </w:r>
      <w:r w:rsidR="003B55A7">
        <w:rPr>
          <w:rFonts w:ascii="Times New Roman" w:hAnsi="Times New Roman" w:cs="Times New Roman"/>
        </w:rPr>
        <w:t xml:space="preserve"> et nous </w:t>
      </w:r>
      <w:r w:rsidRPr="00D65381">
        <w:rPr>
          <w:rFonts w:ascii="Times New Roman" w:hAnsi="Times New Roman" w:cs="Times New Roman"/>
        </w:rPr>
        <w:t>le retourner ensuite par courrier électronique, en précisant le nom de l’organe consulté et celui de la ou des personne(s) responsable(s) de la prise de position.</w:t>
      </w:r>
    </w:p>
    <w:p w14:paraId="101680BF" w14:textId="4DC883B9" w:rsidR="00A47E4C" w:rsidRPr="00D65381" w:rsidRDefault="00A47E4C" w:rsidP="00A47E4C">
      <w:pPr>
        <w:spacing w:before="160" w:line="276" w:lineRule="auto"/>
        <w:rPr>
          <w:rFonts w:ascii="Times New Roman" w:hAnsi="Times New Roman" w:cs="Times New Roman"/>
        </w:rPr>
      </w:pPr>
      <w:r w:rsidRPr="00D65381">
        <w:rPr>
          <w:rFonts w:ascii="Times New Roman" w:hAnsi="Times New Roman" w:cs="Times New Roman"/>
        </w:rPr>
        <w:t xml:space="preserve">Adresse pour l’envoi : </w:t>
      </w:r>
      <w:hyperlink r:id="rId8" w:history="1">
        <w:r w:rsidR="00E44BDF" w:rsidRPr="00556D96">
          <w:rPr>
            <w:rStyle w:val="Lienhypertexte"/>
            <w:rFonts w:ascii="Times New Roman" w:hAnsi="Times New Roman" w:cs="Times New Roman"/>
          </w:rPr>
          <w:t>daec@fr.ch</w:t>
        </w:r>
      </w:hyperlink>
      <w:r w:rsidRPr="00D65381">
        <w:rPr>
          <w:rFonts w:ascii="Times New Roman" w:hAnsi="Times New Roman" w:cs="Times New Roman"/>
        </w:rPr>
        <w:t>.</w:t>
      </w:r>
      <w:r w:rsidR="00D65381">
        <w:rPr>
          <w:rFonts w:ascii="Times New Roman" w:hAnsi="Times New Roman" w:cs="Times New Roman"/>
        </w:rPr>
        <w:t xml:space="preserve"> </w:t>
      </w:r>
    </w:p>
    <w:p w14:paraId="4A55E91E" w14:textId="64147515" w:rsidR="00A47E4C" w:rsidRPr="00D65381" w:rsidRDefault="00A47E4C" w:rsidP="00A47E4C">
      <w:pPr>
        <w:spacing w:before="160" w:line="276" w:lineRule="auto"/>
        <w:rPr>
          <w:rFonts w:ascii="Times New Roman" w:hAnsi="Times New Roman" w:cs="Times New Roman"/>
        </w:rPr>
      </w:pPr>
      <w:r w:rsidRPr="00D65381">
        <w:rPr>
          <w:rFonts w:ascii="Times New Roman" w:hAnsi="Times New Roman" w:cs="Times New Roman"/>
        </w:rPr>
        <w:t xml:space="preserve">Le délai pour l’envoi des réponses est fixé </w:t>
      </w:r>
      <w:r w:rsidRPr="002E5261">
        <w:rPr>
          <w:rFonts w:ascii="Times New Roman" w:hAnsi="Times New Roman" w:cs="Times New Roman"/>
        </w:rPr>
        <w:t xml:space="preserve">au </w:t>
      </w:r>
      <w:r w:rsidR="002E5261" w:rsidRPr="002E5261">
        <w:rPr>
          <w:rFonts w:ascii="Times New Roman" w:hAnsi="Times New Roman" w:cs="Times New Roman"/>
          <w:b/>
        </w:rPr>
        <w:t>10</w:t>
      </w:r>
      <w:r w:rsidR="006240C3" w:rsidRPr="002E5261">
        <w:rPr>
          <w:rFonts w:ascii="Times New Roman" w:hAnsi="Times New Roman" w:cs="Times New Roman"/>
          <w:b/>
        </w:rPr>
        <w:t xml:space="preserve"> mai 2021</w:t>
      </w:r>
      <w:r w:rsidRPr="002E5261">
        <w:rPr>
          <w:rFonts w:ascii="Times New Roman" w:hAnsi="Times New Roman" w:cs="Times New Roman"/>
        </w:rPr>
        <w:t>.</w:t>
      </w:r>
      <w:r w:rsidR="00817994" w:rsidRPr="00817994">
        <w:rPr>
          <w:lang w:eastAsia="de-DE"/>
        </w:rPr>
        <w:t xml:space="preserve"> </w:t>
      </w:r>
      <w:r w:rsidR="00817994" w:rsidRPr="00817994">
        <w:rPr>
          <w:rFonts w:ascii="Times New Roman" w:hAnsi="Times New Roman" w:cs="Times New Roman"/>
          <w:lang w:eastAsia="de-DE"/>
        </w:rPr>
        <w:t>Aucune prolongation du délai de réponse ne pourra être accordée.</w:t>
      </w:r>
    </w:p>
    <w:p w14:paraId="23781EEC" w14:textId="597F6605" w:rsidR="00D65381" w:rsidRPr="00D26FC1" w:rsidRDefault="00A47E4C" w:rsidP="00D26FC1">
      <w:pPr>
        <w:pStyle w:val="Style1"/>
      </w:pPr>
      <w:r w:rsidRPr="00D65381">
        <w:t xml:space="preserve">Questions relatives </w:t>
      </w:r>
      <w:r w:rsidR="00E2291A">
        <w:t xml:space="preserve">aux </w:t>
      </w:r>
      <w:r w:rsidR="00E2291A" w:rsidRPr="00D65381">
        <w:t>instruments</w:t>
      </w:r>
      <w:r w:rsidR="00D37199">
        <w:t xml:space="preserve"> de planification</w:t>
      </w:r>
      <w:r w:rsidRPr="00D65381">
        <w:t> </w:t>
      </w:r>
      <w:r w:rsidR="00E2291A">
        <w:t>(</w:t>
      </w:r>
      <w:r w:rsidR="00B24BFC">
        <w:t>section</w:t>
      </w:r>
      <w:r w:rsidR="00E2291A">
        <w:t xml:space="preserve"> 3)</w:t>
      </w:r>
    </w:p>
    <w:p w14:paraId="52470E23" w14:textId="1652EEE5" w:rsidR="00A47E4C" w:rsidRPr="00D65381" w:rsidRDefault="00D37199" w:rsidP="006A307F">
      <w:pPr>
        <w:pStyle w:val="Paragraphedeliste"/>
        <w:numPr>
          <w:ilvl w:val="1"/>
          <w:numId w:val="21"/>
        </w:numPr>
        <w:spacing w:before="160" w:line="276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Est-ce que l</w:t>
      </w:r>
      <w:r w:rsidR="00A47E4C" w:rsidRPr="00D65381">
        <w:rPr>
          <w:rFonts w:ascii="Times New Roman" w:hAnsi="Times New Roman" w:cs="Times New Roman"/>
        </w:rPr>
        <w:t xml:space="preserve">es </w:t>
      </w:r>
      <w:r>
        <w:rPr>
          <w:rFonts w:ascii="Times New Roman" w:hAnsi="Times New Roman" w:cs="Times New Roman"/>
        </w:rPr>
        <w:t xml:space="preserve">instruments de planification prévus </w:t>
      </w:r>
      <w:r w:rsidR="006240C3">
        <w:rPr>
          <w:rFonts w:ascii="Times New Roman" w:hAnsi="Times New Roman" w:cs="Times New Roman"/>
        </w:rPr>
        <w:t>à la</w:t>
      </w:r>
      <w:r w:rsidR="00E2291A">
        <w:rPr>
          <w:rFonts w:ascii="Times New Roman" w:hAnsi="Times New Roman" w:cs="Times New Roman"/>
        </w:rPr>
        <w:t xml:space="preserve"> </w:t>
      </w:r>
      <w:r w:rsidR="00B24BFC">
        <w:rPr>
          <w:rFonts w:ascii="Times New Roman" w:hAnsi="Times New Roman" w:cs="Times New Roman"/>
        </w:rPr>
        <w:t>section</w:t>
      </w:r>
      <w:r w:rsidR="00E2291A">
        <w:rPr>
          <w:rFonts w:ascii="Times New Roman" w:hAnsi="Times New Roman" w:cs="Times New Roman"/>
        </w:rPr>
        <w:t xml:space="preserve"> 3 </w:t>
      </w:r>
      <w:r>
        <w:rPr>
          <w:rFonts w:ascii="Times New Roman" w:hAnsi="Times New Roman" w:cs="Times New Roman"/>
        </w:rPr>
        <w:t>vous semblent</w:t>
      </w:r>
      <w:r w:rsidR="00A47E4C" w:rsidRPr="00D653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complets et </w:t>
      </w:r>
      <w:r w:rsidR="00A47E4C" w:rsidRPr="00D65381">
        <w:rPr>
          <w:rFonts w:ascii="Times New Roman" w:hAnsi="Times New Roman" w:cs="Times New Roman"/>
        </w:rPr>
        <w:t>pertinentes ?</w:t>
      </w:r>
    </w:p>
    <w:p w14:paraId="4BBC8312" w14:textId="77777777" w:rsidR="00101F04" w:rsidRPr="00101F04" w:rsidRDefault="001F4309" w:rsidP="00101F04">
      <w:pPr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570199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Oui </w:t>
      </w:r>
    </w:p>
    <w:p w14:paraId="19FD31D8" w14:textId="77777777" w:rsidR="00101F04" w:rsidRPr="00101F04" w:rsidRDefault="001F4309" w:rsidP="00101F04">
      <w:pPr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22294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Non </w:t>
      </w:r>
    </w:p>
    <w:p w14:paraId="216DD8F4" w14:textId="77777777" w:rsidR="00101F04" w:rsidRPr="00101F04" w:rsidRDefault="001F4309" w:rsidP="00101F04">
      <w:pPr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05514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Sans avis </w:t>
      </w:r>
    </w:p>
    <w:p w14:paraId="1D6C1DB4" w14:textId="10AB8311" w:rsidR="00A47E4C" w:rsidRPr="00D65381" w:rsidRDefault="00CE6A6C" w:rsidP="00212A4F">
      <w:pPr>
        <w:spacing w:before="160" w:line="276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non : </w:t>
      </w:r>
      <w:r w:rsidR="00A47E4C" w:rsidRPr="00D65381">
        <w:rPr>
          <w:rFonts w:ascii="Times New Roman" w:hAnsi="Times New Roman" w:cs="Times New Roman"/>
        </w:rPr>
        <w:t>quel(s) aspect(s) pos</w:t>
      </w:r>
      <w:r w:rsidR="005F18BF">
        <w:rPr>
          <w:rFonts w:ascii="Times New Roman" w:hAnsi="Times New Roman" w:cs="Times New Roman"/>
        </w:rPr>
        <w:t>e</w:t>
      </w:r>
      <w:r w:rsidR="00E2584F">
        <w:rPr>
          <w:rFonts w:ascii="Times New Roman" w:hAnsi="Times New Roman" w:cs="Times New Roman"/>
        </w:rPr>
        <w:t>(nt)</w:t>
      </w:r>
      <w:r w:rsidR="00A47E4C" w:rsidRPr="00D65381">
        <w:rPr>
          <w:rFonts w:ascii="Times New Roman" w:hAnsi="Times New Roman" w:cs="Times New Roman"/>
        </w:rPr>
        <w:t xml:space="preserve"> problème ?</w:t>
      </w:r>
    </w:p>
    <w:sdt>
      <w:sdtPr>
        <w:rPr>
          <w:rFonts w:ascii="Times New Roman" w:hAnsi="Times New Roman" w:cs="Times New Roman"/>
        </w:rPr>
        <w:id w:val="1144236787"/>
        <w:placeholder>
          <w:docPart w:val="42617A5994D442FC9594CAA1EA2CECD3"/>
        </w:placeholder>
        <w:showingPlcHdr/>
      </w:sdtPr>
      <w:sdtEndPr/>
      <w:sdtContent>
        <w:p w14:paraId="6EC82C63" w14:textId="48BC2486" w:rsidR="00457ED9" w:rsidRPr="00457ED9" w:rsidRDefault="00CE6A6C" w:rsidP="00212A4F">
          <w:pPr>
            <w:spacing w:before="160" w:line="276" w:lineRule="auto"/>
            <w:ind w:left="426"/>
            <w:rPr>
              <w:rFonts w:ascii="Times New Roman" w:hAnsi="Times New Roman" w:cs="Times New Roman"/>
            </w:rPr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sdtContent>
    </w:sdt>
    <w:p w14:paraId="0ED34EF5" w14:textId="74645AD4" w:rsidR="00631296" w:rsidRDefault="00631296" w:rsidP="00F9221A">
      <w:pPr>
        <w:pStyle w:val="Paragraphedeliste"/>
        <w:numPr>
          <w:ilvl w:val="1"/>
          <w:numId w:val="21"/>
        </w:numPr>
        <w:spacing w:before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Qu’attendez-vous de la stratégie cantonale de mobilité (art. 11) ?</w:t>
      </w:r>
    </w:p>
    <w:sdt>
      <w:sdtPr>
        <w:id w:val="272678916"/>
        <w:placeholder>
          <w:docPart w:val="F44CDBD7F8FE40E9BC241DDA3284FD97"/>
        </w:placeholder>
        <w:showingPlcHdr/>
      </w:sdtPr>
      <w:sdtEndPr/>
      <w:sdtContent>
        <w:p w14:paraId="63C325A6" w14:textId="4050AC81" w:rsidR="00631296" w:rsidRPr="00631296" w:rsidRDefault="00631296" w:rsidP="00212A4F">
          <w:pPr>
            <w:spacing w:before="160" w:line="276" w:lineRule="auto"/>
            <w:ind w:left="426"/>
            <w:rPr>
              <w:rFonts w:ascii="Times New Roman" w:hAnsi="Times New Roman" w:cs="Times New Roman"/>
            </w:rPr>
          </w:pPr>
          <w:r w:rsidRPr="00631296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sdtContent>
    </w:sdt>
    <w:p w14:paraId="01C95784" w14:textId="0F998015" w:rsidR="00CE6A6C" w:rsidRPr="00CE6A6C" w:rsidRDefault="00A47E4C" w:rsidP="00F9221A">
      <w:pPr>
        <w:pStyle w:val="Paragraphedeliste"/>
        <w:numPr>
          <w:ilvl w:val="1"/>
          <w:numId w:val="21"/>
        </w:numPr>
        <w:spacing w:before="160" w:line="276" w:lineRule="auto"/>
        <w:rPr>
          <w:rFonts w:ascii="Times New Roman" w:hAnsi="Times New Roman" w:cs="Times New Roman"/>
        </w:rPr>
      </w:pPr>
      <w:r w:rsidRPr="00D65381">
        <w:rPr>
          <w:rFonts w:ascii="Times New Roman" w:hAnsi="Times New Roman" w:cs="Times New Roman"/>
        </w:rPr>
        <w:t xml:space="preserve">Autres remarques concernant </w:t>
      </w:r>
      <w:r w:rsidR="00E2291A">
        <w:rPr>
          <w:rFonts w:ascii="Times New Roman" w:hAnsi="Times New Roman" w:cs="Times New Roman"/>
        </w:rPr>
        <w:t>les instruments de planification</w:t>
      </w:r>
      <w:r w:rsidRPr="00D65381">
        <w:rPr>
          <w:rFonts w:ascii="Times New Roman" w:hAnsi="Times New Roman" w:cs="Times New Roman"/>
        </w:rPr>
        <w:t xml:space="preserve"> </w:t>
      </w:r>
    </w:p>
    <w:sdt>
      <w:sdtPr>
        <w:rPr>
          <w:rFonts w:ascii="Times New Roman" w:hAnsi="Times New Roman" w:cs="Times New Roman"/>
        </w:rPr>
        <w:id w:val="1359241649"/>
        <w:placeholder>
          <w:docPart w:val="945E4C95FCAA401CA2DA1891AD6B9FCA"/>
        </w:placeholder>
      </w:sdtPr>
      <w:sdtEndPr>
        <w:rPr>
          <w:rFonts w:asciiTheme="minorHAnsi" w:hAnsiTheme="minorHAnsi" w:cstheme="minorBidi"/>
        </w:rPr>
      </w:sdtEndPr>
      <w:sdtContent>
        <w:sdt>
          <w:sdtPr>
            <w:rPr>
              <w:rFonts w:ascii="Times New Roman" w:hAnsi="Times New Roman" w:cs="Times New Roman"/>
            </w:rPr>
            <w:id w:val="1711528112"/>
            <w:placeholder>
              <w:docPart w:val="F7CD64CC3B01407D980557334DFD7E0C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83534703"/>
                <w:placeholder>
                  <w:docPart w:val="3D7C6355212A4F37BABBC2178FA14A42"/>
                </w:placeholder>
                <w:showingPlcHdr/>
              </w:sdtPr>
              <w:sdtEndPr/>
              <w:sdtContent>
                <w:p w14:paraId="740A2451" w14:textId="4CB02D44" w:rsidR="00784F4B" w:rsidRPr="00BD4171" w:rsidRDefault="009541E2" w:rsidP="00212A4F">
                  <w:pPr>
                    <w:spacing w:before="320" w:line="276" w:lineRule="auto"/>
                    <w:ind w:left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E6A6C">
                    <w:rPr>
                      <w:rStyle w:val="Textedelespacerserv"/>
                      <w:rFonts w:ascii="Times New Roman" w:hAnsi="Times New Roman" w:cs="Times New Roman"/>
                      <w:highlight w:val="lightGray"/>
                    </w:rPr>
                    <w:t>Cliquez ou appuyez ici pour entrer du texte.</w:t>
                  </w:r>
                </w:p>
              </w:sdtContent>
            </w:sdt>
          </w:sdtContent>
        </w:sdt>
      </w:sdtContent>
    </w:sdt>
    <w:p w14:paraId="3ECC9C81" w14:textId="057EA870" w:rsidR="00A47E4C" w:rsidRDefault="00A47E4C" w:rsidP="00D26FC1">
      <w:pPr>
        <w:pStyle w:val="Style1"/>
        <w:spacing w:after="0"/>
        <w:ind w:left="357" w:hanging="357"/>
      </w:pPr>
      <w:r w:rsidRPr="00D65381">
        <w:t xml:space="preserve">Questions relatives </w:t>
      </w:r>
      <w:r w:rsidR="00E2291A">
        <w:t>aux itinéraires et aux i</w:t>
      </w:r>
      <w:r w:rsidR="00D37199">
        <w:t>nfrastructures</w:t>
      </w:r>
      <w:r w:rsidRPr="00D65381">
        <w:t> </w:t>
      </w:r>
      <w:r w:rsidR="00E2291A">
        <w:t>de mobilité (</w:t>
      </w:r>
      <w:r w:rsidR="00B24BFC">
        <w:t>section</w:t>
      </w:r>
      <w:r w:rsidR="00E2291A">
        <w:t xml:space="preserve"> 4)</w:t>
      </w:r>
    </w:p>
    <w:p w14:paraId="27584CB4" w14:textId="5744DA1A" w:rsidR="009B16CE" w:rsidRPr="009B16CE" w:rsidRDefault="009B16CE" w:rsidP="00D26FC1">
      <w:pPr>
        <w:pStyle w:val="Style2"/>
        <w:numPr>
          <w:ilvl w:val="0"/>
          <w:numId w:val="0"/>
        </w:numPr>
        <w:ind w:left="851" w:hanging="851"/>
      </w:pPr>
      <w:r>
        <w:t>Routes publiques</w:t>
      </w:r>
      <w:r w:rsidR="00555D50">
        <w:t xml:space="preserve"> (</w:t>
      </w:r>
      <w:r w:rsidR="00B24BFC">
        <w:t>section</w:t>
      </w:r>
      <w:r w:rsidR="00555D50">
        <w:t xml:space="preserve"> 4.2)</w:t>
      </w:r>
    </w:p>
    <w:p w14:paraId="1DA1B6E7" w14:textId="4F3247F5" w:rsidR="009B16CE" w:rsidRDefault="00E2291A" w:rsidP="009B16CE">
      <w:pPr>
        <w:pStyle w:val="Paragraphedeliste"/>
        <w:numPr>
          <w:ilvl w:val="1"/>
          <w:numId w:val="21"/>
        </w:numPr>
        <w:spacing w:before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Est-ce que la catégorisation de</w:t>
      </w:r>
      <w:r w:rsidR="009B16C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routes publi</w:t>
      </w:r>
      <w:r w:rsidR="009B16CE">
        <w:rPr>
          <w:rFonts w:ascii="Times New Roman" w:hAnsi="Times New Roman" w:cs="Times New Roman"/>
        </w:rPr>
        <w:t>que</w:t>
      </w:r>
      <w:r>
        <w:rPr>
          <w:rFonts w:ascii="Times New Roman" w:hAnsi="Times New Roman" w:cs="Times New Roman"/>
        </w:rPr>
        <w:t xml:space="preserve">s par rapport à leur classification (art. 29) et </w:t>
      </w:r>
      <w:r w:rsidR="009B16CE">
        <w:rPr>
          <w:rFonts w:ascii="Times New Roman" w:hAnsi="Times New Roman" w:cs="Times New Roman"/>
        </w:rPr>
        <w:t xml:space="preserve">leurs </w:t>
      </w:r>
      <w:r>
        <w:rPr>
          <w:rFonts w:ascii="Times New Roman" w:hAnsi="Times New Roman" w:cs="Times New Roman"/>
        </w:rPr>
        <w:t>fonctionnalité</w:t>
      </w:r>
      <w:r w:rsidR="009B16C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(art. 30) vous parait pertinente ?</w:t>
      </w:r>
    </w:p>
    <w:p w14:paraId="784136C2" w14:textId="77777777" w:rsidR="00101F04" w:rsidRPr="00101F04" w:rsidRDefault="001F4309" w:rsidP="00101F04">
      <w:pPr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71039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Oui </w:t>
      </w:r>
    </w:p>
    <w:p w14:paraId="78DE9BB2" w14:textId="77777777" w:rsidR="00101F04" w:rsidRPr="00101F04" w:rsidRDefault="001F4309" w:rsidP="00101F04">
      <w:pPr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68633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Non </w:t>
      </w:r>
    </w:p>
    <w:p w14:paraId="0F07F92C" w14:textId="77777777" w:rsidR="00101F04" w:rsidRPr="00101F04" w:rsidRDefault="001F4309" w:rsidP="00101F04">
      <w:pPr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127967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Sans avis </w:t>
      </w:r>
    </w:p>
    <w:p w14:paraId="57F84D0E" w14:textId="7024F00A" w:rsidR="009B16CE" w:rsidRPr="009B16CE" w:rsidRDefault="009B16CE" w:rsidP="00212A4F">
      <w:pPr>
        <w:spacing w:before="160" w:line="276" w:lineRule="auto"/>
        <w:ind w:left="426"/>
        <w:rPr>
          <w:rFonts w:ascii="Times New Roman" w:hAnsi="Times New Roman" w:cs="Times New Roman"/>
        </w:rPr>
      </w:pPr>
      <w:r w:rsidRPr="009B16CE">
        <w:rPr>
          <w:rFonts w:ascii="Times New Roman" w:hAnsi="Times New Roman" w:cs="Times New Roman"/>
        </w:rPr>
        <w:lastRenderedPageBreak/>
        <w:t xml:space="preserve">Si </w:t>
      </w:r>
      <w:r>
        <w:rPr>
          <w:rFonts w:ascii="Times New Roman" w:hAnsi="Times New Roman" w:cs="Times New Roman"/>
        </w:rPr>
        <w:t>non</w:t>
      </w:r>
      <w:r w:rsidRPr="009B16CE">
        <w:rPr>
          <w:rFonts w:ascii="Times New Roman" w:hAnsi="Times New Roman" w:cs="Times New Roman"/>
        </w:rPr>
        <w:t xml:space="preserve"> : </w:t>
      </w:r>
      <w:r w:rsidRPr="00D65381">
        <w:rPr>
          <w:rFonts w:ascii="Times New Roman" w:hAnsi="Times New Roman" w:cs="Times New Roman"/>
        </w:rPr>
        <w:t>quel(s) aspect(s) pos</w:t>
      </w:r>
      <w:r>
        <w:rPr>
          <w:rFonts w:ascii="Times New Roman" w:hAnsi="Times New Roman" w:cs="Times New Roman"/>
        </w:rPr>
        <w:t>e(nt)</w:t>
      </w:r>
      <w:r w:rsidRPr="00D65381">
        <w:rPr>
          <w:rFonts w:ascii="Times New Roman" w:hAnsi="Times New Roman" w:cs="Times New Roman"/>
        </w:rPr>
        <w:t xml:space="preserve"> problème </w:t>
      </w:r>
      <w:r w:rsidRPr="009B16CE">
        <w:rPr>
          <w:rFonts w:ascii="Times New Roman" w:hAnsi="Times New Roman" w:cs="Times New Roman"/>
        </w:rPr>
        <w:t>?</w:t>
      </w:r>
    </w:p>
    <w:sdt>
      <w:sdtPr>
        <w:id w:val="342670605"/>
        <w:placeholder>
          <w:docPart w:val="30FEF3F30D314980BB40E6076F5C9C04"/>
        </w:placeholder>
      </w:sdtPr>
      <w:sdtEndPr/>
      <w:sdtContent>
        <w:sdt>
          <w:sdtPr>
            <w:id w:val="199450752"/>
            <w:placeholder>
              <w:docPart w:val="71D6A9435FAF42FE85F460D7A4BAC4D5"/>
            </w:placeholder>
            <w:showingPlcHdr/>
          </w:sdtPr>
          <w:sdtEndPr/>
          <w:sdtContent>
            <w:p w14:paraId="56FF71A5" w14:textId="5419AF16" w:rsidR="009B16CE" w:rsidRPr="009B16CE" w:rsidRDefault="009B16CE" w:rsidP="00212A4F">
              <w:pPr>
                <w:spacing w:before="160" w:line="276" w:lineRule="auto"/>
                <w:ind w:left="426"/>
                <w:rPr>
                  <w:rFonts w:ascii="Times New Roman" w:hAnsi="Times New Roman" w:cs="Times New Roman"/>
                </w:rPr>
              </w:pPr>
              <w:r w:rsidRPr="009B16CE">
                <w:rPr>
                  <w:rStyle w:val="Textedelespacerserv"/>
                  <w:rFonts w:ascii="Times New Roman" w:hAnsi="Times New Roman" w:cs="Times New Roman"/>
                  <w:highlight w:val="lightGray"/>
                </w:rPr>
                <w:t>Cliquez ou appuyez ici pour entrer du texte.</w:t>
              </w:r>
            </w:p>
          </w:sdtContent>
        </w:sdt>
      </w:sdtContent>
    </w:sdt>
    <w:p w14:paraId="44AFF57F" w14:textId="01C3DD75" w:rsidR="009B16CE" w:rsidRDefault="00E2291A" w:rsidP="00E2291A">
      <w:pPr>
        <w:pStyle w:val="Paragraphedeliste"/>
        <w:numPr>
          <w:ilvl w:val="1"/>
          <w:numId w:val="21"/>
        </w:numPr>
        <w:spacing w:before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Est-ce que la définition des routes cantonales</w:t>
      </w:r>
      <w:r w:rsidR="004D5EC7">
        <w:rPr>
          <w:rFonts w:ascii="Times New Roman" w:hAnsi="Times New Roman" w:cs="Times New Roman"/>
        </w:rPr>
        <w:t xml:space="preserve"> (art. 32) </w:t>
      </w:r>
      <w:r>
        <w:rPr>
          <w:rFonts w:ascii="Times New Roman" w:hAnsi="Times New Roman" w:cs="Times New Roman"/>
        </w:rPr>
        <w:t xml:space="preserve">ainsi que le </w:t>
      </w:r>
      <w:r w:rsidR="004D5EC7">
        <w:rPr>
          <w:rFonts w:ascii="Times New Roman" w:hAnsi="Times New Roman" w:cs="Times New Roman"/>
        </w:rPr>
        <w:t>plan de réseau</w:t>
      </w:r>
      <w:r>
        <w:rPr>
          <w:rFonts w:ascii="Times New Roman" w:hAnsi="Times New Roman" w:cs="Times New Roman"/>
        </w:rPr>
        <w:t xml:space="preserve"> provisoire</w:t>
      </w:r>
      <w:r w:rsidR="004D5EC7">
        <w:rPr>
          <w:rFonts w:ascii="Times New Roman" w:hAnsi="Times New Roman" w:cs="Times New Roman"/>
        </w:rPr>
        <w:t xml:space="preserve"> qui en découle (art. </w:t>
      </w:r>
      <w:r w:rsidR="0006577D">
        <w:rPr>
          <w:rFonts w:ascii="Times New Roman" w:hAnsi="Times New Roman" w:cs="Times New Roman"/>
        </w:rPr>
        <w:t>19</w:t>
      </w:r>
      <w:r w:rsidR="003C2913">
        <w:rPr>
          <w:rFonts w:ascii="Times New Roman" w:hAnsi="Times New Roman" w:cs="Times New Roman"/>
        </w:rPr>
        <w:t>5</w:t>
      </w:r>
      <w:r w:rsidR="004D5EC7">
        <w:rPr>
          <w:rFonts w:ascii="Times New Roman" w:hAnsi="Times New Roman" w:cs="Times New Roman"/>
        </w:rPr>
        <w:t>) vous paraissent adéquats ?</w:t>
      </w:r>
    </w:p>
    <w:p w14:paraId="3A1C3849" w14:textId="77777777" w:rsidR="00101F04" w:rsidRPr="00101F04" w:rsidRDefault="001F4309" w:rsidP="00101F04">
      <w:pPr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111576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Oui </w:t>
      </w:r>
    </w:p>
    <w:p w14:paraId="67A82428" w14:textId="77777777" w:rsidR="00101F04" w:rsidRPr="00101F04" w:rsidRDefault="001F4309" w:rsidP="00101F04">
      <w:pPr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00041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Non </w:t>
      </w:r>
    </w:p>
    <w:p w14:paraId="387FF1FE" w14:textId="77777777" w:rsidR="00101F04" w:rsidRPr="00101F04" w:rsidRDefault="001F4309" w:rsidP="00101F04">
      <w:pPr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4180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Sans avis </w:t>
      </w:r>
    </w:p>
    <w:p w14:paraId="4BAA06C5" w14:textId="77777777" w:rsidR="004D5EC7" w:rsidRPr="004D5EC7" w:rsidRDefault="004D5EC7" w:rsidP="00212A4F">
      <w:pPr>
        <w:spacing w:before="160" w:line="276" w:lineRule="auto"/>
        <w:ind w:left="426"/>
        <w:rPr>
          <w:rFonts w:ascii="Times New Roman" w:hAnsi="Times New Roman" w:cs="Times New Roman"/>
        </w:rPr>
      </w:pPr>
      <w:r w:rsidRPr="004D5EC7">
        <w:rPr>
          <w:rFonts w:ascii="Times New Roman" w:hAnsi="Times New Roman" w:cs="Times New Roman"/>
        </w:rPr>
        <w:t>Si non : quel(s) aspect(s) pose(nt) problème ?</w:t>
      </w:r>
    </w:p>
    <w:sdt>
      <w:sdtPr>
        <w:id w:val="1078634384"/>
        <w:placeholder>
          <w:docPart w:val="79A45EA94AE447969876D7F39C27A463"/>
        </w:placeholder>
      </w:sdtPr>
      <w:sdtEndPr/>
      <w:sdtContent>
        <w:sdt>
          <w:sdtPr>
            <w:id w:val="-1640482626"/>
            <w:placeholder>
              <w:docPart w:val="760F1729CE6E48529E8FA23CD07D6FDD"/>
            </w:placeholder>
            <w:showingPlcHdr/>
          </w:sdtPr>
          <w:sdtEndPr/>
          <w:sdtContent>
            <w:p w14:paraId="4E342ADC" w14:textId="577A9401" w:rsidR="004D5EC7" w:rsidRPr="004D5EC7" w:rsidRDefault="004D5EC7" w:rsidP="00212A4F">
              <w:pPr>
                <w:spacing w:before="160" w:line="276" w:lineRule="auto"/>
                <w:ind w:left="426"/>
                <w:rPr>
                  <w:rFonts w:ascii="Times New Roman" w:hAnsi="Times New Roman" w:cs="Times New Roman"/>
                </w:rPr>
              </w:pPr>
              <w:r w:rsidRPr="004D5EC7">
                <w:rPr>
                  <w:rStyle w:val="Textedelespacerserv"/>
                  <w:rFonts w:ascii="Times New Roman" w:hAnsi="Times New Roman" w:cs="Times New Roman"/>
                  <w:highlight w:val="lightGray"/>
                </w:rPr>
                <w:t>Cliquez ou appuyez ici pour entrer du texte.</w:t>
              </w:r>
            </w:p>
          </w:sdtContent>
        </w:sdt>
      </w:sdtContent>
    </w:sdt>
    <w:p w14:paraId="0B461C7D" w14:textId="3674B88B" w:rsidR="004D5EC7" w:rsidRPr="00D02671" w:rsidRDefault="004D5EC7" w:rsidP="004D5EC7">
      <w:pPr>
        <w:pStyle w:val="Paragraphedeliste"/>
        <w:numPr>
          <w:ilvl w:val="1"/>
          <w:numId w:val="21"/>
        </w:numPr>
        <w:spacing w:before="160" w:line="276" w:lineRule="auto"/>
        <w:rPr>
          <w:rFonts w:ascii="Times New Roman" w:hAnsi="Times New Roman" w:cs="Times New Roman"/>
        </w:rPr>
      </w:pPr>
      <w:r w:rsidRPr="00D65381">
        <w:rPr>
          <w:rFonts w:ascii="Times New Roman" w:hAnsi="Times New Roman" w:cs="Times New Roman"/>
        </w:rPr>
        <w:t>Autres remarques concernant l</w:t>
      </w:r>
      <w:r>
        <w:rPr>
          <w:rFonts w:ascii="Times New Roman" w:hAnsi="Times New Roman" w:cs="Times New Roman"/>
        </w:rPr>
        <w:t>es routes publiques :</w:t>
      </w:r>
    </w:p>
    <w:sdt>
      <w:sdtPr>
        <w:id w:val="119968708"/>
        <w:placeholder>
          <w:docPart w:val="BAE182278CF34F90AFD11B12C0D729DD"/>
        </w:placeholder>
        <w:showingPlcHdr/>
      </w:sdtPr>
      <w:sdtEndPr/>
      <w:sdtContent>
        <w:p w14:paraId="4FDA44EF" w14:textId="4A14A6A8" w:rsidR="004D5EC7" w:rsidRDefault="004D5EC7" w:rsidP="00212A4F">
          <w:pPr>
            <w:spacing w:before="160" w:line="276" w:lineRule="auto"/>
            <w:ind w:left="426"/>
            <w:rPr>
              <w:rFonts w:ascii="Times New Roman" w:hAnsi="Times New Roman" w:cs="Times New Roman"/>
            </w:rPr>
          </w:pPr>
          <w:r w:rsidRPr="00151E1E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sdtContent>
    </w:sdt>
    <w:p w14:paraId="5143ED5B" w14:textId="57F35E5D" w:rsidR="009B16CE" w:rsidRPr="004D5EC7" w:rsidRDefault="009B16CE" w:rsidP="00D26FC1">
      <w:pPr>
        <w:pStyle w:val="Style2"/>
        <w:numPr>
          <w:ilvl w:val="0"/>
          <w:numId w:val="0"/>
        </w:numPr>
        <w:ind w:left="851" w:hanging="851"/>
      </w:pPr>
      <w:r w:rsidRPr="004D5EC7">
        <w:t>Chemins de randonnée</w:t>
      </w:r>
      <w:r w:rsidR="00555D50">
        <w:t xml:space="preserve"> (</w:t>
      </w:r>
      <w:r w:rsidR="00B24BFC">
        <w:t>section</w:t>
      </w:r>
      <w:r w:rsidR="00555D50">
        <w:t xml:space="preserve"> 4.3.2)</w:t>
      </w:r>
    </w:p>
    <w:p w14:paraId="1F424CE0" w14:textId="2B0398B1" w:rsidR="00E2291A" w:rsidRDefault="00E2291A" w:rsidP="00E2291A">
      <w:pPr>
        <w:pStyle w:val="Paragraphedeliste"/>
        <w:numPr>
          <w:ilvl w:val="1"/>
          <w:numId w:val="21"/>
        </w:numPr>
        <w:spacing w:before="160" w:line="276" w:lineRule="auto"/>
        <w:rPr>
          <w:rFonts w:ascii="Times New Roman" w:hAnsi="Times New Roman" w:cs="Times New Roman"/>
        </w:rPr>
      </w:pPr>
      <w:r w:rsidRPr="009B16CE">
        <w:rPr>
          <w:rFonts w:ascii="Times New Roman" w:hAnsi="Times New Roman" w:cs="Times New Roman"/>
        </w:rPr>
        <w:t>Est-ce que l</w:t>
      </w:r>
      <w:r w:rsidR="002D4B9C">
        <w:rPr>
          <w:rFonts w:ascii="Times New Roman" w:hAnsi="Times New Roman" w:cs="Times New Roman"/>
        </w:rPr>
        <w:t xml:space="preserve">’intégration </w:t>
      </w:r>
      <w:r w:rsidRPr="009B16CE">
        <w:rPr>
          <w:rFonts w:ascii="Times New Roman" w:hAnsi="Times New Roman" w:cs="Times New Roman"/>
        </w:rPr>
        <w:t xml:space="preserve">des chemins de randonnée dans la </w:t>
      </w:r>
      <w:r w:rsidR="00965A79">
        <w:rPr>
          <w:rFonts w:ascii="Times New Roman" w:hAnsi="Times New Roman" w:cs="Times New Roman"/>
        </w:rPr>
        <w:t>loi sur la mobilité</w:t>
      </w:r>
      <w:r w:rsidRPr="009B16CE">
        <w:rPr>
          <w:rFonts w:ascii="Times New Roman" w:hAnsi="Times New Roman" w:cs="Times New Roman"/>
        </w:rPr>
        <w:t xml:space="preserve"> </w:t>
      </w:r>
      <w:r w:rsidR="002D4B9C">
        <w:rPr>
          <w:rFonts w:ascii="Times New Roman" w:hAnsi="Times New Roman" w:cs="Times New Roman"/>
        </w:rPr>
        <w:t>(</w:t>
      </w:r>
      <w:r w:rsidRPr="009B16CE">
        <w:rPr>
          <w:rFonts w:ascii="Times New Roman" w:hAnsi="Times New Roman" w:cs="Times New Roman"/>
        </w:rPr>
        <w:t xml:space="preserve">plutôt que dans la </w:t>
      </w:r>
      <w:r w:rsidR="00965A79">
        <w:rPr>
          <w:rFonts w:ascii="Times New Roman" w:hAnsi="Times New Roman" w:cs="Times New Roman"/>
        </w:rPr>
        <w:t>loi sur le tourisme</w:t>
      </w:r>
      <w:r w:rsidR="002D4B9C">
        <w:rPr>
          <w:rFonts w:ascii="Times New Roman" w:hAnsi="Times New Roman" w:cs="Times New Roman"/>
        </w:rPr>
        <w:t>)</w:t>
      </w:r>
      <w:r w:rsidRPr="009B16CE">
        <w:rPr>
          <w:rFonts w:ascii="Times New Roman" w:hAnsi="Times New Roman" w:cs="Times New Roman"/>
        </w:rPr>
        <w:t xml:space="preserve"> vous parait </w:t>
      </w:r>
      <w:r w:rsidR="00965A79">
        <w:rPr>
          <w:rFonts w:ascii="Times New Roman" w:hAnsi="Times New Roman" w:cs="Times New Roman"/>
        </w:rPr>
        <w:t>pertinent</w:t>
      </w:r>
      <w:r w:rsidR="002D4B9C">
        <w:rPr>
          <w:rFonts w:ascii="Times New Roman" w:hAnsi="Times New Roman" w:cs="Times New Roman"/>
        </w:rPr>
        <w:t>e</w:t>
      </w:r>
      <w:r w:rsidRPr="009B16CE">
        <w:rPr>
          <w:rFonts w:ascii="Times New Roman" w:hAnsi="Times New Roman" w:cs="Times New Roman"/>
        </w:rPr>
        <w:t> ?</w:t>
      </w:r>
    </w:p>
    <w:p w14:paraId="51F23C99" w14:textId="77777777" w:rsidR="00101F04" w:rsidRPr="00101F04" w:rsidRDefault="001F4309" w:rsidP="00101F04">
      <w:pPr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475912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Oui </w:t>
      </w:r>
    </w:p>
    <w:p w14:paraId="550B8ED9" w14:textId="77777777" w:rsidR="00101F04" w:rsidRPr="00101F04" w:rsidRDefault="001F4309" w:rsidP="00101F04">
      <w:pPr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793171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Non </w:t>
      </w:r>
    </w:p>
    <w:p w14:paraId="37740FCC" w14:textId="77777777" w:rsidR="00101F04" w:rsidRPr="00101F04" w:rsidRDefault="001F4309" w:rsidP="00101F04">
      <w:pPr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220326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Sans avis </w:t>
      </w:r>
    </w:p>
    <w:p w14:paraId="497C11CF" w14:textId="77777777" w:rsidR="004D5EC7" w:rsidRPr="004D5EC7" w:rsidRDefault="004D5EC7" w:rsidP="00212A4F">
      <w:pPr>
        <w:spacing w:before="160" w:line="276" w:lineRule="auto"/>
        <w:ind w:left="426"/>
        <w:rPr>
          <w:rFonts w:ascii="Times New Roman" w:hAnsi="Times New Roman" w:cs="Times New Roman"/>
        </w:rPr>
      </w:pPr>
      <w:r w:rsidRPr="004D5EC7">
        <w:rPr>
          <w:rFonts w:ascii="Times New Roman" w:hAnsi="Times New Roman" w:cs="Times New Roman"/>
        </w:rPr>
        <w:t>Si non : quel(s) aspect(s) pose(nt) problème ?</w:t>
      </w:r>
    </w:p>
    <w:sdt>
      <w:sdtPr>
        <w:id w:val="569468077"/>
        <w:placeholder>
          <w:docPart w:val="54AC8DAFADB8412DAAB885C6039D8E84"/>
        </w:placeholder>
      </w:sdtPr>
      <w:sdtEndPr/>
      <w:sdtContent>
        <w:sdt>
          <w:sdtPr>
            <w:id w:val="-1423024833"/>
            <w:placeholder>
              <w:docPart w:val="EF837C89AD834C9BA1E3D309900D0E55"/>
            </w:placeholder>
            <w:showingPlcHdr/>
          </w:sdtPr>
          <w:sdtEndPr/>
          <w:sdtContent>
            <w:p w14:paraId="37C3FC61" w14:textId="77777777" w:rsidR="004D5EC7" w:rsidRPr="004D5EC7" w:rsidRDefault="004D5EC7" w:rsidP="00212A4F">
              <w:pPr>
                <w:spacing w:before="160" w:line="276" w:lineRule="auto"/>
                <w:ind w:left="426"/>
                <w:rPr>
                  <w:rFonts w:ascii="Times New Roman" w:hAnsi="Times New Roman" w:cs="Times New Roman"/>
                </w:rPr>
              </w:pPr>
              <w:r w:rsidRPr="004D5EC7">
                <w:rPr>
                  <w:rStyle w:val="Textedelespacerserv"/>
                  <w:rFonts w:ascii="Times New Roman" w:hAnsi="Times New Roman" w:cs="Times New Roman"/>
                  <w:highlight w:val="lightGray"/>
                </w:rPr>
                <w:t>Cliquez ou appuyez ici pour entrer du texte.</w:t>
              </w:r>
            </w:p>
          </w:sdtContent>
        </w:sdt>
      </w:sdtContent>
    </w:sdt>
    <w:p w14:paraId="2F5FD320" w14:textId="1279E9BE" w:rsidR="004D5EC7" w:rsidRPr="00D02671" w:rsidRDefault="004D5EC7" w:rsidP="004D5EC7">
      <w:pPr>
        <w:pStyle w:val="Paragraphedeliste"/>
        <w:numPr>
          <w:ilvl w:val="1"/>
          <w:numId w:val="21"/>
        </w:numPr>
        <w:spacing w:before="160" w:line="276" w:lineRule="auto"/>
        <w:rPr>
          <w:rFonts w:ascii="Times New Roman" w:hAnsi="Times New Roman" w:cs="Times New Roman"/>
        </w:rPr>
      </w:pPr>
      <w:r w:rsidRPr="00D65381">
        <w:rPr>
          <w:rFonts w:ascii="Times New Roman" w:hAnsi="Times New Roman" w:cs="Times New Roman"/>
        </w:rPr>
        <w:t>Autres remarques concernant l</w:t>
      </w:r>
      <w:r>
        <w:rPr>
          <w:rFonts w:ascii="Times New Roman" w:hAnsi="Times New Roman" w:cs="Times New Roman"/>
        </w:rPr>
        <w:t>es chemins de randonnée :</w:t>
      </w:r>
    </w:p>
    <w:sdt>
      <w:sdtPr>
        <w:id w:val="-1009141145"/>
        <w:placeholder>
          <w:docPart w:val="CD305599B45F40A6995BBE3CC133D46F"/>
        </w:placeholder>
        <w:showingPlcHdr/>
      </w:sdtPr>
      <w:sdtEndPr/>
      <w:sdtContent>
        <w:p w14:paraId="4AD8CFF7" w14:textId="6A08DBC3" w:rsidR="004D5EC7" w:rsidRPr="004D5EC7" w:rsidRDefault="004D5EC7" w:rsidP="00212A4F">
          <w:pPr>
            <w:spacing w:before="160" w:line="276" w:lineRule="auto"/>
            <w:ind w:left="426"/>
            <w:rPr>
              <w:rFonts w:ascii="Times New Roman" w:hAnsi="Times New Roman" w:cs="Times New Roman"/>
            </w:rPr>
          </w:pPr>
          <w:r w:rsidRPr="00151E1E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sdtContent>
    </w:sdt>
    <w:p w14:paraId="2DCF8BA2" w14:textId="44057E97" w:rsidR="009B16CE" w:rsidRPr="004D5EC7" w:rsidRDefault="004D5EC7" w:rsidP="00D26FC1">
      <w:pPr>
        <w:pStyle w:val="Style2"/>
        <w:numPr>
          <w:ilvl w:val="0"/>
          <w:numId w:val="0"/>
        </w:numPr>
        <w:ind w:left="851" w:hanging="851"/>
      </w:pPr>
      <w:r>
        <w:t>Voies cyclables</w:t>
      </w:r>
      <w:r w:rsidR="00555D50">
        <w:t xml:space="preserve"> (</w:t>
      </w:r>
      <w:r w:rsidR="00B24BFC">
        <w:t>section</w:t>
      </w:r>
      <w:r w:rsidR="00555D50">
        <w:t xml:space="preserve"> 4.3.4)</w:t>
      </w:r>
    </w:p>
    <w:p w14:paraId="3134BA37" w14:textId="50323642" w:rsidR="00457ED9" w:rsidRDefault="006643C3" w:rsidP="004D5EC7">
      <w:pPr>
        <w:pStyle w:val="Paragraphedeliste"/>
        <w:numPr>
          <w:ilvl w:val="1"/>
          <w:numId w:val="21"/>
        </w:numPr>
        <w:spacing w:before="160" w:line="276" w:lineRule="auto"/>
        <w:rPr>
          <w:rFonts w:ascii="Times New Roman" w:hAnsi="Times New Roman" w:cs="Times New Roman"/>
        </w:rPr>
      </w:pPr>
      <w:r w:rsidRPr="004D5EC7">
        <w:rPr>
          <w:rFonts w:ascii="Times New Roman" w:hAnsi="Times New Roman" w:cs="Times New Roman"/>
        </w:rPr>
        <w:t xml:space="preserve">Est-ce que </w:t>
      </w:r>
      <w:r w:rsidR="00457ED9" w:rsidRPr="004D5EC7">
        <w:rPr>
          <w:rFonts w:ascii="Times New Roman" w:hAnsi="Times New Roman" w:cs="Times New Roman"/>
        </w:rPr>
        <w:t>le concept d’un réseau cyclable cantonal pour lequel l’Etat est compétent (art. 5</w:t>
      </w:r>
      <w:r w:rsidR="003C2913">
        <w:rPr>
          <w:rFonts w:ascii="Times New Roman" w:hAnsi="Times New Roman" w:cs="Times New Roman"/>
        </w:rPr>
        <w:t>9</w:t>
      </w:r>
      <w:r w:rsidR="00457ED9" w:rsidRPr="004D5EC7">
        <w:rPr>
          <w:rFonts w:ascii="Times New Roman" w:hAnsi="Times New Roman" w:cs="Times New Roman"/>
        </w:rPr>
        <w:t>) vous parait pertinent ?</w:t>
      </w:r>
    </w:p>
    <w:p w14:paraId="55CA391D" w14:textId="77777777" w:rsidR="00101F04" w:rsidRPr="00101F04" w:rsidRDefault="001F4309" w:rsidP="00101F04">
      <w:pPr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81513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Oui </w:t>
      </w:r>
    </w:p>
    <w:p w14:paraId="49FE03B2" w14:textId="77777777" w:rsidR="00101F04" w:rsidRPr="00101F04" w:rsidRDefault="001F4309" w:rsidP="00101F04">
      <w:pPr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318617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Non </w:t>
      </w:r>
    </w:p>
    <w:p w14:paraId="30E0AEAA" w14:textId="77777777" w:rsidR="00101F04" w:rsidRPr="00101F04" w:rsidRDefault="001F4309" w:rsidP="00101F04">
      <w:pPr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287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Sans avis </w:t>
      </w:r>
    </w:p>
    <w:p w14:paraId="0A9FB8CB" w14:textId="77777777" w:rsidR="004D5EC7" w:rsidRPr="004D5EC7" w:rsidRDefault="004D5EC7" w:rsidP="00212A4F">
      <w:pPr>
        <w:spacing w:before="160" w:line="276" w:lineRule="auto"/>
        <w:ind w:left="426"/>
        <w:rPr>
          <w:rFonts w:ascii="Times New Roman" w:hAnsi="Times New Roman" w:cs="Times New Roman"/>
        </w:rPr>
      </w:pPr>
      <w:r w:rsidRPr="004D5EC7">
        <w:rPr>
          <w:rFonts w:ascii="Times New Roman" w:hAnsi="Times New Roman" w:cs="Times New Roman"/>
        </w:rPr>
        <w:t>Si non : quel(s) aspect(s) pose(nt) problème ?</w:t>
      </w:r>
    </w:p>
    <w:sdt>
      <w:sdtPr>
        <w:id w:val="629682674"/>
        <w:placeholder>
          <w:docPart w:val="04501775682B4A1B9918AA3D65A90216"/>
        </w:placeholder>
        <w:showingPlcHdr/>
      </w:sdtPr>
      <w:sdtEndPr/>
      <w:sdtContent>
        <w:p w14:paraId="16F89CD7" w14:textId="4EED9183" w:rsidR="00817994" w:rsidRPr="00817994" w:rsidRDefault="004D5EC7" w:rsidP="00817994">
          <w:pPr>
            <w:spacing w:before="160" w:line="276" w:lineRule="auto"/>
            <w:ind w:left="426"/>
          </w:pPr>
          <w:r w:rsidRPr="004D5EC7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sdtContent>
    </w:sdt>
    <w:p w14:paraId="3117AD2A" w14:textId="6E17828F" w:rsidR="004D5EC7" w:rsidRPr="00D02671" w:rsidRDefault="004D5EC7" w:rsidP="00817994">
      <w:pPr>
        <w:pStyle w:val="Paragraphedeliste"/>
        <w:numPr>
          <w:ilvl w:val="1"/>
          <w:numId w:val="21"/>
        </w:numPr>
        <w:tabs>
          <w:tab w:val="left" w:pos="567"/>
          <w:tab w:val="left" w:pos="851"/>
        </w:tabs>
        <w:spacing w:before="160" w:line="276" w:lineRule="auto"/>
        <w:ind w:left="431" w:hanging="431"/>
        <w:contextualSpacing w:val="0"/>
        <w:rPr>
          <w:rFonts w:ascii="Times New Roman" w:hAnsi="Times New Roman" w:cs="Times New Roman"/>
        </w:rPr>
      </w:pPr>
      <w:r w:rsidRPr="00D65381">
        <w:rPr>
          <w:rFonts w:ascii="Times New Roman" w:hAnsi="Times New Roman" w:cs="Times New Roman"/>
        </w:rPr>
        <w:t>Autres remarques concernant l</w:t>
      </w:r>
      <w:r>
        <w:rPr>
          <w:rFonts w:ascii="Times New Roman" w:hAnsi="Times New Roman" w:cs="Times New Roman"/>
        </w:rPr>
        <w:t>es chemins de randonnée :</w:t>
      </w:r>
    </w:p>
    <w:sdt>
      <w:sdtPr>
        <w:id w:val="566923355"/>
        <w:placeholder>
          <w:docPart w:val="F3CFA39F4F4A459C95FD13F14B8E4F78"/>
        </w:placeholder>
        <w:showingPlcHdr/>
      </w:sdtPr>
      <w:sdtEndPr/>
      <w:sdtContent>
        <w:p w14:paraId="3E7E367A" w14:textId="3CD4E078" w:rsidR="004D5EC7" w:rsidRPr="004D5EC7" w:rsidRDefault="004D5EC7" w:rsidP="00212A4F">
          <w:pPr>
            <w:spacing w:before="160" w:line="276" w:lineRule="auto"/>
            <w:ind w:left="426"/>
            <w:rPr>
              <w:rFonts w:ascii="Times New Roman" w:hAnsi="Times New Roman" w:cs="Times New Roman"/>
            </w:rPr>
          </w:pPr>
          <w:r w:rsidRPr="00151E1E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sdtContent>
    </w:sdt>
    <w:p w14:paraId="37E0E644" w14:textId="21D63ADA" w:rsidR="00E2291A" w:rsidRPr="004D5EC7" w:rsidRDefault="00555D50" w:rsidP="00D26FC1">
      <w:pPr>
        <w:pStyle w:val="Style2"/>
        <w:numPr>
          <w:ilvl w:val="0"/>
          <w:numId w:val="0"/>
        </w:numPr>
        <w:ind w:left="851" w:hanging="851"/>
      </w:pPr>
      <w:r>
        <w:t>Infrastructures de t</w:t>
      </w:r>
      <w:r w:rsidR="00E2291A" w:rsidRPr="004D5EC7">
        <w:t>ransports public</w:t>
      </w:r>
      <w:r>
        <w:t>s (</w:t>
      </w:r>
      <w:r w:rsidR="00B24BFC">
        <w:t>section</w:t>
      </w:r>
      <w:r>
        <w:t xml:space="preserve"> 4.4)</w:t>
      </w:r>
    </w:p>
    <w:p w14:paraId="252FDF69" w14:textId="238954AE" w:rsidR="00457ED9" w:rsidRPr="00041A6B" w:rsidRDefault="005A51A1" w:rsidP="006A307F">
      <w:pPr>
        <w:pStyle w:val="Paragraphedeliste"/>
        <w:numPr>
          <w:ilvl w:val="1"/>
          <w:numId w:val="21"/>
        </w:numPr>
        <w:spacing w:before="16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5A51A1">
        <w:rPr>
          <w:rFonts w:ascii="Times New Roman" w:hAnsi="Times New Roman" w:cs="Times New Roman"/>
        </w:rPr>
        <w:t>Êtes-vous favorable à ce que la</w:t>
      </w:r>
      <w:r w:rsidR="00041A6B" w:rsidRPr="005A51A1">
        <w:rPr>
          <w:rFonts w:ascii="Times New Roman" w:hAnsi="Times New Roman" w:cs="Times New Roman"/>
        </w:rPr>
        <w:t xml:space="preserve"> construction et </w:t>
      </w:r>
      <w:r w:rsidR="00C457A2">
        <w:rPr>
          <w:rFonts w:ascii="Times New Roman" w:hAnsi="Times New Roman" w:cs="Times New Roman"/>
        </w:rPr>
        <w:t>le ré</w:t>
      </w:r>
      <w:r w:rsidR="00041A6B" w:rsidRPr="005A51A1">
        <w:rPr>
          <w:rFonts w:ascii="Times New Roman" w:hAnsi="Times New Roman" w:cs="Times New Roman"/>
        </w:rPr>
        <w:t>aménagement d’infrastructures</w:t>
      </w:r>
      <w:r w:rsidR="00457ED9" w:rsidRPr="005A51A1">
        <w:rPr>
          <w:rFonts w:ascii="Times New Roman" w:hAnsi="Times New Roman" w:cs="Times New Roman"/>
        </w:rPr>
        <w:t xml:space="preserve"> de transport</w:t>
      </w:r>
      <w:r w:rsidR="00C457A2">
        <w:rPr>
          <w:rFonts w:ascii="Times New Roman" w:hAnsi="Times New Roman" w:cs="Times New Roman"/>
        </w:rPr>
        <w:t>s publics</w:t>
      </w:r>
      <w:r w:rsidR="00457ED9" w:rsidRPr="005A51A1">
        <w:rPr>
          <w:rFonts w:ascii="Times New Roman" w:hAnsi="Times New Roman" w:cs="Times New Roman"/>
        </w:rPr>
        <w:t xml:space="preserve"> </w:t>
      </w:r>
      <w:r w:rsidR="00041A6B" w:rsidRPr="005A51A1">
        <w:rPr>
          <w:rFonts w:ascii="Times New Roman" w:hAnsi="Times New Roman" w:cs="Times New Roman"/>
        </w:rPr>
        <w:t xml:space="preserve">faisant partie intégrante </w:t>
      </w:r>
      <w:r w:rsidRPr="005A51A1">
        <w:rPr>
          <w:rFonts w:ascii="Times New Roman" w:hAnsi="Times New Roman" w:cs="Times New Roman"/>
        </w:rPr>
        <w:t>de</w:t>
      </w:r>
      <w:r w:rsidR="00041A6B" w:rsidRPr="005A51A1">
        <w:rPr>
          <w:rFonts w:ascii="Times New Roman" w:hAnsi="Times New Roman" w:cs="Times New Roman"/>
        </w:rPr>
        <w:t xml:space="preserve"> la route </w:t>
      </w:r>
      <w:r w:rsidR="00457ED9" w:rsidRPr="005A51A1">
        <w:rPr>
          <w:rFonts w:ascii="Times New Roman" w:hAnsi="Times New Roman" w:cs="Times New Roman"/>
        </w:rPr>
        <w:t>(arrêts de bus et voies de bus)</w:t>
      </w:r>
      <w:r w:rsidR="00041A6B" w:rsidRPr="005A51A1">
        <w:rPr>
          <w:rFonts w:ascii="Times New Roman" w:hAnsi="Times New Roman" w:cs="Times New Roman"/>
        </w:rPr>
        <w:t xml:space="preserve"> </w:t>
      </w:r>
      <w:r w:rsidRPr="005A51A1">
        <w:rPr>
          <w:rFonts w:ascii="Times New Roman" w:hAnsi="Times New Roman" w:cs="Times New Roman"/>
        </w:rPr>
        <w:t>relève</w:t>
      </w:r>
      <w:r w:rsidR="00C457A2">
        <w:rPr>
          <w:rFonts w:ascii="Times New Roman" w:hAnsi="Times New Roman" w:cs="Times New Roman"/>
        </w:rPr>
        <w:t>nt</w:t>
      </w:r>
      <w:r w:rsidRPr="005A51A1">
        <w:rPr>
          <w:rFonts w:ascii="Times New Roman" w:hAnsi="Times New Roman" w:cs="Times New Roman"/>
        </w:rPr>
        <w:t xml:space="preserve"> de la compétence du</w:t>
      </w:r>
      <w:r w:rsidR="00041A6B" w:rsidRPr="005A51A1">
        <w:rPr>
          <w:rFonts w:ascii="Times New Roman" w:hAnsi="Times New Roman" w:cs="Times New Roman"/>
        </w:rPr>
        <w:t xml:space="preserve"> commanditaire</w:t>
      </w:r>
      <w:r w:rsidRPr="005A51A1">
        <w:rPr>
          <w:rFonts w:ascii="Times New Roman" w:hAnsi="Times New Roman" w:cs="Times New Roman"/>
        </w:rPr>
        <w:t xml:space="preserve"> de l’offre en transport</w:t>
      </w:r>
      <w:r w:rsidR="00C457A2">
        <w:rPr>
          <w:rFonts w:ascii="Times New Roman" w:hAnsi="Times New Roman" w:cs="Times New Roman"/>
        </w:rPr>
        <w:t>s</w:t>
      </w:r>
      <w:r w:rsidRPr="005A51A1">
        <w:rPr>
          <w:rFonts w:ascii="Times New Roman" w:hAnsi="Times New Roman" w:cs="Times New Roman"/>
        </w:rPr>
        <w:t xml:space="preserve"> public</w:t>
      </w:r>
      <w:r w:rsidR="00C457A2">
        <w:rPr>
          <w:rFonts w:ascii="Times New Roman" w:hAnsi="Times New Roman" w:cs="Times New Roman"/>
        </w:rPr>
        <w:t>s</w:t>
      </w:r>
      <w:r w:rsidRPr="005A51A1">
        <w:rPr>
          <w:rFonts w:ascii="Times New Roman" w:hAnsi="Times New Roman" w:cs="Times New Roman"/>
        </w:rPr>
        <w:t xml:space="preserve"> plutôt qu</w:t>
      </w:r>
      <w:r w:rsidR="00C457A2">
        <w:rPr>
          <w:rFonts w:ascii="Times New Roman" w:hAnsi="Times New Roman" w:cs="Times New Roman"/>
        </w:rPr>
        <w:t>e de celle du</w:t>
      </w:r>
      <w:r w:rsidRPr="005A51A1">
        <w:rPr>
          <w:rFonts w:ascii="Times New Roman" w:hAnsi="Times New Roman" w:cs="Times New Roman"/>
        </w:rPr>
        <w:t xml:space="preserve"> propriétaire de la route</w:t>
      </w:r>
      <w:r>
        <w:rPr>
          <w:rFonts w:ascii="Times New Roman" w:hAnsi="Times New Roman" w:cs="Times New Roman"/>
        </w:rPr>
        <w:t xml:space="preserve"> </w:t>
      </w:r>
      <w:r w:rsidR="00457ED9" w:rsidRPr="005A51A1">
        <w:rPr>
          <w:rFonts w:ascii="Times New Roman" w:hAnsi="Times New Roman" w:cs="Times New Roman"/>
        </w:rPr>
        <w:t xml:space="preserve">(art. </w:t>
      </w:r>
      <w:r w:rsidR="00B66443">
        <w:rPr>
          <w:rFonts w:ascii="Times New Roman" w:hAnsi="Times New Roman" w:cs="Times New Roman"/>
        </w:rPr>
        <w:t>1</w:t>
      </w:r>
      <w:r w:rsidR="003C2913">
        <w:rPr>
          <w:rFonts w:ascii="Times New Roman" w:hAnsi="Times New Roman" w:cs="Times New Roman"/>
        </w:rPr>
        <w:t>10</w:t>
      </w:r>
      <w:r w:rsidR="00B66443">
        <w:rPr>
          <w:rFonts w:ascii="Times New Roman" w:hAnsi="Times New Roman" w:cs="Times New Roman"/>
        </w:rPr>
        <w:t xml:space="preserve"> en lien avec l’art. </w:t>
      </w:r>
      <w:r w:rsidR="00457ED9" w:rsidRPr="005A51A1">
        <w:rPr>
          <w:rFonts w:ascii="Times New Roman" w:hAnsi="Times New Roman" w:cs="Times New Roman"/>
        </w:rPr>
        <w:t>6</w:t>
      </w:r>
      <w:r w:rsidR="003C2913">
        <w:rPr>
          <w:rFonts w:ascii="Times New Roman" w:hAnsi="Times New Roman" w:cs="Times New Roman"/>
        </w:rPr>
        <w:t>4</w:t>
      </w:r>
      <w:r w:rsidR="00457ED9" w:rsidRPr="005A51A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 ?</w:t>
      </w:r>
      <w:r w:rsidR="00041A6B" w:rsidRPr="00041A6B">
        <w:rPr>
          <w:rStyle w:val="Appelnotedebasdep"/>
          <w:rFonts w:ascii="Times New Roman" w:hAnsi="Times New Roman" w:cs="Times New Roman"/>
        </w:rPr>
        <w:footnoteReference w:id="1"/>
      </w:r>
    </w:p>
    <w:p w14:paraId="2895B9A3" w14:textId="77777777" w:rsidR="00101F04" w:rsidRPr="00101F04" w:rsidRDefault="001F4309" w:rsidP="00101F04">
      <w:pPr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547207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Oui </w:t>
      </w:r>
    </w:p>
    <w:p w14:paraId="12FF5FF5" w14:textId="77777777" w:rsidR="00101F04" w:rsidRPr="00101F04" w:rsidRDefault="001F4309" w:rsidP="00101F04">
      <w:pPr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065491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Non </w:t>
      </w:r>
    </w:p>
    <w:p w14:paraId="6A110741" w14:textId="77777777" w:rsidR="00101F04" w:rsidRPr="00101F04" w:rsidRDefault="001F4309" w:rsidP="00101F04">
      <w:pPr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146891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Sans avis </w:t>
      </w:r>
    </w:p>
    <w:p w14:paraId="75110343" w14:textId="77777777" w:rsidR="00965A79" w:rsidRPr="00965A79" w:rsidRDefault="00965A79" w:rsidP="00212A4F">
      <w:pPr>
        <w:spacing w:before="160" w:line="276" w:lineRule="auto"/>
        <w:ind w:left="426"/>
        <w:rPr>
          <w:rFonts w:ascii="Times New Roman" w:hAnsi="Times New Roman" w:cs="Times New Roman"/>
        </w:rPr>
      </w:pPr>
      <w:r w:rsidRPr="00965A79">
        <w:rPr>
          <w:rFonts w:ascii="Times New Roman" w:hAnsi="Times New Roman" w:cs="Times New Roman"/>
        </w:rPr>
        <w:t>Si non : quel(s) aspect(s) pose(nt) problème ?</w:t>
      </w:r>
    </w:p>
    <w:sdt>
      <w:sdtPr>
        <w:id w:val="-1059778532"/>
        <w:placeholder>
          <w:docPart w:val="5FB047B96F9E40BDB6283054691D82E0"/>
        </w:placeholder>
        <w:showingPlcHdr/>
      </w:sdtPr>
      <w:sdtEndPr/>
      <w:sdtContent>
        <w:p w14:paraId="736A3CED" w14:textId="5550A669" w:rsidR="00965A79" w:rsidRPr="00965A79" w:rsidRDefault="00965A79" w:rsidP="00212A4F">
          <w:pPr>
            <w:spacing w:before="160" w:line="276" w:lineRule="auto"/>
            <w:ind w:left="426"/>
          </w:pPr>
          <w:r w:rsidRPr="004D5EC7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sdtContent>
    </w:sdt>
    <w:p w14:paraId="1F37E59D" w14:textId="3FA6A5E3" w:rsidR="004D5EC7" w:rsidRPr="00D02671" w:rsidRDefault="004D5EC7" w:rsidP="004D5EC7">
      <w:pPr>
        <w:pStyle w:val="Paragraphedeliste"/>
        <w:numPr>
          <w:ilvl w:val="1"/>
          <w:numId w:val="21"/>
        </w:numPr>
        <w:tabs>
          <w:tab w:val="left" w:pos="851"/>
        </w:tabs>
        <w:spacing w:before="160" w:line="276" w:lineRule="auto"/>
        <w:rPr>
          <w:rFonts w:ascii="Times New Roman" w:hAnsi="Times New Roman" w:cs="Times New Roman"/>
        </w:rPr>
      </w:pPr>
      <w:r w:rsidRPr="00D65381">
        <w:rPr>
          <w:rFonts w:ascii="Times New Roman" w:hAnsi="Times New Roman" w:cs="Times New Roman"/>
        </w:rPr>
        <w:t>Autres remarques concernant l</w:t>
      </w:r>
      <w:r>
        <w:rPr>
          <w:rFonts w:ascii="Times New Roman" w:hAnsi="Times New Roman" w:cs="Times New Roman"/>
        </w:rPr>
        <w:t xml:space="preserve">es </w:t>
      </w:r>
      <w:r w:rsidR="00631296">
        <w:rPr>
          <w:rFonts w:ascii="Times New Roman" w:hAnsi="Times New Roman" w:cs="Times New Roman"/>
        </w:rPr>
        <w:t>infrastructures de transports publics</w:t>
      </w:r>
      <w:r>
        <w:rPr>
          <w:rFonts w:ascii="Times New Roman" w:hAnsi="Times New Roman" w:cs="Times New Roman"/>
        </w:rPr>
        <w:t xml:space="preserve"> :</w:t>
      </w:r>
    </w:p>
    <w:sdt>
      <w:sdtPr>
        <w:id w:val="34091925"/>
        <w:placeholder>
          <w:docPart w:val="236B8B3045184AB5988BD555B10EC6F3"/>
        </w:placeholder>
        <w:showingPlcHdr/>
      </w:sdtPr>
      <w:sdtEndPr/>
      <w:sdtContent>
        <w:p w14:paraId="5B5C5A62" w14:textId="1C248E72" w:rsidR="004D5EC7" w:rsidRPr="004D5EC7" w:rsidRDefault="004D5EC7" w:rsidP="00212A4F">
          <w:pPr>
            <w:spacing w:before="160" w:line="276" w:lineRule="auto"/>
            <w:ind w:left="426"/>
            <w:rPr>
              <w:rFonts w:ascii="Times New Roman" w:hAnsi="Times New Roman" w:cs="Times New Roman"/>
            </w:rPr>
          </w:pPr>
          <w:r w:rsidRPr="00151E1E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sdtContent>
    </w:sdt>
    <w:p w14:paraId="0750FBD4" w14:textId="0E851F3D" w:rsidR="00E2291A" w:rsidRPr="004D5EC7" w:rsidRDefault="00555D50" w:rsidP="00D26FC1">
      <w:pPr>
        <w:pStyle w:val="Style2"/>
        <w:numPr>
          <w:ilvl w:val="0"/>
          <w:numId w:val="0"/>
        </w:numPr>
        <w:ind w:left="851" w:hanging="851"/>
      </w:pPr>
      <w:r>
        <w:t>Construction et réaménagement d’infrastructures de mobilité (</w:t>
      </w:r>
      <w:r w:rsidR="00B24BFC">
        <w:t>section</w:t>
      </w:r>
      <w:r>
        <w:t xml:space="preserve"> 4.5.1)</w:t>
      </w:r>
    </w:p>
    <w:p w14:paraId="607AABD5" w14:textId="483A6839" w:rsidR="00E2291A" w:rsidRDefault="00457ED9" w:rsidP="006A307F">
      <w:pPr>
        <w:pStyle w:val="Paragraphedeliste"/>
        <w:numPr>
          <w:ilvl w:val="1"/>
          <w:numId w:val="21"/>
        </w:numPr>
        <w:tabs>
          <w:tab w:val="left" w:pos="567"/>
        </w:tabs>
        <w:spacing w:before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Est-ce que </w:t>
      </w:r>
      <w:r w:rsidR="004D5EC7">
        <w:rPr>
          <w:rFonts w:ascii="Times New Roman" w:hAnsi="Times New Roman" w:cs="Times New Roman"/>
        </w:rPr>
        <w:t xml:space="preserve">le fait de prévoir un seul et unique </w:t>
      </w:r>
      <w:r>
        <w:rPr>
          <w:rFonts w:ascii="Times New Roman" w:hAnsi="Times New Roman" w:cs="Times New Roman"/>
        </w:rPr>
        <w:t xml:space="preserve">outil de planification pour la construction </w:t>
      </w:r>
      <w:r w:rsidR="00555D50">
        <w:rPr>
          <w:rFonts w:ascii="Times New Roman" w:hAnsi="Times New Roman" w:cs="Times New Roman"/>
        </w:rPr>
        <w:t xml:space="preserve">et le réaménagement </w:t>
      </w:r>
      <w:r>
        <w:rPr>
          <w:rFonts w:ascii="Times New Roman" w:hAnsi="Times New Roman" w:cs="Times New Roman"/>
        </w:rPr>
        <w:t>d</w:t>
      </w:r>
      <w:r w:rsidR="00DF6830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infrastructure</w:t>
      </w:r>
      <w:r w:rsidR="00DF683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de mobilité vous parait </w:t>
      </w:r>
      <w:r w:rsidR="004D5EC7">
        <w:rPr>
          <w:rFonts w:ascii="Times New Roman" w:hAnsi="Times New Roman" w:cs="Times New Roman"/>
        </w:rPr>
        <w:t>adéquat ?</w:t>
      </w:r>
      <w:r>
        <w:rPr>
          <w:rFonts w:ascii="Times New Roman" w:hAnsi="Times New Roman" w:cs="Times New Roman"/>
        </w:rPr>
        <w:t xml:space="preserve"> </w:t>
      </w:r>
    </w:p>
    <w:p w14:paraId="2700D463" w14:textId="77777777" w:rsidR="00101F04" w:rsidRPr="00101F04" w:rsidRDefault="001F4309" w:rsidP="00101F04">
      <w:pPr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66817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Oui </w:t>
      </w:r>
    </w:p>
    <w:p w14:paraId="65E094EE" w14:textId="77777777" w:rsidR="00101F04" w:rsidRPr="00101F04" w:rsidRDefault="001F4309" w:rsidP="00101F04">
      <w:pPr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09114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Non </w:t>
      </w:r>
    </w:p>
    <w:p w14:paraId="73BE6CCA" w14:textId="77777777" w:rsidR="00101F04" w:rsidRPr="00101F04" w:rsidRDefault="001F4309" w:rsidP="00101F04">
      <w:pPr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737616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Sans avis </w:t>
      </w:r>
    </w:p>
    <w:p w14:paraId="12562B3F" w14:textId="77777777" w:rsidR="00DF6830" w:rsidRPr="00DF6830" w:rsidRDefault="00DF6830" w:rsidP="00212A4F">
      <w:pPr>
        <w:spacing w:before="160" w:line="276" w:lineRule="auto"/>
        <w:ind w:left="567"/>
        <w:rPr>
          <w:rFonts w:ascii="Times New Roman" w:hAnsi="Times New Roman" w:cs="Times New Roman"/>
        </w:rPr>
      </w:pPr>
      <w:r w:rsidRPr="00DF6830">
        <w:rPr>
          <w:rFonts w:ascii="Times New Roman" w:hAnsi="Times New Roman" w:cs="Times New Roman"/>
        </w:rPr>
        <w:t>Si non : quel(s) aspect(s) pose(nt) problème ?</w:t>
      </w:r>
    </w:p>
    <w:sdt>
      <w:sdtPr>
        <w:id w:val="1675914041"/>
        <w:placeholder>
          <w:docPart w:val="A68C65B5F5E3499A97E3449CCBFE5DC5"/>
        </w:placeholder>
        <w:showingPlcHdr/>
      </w:sdtPr>
      <w:sdtEndPr/>
      <w:sdtContent>
        <w:p w14:paraId="19E69FE1" w14:textId="594EE538" w:rsidR="00DF6830" w:rsidRPr="00DF6830" w:rsidRDefault="00DF6830" w:rsidP="00212A4F">
          <w:pPr>
            <w:spacing w:before="160" w:line="276" w:lineRule="auto"/>
            <w:ind w:left="567"/>
          </w:pPr>
          <w:r w:rsidRPr="00DF6830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sdtContent>
    </w:sdt>
    <w:p w14:paraId="1D587664" w14:textId="32F8EB43" w:rsidR="00457ED9" w:rsidRDefault="004D5EC7" w:rsidP="006A307F">
      <w:pPr>
        <w:pStyle w:val="Paragraphedeliste"/>
        <w:numPr>
          <w:ilvl w:val="1"/>
          <w:numId w:val="21"/>
        </w:numPr>
        <w:tabs>
          <w:tab w:val="left" w:pos="567"/>
        </w:tabs>
        <w:spacing w:before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Est-ce que la possibilité de prise en compte d’un projet d’infrastructure de mobilité </w:t>
      </w:r>
      <w:r w:rsidR="00457ED9">
        <w:rPr>
          <w:rFonts w:ascii="Times New Roman" w:hAnsi="Times New Roman" w:cs="Times New Roman"/>
        </w:rPr>
        <w:t xml:space="preserve">dans </w:t>
      </w:r>
      <w:r w:rsidR="00DF6830">
        <w:rPr>
          <w:rFonts w:ascii="Times New Roman" w:hAnsi="Times New Roman" w:cs="Times New Roman"/>
        </w:rPr>
        <w:t>un</w:t>
      </w:r>
      <w:r w:rsidR="00457ED9">
        <w:rPr>
          <w:rFonts w:ascii="Times New Roman" w:hAnsi="Times New Roman" w:cs="Times New Roman"/>
        </w:rPr>
        <w:t xml:space="preserve"> plan d’aménagement de détail </w:t>
      </w:r>
      <w:r>
        <w:rPr>
          <w:rFonts w:ascii="Times New Roman" w:hAnsi="Times New Roman" w:cs="Times New Roman"/>
        </w:rPr>
        <w:t xml:space="preserve">(art. </w:t>
      </w:r>
      <w:r w:rsidR="00457ED9">
        <w:rPr>
          <w:rFonts w:ascii="Times New Roman" w:hAnsi="Times New Roman" w:cs="Times New Roman"/>
        </w:rPr>
        <w:t>7</w:t>
      </w:r>
      <w:r w:rsidR="003C2913">
        <w:rPr>
          <w:rFonts w:ascii="Times New Roman" w:hAnsi="Times New Roman" w:cs="Times New Roman"/>
        </w:rPr>
        <w:t>7</w:t>
      </w:r>
      <w:r w:rsidR="00457ED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vous parait </w:t>
      </w:r>
      <w:r w:rsidR="00965A79">
        <w:rPr>
          <w:rFonts w:ascii="Times New Roman" w:hAnsi="Times New Roman" w:cs="Times New Roman"/>
        </w:rPr>
        <w:t>pertinente</w:t>
      </w:r>
      <w:r>
        <w:rPr>
          <w:rFonts w:ascii="Times New Roman" w:hAnsi="Times New Roman" w:cs="Times New Roman"/>
        </w:rPr>
        <w:t>.</w:t>
      </w:r>
    </w:p>
    <w:p w14:paraId="050DDE37" w14:textId="77777777" w:rsidR="00101F04" w:rsidRPr="00101F04" w:rsidRDefault="001F4309" w:rsidP="00101F04">
      <w:pPr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042057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Oui </w:t>
      </w:r>
    </w:p>
    <w:p w14:paraId="00129477" w14:textId="77777777" w:rsidR="00101F04" w:rsidRPr="00101F04" w:rsidRDefault="001F4309" w:rsidP="00101F04">
      <w:pPr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216240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Non </w:t>
      </w:r>
    </w:p>
    <w:p w14:paraId="63D63A59" w14:textId="2F598FB3" w:rsidR="00101F04" w:rsidRPr="00101F04" w:rsidRDefault="001F4309" w:rsidP="00101F04">
      <w:pPr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963910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99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Sans avis </w:t>
      </w:r>
    </w:p>
    <w:p w14:paraId="1E88643E" w14:textId="77777777" w:rsidR="004D5EC7" w:rsidRPr="004D5EC7" w:rsidRDefault="004D5EC7" w:rsidP="00212A4F">
      <w:pPr>
        <w:spacing w:before="160" w:line="276" w:lineRule="auto"/>
        <w:ind w:left="426"/>
        <w:rPr>
          <w:rFonts w:ascii="Times New Roman" w:hAnsi="Times New Roman" w:cs="Times New Roman"/>
        </w:rPr>
      </w:pPr>
      <w:r w:rsidRPr="004D5EC7">
        <w:rPr>
          <w:rFonts w:ascii="Times New Roman" w:hAnsi="Times New Roman" w:cs="Times New Roman"/>
        </w:rPr>
        <w:t>Si non : quel(s) aspect(s) pose(nt) problème ?</w:t>
      </w:r>
    </w:p>
    <w:sdt>
      <w:sdtPr>
        <w:id w:val="-1175564445"/>
        <w:placeholder>
          <w:docPart w:val="2E271A40215E4F77A35B3876104C711F"/>
        </w:placeholder>
        <w:showingPlcHdr/>
      </w:sdtPr>
      <w:sdtEndPr/>
      <w:sdtContent>
        <w:p w14:paraId="7C354438" w14:textId="3B4B14C7" w:rsidR="004D5EC7" w:rsidRPr="00DF6830" w:rsidRDefault="004D5EC7" w:rsidP="00212A4F">
          <w:pPr>
            <w:spacing w:before="160" w:line="276" w:lineRule="auto"/>
            <w:ind w:left="426"/>
          </w:pPr>
          <w:r w:rsidRPr="004D5EC7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sdtContent>
    </w:sdt>
    <w:p w14:paraId="137B1184" w14:textId="0DB834BC" w:rsidR="00DF6830" w:rsidRPr="00D02671" w:rsidRDefault="00DF6830" w:rsidP="006A307F">
      <w:pPr>
        <w:pStyle w:val="Paragraphedeliste"/>
        <w:numPr>
          <w:ilvl w:val="1"/>
          <w:numId w:val="21"/>
        </w:numPr>
        <w:tabs>
          <w:tab w:val="left" w:pos="567"/>
        </w:tabs>
        <w:spacing w:before="160" w:line="276" w:lineRule="auto"/>
        <w:rPr>
          <w:rFonts w:ascii="Times New Roman" w:hAnsi="Times New Roman" w:cs="Times New Roman"/>
        </w:rPr>
      </w:pPr>
      <w:r w:rsidRPr="00D65381">
        <w:rPr>
          <w:rFonts w:ascii="Times New Roman" w:hAnsi="Times New Roman" w:cs="Times New Roman"/>
        </w:rPr>
        <w:t xml:space="preserve">Autres remarques concernant </w:t>
      </w:r>
      <w:r w:rsidR="00555D50">
        <w:rPr>
          <w:rFonts w:ascii="Times New Roman" w:hAnsi="Times New Roman" w:cs="Times New Roman"/>
        </w:rPr>
        <w:t>le plan d’itinéraire de mobilité et sa procédure</w:t>
      </w:r>
      <w:r>
        <w:rPr>
          <w:rFonts w:ascii="Times New Roman" w:hAnsi="Times New Roman" w:cs="Times New Roman"/>
        </w:rPr>
        <w:t xml:space="preserve"> :</w:t>
      </w:r>
    </w:p>
    <w:sdt>
      <w:sdtPr>
        <w:id w:val="1915363023"/>
        <w:placeholder>
          <w:docPart w:val="AA15906D71DA43D5B30EB9C3E178EA80"/>
        </w:placeholder>
        <w:showingPlcHdr/>
      </w:sdtPr>
      <w:sdtEndPr/>
      <w:sdtContent>
        <w:p w14:paraId="5B7F2E07" w14:textId="2C907CAA" w:rsidR="00DF6830" w:rsidRDefault="00DF6830" w:rsidP="00212A4F">
          <w:pPr>
            <w:spacing w:before="160" w:line="276" w:lineRule="auto"/>
            <w:ind w:left="567"/>
            <w:rPr>
              <w:rFonts w:ascii="Times New Roman" w:hAnsi="Times New Roman" w:cs="Times New Roman"/>
            </w:rPr>
          </w:pPr>
          <w:r w:rsidRPr="00151E1E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sdtContent>
    </w:sdt>
    <w:p w14:paraId="2FBFB226" w14:textId="240C2F18" w:rsidR="00631296" w:rsidRPr="00802AFA" w:rsidRDefault="00802AFA" w:rsidP="00D26FC1">
      <w:pPr>
        <w:pStyle w:val="Style1"/>
        <w:spacing w:before="480"/>
        <w:ind w:left="357" w:hanging="357"/>
        <w:rPr>
          <w:rFonts w:ascii="Times New Roman" w:hAnsi="Times New Roman" w:cs="Times New Roman"/>
        </w:rPr>
      </w:pPr>
      <w:r w:rsidRPr="00802AFA">
        <w:t>Q</w:t>
      </w:r>
      <w:r w:rsidR="00631296" w:rsidRPr="00802AFA">
        <w:t>uestions relatives aux transports publics (</w:t>
      </w:r>
      <w:r w:rsidR="00B24BFC">
        <w:t>section</w:t>
      </w:r>
      <w:r w:rsidR="00631296" w:rsidRPr="00802AFA">
        <w:t xml:space="preserve"> 5)</w:t>
      </w:r>
    </w:p>
    <w:p w14:paraId="6CFF4C4E" w14:textId="348A10D8" w:rsidR="00631296" w:rsidRDefault="006A307F" w:rsidP="00631296">
      <w:pPr>
        <w:pStyle w:val="Paragraphedeliste"/>
        <w:numPr>
          <w:ilvl w:val="1"/>
          <w:numId w:val="21"/>
        </w:numPr>
        <w:spacing w:before="160" w:line="276" w:lineRule="auto"/>
        <w:rPr>
          <w:rFonts w:ascii="Times New Roman" w:hAnsi="Times New Roman" w:cs="Times New Roman"/>
        </w:rPr>
      </w:pPr>
      <w:r w:rsidRPr="00E93467">
        <w:rPr>
          <w:rFonts w:ascii="Times New Roman" w:hAnsi="Times New Roman" w:cs="Times New Roman"/>
        </w:rPr>
        <w:t xml:space="preserve">Est-ce que la </w:t>
      </w:r>
      <w:proofErr w:type="spellStart"/>
      <w:r w:rsidRPr="00E93467">
        <w:rPr>
          <w:rFonts w:ascii="Times New Roman" w:hAnsi="Times New Roman" w:cs="Times New Roman"/>
        </w:rPr>
        <w:t>co</w:t>
      </w:r>
      <w:proofErr w:type="spellEnd"/>
      <w:r w:rsidRPr="00E93467">
        <w:rPr>
          <w:rFonts w:ascii="Times New Roman" w:hAnsi="Times New Roman" w:cs="Times New Roman"/>
        </w:rPr>
        <w:t xml:space="preserve">-commande du trafic local par l’Etat et la/les commune(s) </w:t>
      </w:r>
      <w:r w:rsidR="00E93467" w:rsidRPr="00E93467">
        <w:rPr>
          <w:rFonts w:ascii="Times New Roman" w:hAnsi="Times New Roman" w:cs="Times New Roman"/>
        </w:rPr>
        <w:t xml:space="preserve">concernée(s) </w:t>
      </w:r>
      <w:r w:rsidRPr="00E93467">
        <w:rPr>
          <w:rFonts w:ascii="Times New Roman" w:hAnsi="Times New Roman" w:cs="Times New Roman"/>
        </w:rPr>
        <w:t>vous parait pertinente</w:t>
      </w:r>
      <w:r w:rsidR="00E93467">
        <w:rPr>
          <w:rFonts w:ascii="Times New Roman" w:hAnsi="Times New Roman" w:cs="Times New Roman"/>
        </w:rPr>
        <w:t> ?</w:t>
      </w:r>
    </w:p>
    <w:p w14:paraId="07D9AD52" w14:textId="77777777" w:rsidR="00101F04" w:rsidRPr="00101F04" w:rsidRDefault="001F4309" w:rsidP="00101F04">
      <w:pPr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004241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Oui </w:t>
      </w:r>
    </w:p>
    <w:p w14:paraId="44DADD75" w14:textId="77777777" w:rsidR="00101F04" w:rsidRPr="00101F04" w:rsidRDefault="001F4309" w:rsidP="00101F04">
      <w:pPr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396814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Non </w:t>
      </w:r>
    </w:p>
    <w:p w14:paraId="1B6EB3F6" w14:textId="77777777" w:rsidR="00101F04" w:rsidRPr="00101F04" w:rsidRDefault="001F4309" w:rsidP="00101F04">
      <w:pPr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724365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Sans avis </w:t>
      </w:r>
    </w:p>
    <w:p w14:paraId="3C2E9471" w14:textId="0970F620" w:rsidR="00E93467" w:rsidRPr="00E93467" w:rsidRDefault="00E93467" w:rsidP="00212A4F">
      <w:pPr>
        <w:spacing w:before="160" w:line="276" w:lineRule="auto"/>
        <w:ind w:left="567"/>
        <w:rPr>
          <w:rFonts w:ascii="Times New Roman" w:hAnsi="Times New Roman" w:cs="Times New Roman"/>
        </w:rPr>
      </w:pPr>
      <w:r w:rsidRPr="00E93467">
        <w:rPr>
          <w:rFonts w:ascii="Times New Roman" w:hAnsi="Times New Roman" w:cs="Times New Roman"/>
        </w:rPr>
        <w:t>Si non : quel(s) aspect(s) pose(nt) problème</w:t>
      </w:r>
      <w:r>
        <w:rPr>
          <w:rFonts w:ascii="Times New Roman" w:hAnsi="Times New Roman" w:cs="Times New Roman"/>
        </w:rPr>
        <w:t xml:space="preserve"> </w:t>
      </w:r>
      <w:r w:rsidRPr="00E93467">
        <w:rPr>
          <w:rFonts w:ascii="Times New Roman" w:hAnsi="Times New Roman" w:cs="Times New Roman"/>
        </w:rPr>
        <w:t>?</w:t>
      </w:r>
    </w:p>
    <w:sdt>
      <w:sdtPr>
        <w:id w:val="-1075587242"/>
        <w:placeholder>
          <w:docPart w:val="019F69124E004615A4EA8A404EB09C8C"/>
        </w:placeholder>
        <w:showingPlcHdr/>
      </w:sdtPr>
      <w:sdtEndPr/>
      <w:sdtContent>
        <w:p w14:paraId="2FB4EFBC" w14:textId="60AE9B32" w:rsidR="00E93467" w:rsidRPr="00E93467" w:rsidRDefault="00E93467" w:rsidP="00212A4F">
          <w:pPr>
            <w:spacing w:before="160" w:line="276" w:lineRule="auto"/>
            <w:ind w:left="567"/>
          </w:pPr>
          <w:r w:rsidRPr="00E93467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sdtContent>
    </w:sdt>
    <w:p w14:paraId="16534B46" w14:textId="7FDFDCAE" w:rsidR="00E93467" w:rsidRPr="00D02671" w:rsidRDefault="00E93467" w:rsidP="00E93467">
      <w:pPr>
        <w:pStyle w:val="Paragraphedeliste"/>
        <w:numPr>
          <w:ilvl w:val="1"/>
          <w:numId w:val="21"/>
        </w:numPr>
        <w:tabs>
          <w:tab w:val="left" w:pos="567"/>
          <w:tab w:val="left" w:pos="851"/>
        </w:tabs>
        <w:spacing w:before="160" w:line="276" w:lineRule="auto"/>
        <w:rPr>
          <w:rFonts w:ascii="Times New Roman" w:hAnsi="Times New Roman" w:cs="Times New Roman"/>
        </w:rPr>
      </w:pPr>
      <w:r w:rsidRPr="00D65381">
        <w:rPr>
          <w:rFonts w:ascii="Times New Roman" w:hAnsi="Times New Roman" w:cs="Times New Roman"/>
        </w:rPr>
        <w:t xml:space="preserve">Autres remarques concernant </w:t>
      </w:r>
      <w:r>
        <w:rPr>
          <w:rFonts w:ascii="Times New Roman" w:hAnsi="Times New Roman" w:cs="Times New Roman"/>
        </w:rPr>
        <w:t>les transports publics :</w:t>
      </w:r>
    </w:p>
    <w:sdt>
      <w:sdtPr>
        <w:id w:val="1324081408"/>
        <w:placeholder>
          <w:docPart w:val="9D5E7CD760A7495DAB23BB20298A0C91"/>
        </w:placeholder>
        <w:showingPlcHdr/>
      </w:sdtPr>
      <w:sdtEndPr/>
      <w:sdtContent>
        <w:p w14:paraId="7549EAC0" w14:textId="6D537B00" w:rsidR="00631296" w:rsidRDefault="00E93467" w:rsidP="00D26FC1">
          <w:pPr>
            <w:spacing w:before="160" w:line="276" w:lineRule="auto"/>
            <w:ind w:left="426"/>
            <w:rPr>
              <w:rFonts w:ascii="Times New Roman" w:hAnsi="Times New Roman" w:cs="Times New Roman"/>
            </w:rPr>
          </w:pPr>
          <w:r w:rsidRPr="00151E1E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sdtContent>
    </w:sdt>
    <w:p w14:paraId="10CFBC3B" w14:textId="754CE98A" w:rsidR="00DD7B46" w:rsidRDefault="00DD7B46" w:rsidP="00D26FC1">
      <w:pPr>
        <w:pStyle w:val="Style1"/>
        <w:spacing w:before="480"/>
        <w:ind w:left="357" w:hanging="357"/>
      </w:pPr>
      <w:r>
        <w:t xml:space="preserve">Questions relatives au transport de personnes en </w:t>
      </w:r>
      <w:r w:rsidR="00C457A2">
        <w:t>taxis et en voitures</w:t>
      </w:r>
      <w:r w:rsidR="0006577D">
        <w:t xml:space="preserve"> de transport</w:t>
      </w:r>
      <w:r w:rsidR="00C457A2">
        <w:t xml:space="preserve"> avec chauffeur</w:t>
      </w:r>
      <w:r>
        <w:t xml:space="preserve"> (</w:t>
      </w:r>
      <w:r w:rsidR="00B24BFC">
        <w:t>section</w:t>
      </w:r>
      <w:r>
        <w:t xml:space="preserve"> 6)</w:t>
      </w:r>
    </w:p>
    <w:p w14:paraId="3D523195" w14:textId="6D617397" w:rsidR="00DD7B46" w:rsidRPr="0092345E" w:rsidRDefault="00DD7B46" w:rsidP="00DD7B46">
      <w:pPr>
        <w:pStyle w:val="Paragraphedeliste"/>
        <w:numPr>
          <w:ilvl w:val="1"/>
          <w:numId w:val="21"/>
        </w:numPr>
        <w:spacing w:before="160" w:line="276" w:lineRule="auto"/>
        <w:ind w:left="431" w:hanging="431"/>
        <w:contextualSpacing w:val="0"/>
        <w:rPr>
          <w:rFonts w:ascii="Times New Roman" w:hAnsi="Times New Roman" w:cs="Times New Roman"/>
          <w:bCs/>
        </w:rPr>
      </w:pPr>
      <w:r w:rsidRPr="00DD7B46">
        <w:rPr>
          <w:rFonts w:ascii="Times New Roman" w:hAnsi="Times New Roman" w:cs="Times New Roman"/>
        </w:rPr>
        <w:t xml:space="preserve">Est-ce </w:t>
      </w:r>
      <w:r>
        <w:rPr>
          <w:rFonts w:ascii="Times New Roman" w:hAnsi="Times New Roman" w:cs="Times New Roman"/>
        </w:rPr>
        <w:t xml:space="preserve">que </w:t>
      </w:r>
      <w:r w:rsidR="0092345E">
        <w:rPr>
          <w:rFonts w:ascii="Times New Roman" w:hAnsi="Times New Roman" w:cs="Times New Roman"/>
        </w:rPr>
        <w:t>l’introduction d’une</w:t>
      </w:r>
      <w:r>
        <w:rPr>
          <w:rFonts w:ascii="Times New Roman" w:hAnsi="Times New Roman" w:cs="Times New Roman"/>
        </w:rPr>
        <w:t xml:space="preserve"> réglementation des services de taxi</w:t>
      </w:r>
      <w:r w:rsidR="0006577D">
        <w:rPr>
          <w:rFonts w:ascii="Times New Roman" w:hAnsi="Times New Roman" w:cs="Times New Roman"/>
        </w:rPr>
        <w:t xml:space="preserve"> et de limousines</w:t>
      </w:r>
      <w:r w:rsidR="0092345E">
        <w:rPr>
          <w:rFonts w:ascii="Times New Roman" w:hAnsi="Times New Roman" w:cs="Times New Roman"/>
        </w:rPr>
        <w:t xml:space="preserve"> ainsi que des services de diffuseur de courses </w:t>
      </w:r>
      <w:r>
        <w:rPr>
          <w:rFonts w:ascii="Times New Roman" w:hAnsi="Times New Roman" w:cs="Times New Roman"/>
        </w:rPr>
        <w:t>vous parait utile ?</w:t>
      </w:r>
    </w:p>
    <w:p w14:paraId="23240294" w14:textId="77777777" w:rsidR="00101F04" w:rsidRPr="00101F04" w:rsidRDefault="001F430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89592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Oui </w:t>
      </w:r>
    </w:p>
    <w:p w14:paraId="3783B3D2" w14:textId="77777777" w:rsidR="00101F04" w:rsidRPr="00101F04" w:rsidRDefault="001F430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36405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Non </w:t>
      </w:r>
    </w:p>
    <w:p w14:paraId="529640C7" w14:textId="77777777" w:rsidR="00101F04" w:rsidRPr="00101F04" w:rsidRDefault="001F430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803076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Sans avis </w:t>
      </w:r>
    </w:p>
    <w:p w14:paraId="3C081CD2" w14:textId="77777777" w:rsidR="0092345E" w:rsidRPr="0092345E" w:rsidRDefault="0092345E" w:rsidP="00212A4F">
      <w:pPr>
        <w:spacing w:before="160" w:line="276" w:lineRule="auto"/>
        <w:ind w:left="426"/>
        <w:rPr>
          <w:rFonts w:ascii="Times New Roman" w:hAnsi="Times New Roman" w:cs="Times New Roman"/>
        </w:rPr>
      </w:pPr>
      <w:r w:rsidRPr="0092345E">
        <w:rPr>
          <w:rFonts w:ascii="Times New Roman" w:hAnsi="Times New Roman" w:cs="Times New Roman"/>
        </w:rPr>
        <w:t>Si non : quel(s) aspect(s) pose(nt) problème ?</w:t>
      </w:r>
    </w:p>
    <w:sdt>
      <w:sdtPr>
        <w:id w:val="-1577591753"/>
        <w:placeholder>
          <w:docPart w:val="EF9747A92AE344DFBA3213618982E7AF"/>
        </w:placeholder>
        <w:showingPlcHdr/>
      </w:sdtPr>
      <w:sdtEndPr/>
      <w:sdtContent>
        <w:p w14:paraId="259845C2" w14:textId="0BFE88DE" w:rsidR="0092345E" w:rsidRPr="0092345E" w:rsidRDefault="0092345E" w:rsidP="00212A4F">
          <w:pPr>
            <w:spacing w:before="160" w:line="276" w:lineRule="auto"/>
            <w:ind w:left="426"/>
          </w:pPr>
          <w:r w:rsidRPr="0092345E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sdtContent>
    </w:sdt>
    <w:p w14:paraId="60405DA8" w14:textId="3ED55CC1" w:rsidR="00DD7B46" w:rsidRPr="0092345E" w:rsidRDefault="00DD7B46" w:rsidP="00DD7B46">
      <w:pPr>
        <w:pStyle w:val="Paragraphedeliste"/>
        <w:numPr>
          <w:ilvl w:val="1"/>
          <w:numId w:val="21"/>
        </w:numPr>
        <w:spacing w:before="160" w:line="276" w:lineRule="auto"/>
        <w:ind w:left="431" w:hanging="431"/>
        <w:contextualSpacing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Est-ce que </w:t>
      </w:r>
      <w:r w:rsidR="0092345E">
        <w:rPr>
          <w:rFonts w:ascii="Times New Roman" w:hAnsi="Times New Roman" w:cs="Times New Roman"/>
        </w:rPr>
        <w:t>les autorisations prévues</w:t>
      </w:r>
      <w:r>
        <w:rPr>
          <w:rFonts w:ascii="Times New Roman" w:hAnsi="Times New Roman" w:cs="Times New Roman"/>
        </w:rPr>
        <w:t xml:space="preserve"> pour le contrôle de ces activités vous paraissent adéquates ?</w:t>
      </w:r>
    </w:p>
    <w:p w14:paraId="6DAC40A0" w14:textId="77777777" w:rsidR="00101F04" w:rsidRPr="00101F04" w:rsidRDefault="001F430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085148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Oui </w:t>
      </w:r>
    </w:p>
    <w:p w14:paraId="043827E6" w14:textId="77777777" w:rsidR="00101F04" w:rsidRPr="00101F04" w:rsidRDefault="001F430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354002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Non </w:t>
      </w:r>
    </w:p>
    <w:p w14:paraId="795F5A13" w14:textId="77777777" w:rsidR="00101F04" w:rsidRPr="00101F04" w:rsidRDefault="001F430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009097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Sans avis </w:t>
      </w:r>
    </w:p>
    <w:p w14:paraId="6DF68C1B" w14:textId="77777777" w:rsidR="0092345E" w:rsidRPr="0092345E" w:rsidRDefault="0092345E" w:rsidP="00212A4F">
      <w:pPr>
        <w:spacing w:before="160" w:line="276" w:lineRule="auto"/>
        <w:ind w:left="426"/>
        <w:rPr>
          <w:rFonts w:ascii="Times New Roman" w:hAnsi="Times New Roman" w:cs="Times New Roman"/>
        </w:rPr>
      </w:pPr>
      <w:r w:rsidRPr="0092345E">
        <w:rPr>
          <w:rFonts w:ascii="Times New Roman" w:hAnsi="Times New Roman" w:cs="Times New Roman"/>
        </w:rPr>
        <w:t>Si non : quel(s) aspect(s) pose(nt) problème ?</w:t>
      </w:r>
    </w:p>
    <w:sdt>
      <w:sdtPr>
        <w:id w:val="-62639550"/>
        <w:placeholder>
          <w:docPart w:val="DF63A79C27E44822BBA20667F1021481"/>
        </w:placeholder>
        <w:showingPlcHdr/>
      </w:sdtPr>
      <w:sdtEndPr/>
      <w:sdtContent>
        <w:p w14:paraId="1A54231E" w14:textId="4AF4544C" w:rsidR="0092345E" w:rsidRPr="0092345E" w:rsidRDefault="0092345E" w:rsidP="00212A4F">
          <w:pPr>
            <w:spacing w:before="160" w:line="276" w:lineRule="auto"/>
            <w:ind w:left="426"/>
          </w:pPr>
          <w:r w:rsidRPr="0092345E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sdtContent>
    </w:sdt>
    <w:p w14:paraId="36A08E0E" w14:textId="4E9C5374" w:rsidR="00DD7B46" w:rsidRPr="0092345E" w:rsidRDefault="00DD7B46" w:rsidP="00DD7B46">
      <w:pPr>
        <w:pStyle w:val="Paragraphedeliste"/>
        <w:numPr>
          <w:ilvl w:val="1"/>
          <w:numId w:val="21"/>
        </w:numPr>
        <w:spacing w:before="160" w:line="276" w:lineRule="auto"/>
        <w:ind w:left="431" w:hanging="431"/>
        <w:contextualSpacing w:val="0"/>
        <w:rPr>
          <w:rFonts w:ascii="Times New Roman" w:hAnsi="Times New Roman" w:cs="Times New Roman"/>
          <w:bCs/>
        </w:rPr>
      </w:pPr>
      <w:r w:rsidRPr="00D65381">
        <w:rPr>
          <w:rFonts w:ascii="Times New Roman" w:hAnsi="Times New Roman" w:cs="Times New Roman"/>
        </w:rPr>
        <w:t>Manque-t-il un</w:t>
      </w:r>
      <w:r>
        <w:rPr>
          <w:rFonts w:ascii="Times New Roman" w:hAnsi="Times New Roman" w:cs="Times New Roman"/>
        </w:rPr>
        <w:t xml:space="preserve"> domaine à régler dans ce</w:t>
      </w:r>
      <w:r w:rsidR="00B24BFC">
        <w:rPr>
          <w:rFonts w:ascii="Times New Roman" w:hAnsi="Times New Roman" w:cs="Times New Roman"/>
        </w:rPr>
        <w:t>tte</w:t>
      </w:r>
      <w:r>
        <w:rPr>
          <w:rFonts w:ascii="Times New Roman" w:hAnsi="Times New Roman" w:cs="Times New Roman"/>
        </w:rPr>
        <w:t xml:space="preserve"> </w:t>
      </w:r>
      <w:r w:rsidR="00B24BFC">
        <w:rPr>
          <w:rFonts w:ascii="Times New Roman" w:hAnsi="Times New Roman" w:cs="Times New Roman"/>
        </w:rPr>
        <w:t>section</w:t>
      </w:r>
      <w:r>
        <w:rPr>
          <w:rFonts w:ascii="Times New Roman" w:hAnsi="Times New Roman" w:cs="Times New Roman"/>
        </w:rPr>
        <w:t> ?</w:t>
      </w:r>
    </w:p>
    <w:p w14:paraId="6974AE90" w14:textId="1B8A0DFD" w:rsidR="00101F04" w:rsidRPr="00101F04" w:rsidRDefault="001F430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989201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</w:r>
      <w:r w:rsidR="00101F04">
        <w:rPr>
          <w:rFonts w:ascii="Times New Roman" w:hAnsi="Times New Roman" w:cs="Times New Roman"/>
        </w:rPr>
        <w:t>Non</w:t>
      </w:r>
      <w:r w:rsidR="00101F04" w:rsidRPr="00101F04">
        <w:rPr>
          <w:rFonts w:ascii="Times New Roman" w:hAnsi="Times New Roman" w:cs="Times New Roman"/>
        </w:rPr>
        <w:t xml:space="preserve"> </w:t>
      </w:r>
    </w:p>
    <w:p w14:paraId="3C59A906" w14:textId="2F1386D6" w:rsidR="00101F04" w:rsidRPr="00101F04" w:rsidRDefault="001F430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67051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</w:r>
      <w:r w:rsidR="00101F04">
        <w:rPr>
          <w:rFonts w:ascii="Times New Roman" w:hAnsi="Times New Roman" w:cs="Times New Roman"/>
        </w:rPr>
        <w:t>Oui</w:t>
      </w:r>
      <w:r w:rsidR="00101F04" w:rsidRPr="00101F04">
        <w:rPr>
          <w:rFonts w:ascii="Times New Roman" w:hAnsi="Times New Roman" w:cs="Times New Roman"/>
        </w:rPr>
        <w:t xml:space="preserve"> </w:t>
      </w:r>
    </w:p>
    <w:p w14:paraId="56B6156F" w14:textId="77777777" w:rsidR="00101F04" w:rsidRPr="00101F04" w:rsidRDefault="001F430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402520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Sans avis </w:t>
      </w:r>
    </w:p>
    <w:p w14:paraId="30EDDDDF" w14:textId="698B90B8" w:rsidR="0092345E" w:rsidRPr="0092345E" w:rsidRDefault="0092345E" w:rsidP="00212A4F">
      <w:pPr>
        <w:spacing w:before="160" w:line="276" w:lineRule="auto"/>
        <w:ind w:left="426"/>
        <w:rPr>
          <w:rFonts w:ascii="Times New Roman" w:hAnsi="Times New Roman" w:cs="Times New Roman"/>
        </w:rPr>
      </w:pPr>
      <w:r w:rsidRPr="0092345E">
        <w:rPr>
          <w:rFonts w:ascii="Times New Roman" w:hAnsi="Times New Roman" w:cs="Times New Roman"/>
        </w:rPr>
        <w:t xml:space="preserve">Si </w:t>
      </w:r>
      <w:proofErr w:type="gramStart"/>
      <w:r>
        <w:rPr>
          <w:rFonts w:ascii="Times New Roman" w:hAnsi="Times New Roman" w:cs="Times New Roman"/>
        </w:rPr>
        <w:t xml:space="preserve">oui </w:t>
      </w:r>
      <w:r w:rsidRPr="0092345E">
        <w:rPr>
          <w:rFonts w:ascii="Times New Roman" w:hAnsi="Times New Roman" w:cs="Times New Roman"/>
        </w:rPr>
        <w:t> :</w:t>
      </w:r>
      <w:proofErr w:type="gramEnd"/>
      <w:r w:rsidRPr="009234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lequel ou lesquels</w:t>
      </w:r>
      <w:r w:rsidRPr="0092345E">
        <w:rPr>
          <w:rFonts w:ascii="Times New Roman" w:hAnsi="Times New Roman" w:cs="Times New Roman"/>
        </w:rPr>
        <w:t> ?</w:t>
      </w:r>
    </w:p>
    <w:sdt>
      <w:sdtPr>
        <w:id w:val="2118096886"/>
        <w:placeholder>
          <w:docPart w:val="64F0F6F3FECD4B93B54EC4F254F0102E"/>
        </w:placeholder>
        <w:showingPlcHdr/>
      </w:sdtPr>
      <w:sdtEndPr/>
      <w:sdtContent>
        <w:p w14:paraId="741EE715" w14:textId="4EB43234" w:rsidR="0092345E" w:rsidRPr="00101F04" w:rsidRDefault="0092345E" w:rsidP="00212A4F">
          <w:pPr>
            <w:spacing w:before="160" w:line="276" w:lineRule="auto"/>
            <w:ind w:left="426"/>
          </w:pPr>
          <w:r w:rsidRPr="0092345E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sdtContent>
    </w:sdt>
    <w:p w14:paraId="6D062565" w14:textId="7523F04C" w:rsidR="00DD7B46" w:rsidRDefault="00DF7375" w:rsidP="00101F04">
      <w:pPr>
        <w:pStyle w:val="Paragraphedeliste"/>
        <w:numPr>
          <w:ilvl w:val="1"/>
          <w:numId w:val="21"/>
        </w:numPr>
        <w:spacing w:before="240" w:line="276" w:lineRule="auto"/>
        <w:ind w:left="431" w:hanging="431"/>
        <w:contextualSpacing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Quelle variante proposée à l’art. 19</w:t>
      </w:r>
      <w:r w:rsidR="003C2913"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 xml:space="preserve"> concernant la compétence pour l’établissement des autorisations prévues ainsi que pour prononcer les sanctions administratives et pénales </w:t>
      </w:r>
      <w:r w:rsidR="00DD7B46">
        <w:rPr>
          <w:rFonts w:ascii="Times New Roman" w:hAnsi="Times New Roman" w:cs="Times New Roman"/>
          <w:bCs/>
        </w:rPr>
        <w:t xml:space="preserve">vous parait </w:t>
      </w:r>
      <w:r>
        <w:rPr>
          <w:rFonts w:ascii="Times New Roman" w:hAnsi="Times New Roman" w:cs="Times New Roman"/>
          <w:bCs/>
        </w:rPr>
        <w:t xml:space="preserve">plus </w:t>
      </w:r>
      <w:r w:rsidR="00DD7B46">
        <w:rPr>
          <w:rFonts w:ascii="Times New Roman" w:hAnsi="Times New Roman" w:cs="Times New Roman"/>
          <w:bCs/>
        </w:rPr>
        <w:t>adéquate ?</w:t>
      </w:r>
      <w:r w:rsidR="00DD7B46">
        <w:rPr>
          <w:rStyle w:val="Appelnotedebasdep"/>
          <w:rFonts w:ascii="Times New Roman" w:hAnsi="Times New Roman" w:cs="Times New Roman"/>
          <w:bCs/>
        </w:rPr>
        <w:footnoteReference w:id="2"/>
      </w:r>
      <w:r w:rsidR="00DD7B46">
        <w:rPr>
          <w:rFonts w:ascii="Times New Roman" w:hAnsi="Times New Roman" w:cs="Times New Roman"/>
          <w:bCs/>
        </w:rPr>
        <w:t xml:space="preserve"> </w:t>
      </w:r>
    </w:p>
    <w:p w14:paraId="21037D30" w14:textId="26A0B883" w:rsidR="00101F04" w:rsidRPr="00101F04" w:rsidRDefault="001F430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739212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</w:r>
      <w:r w:rsidR="00DF7375">
        <w:rPr>
          <w:rFonts w:ascii="Times New Roman" w:hAnsi="Times New Roman" w:cs="Times New Roman"/>
        </w:rPr>
        <w:t>Variante 1 : compétence des communes</w:t>
      </w:r>
      <w:r w:rsidR="00101F04" w:rsidRPr="00101F04">
        <w:rPr>
          <w:rFonts w:ascii="Times New Roman" w:hAnsi="Times New Roman" w:cs="Times New Roman"/>
        </w:rPr>
        <w:t xml:space="preserve"> </w:t>
      </w:r>
    </w:p>
    <w:p w14:paraId="1DE65BED" w14:textId="68006182" w:rsidR="00101F04" w:rsidRPr="00101F04" w:rsidRDefault="001F430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9962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</w:r>
      <w:r w:rsidR="00DF7375">
        <w:rPr>
          <w:rFonts w:ascii="Times New Roman" w:hAnsi="Times New Roman" w:cs="Times New Roman"/>
        </w:rPr>
        <w:t>Variante 2 : compétence de l’Etat pour le territoire cantonal</w:t>
      </w:r>
      <w:r w:rsidR="00101F04" w:rsidRPr="00101F04">
        <w:rPr>
          <w:rFonts w:ascii="Times New Roman" w:hAnsi="Times New Roman" w:cs="Times New Roman"/>
        </w:rPr>
        <w:t xml:space="preserve"> </w:t>
      </w:r>
      <w:r w:rsidR="00DF7375">
        <w:rPr>
          <w:rFonts w:ascii="Times New Roman" w:hAnsi="Times New Roman" w:cs="Times New Roman"/>
        </w:rPr>
        <w:t>entier</w:t>
      </w:r>
    </w:p>
    <w:p w14:paraId="2961637F" w14:textId="3F0D2416" w:rsidR="00101F04" w:rsidRPr="00101F04" w:rsidRDefault="001F430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769652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Sans avis </w:t>
      </w:r>
    </w:p>
    <w:p w14:paraId="2FE8096A" w14:textId="1708FD87" w:rsidR="0092345E" w:rsidRPr="00D4469D" w:rsidRDefault="00561A75" w:rsidP="00212A4F">
      <w:pPr>
        <w:spacing w:before="160" w:line="276" w:lineRule="auto"/>
        <w:ind w:left="426"/>
        <w:rPr>
          <w:rFonts w:ascii="Times New Roman" w:hAnsi="Times New Roman" w:cs="Times New Roman"/>
          <w:i/>
          <w:iCs/>
        </w:rPr>
      </w:pPr>
      <w:r w:rsidRPr="00D4469D">
        <w:rPr>
          <w:rFonts w:ascii="Times New Roman" w:hAnsi="Times New Roman" w:cs="Times New Roman"/>
          <w:i/>
          <w:iCs/>
        </w:rPr>
        <w:t>Remarques :</w:t>
      </w:r>
    </w:p>
    <w:sdt>
      <w:sdtPr>
        <w:id w:val="1914427474"/>
        <w:placeholder>
          <w:docPart w:val="DB9F243CA81F42F5A30FB503A9FF01CF"/>
        </w:placeholder>
        <w:showingPlcHdr/>
      </w:sdtPr>
      <w:sdtEndPr/>
      <w:sdtContent>
        <w:p w14:paraId="5C50FCBB" w14:textId="058560AC" w:rsidR="0092345E" w:rsidRPr="00D26FC1" w:rsidRDefault="0092345E" w:rsidP="00D26FC1">
          <w:pPr>
            <w:spacing w:before="160" w:line="276" w:lineRule="auto"/>
            <w:ind w:left="426"/>
          </w:pPr>
          <w:r w:rsidRPr="0092345E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sdtContent>
    </w:sdt>
    <w:p w14:paraId="553BD1C1" w14:textId="732DE109" w:rsidR="00457ED9" w:rsidRPr="00631296" w:rsidRDefault="00631296" w:rsidP="00D26FC1">
      <w:pPr>
        <w:pStyle w:val="Style1"/>
        <w:spacing w:before="480"/>
        <w:ind w:left="357" w:hanging="357"/>
      </w:pPr>
      <w:r>
        <w:t>Questions relatives au f</w:t>
      </w:r>
      <w:r w:rsidR="00457ED9" w:rsidRPr="00631296">
        <w:t>inancement (</w:t>
      </w:r>
      <w:r w:rsidR="00B24BFC">
        <w:t>section</w:t>
      </w:r>
      <w:r w:rsidR="00D26FC1">
        <w:t>s</w:t>
      </w:r>
      <w:r w:rsidR="00555D50" w:rsidRPr="00631296">
        <w:t xml:space="preserve"> </w:t>
      </w:r>
      <w:r w:rsidR="00457ED9" w:rsidRPr="00631296">
        <w:t>4.5.2</w:t>
      </w:r>
      <w:r w:rsidRPr="00631296">
        <w:t xml:space="preserve"> et 5.3)</w:t>
      </w:r>
    </w:p>
    <w:p w14:paraId="4DBB85AF" w14:textId="471B006E" w:rsidR="00385AF4" w:rsidRPr="00D26FC1" w:rsidRDefault="00385AF4" w:rsidP="00D26FC1">
      <w:pPr>
        <w:pStyle w:val="Style2"/>
        <w:numPr>
          <w:ilvl w:val="0"/>
          <w:numId w:val="0"/>
        </w:numPr>
        <w:ind w:left="851" w:hanging="851"/>
      </w:pPr>
      <w:r w:rsidRPr="00385AF4">
        <w:t xml:space="preserve">Nouvelles </w:t>
      </w:r>
      <w:r w:rsidR="00D26FC1">
        <w:t>charges</w:t>
      </w:r>
      <w:r w:rsidRPr="00385AF4">
        <w:t xml:space="preserve"> </w:t>
      </w:r>
      <w:r w:rsidR="004B22B7">
        <w:t>de l’Etat</w:t>
      </w:r>
    </w:p>
    <w:p w14:paraId="53BCD95A" w14:textId="2315E4D4" w:rsidR="00802AFA" w:rsidRDefault="00631296" w:rsidP="00BD4171">
      <w:pPr>
        <w:pStyle w:val="Paragraphedeliste"/>
        <w:numPr>
          <w:ilvl w:val="1"/>
          <w:numId w:val="21"/>
        </w:numPr>
        <w:spacing w:before="160" w:line="276" w:lineRule="auto"/>
        <w:ind w:left="426" w:hanging="426"/>
        <w:contextualSpacing w:val="0"/>
        <w:rPr>
          <w:rFonts w:ascii="Times New Roman" w:hAnsi="Times New Roman" w:cs="Times New Roman"/>
        </w:rPr>
      </w:pPr>
      <w:r w:rsidRPr="00802AFA">
        <w:rPr>
          <w:rFonts w:ascii="Times New Roman" w:hAnsi="Times New Roman" w:cs="Times New Roman"/>
        </w:rPr>
        <w:t xml:space="preserve">Est-ce que </w:t>
      </w:r>
      <w:bookmarkStart w:id="0" w:name="_Hlk59591103"/>
      <w:r w:rsidRPr="00802AFA">
        <w:rPr>
          <w:rFonts w:ascii="Times New Roman" w:hAnsi="Times New Roman" w:cs="Times New Roman"/>
        </w:rPr>
        <w:t xml:space="preserve">la participation </w:t>
      </w:r>
      <w:r w:rsidR="00802AFA" w:rsidRPr="00802AFA">
        <w:rPr>
          <w:rFonts w:ascii="Times New Roman" w:hAnsi="Times New Roman" w:cs="Times New Roman"/>
        </w:rPr>
        <w:t xml:space="preserve">de l’Etat aux </w:t>
      </w:r>
      <w:r w:rsidRPr="00802AFA">
        <w:rPr>
          <w:rFonts w:ascii="Times New Roman" w:hAnsi="Times New Roman" w:cs="Times New Roman"/>
        </w:rPr>
        <w:t>frais des objets</w:t>
      </w:r>
      <w:r w:rsidR="00044CD0">
        <w:rPr>
          <w:rFonts w:ascii="Times New Roman" w:hAnsi="Times New Roman" w:cs="Times New Roman"/>
        </w:rPr>
        <w:t xml:space="preserve"> à caractère</w:t>
      </w:r>
      <w:r w:rsidRPr="00802AFA">
        <w:rPr>
          <w:rFonts w:ascii="Times New Roman" w:hAnsi="Times New Roman" w:cs="Times New Roman"/>
        </w:rPr>
        <w:t xml:space="preserve"> édilitaires indispensables pour la route cantonale</w:t>
      </w:r>
      <w:r w:rsidR="00965A79">
        <w:rPr>
          <w:rFonts w:ascii="Times New Roman" w:hAnsi="Times New Roman" w:cs="Times New Roman"/>
        </w:rPr>
        <w:t xml:space="preserve"> (art. </w:t>
      </w:r>
      <w:r w:rsidR="00044CD0">
        <w:rPr>
          <w:rFonts w:ascii="Times New Roman" w:hAnsi="Times New Roman" w:cs="Times New Roman"/>
        </w:rPr>
        <w:t>10</w:t>
      </w:r>
      <w:r w:rsidR="003C2913">
        <w:rPr>
          <w:rFonts w:ascii="Times New Roman" w:hAnsi="Times New Roman" w:cs="Times New Roman"/>
        </w:rPr>
        <w:t>3</w:t>
      </w:r>
      <w:r w:rsidR="00965A79">
        <w:rPr>
          <w:rFonts w:ascii="Times New Roman" w:hAnsi="Times New Roman" w:cs="Times New Roman"/>
        </w:rPr>
        <w:t xml:space="preserve"> al. 2)</w:t>
      </w:r>
      <w:r w:rsidRPr="00802AFA">
        <w:rPr>
          <w:rFonts w:ascii="Times New Roman" w:hAnsi="Times New Roman" w:cs="Times New Roman"/>
        </w:rPr>
        <w:t xml:space="preserve"> </w:t>
      </w:r>
      <w:bookmarkEnd w:id="0"/>
      <w:r w:rsidRPr="00802AFA">
        <w:rPr>
          <w:rFonts w:ascii="Times New Roman" w:hAnsi="Times New Roman" w:cs="Times New Roman"/>
        </w:rPr>
        <w:t xml:space="preserve">vous parait </w:t>
      </w:r>
      <w:r w:rsidR="00802AFA">
        <w:rPr>
          <w:rFonts w:ascii="Times New Roman" w:hAnsi="Times New Roman" w:cs="Times New Roman"/>
        </w:rPr>
        <w:t>pertinent</w:t>
      </w:r>
      <w:r w:rsidR="00965A79">
        <w:rPr>
          <w:rFonts w:ascii="Times New Roman" w:hAnsi="Times New Roman" w:cs="Times New Roman"/>
        </w:rPr>
        <w:t>e</w:t>
      </w:r>
      <w:r w:rsidR="00802AFA">
        <w:rPr>
          <w:rFonts w:ascii="Times New Roman" w:hAnsi="Times New Roman" w:cs="Times New Roman"/>
        </w:rPr>
        <w:t> ?</w:t>
      </w:r>
    </w:p>
    <w:p w14:paraId="2226806C" w14:textId="77777777" w:rsidR="00101F04" w:rsidRPr="00101F04" w:rsidRDefault="001F430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09669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Oui </w:t>
      </w:r>
    </w:p>
    <w:p w14:paraId="3A196B54" w14:textId="77777777" w:rsidR="00101F04" w:rsidRPr="00101F04" w:rsidRDefault="001F430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73931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Non </w:t>
      </w:r>
    </w:p>
    <w:p w14:paraId="7C3742EA" w14:textId="77777777" w:rsidR="00101F04" w:rsidRPr="00101F04" w:rsidRDefault="001F430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60411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Sans avis </w:t>
      </w:r>
    </w:p>
    <w:p w14:paraId="75C9DAC0" w14:textId="77777777" w:rsidR="00A7621B" w:rsidRPr="00A7621B" w:rsidRDefault="00A7621B" w:rsidP="00212A4F">
      <w:pPr>
        <w:spacing w:before="160" w:line="276" w:lineRule="auto"/>
        <w:ind w:left="426"/>
        <w:rPr>
          <w:rFonts w:ascii="Times New Roman" w:hAnsi="Times New Roman" w:cs="Times New Roman"/>
        </w:rPr>
      </w:pPr>
      <w:r w:rsidRPr="00A7621B">
        <w:rPr>
          <w:rFonts w:ascii="Times New Roman" w:hAnsi="Times New Roman" w:cs="Times New Roman"/>
        </w:rPr>
        <w:t>Si non : quel(s) aspect(s) pose(nt) problème ?</w:t>
      </w:r>
    </w:p>
    <w:sdt>
      <w:sdtPr>
        <w:id w:val="-1416859025"/>
        <w:placeholder>
          <w:docPart w:val="C1AE2D89FE9A41DBB95571DCF6C4A5A9"/>
        </w:placeholder>
        <w:showingPlcHdr/>
      </w:sdtPr>
      <w:sdtEndPr/>
      <w:sdtContent>
        <w:p w14:paraId="364304FB" w14:textId="099F3825" w:rsidR="00A7621B" w:rsidRPr="00A7621B" w:rsidRDefault="00A7621B" w:rsidP="00212A4F">
          <w:pPr>
            <w:spacing w:before="160" w:line="276" w:lineRule="auto"/>
            <w:ind w:left="426"/>
          </w:pPr>
          <w:r w:rsidRPr="00A7621B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sdtContent>
    </w:sdt>
    <w:p w14:paraId="5600F6E8" w14:textId="6910A79C" w:rsidR="00802AFA" w:rsidRDefault="00631296" w:rsidP="00BD4171">
      <w:pPr>
        <w:pStyle w:val="Paragraphedeliste"/>
        <w:numPr>
          <w:ilvl w:val="1"/>
          <w:numId w:val="21"/>
        </w:numPr>
        <w:spacing w:before="160" w:line="276" w:lineRule="auto"/>
        <w:ind w:left="426" w:hanging="426"/>
        <w:contextualSpacing w:val="0"/>
        <w:rPr>
          <w:rFonts w:ascii="Times New Roman" w:hAnsi="Times New Roman" w:cs="Times New Roman"/>
        </w:rPr>
      </w:pPr>
      <w:r w:rsidRPr="00802AFA">
        <w:rPr>
          <w:rFonts w:ascii="Times New Roman" w:hAnsi="Times New Roman" w:cs="Times New Roman"/>
        </w:rPr>
        <w:t xml:space="preserve">Est-ce que </w:t>
      </w:r>
      <w:bookmarkStart w:id="1" w:name="_Hlk59591451"/>
      <w:r w:rsidRPr="00802AFA">
        <w:rPr>
          <w:rFonts w:ascii="Times New Roman" w:hAnsi="Times New Roman" w:cs="Times New Roman"/>
        </w:rPr>
        <w:t xml:space="preserve">la </w:t>
      </w:r>
      <w:r w:rsidR="00802AFA" w:rsidRPr="00802AFA">
        <w:rPr>
          <w:rFonts w:ascii="Times New Roman" w:hAnsi="Times New Roman" w:cs="Times New Roman"/>
        </w:rPr>
        <w:t>participation</w:t>
      </w:r>
      <w:r w:rsidR="00385AF4">
        <w:rPr>
          <w:rFonts w:ascii="Times New Roman" w:hAnsi="Times New Roman" w:cs="Times New Roman"/>
        </w:rPr>
        <w:t xml:space="preserve"> de l’Etat</w:t>
      </w:r>
      <w:r w:rsidRPr="00802AFA">
        <w:rPr>
          <w:rFonts w:ascii="Times New Roman" w:hAnsi="Times New Roman" w:cs="Times New Roman"/>
        </w:rPr>
        <w:t xml:space="preserve"> aux mesures </w:t>
      </w:r>
      <w:r w:rsidR="00802AFA">
        <w:rPr>
          <w:rFonts w:ascii="Times New Roman" w:hAnsi="Times New Roman" w:cs="Times New Roman"/>
        </w:rPr>
        <w:t>de valorisation de traversée de localité (</w:t>
      </w:r>
      <w:proofErr w:type="spellStart"/>
      <w:r w:rsidR="00802AFA">
        <w:rPr>
          <w:rFonts w:ascii="Times New Roman" w:hAnsi="Times New Roman" w:cs="Times New Roman"/>
        </w:rPr>
        <w:t>Valtraloc</w:t>
      </w:r>
      <w:proofErr w:type="spellEnd"/>
      <w:r w:rsidR="00802AFA">
        <w:rPr>
          <w:rFonts w:ascii="Times New Roman" w:hAnsi="Times New Roman" w:cs="Times New Roman"/>
        </w:rPr>
        <w:t>)</w:t>
      </w:r>
      <w:r w:rsidRPr="00802AFA">
        <w:rPr>
          <w:rFonts w:ascii="Times New Roman" w:hAnsi="Times New Roman" w:cs="Times New Roman"/>
        </w:rPr>
        <w:t xml:space="preserve"> </w:t>
      </w:r>
      <w:r w:rsidR="00802AFA">
        <w:rPr>
          <w:rFonts w:ascii="Times New Roman" w:hAnsi="Times New Roman" w:cs="Times New Roman"/>
        </w:rPr>
        <w:t>selon le trafic de transit</w:t>
      </w:r>
      <w:r w:rsidRPr="00802AFA">
        <w:rPr>
          <w:rFonts w:ascii="Times New Roman" w:hAnsi="Times New Roman" w:cs="Times New Roman"/>
        </w:rPr>
        <w:t xml:space="preserve"> </w:t>
      </w:r>
      <w:r w:rsidR="00965A79">
        <w:rPr>
          <w:rFonts w:ascii="Times New Roman" w:hAnsi="Times New Roman" w:cs="Times New Roman"/>
        </w:rPr>
        <w:t>(</w:t>
      </w:r>
      <w:r w:rsidR="00965A79" w:rsidRPr="00802AFA">
        <w:rPr>
          <w:rFonts w:ascii="Times New Roman" w:hAnsi="Times New Roman" w:cs="Times New Roman"/>
        </w:rPr>
        <w:t xml:space="preserve">art. </w:t>
      </w:r>
      <w:r w:rsidR="00044CD0">
        <w:rPr>
          <w:rFonts w:ascii="Times New Roman" w:hAnsi="Times New Roman" w:cs="Times New Roman"/>
        </w:rPr>
        <w:t>10</w:t>
      </w:r>
      <w:r w:rsidR="003C2913">
        <w:rPr>
          <w:rFonts w:ascii="Times New Roman" w:hAnsi="Times New Roman" w:cs="Times New Roman"/>
        </w:rPr>
        <w:t>3</w:t>
      </w:r>
      <w:r w:rsidR="00965A79" w:rsidRPr="00802AFA">
        <w:rPr>
          <w:rFonts w:ascii="Times New Roman" w:hAnsi="Times New Roman" w:cs="Times New Roman"/>
        </w:rPr>
        <w:t xml:space="preserve"> al. </w:t>
      </w:r>
      <w:r w:rsidR="00965A79">
        <w:rPr>
          <w:rFonts w:ascii="Times New Roman" w:hAnsi="Times New Roman" w:cs="Times New Roman"/>
        </w:rPr>
        <w:t>3) </w:t>
      </w:r>
      <w:bookmarkEnd w:id="1"/>
      <w:r w:rsidR="00802AFA" w:rsidRPr="00802AFA">
        <w:rPr>
          <w:rFonts w:ascii="Times New Roman" w:hAnsi="Times New Roman" w:cs="Times New Roman"/>
        </w:rPr>
        <w:t xml:space="preserve">vous parait </w:t>
      </w:r>
      <w:r w:rsidR="004B22B7">
        <w:rPr>
          <w:rFonts w:ascii="Times New Roman" w:hAnsi="Times New Roman" w:cs="Times New Roman"/>
        </w:rPr>
        <w:t>pertinente ?</w:t>
      </w:r>
    </w:p>
    <w:p w14:paraId="6CE32FF9" w14:textId="341B99DE" w:rsidR="00A7621B" w:rsidRPr="00A7621B" w:rsidRDefault="001F430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-1036496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01F04" w:rsidRPr="00A7621B">
        <w:rPr>
          <w:rFonts w:ascii="Times New Roman" w:hAnsi="Times New Roman" w:cs="Times New Roman"/>
        </w:rPr>
        <w:t xml:space="preserve"> </w:t>
      </w:r>
      <w:r w:rsidR="00101F04">
        <w:rPr>
          <w:rFonts w:ascii="Times New Roman" w:hAnsi="Times New Roman" w:cs="Times New Roman"/>
        </w:rPr>
        <w:tab/>
      </w:r>
      <w:r w:rsidR="00A7621B" w:rsidRPr="00A7621B">
        <w:rPr>
          <w:rFonts w:ascii="Times New Roman" w:hAnsi="Times New Roman" w:cs="Times New Roman"/>
        </w:rPr>
        <w:t xml:space="preserve">Oui </w:t>
      </w:r>
    </w:p>
    <w:p w14:paraId="62B447A3" w14:textId="2F92AEAF" w:rsidR="00A7621B" w:rsidRPr="00A7621B" w:rsidRDefault="001F430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-1333143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01F04" w:rsidRPr="00A7621B">
        <w:rPr>
          <w:rFonts w:ascii="Times New Roman" w:hAnsi="Times New Roman" w:cs="Times New Roman"/>
        </w:rPr>
        <w:t xml:space="preserve"> </w:t>
      </w:r>
      <w:r w:rsidR="00101F04">
        <w:rPr>
          <w:rFonts w:ascii="Times New Roman" w:hAnsi="Times New Roman" w:cs="Times New Roman"/>
        </w:rPr>
        <w:tab/>
      </w:r>
      <w:r w:rsidR="00A7621B" w:rsidRPr="00A7621B">
        <w:rPr>
          <w:rFonts w:ascii="Times New Roman" w:hAnsi="Times New Roman" w:cs="Times New Roman"/>
        </w:rPr>
        <w:t xml:space="preserve">Non </w:t>
      </w:r>
    </w:p>
    <w:p w14:paraId="392D2370" w14:textId="54CC426B" w:rsidR="00A7621B" w:rsidRPr="00A7621B" w:rsidRDefault="001F430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1495996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01F04" w:rsidRPr="00A7621B">
        <w:rPr>
          <w:rFonts w:ascii="Times New Roman" w:hAnsi="Times New Roman" w:cs="Times New Roman"/>
        </w:rPr>
        <w:t xml:space="preserve"> </w:t>
      </w:r>
      <w:r w:rsidR="00101F04">
        <w:rPr>
          <w:rFonts w:ascii="Times New Roman" w:hAnsi="Times New Roman" w:cs="Times New Roman"/>
        </w:rPr>
        <w:tab/>
      </w:r>
      <w:r w:rsidR="00A7621B" w:rsidRPr="00A7621B">
        <w:rPr>
          <w:rFonts w:ascii="Times New Roman" w:hAnsi="Times New Roman" w:cs="Times New Roman"/>
        </w:rPr>
        <w:t xml:space="preserve">Sans avis </w:t>
      </w:r>
    </w:p>
    <w:p w14:paraId="13B556C2" w14:textId="77777777" w:rsidR="00A7621B" w:rsidRPr="00A7621B" w:rsidRDefault="00A7621B" w:rsidP="00212A4F">
      <w:pPr>
        <w:spacing w:before="160" w:line="276" w:lineRule="auto"/>
        <w:ind w:left="426"/>
        <w:rPr>
          <w:rFonts w:ascii="Times New Roman" w:hAnsi="Times New Roman" w:cs="Times New Roman"/>
        </w:rPr>
      </w:pPr>
      <w:r w:rsidRPr="00A7621B">
        <w:rPr>
          <w:rFonts w:ascii="Times New Roman" w:hAnsi="Times New Roman" w:cs="Times New Roman"/>
        </w:rPr>
        <w:t>Si non : quel(s) aspect(s) pose(nt) problème ?</w:t>
      </w:r>
    </w:p>
    <w:sdt>
      <w:sdtPr>
        <w:id w:val="-1686043734"/>
        <w:placeholder>
          <w:docPart w:val="0C2C099078A74CA9B55FAAF949F9F541"/>
        </w:placeholder>
        <w:showingPlcHdr/>
      </w:sdtPr>
      <w:sdtEndPr/>
      <w:sdtContent>
        <w:p w14:paraId="0B33E675" w14:textId="353963C3" w:rsidR="00A7621B" w:rsidRPr="00A7621B" w:rsidRDefault="00A7621B" w:rsidP="00212A4F">
          <w:pPr>
            <w:spacing w:before="160" w:line="276" w:lineRule="auto"/>
            <w:ind w:left="426"/>
          </w:pPr>
          <w:r w:rsidRPr="00A7621B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sdtContent>
    </w:sdt>
    <w:p w14:paraId="76AA2125" w14:textId="5713CCD6" w:rsidR="00631296" w:rsidRDefault="00802AFA" w:rsidP="00BD4171">
      <w:pPr>
        <w:pStyle w:val="Paragraphedeliste"/>
        <w:numPr>
          <w:ilvl w:val="1"/>
          <w:numId w:val="21"/>
        </w:numPr>
        <w:spacing w:before="160" w:line="276" w:lineRule="auto"/>
        <w:ind w:left="426" w:hanging="426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Est-ce que </w:t>
      </w:r>
      <w:bookmarkStart w:id="2" w:name="_Hlk59591463"/>
      <w:r>
        <w:rPr>
          <w:rFonts w:ascii="Times New Roman" w:hAnsi="Times New Roman" w:cs="Times New Roman"/>
        </w:rPr>
        <w:t>le f</w:t>
      </w:r>
      <w:r w:rsidR="00631296" w:rsidRPr="00802AFA">
        <w:rPr>
          <w:rFonts w:ascii="Times New Roman" w:hAnsi="Times New Roman" w:cs="Times New Roman"/>
        </w:rPr>
        <w:t>inancement</w:t>
      </w:r>
      <w:r w:rsidR="00C457A2">
        <w:rPr>
          <w:rFonts w:ascii="Times New Roman" w:hAnsi="Times New Roman" w:cs="Times New Roman"/>
        </w:rPr>
        <w:t xml:space="preserve"> des</w:t>
      </w:r>
      <w:r w:rsidR="00631296" w:rsidRPr="00802AFA">
        <w:rPr>
          <w:rFonts w:ascii="Times New Roman" w:hAnsi="Times New Roman" w:cs="Times New Roman"/>
        </w:rPr>
        <w:t xml:space="preserve"> voies cyclables cantonales et voies cyclables cantonales mixtes hors localité</w:t>
      </w:r>
      <w:r>
        <w:rPr>
          <w:rFonts w:ascii="Times New Roman" w:hAnsi="Times New Roman" w:cs="Times New Roman"/>
        </w:rPr>
        <w:t xml:space="preserve"> </w:t>
      </w:r>
      <w:r w:rsidR="00385AF4">
        <w:rPr>
          <w:rFonts w:ascii="Times New Roman" w:hAnsi="Times New Roman" w:cs="Times New Roman"/>
        </w:rPr>
        <w:t xml:space="preserve">par l’Etat </w:t>
      </w:r>
      <w:r>
        <w:rPr>
          <w:rFonts w:ascii="Times New Roman" w:hAnsi="Times New Roman" w:cs="Times New Roman"/>
        </w:rPr>
        <w:t>(</w:t>
      </w:r>
      <w:r w:rsidR="00631296" w:rsidRPr="00802AFA">
        <w:rPr>
          <w:rFonts w:ascii="Times New Roman" w:hAnsi="Times New Roman" w:cs="Times New Roman"/>
        </w:rPr>
        <w:t>art. 10</w:t>
      </w:r>
      <w:r w:rsidR="003C2913">
        <w:rPr>
          <w:rFonts w:ascii="Times New Roman" w:hAnsi="Times New Roman" w:cs="Times New Roman"/>
        </w:rPr>
        <w:t>8</w:t>
      </w:r>
      <w:r w:rsidR="00631296" w:rsidRPr="00802AFA">
        <w:rPr>
          <w:rFonts w:ascii="Times New Roman" w:hAnsi="Times New Roman" w:cs="Times New Roman"/>
        </w:rPr>
        <w:t xml:space="preserve"> al. 1 et art. 10</w:t>
      </w:r>
      <w:r w:rsidR="003C2913">
        <w:rPr>
          <w:rFonts w:ascii="Times New Roman" w:hAnsi="Times New Roman" w:cs="Times New Roman"/>
        </w:rPr>
        <w:t>9</w:t>
      </w:r>
      <w:r w:rsidR="00631296" w:rsidRPr="00802AFA">
        <w:rPr>
          <w:rFonts w:ascii="Times New Roman" w:hAnsi="Times New Roman" w:cs="Times New Roman"/>
        </w:rPr>
        <w:t xml:space="preserve"> al. 2</w:t>
      </w:r>
      <w:r>
        <w:rPr>
          <w:rFonts w:ascii="Times New Roman" w:hAnsi="Times New Roman" w:cs="Times New Roman"/>
        </w:rPr>
        <w:t>)</w:t>
      </w:r>
      <w:bookmarkEnd w:id="2"/>
      <w:r>
        <w:rPr>
          <w:rFonts w:ascii="Times New Roman" w:hAnsi="Times New Roman" w:cs="Times New Roman"/>
        </w:rPr>
        <w:t xml:space="preserve"> vous parait pertinent ?</w:t>
      </w:r>
    </w:p>
    <w:p w14:paraId="7D82DB07" w14:textId="77777777" w:rsidR="00101F04" w:rsidRPr="00101F04" w:rsidRDefault="001F430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464879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Oui </w:t>
      </w:r>
    </w:p>
    <w:p w14:paraId="2019A8C9" w14:textId="77777777" w:rsidR="00101F04" w:rsidRPr="00101F04" w:rsidRDefault="001F430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95041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Non </w:t>
      </w:r>
    </w:p>
    <w:p w14:paraId="136CE9A2" w14:textId="77777777" w:rsidR="00101F04" w:rsidRPr="00101F04" w:rsidRDefault="001F430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62324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Sans avis </w:t>
      </w:r>
    </w:p>
    <w:p w14:paraId="11E42A86" w14:textId="77777777" w:rsidR="00A7621B" w:rsidRPr="00A7621B" w:rsidRDefault="00A7621B" w:rsidP="00212A4F">
      <w:pPr>
        <w:spacing w:line="276" w:lineRule="auto"/>
        <w:ind w:left="426"/>
        <w:rPr>
          <w:rFonts w:ascii="Times New Roman" w:hAnsi="Times New Roman" w:cs="Times New Roman"/>
        </w:rPr>
      </w:pPr>
      <w:r w:rsidRPr="00A7621B">
        <w:rPr>
          <w:rFonts w:ascii="Times New Roman" w:hAnsi="Times New Roman" w:cs="Times New Roman"/>
        </w:rPr>
        <w:t>Si non : quel(s) aspect(s) pose(nt) problème ?</w:t>
      </w:r>
    </w:p>
    <w:sdt>
      <w:sdtPr>
        <w:id w:val="-1559545731"/>
        <w:placeholder>
          <w:docPart w:val="5DF03ED1B99D4F668B133D4E982AB6A3"/>
        </w:placeholder>
        <w:showingPlcHdr/>
      </w:sdtPr>
      <w:sdtEndPr/>
      <w:sdtContent>
        <w:p w14:paraId="3EA599D9" w14:textId="53CC7EF4" w:rsidR="00A7621B" w:rsidRPr="00A7621B" w:rsidRDefault="00A7621B" w:rsidP="00212A4F">
          <w:pPr>
            <w:spacing w:before="160" w:line="276" w:lineRule="auto"/>
            <w:ind w:left="426"/>
          </w:pPr>
          <w:r w:rsidRPr="00A7621B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sdtContent>
    </w:sdt>
    <w:p w14:paraId="6AC98926" w14:textId="56C5620E" w:rsidR="00631296" w:rsidRDefault="00802AFA" w:rsidP="00BD4171">
      <w:pPr>
        <w:pStyle w:val="Paragraphedeliste"/>
        <w:numPr>
          <w:ilvl w:val="1"/>
          <w:numId w:val="21"/>
        </w:numPr>
        <w:spacing w:before="160" w:line="276" w:lineRule="auto"/>
        <w:ind w:left="426" w:hanging="426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Est-ce que </w:t>
      </w:r>
      <w:bookmarkStart w:id="3" w:name="_Hlk59591476"/>
      <w:r>
        <w:rPr>
          <w:rFonts w:ascii="Times New Roman" w:hAnsi="Times New Roman" w:cs="Times New Roman"/>
        </w:rPr>
        <w:t>le f</w:t>
      </w:r>
      <w:r w:rsidR="00631296" w:rsidRPr="00802AFA">
        <w:rPr>
          <w:rFonts w:ascii="Times New Roman" w:hAnsi="Times New Roman" w:cs="Times New Roman"/>
        </w:rPr>
        <w:t xml:space="preserve">inancement des arrêts de bus et voies de bus pour le </w:t>
      </w:r>
      <w:r w:rsidR="00965A79">
        <w:rPr>
          <w:rFonts w:ascii="Times New Roman" w:hAnsi="Times New Roman" w:cs="Times New Roman"/>
        </w:rPr>
        <w:t xml:space="preserve">trafic régional des voyageurs </w:t>
      </w:r>
      <w:r w:rsidR="00631296" w:rsidRPr="00802AFA">
        <w:rPr>
          <w:rFonts w:ascii="Times New Roman" w:hAnsi="Times New Roman" w:cs="Times New Roman"/>
        </w:rPr>
        <w:t xml:space="preserve">et trafic local (en cas de </w:t>
      </w:r>
      <w:proofErr w:type="spellStart"/>
      <w:r w:rsidR="00631296" w:rsidRPr="00802AFA">
        <w:rPr>
          <w:rFonts w:ascii="Times New Roman" w:hAnsi="Times New Roman" w:cs="Times New Roman"/>
        </w:rPr>
        <w:t>co</w:t>
      </w:r>
      <w:proofErr w:type="spellEnd"/>
      <w:r w:rsidR="00631296" w:rsidRPr="00802AFA">
        <w:rPr>
          <w:rFonts w:ascii="Times New Roman" w:hAnsi="Times New Roman" w:cs="Times New Roman"/>
        </w:rPr>
        <w:t>-commande)</w:t>
      </w:r>
      <w:r>
        <w:rPr>
          <w:rFonts w:ascii="Times New Roman" w:hAnsi="Times New Roman" w:cs="Times New Roman"/>
        </w:rPr>
        <w:t xml:space="preserve"> (</w:t>
      </w:r>
      <w:r w:rsidR="00631296" w:rsidRPr="00802AFA">
        <w:rPr>
          <w:rFonts w:ascii="Times New Roman" w:hAnsi="Times New Roman" w:cs="Times New Roman"/>
        </w:rPr>
        <w:t xml:space="preserve">art. </w:t>
      </w:r>
      <w:r w:rsidR="00044CD0">
        <w:rPr>
          <w:rFonts w:ascii="Times New Roman" w:hAnsi="Times New Roman" w:cs="Times New Roman"/>
        </w:rPr>
        <w:t>6</w:t>
      </w:r>
      <w:r w:rsidR="003C291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) </w:t>
      </w:r>
      <w:r w:rsidR="00385AF4">
        <w:rPr>
          <w:rFonts w:ascii="Times New Roman" w:hAnsi="Times New Roman" w:cs="Times New Roman"/>
        </w:rPr>
        <w:t xml:space="preserve">par le commanditaire </w:t>
      </w:r>
      <w:bookmarkEnd w:id="3"/>
      <w:r>
        <w:rPr>
          <w:rFonts w:ascii="Times New Roman" w:hAnsi="Times New Roman" w:cs="Times New Roman"/>
        </w:rPr>
        <w:t>vous parait pertinent ?</w:t>
      </w:r>
      <w:r w:rsidR="00041A6B">
        <w:rPr>
          <w:rStyle w:val="Appelnotedebasdep"/>
          <w:rFonts w:ascii="Times New Roman" w:hAnsi="Times New Roman" w:cs="Times New Roman"/>
        </w:rPr>
        <w:footnoteReference w:id="3"/>
      </w:r>
      <w:r w:rsidR="00385AF4">
        <w:rPr>
          <w:rFonts w:ascii="Times New Roman" w:hAnsi="Times New Roman" w:cs="Times New Roman"/>
        </w:rPr>
        <w:t xml:space="preserve"> </w:t>
      </w:r>
    </w:p>
    <w:p w14:paraId="3685D2D7" w14:textId="77777777" w:rsidR="00101F04" w:rsidRPr="00101F04" w:rsidRDefault="001F430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558505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Oui </w:t>
      </w:r>
    </w:p>
    <w:p w14:paraId="46F65F8A" w14:textId="77777777" w:rsidR="00101F04" w:rsidRPr="00101F04" w:rsidRDefault="001F430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219049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Non </w:t>
      </w:r>
    </w:p>
    <w:p w14:paraId="74BC1E60" w14:textId="77777777" w:rsidR="00101F04" w:rsidRPr="00101F04" w:rsidRDefault="001F4309" w:rsidP="00101F04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48103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Segoe UI Symbol" w:hAnsi="Segoe UI Symbol" w:cs="Segoe UI Symbol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 w:rsidRPr="00101F04">
        <w:rPr>
          <w:rFonts w:ascii="Times New Roman" w:hAnsi="Times New Roman" w:cs="Times New Roman"/>
        </w:rPr>
        <w:tab/>
        <w:t xml:space="preserve">Sans avis </w:t>
      </w:r>
    </w:p>
    <w:p w14:paraId="0D1D9782" w14:textId="77777777" w:rsidR="00A7621B" w:rsidRPr="00A7621B" w:rsidRDefault="00A7621B" w:rsidP="00101F04">
      <w:pPr>
        <w:spacing w:before="160" w:line="276" w:lineRule="auto"/>
        <w:ind w:left="851"/>
        <w:rPr>
          <w:rFonts w:ascii="Times New Roman" w:hAnsi="Times New Roman" w:cs="Times New Roman"/>
        </w:rPr>
      </w:pPr>
      <w:r w:rsidRPr="00A7621B">
        <w:rPr>
          <w:rFonts w:ascii="Times New Roman" w:hAnsi="Times New Roman" w:cs="Times New Roman"/>
        </w:rPr>
        <w:t>Si non : quel(s) aspect(s) pose(nt) problème ?</w:t>
      </w:r>
    </w:p>
    <w:sdt>
      <w:sdtPr>
        <w:id w:val="2093348059"/>
        <w:placeholder>
          <w:docPart w:val="14DA7EDAF5014C1BB80DC74C218FBC5D"/>
        </w:placeholder>
        <w:showingPlcHdr/>
      </w:sdtPr>
      <w:sdtEndPr/>
      <w:sdtContent>
        <w:p w14:paraId="1C7161AC" w14:textId="5E641E4C" w:rsidR="00A7621B" w:rsidRPr="00A7621B" w:rsidRDefault="00A7621B" w:rsidP="00101F04">
          <w:pPr>
            <w:spacing w:before="160" w:line="276" w:lineRule="auto"/>
            <w:ind w:left="851"/>
          </w:pPr>
          <w:r w:rsidRPr="00A7621B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sdtContent>
    </w:sdt>
    <w:p w14:paraId="569C5E43" w14:textId="21842F47" w:rsidR="006A307F" w:rsidRPr="00FA4D51" w:rsidRDefault="00FA4D51" w:rsidP="00FA4D51">
      <w:pPr>
        <w:pStyle w:val="Paragraphedeliste"/>
        <w:numPr>
          <w:ilvl w:val="1"/>
          <w:numId w:val="21"/>
        </w:numPr>
        <w:spacing w:before="160" w:line="276" w:lineRule="auto"/>
        <w:ind w:left="426" w:hanging="426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Concernant la participation des communes au trafic régional des voyageurs (art. 173 al. 3),</w:t>
      </w:r>
      <w:r w:rsidR="009508B4">
        <w:rPr>
          <w:rFonts w:ascii="Times New Roman" w:hAnsi="Times New Roman" w:cs="Times New Roman"/>
        </w:rPr>
        <w:t xml:space="preserve"> </w:t>
      </w:r>
      <w:r w:rsidR="006A307F" w:rsidRPr="00FA4D51">
        <w:rPr>
          <w:rFonts w:ascii="Times New Roman" w:hAnsi="Times New Roman" w:cs="Times New Roman"/>
        </w:rPr>
        <w:t xml:space="preserve">quelle répartition entre les communes vous parait </w:t>
      </w:r>
      <w:r w:rsidR="00B24BFC" w:rsidRPr="00FA4D51">
        <w:rPr>
          <w:rFonts w:ascii="Times New Roman" w:hAnsi="Times New Roman" w:cs="Times New Roman"/>
        </w:rPr>
        <w:t xml:space="preserve">la </w:t>
      </w:r>
      <w:r w:rsidR="006A307F" w:rsidRPr="00FA4D51">
        <w:rPr>
          <w:rFonts w:ascii="Times New Roman" w:hAnsi="Times New Roman" w:cs="Times New Roman"/>
        </w:rPr>
        <w:t>plus pertinente ?</w:t>
      </w:r>
    </w:p>
    <w:p w14:paraId="716AC82D" w14:textId="2BEE956D" w:rsidR="006A307F" w:rsidRPr="006A307F" w:rsidRDefault="001F4309" w:rsidP="00AB57EE">
      <w:pPr>
        <w:pStyle w:val="Paragraphedeliste"/>
        <w:tabs>
          <w:tab w:val="left" w:pos="1418"/>
        </w:tabs>
        <w:spacing w:before="160" w:line="276" w:lineRule="auto"/>
        <w:ind w:left="1418" w:hanging="567"/>
        <w:contextualSpacing w:val="0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-930505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01F04">
        <w:rPr>
          <w:rFonts w:ascii="Times New Roman" w:hAnsi="Times New Roman" w:cs="Times New Roman"/>
        </w:rPr>
        <w:t xml:space="preserve"> </w:t>
      </w:r>
      <w:r w:rsidR="00101F04">
        <w:rPr>
          <w:rFonts w:ascii="Times New Roman" w:hAnsi="Times New Roman" w:cs="Times New Roman"/>
        </w:rPr>
        <w:tab/>
      </w:r>
      <w:r w:rsidR="00041A6B">
        <w:rPr>
          <w:rFonts w:ascii="Times New Roman" w:hAnsi="Times New Roman" w:cs="Times New Roman"/>
        </w:rPr>
        <w:t>Pour 20% en fonction du chiffre de la population dite légale et pour 80% en fonction du chiffre pondéré par l’offre de transports de la commune</w:t>
      </w:r>
      <w:r w:rsidR="006A307F" w:rsidRPr="006A307F">
        <w:rPr>
          <w:rFonts w:ascii="Times New Roman" w:hAnsi="Times New Roman" w:cs="Times New Roman"/>
        </w:rPr>
        <w:t xml:space="preserve"> (statu quo) </w:t>
      </w:r>
    </w:p>
    <w:p w14:paraId="2C114D86" w14:textId="7AE74C76" w:rsidR="00041A6B" w:rsidRPr="00101F04" w:rsidRDefault="001F4309" w:rsidP="00AB57EE">
      <w:pPr>
        <w:tabs>
          <w:tab w:val="left" w:pos="1418"/>
        </w:tabs>
        <w:spacing w:before="160" w:line="276" w:lineRule="auto"/>
        <w:ind w:left="1418" w:hanging="567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301278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>
        <w:rPr>
          <w:rFonts w:ascii="Times New Roman" w:hAnsi="Times New Roman" w:cs="Times New Roman"/>
        </w:rPr>
        <w:tab/>
      </w:r>
      <w:r w:rsidR="006A307F" w:rsidRPr="00101F04">
        <w:rPr>
          <w:rFonts w:ascii="Times New Roman" w:hAnsi="Times New Roman" w:cs="Times New Roman"/>
        </w:rPr>
        <w:t xml:space="preserve">Variante : </w:t>
      </w:r>
      <w:r w:rsidR="00B24BFC" w:rsidRPr="00101F04">
        <w:rPr>
          <w:rFonts w:ascii="Times New Roman" w:hAnsi="Times New Roman" w:cs="Times New Roman"/>
        </w:rPr>
        <w:t xml:space="preserve">uniquement </w:t>
      </w:r>
      <w:r w:rsidR="00041A6B" w:rsidRPr="00101F04">
        <w:rPr>
          <w:rFonts w:ascii="Times New Roman" w:hAnsi="Times New Roman" w:cs="Times New Roman"/>
        </w:rPr>
        <w:t>en fonction du chiffre de la population dite légale</w:t>
      </w:r>
      <w:r w:rsidR="006A307F" w:rsidRPr="00101F04">
        <w:rPr>
          <w:rFonts w:ascii="Times New Roman" w:hAnsi="Times New Roman" w:cs="Times New Roman"/>
        </w:rPr>
        <w:t xml:space="preserve"> </w:t>
      </w:r>
    </w:p>
    <w:p w14:paraId="4BD74C2F" w14:textId="166D5137" w:rsidR="006A307F" w:rsidRPr="00101F04" w:rsidRDefault="001F4309" w:rsidP="00AB57EE">
      <w:pPr>
        <w:tabs>
          <w:tab w:val="left" w:pos="1418"/>
        </w:tabs>
        <w:spacing w:before="160" w:line="276" w:lineRule="auto"/>
        <w:ind w:left="1418" w:hanging="567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1867478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>
        <w:rPr>
          <w:rFonts w:ascii="Times New Roman" w:hAnsi="Times New Roman" w:cs="Times New Roman"/>
        </w:rPr>
        <w:tab/>
      </w:r>
      <w:r w:rsidR="006A307F" w:rsidRPr="00101F04">
        <w:rPr>
          <w:rFonts w:ascii="Times New Roman" w:hAnsi="Times New Roman" w:cs="Times New Roman"/>
        </w:rPr>
        <w:t xml:space="preserve">Sans avis </w:t>
      </w:r>
    </w:p>
    <w:p w14:paraId="0E53D3BC" w14:textId="39D14581" w:rsidR="00A7621B" w:rsidRPr="00A7621B" w:rsidRDefault="00965A79" w:rsidP="00212A4F">
      <w:pPr>
        <w:spacing w:before="160" w:line="276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Remarques :</w:t>
      </w:r>
    </w:p>
    <w:sdt>
      <w:sdtPr>
        <w:id w:val="1326865087"/>
        <w:placeholder>
          <w:docPart w:val="EF06E52CA7A742459C95ABC0058BBD1F"/>
        </w:placeholder>
        <w:showingPlcHdr/>
      </w:sdtPr>
      <w:sdtEndPr/>
      <w:sdtContent>
        <w:p w14:paraId="77E65FFA" w14:textId="348498A7" w:rsidR="00A7621B" w:rsidRPr="00A7621B" w:rsidRDefault="00A7621B" w:rsidP="00212A4F">
          <w:pPr>
            <w:spacing w:before="160" w:line="276" w:lineRule="auto"/>
            <w:ind w:left="426"/>
          </w:pPr>
          <w:r w:rsidRPr="00A7621B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sdtContent>
    </w:sdt>
    <w:p w14:paraId="3DDF570E" w14:textId="51D7C4B9" w:rsidR="00802AFA" w:rsidRDefault="00631296" w:rsidP="00BD4171">
      <w:pPr>
        <w:pStyle w:val="Paragraphedeliste"/>
        <w:numPr>
          <w:ilvl w:val="1"/>
          <w:numId w:val="21"/>
        </w:numPr>
        <w:spacing w:before="160" w:after="0" w:line="276" w:lineRule="auto"/>
        <w:ind w:left="426" w:hanging="426"/>
        <w:contextualSpacing w:val="0"/>
        <w:rPr>
          <w:rFonts w:ascii="Times New Roman" w:hAnsi="Times New Roman" w:cs="Times New Roman"/>
        </w:rPr>
      </w:pPr>
      <w:r w:rsidRPr="00802AFA">
        <w:rPr>
          <w:rFonts w:ascii="Times New Roman" w:hAnsi="Times New Roman" w:cs="Times New Roman"/>
        </w:rPr>
        <w:t xml:space="preserve">Est-ce que </w:t>
      </w:r>
      <w:r w:rsidR="00A7621B">
        <w:rPr>
          <w:rFonts w:ascii="Times New Roman" w:hAnsi="Times New Roman" w:cs="Times New Roman"/>
        </w:rPr>
        <w:t>l’introduction de</w:t>
      </w:r>
      <w:r w:rsidR="00385AF4">
        <w:rPr>
          <w:rFonts w:ascii="Times New Roman" w:hAnsi="Times New Roman" w:cs="Times New Roman"/>
        </w:rPr>
        <w:t xml:space="preserve"> nouvelles</w:t>
      </w:r>
      <w:r w:rsidR="00A7621B">
        <w:rPr>
          <w:rFonts w:ascii="Times New Roman" w:hAnsi="Times New Roman" w:cs="Times New Roman"/>
        </w:rPr>
        <w:t xml:space="preserve"> bases légales</w:t>
      </w:r>
      <w:r w:rsidR="003D44DA">
        <w:rPr>
          <w:rFonts w:ascii="Times New Roman" w:hAnsi="Times New Roman" w:cs="Times New Roman"/>
        </w:rPr>
        <w:t xml:space="preserve"> </w:t>
      </w:r>
      <w:r w:rsidR="00385AF4">
        <w:rPr>
          <w:rFonts w:ascii="Times New Roman" w:hAnsi="Times New Roman" w:cs="Times New Roman"/>
        </w:rPr>
        <w:t>permettant à l’Etat de participer financièrement</w:t>
      </w:r>
      <w:r w:rsidR="003D44DA">
        <w:rPr>
          <w:rFonts w:ascii="Times New Roman" w:hAnsi="Times New Roman" w:cs="Times New Roman"/>
        </w:rPr>
        <w:t xml:space="preserve"> aux mesures suivantes</w:t>
      </w:r>
      <w:r w:rsidR="00A7621B">
        <w:rPr>
          <w:rFonts w:ascii="Times New Roman" w:hAnsi="Times New Roman" w:cs="Times New Roman"/>
        </w:rPr>
        <w:t xml:space="preserve"> </w:t>
      </w:r>
      <w:r w:rsidR="00385AF4">
        <w:rPr>
          <w:rFonts w:ascii="Times New Roman" w:hAnsi="Times New Roman" w:cs="Times New Roman"/>
        </w:rPr>
        <w:t xml:space="preserve">vous </w:t>
      </w:r>
      <w:r w:rsidR="00A7621B">
        <w:rPr>
          <w:rFonts w:ascii="Times New Roman" w:hAnsi="Times New Roman" w:cs="Times New Roman"/>
        </w:rPr>
        <w:t>parait pertinent</w:t>
      </w:r>
      <w:r w:rsidR="003D44DA">
        <w:rPr>
          <w:rFonts w:ascii="Times New Roman" w:hAnsi="Times New Roman" w:cs="Times New Roman"/>
        </w:rPr>
        <w:t>e</w:t>
      </w:r>
      <w:r w:rsidR="00A7621B">
        <w:rPr>
          <w:rFonts w:ascii="Times New Roman" w:hAnsi="Times New Roman" w:cs="Times New Roman"/>
        </w:rPr>
        <w:t> :</w:t>
      </w:r>
    </w:p>
    <w:tbl>
      <w:tblPr>
        <w:tblStyle w:val="Grilledutablea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709"/>
        <w:gridCol w:w="705"/>
        <w:gridCol w:w="705"/>
      </w:tblGrid>
      <w:tr w:rsidR="00802AFA" w14:paraId="3EE5EEB8" w14:textId="77777777" w:rsidTr="00AB57EE">
        <w:tc>
          <w:tcPr>
            <w:tcW w:w="6804" w:type="dxa"/>
          </w:tcPr>
          <w:p w14:paraId="2D62A0B0" w14:textId="77777777" w:rsidR="00802AFA" w:rsidRDefault="00802AFA" w:rsidP="00802AFA">
            <w:pPr>
              <w:pStyle w:val="Paragraphedeliste"/>
              <w:spacing w:before="160"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BBB3A15" w14:textId="654C7057" w:rsidR="00802AFA" w:rsidRDefault="00802AFA" w:rsidP="00A7621B">
            <w:pPr>
              <w:pStyle w:val="Paragraphedeliste"/>
              <w:spacing w:before="16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Oui</w:t>
            </w:r>
          </w:p>
        </w:tc>
        <w:tc>
          <w:tcPr>
            <w:tcW w:w="705" w:type="dxa"/>
            <w:vAlign w:val="center"/>
          </w:tcPr>
          <w:p w14:paraId="18B00FAC" w14:textId="25FA5D1B" w:rsidR="00802AFA" w:rsidRDefault="00802AFA" w:rsidP="00A7621B">
            <w:pPr>
              <w:pStyle w:val="Paragraphedeliste"/>
              <w:spacing w:before="16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</w:t>
            </w:r>
          </w:p>
        </w:tc>
        <w:tc>
          <w:tcPr>
            <w:tcW w:w="705" w:type="dxa"/>
            <w:vAlign w:val="center"/>
          </w:tcPr>
          <w:p w14:paraId="3555FD5F" w14:textId="01AD8688" w:rsidR="00802AFA" w:rsidRDefault="00802AFA" w:rsidP="00A7621B">
            <w:pPr>
              <w:pStyle w:val="Paragraphedeliste"/>
              <w:spacing w:before="16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Sans-avis</w:t>
            </w:r>
          </w:p>
        </w:tc>
      </w:tr>
      <w:tr w:rsidR="00802AFA" w14:paraId="204D6E19" w14:textId="77777777" w:rsidTr="00AB57EE">
        <w:tc>
          <w:tcPr>
            <w:tcW w:w="6804" w:type="dxa"/>
          </w:tcPr>
          <w:p w14:paraId="1603CE15" w14:textId="4CA71D7C" w:rsidR="00802AFA" w:rsidRDefault="00802AFA" w:rsidP="005A51A1">
            <w:pPr>
              <w:pStyle w:val="Paragraphedeliste"/>
              <w:numPr>
                <w:ilvl w:val="0"/>
                <w:numId w:val="27"/>
              </w:numPr>
              <w:spacing w:before="160" w:line="276" w:lineRule="auto"/>
              <w:ind w:left="319" w:hanging="319"/>
              <w:rPr>
                <w:rFonts w:ascii="Times New Roman" w:hAnsi="Times New Roman" w:cs="Times New Roman"/>
              </w:rPr>
            </w:pPr>
            <w:bookmarkStart w:id="5" w:name="_Hlk59591511"/>
            <w:r w:rsidRPr="00802AFA">
              <w:rPr>
                <w:rFonts w:ascii="Times New Roman" w:hAnsi="Times New Roman" w:cs="Times New Roman"/>
              </w:rPr>
              <w:t xml:space="preserve">Encouragement de la mobilité durable et partagée </w:t>
            </w:r>
            <w:r w:rsidR="00A7621B">
              <w:rPr>
                <w:rFonts w:ascii="Times New Roman" w:hAnsi="Times New Roman" w:cs="Times New Roman"/>
              </w:rPr>
              <w:t>(</w:t>
            </w:r>
            <w:r w:rsidRPr="00802AFA">
              <w:rPr>
                <w:rFonts w:ascii="Times New Roman" w:hAnsi="Times New Roman" w:cs="Times New Roman"/>
              </w:rPr>
              <w:t>art. 9</w:t>
            </w:r>
            <w:r w:rsidR="003C2913">
              <w:rPr>
                <w:rFonts w:ascii="Times New Roman" w:hAnsi="Times New Roman" w:cs="Times New Roman"/>
              </w:rPr>
              <w:t>9</w:t>
            </w:r>
            <w:r w:rsidR="00A762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Align w:val="center"/>
          </w:tcPr>
          <w:p w14:paraId="2B05A8D0" w14:textId="55C23B21" w:rsidR="00802AFA" w:rsidRDefault="001F4309" w:rsidP="00A7621B">
            <w:pPr>
              <w:pStyle w:val="Paragraphedeliste"/>
              <w:spacing w:before="16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157408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21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705" w:type="dxa"/>
            <w:vAlign w:val="center"/>
          </w:tcPr>
          <w:p w14:paraId="1329FB59" w14:textId="075AE7A7" w:rsidR="00802AFA" w:rsidRDefault="001F4309" w:rsidP="00A7621B">
            <w:pPr>
              <w:pStyle w:val="Paragraphedeliste"/>
              <w:spacing w:before="16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89594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21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705" w:type="dxa"/>
            <w:vAlign w:val="center"/>
          </w:tcPr>
          <w:p w14:paraId="4C9C3942" w14:textId="4FA8F2F4" w:rsidR="00802AFA" w:rsidRDefault="001F4309" w:rsidP="00A7621B">
            <w:pPr>
              <w:pStyle w:val="Paragraphedeliste"/>
              <w:spacing w:before="160"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13306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21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802AFA" w14:paraId="6F472541" w14:textId="77777777" w:rsidTr="00AB57EE">
        <w:tc>
          <w:tcPr>
            <w:tcW w:w="6804" w:type="dxa"/>
          </w:tcPr>
          <w:p w14:paraId="558575BF" w14:textId="4A04D05C" w:rsidR="00802AFA" w:rsidRDefault="00802AFA" w:rsidP="005A51A1">
            <w:pPr>
              <w:pStyle w:val="Paragraphedeliste"/>
              <w:numPr>
                <w:ilvl w:val="0"/>
                <w:numId w:val="27"/>
              </w:numPr>
              <w:spacing w:before="160" w:line="276" w:lineRule="auto"/>
              <w:ind w:left="319" w:hanging="319"/>
              <w:rPr>
                <w:rFonts w:ascii="Times New Roman" w:hAnsi="Times New Roman" w:cs="Times New Roman"/>
              </w:rPr>
            </w:pPr>
            <w:r w:rsidRPr="00802AFA">
              <w:rPr>
                <w:rFonts w:ascii="Times New Roman" w:hAnsi="Times New Roman" w:cs="Times New Roman"/>
              </w:rPr>
              <w:t xml:space="preserve">Encouragement de l'innovation dans le domaine de la mobilité </w:t>
            </w:r>
            <w:r w:rsidR="00A7621B">
              <w:rPr>
                <w:rFonts w:ascii="Times New Roman" w:hAnsi="Times New Roman" w:cs="Times New Roman"/>
              </w:rPr>
              <w:t>(</w:t>
            </w:r>
            <w:r w:rsidRPr="00802AFA">
              <w:rPr>
                <w:rFonts w:ascii="Times New Roman" w:hAnsi="Times New Roman" w:cs="Times New Roman"/>
              </w:rPr>
              <w:t xml:space="preserve">art. </w:t>
            </w:r>
            <w:r w:rsidR="003C2913">
              <w:rPr>
                <w:rFonts w:ascii="Times New Roman" w:hAnsi="Times New Roman" w:cs="Times New Roman"/>
              </w:rPr>
              <w:t>100</w:t>
            </w:r>
            <w:r w:rsidR="00A762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Align w:val="center"/>
          </w:tcPr>
          <w:p w14:paraId="7C02F0DB" w14:textId="6B0C654B" w:rsidR="00802AFA" w:rsidRDefault="001F4309" w:rsidP="00A7621B">
            <w:pPr>
              <w:pStyle w:val="Paragraphedeliste"/>
              <w:spacing w:before="16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105659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21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705" w:type="dxa"/>
            <w:vAlign w:val="center"/>
          </w:tcPr>
          <w:p w14:paraId="17DF04E9" w14:textId="18AE55E4" w:rsidR="00802AFA" w:rsidRDefault="001F4309" w:rsidP="00A7621B">
            <w:pPr>
              <w:pStyle w:val="Paragraphedeliste"/>
              <w:spacing w:before="16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82493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21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705" w:type="dxa"/>
            <w:vAlign w:val="center"/>
          </w:tcPr>
          <w:p w14:paraId="61CC2227" w14:textId="7324A8F1" w:rsidR="00802AFA" w:rsidRDefault="001F4309" w:rsidP="00A7621B">
            <w:pPr>
              <w:pStyle w:val="Paragraphedeliste"/>
              <w:spacing w:before="160"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209924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21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A7621B" w14:paraId="33522E87" w14:textId="77777777" w:rsidTr="00AB57EE">
        <w:tc>
          <w:tcPr>
            <w:tcW w:w="6804" w:type="dxa"/>
          </w:tcPr>
          <w:p w14:paraId="25809FDD" w14:textId="627104F0" w:rsidR="00A7621B" w:rsidRDefault="00A7621B" w:rsidP="005A51A1">
            <w:pPr>
              <w:pStyle w:val="Paragraphedeliste"/>
              <w:numPr>
                <w:ilvl w:val="0"/>
                <w:numId w:val="27"/>
              </w:numPr>
              <w:spacing w:before="160" w:line="276" w:lineRule="auto"/>
              <w:ind w:left="319" w:hanging="319"/>
              <w:rPr>
                <w:rFonts w:ascii="Times New Roman" w:hAnsi="Times New Roman" w:cs="Times New Roman"/>
              </w:rPr>
            </w:pPr>
            <w:r w:rsidRPr="00802AFA">
              <w:rPr>
                <w:rFonts w:ascii="Times New Roman" w:hAnsi="Times New Roman" w:cs="Times New Roman"/>
              </w:rPr>
              <w:lastRenderedPageBreak/>
              <w:t>Participation à des études</w:t>
            </w:r>
            <w:r w:rsidR="00FA4D51">
              <w:rPr>
                <w:rFonts w:ascii="Times New Roman" w:hAnsi="Times New Roman" w:cs="Times New Roman"/>
              </w:rPr>
              <w:t xml:space="preserve"> en vue de</w:t>
            </w:r>
            <w:r w:rsidRPr="00802AFA">
              <w:rPr>
                <w:rFonts w:ascii="Times New Roman" w:hAnsi="Times New Roman" w:cs="Times New Roman"/>
              </w:rPr>
              <w:t xml:space="preserve"> la construction ou </w:t>
            </w:r>
            <w:r w:rsidR="00E06C09">
              <w:rPr>
                <w:rFonts w:ascii="Times New Roman" w:hAnsi="Times New Roman" w:cs="Times New Roman"/>
              </w:rPr>
              <w:t>le réaménagement</w:t>
            </w:r>
            <w:r w:rsidRPr="00802AFA">
              <w:rPr>
                <w:rFonts w:ascii="Times New Roman" w:hAnsi="Times New Roman" w:cs="Times New Roman"/>
              </w:rPr>
              <w:t xml:space="preserve"> d'infrastructures ferroviaires qui ne </w:t>
            </w:r>
            <w:r w:rsidR="00725CAF" w:rsidRPr="00802AFA">
              <w:rPr>
                <w:rFonts w:ascii="Times New Roman" w:hAnsi="Times New Roman" w:cs="Times New Roman"/>
              </w:rPr>
              <w:t>sont</w:t>
            </w:r>
            <w:r w:rsidRPr="00802AFA">
              <w:rPr>
                <w:rFonts w:ascii="Times New Roman" w:hAnsi="Times New Roman" w:cs="Times New Roman"/>
              </w:rPr>
              <w:t xml:space="preserve"> pas</w:t>
            </w:r>
            <w:r w:rsidR="009508B4">
              <w:rPr>
                <w:rFonts w:ascii="Times New Roman" w:hAnsi="Times New Roman" w:cs="Times New Roman"/>
              </w:rPr>
              <w:t xml:space="preserve"> </w:t>
            </w:r>
            <w:r w:rsidRPr="00802AFA">
              <w:rPr>
                <w:rFonts w:ascii="Times New Roman" w:hAnsi="Times New Roman" w:cs="Times New Roman"/>
              </w:rPr>
              <w:t>financé</w:t>
            </w:r>
            <w:r w:rsidR="00B24BFC">
              <w:rPr>
                <w:rFonts w:ascii="Times New Roman" w:hAnsi="Times New Roman" w:cs="Times New Roman"/>
              </w:rPr>
              <w:t>e</w:t>
            </w:r>
            <w:r w:rsidRPr="00802AFA">
              <w:rPr>
                <w:rFonts w:ascii="Times New Roman" w:hAnsi="Times New Roman" w:cs="Times New Roman"/>
              </w:rPr>
              <w:t xml:space="preserve">s par le </w:t>
            </w:r>
            <w:r w:rsidR="00B24BFC" w:rsidRPr="00B24BFC">
              <w:rPr>
                <w:rFonts w:ascii="Times New Roman" w:hAnsi="Times New Roman" w:cs="Times New Roman"/>
              </w:rPr>
              <w:t>Fonds d'infrastructure ferroviaire</w:t>
            </w:r>
            <w:r w:rsidRPr="00B24B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802AFA">
              <w:rPr>
                <w:rFonts w:ascii="Times New Roman" w:hAnsi="Times New Roman" w:cs="Times New Roman"/>
              </w:rPr>
              <w:t>art. 1</w:t>
            </w:r>
            <w:r w:rsidR="00044CD0">
              <w:rPr>
                <w:rFonts w:ascii="Times New Roman" w:hAnsi="Times New Roman" w:cs="Times New Roman"/>
              </w:rPr>
              <w:t>1</w:t>
            </w:r>
            <w:r w:rsidR="003C2913">
              <w:rPr>
                <w:rFonts w:ascii="Times New Roman" w:hAnsi="Times New Roman" w:cs="Times New Roman"/>
              </w:rPr>
              <w:t>2</w:t>
            </w:r>
            <w:r w:rsidRPr="00802AFA">
              <w:rPr>
                <w:rFonts w:ascii="Times New Roman" w:hAnsi="Times New Roman" w:cs="Times New Roman"/>
              </w:rPr>
              <w:t xml:space="preserve"> l</w:t>
            </w:r>
            <w:r w:rsidR="00B24BFC">
              <w:rPr>
                <w:rFonts w:ascii="Times New Roman" w:hAnsi="Times New Roman" w:cs="Times New Roman"/>
              </w:rPr>
              <w:t>e</w:t>
            </w:r>
            <w:r w:rsidRPr="00802AFA">
              <w:rPr>
                <w:rFonts w:ascii="Times New Roman" w:hAnsi="Times New Roman" w:cs="Times New Roman"/>
              </w:rPr>
              <w:t xml:space="preserve">t. </w:t>
            </w:r>
            <w:proofErr w:type="gramStart"/>
            <w:r w:rsidR="00FA4D51">
              <w:rPr>
                <w:rFonts w:ascii="Times New Roman" w:hAnsi="Times New Roman" w:cs="Times New Roman"/>
              </w:rPr>
              <w:t>a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Align w:val="center"/>
          </w:tcPr>
          <w:p w14:paraId="5281AD90" w14:textId="4A0E9F65" w:rsidR="00A7621B" w:rsidRDefault="001F4309" w:rsidP="00A7621B">
            <w:pPr>
              <w:pStyle w:val="Paragraphedeliste"/>
              <w:spacing w:before="16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42450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21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705" w:type="dxa"/>
            <w:vAlign w:val="center"/>
          </w:tcPr>
          <w:p w14:paraId="53EC43B4" w14:textId="2B7DCE01" w:rsidR="00A7621B" w:rsidRDefault="001F4309" w:rsidP="00A7621B">
            <w:pPr>
              <w:pStyle w:val="Paragraphedeliste"/>
              <w:spacing w:before="16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191245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21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705" w:type="dxa"/>
            <w:vAlign w:val="center"/>
          </w:tcPr>
          <w:p w14:paraId="29EE3ACA" w14:textId="49983340" w:rsidR="00A7621B" w:rsidRDefault="001F4309" w:rsidP="00A7621B">
            <w:pPr>
              <w:pStyle w:val="Paragraphedeliste"/>
              <w:spacing w:before="160"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153287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21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A7621B" w14:paraId="6A3C6408" w14:textId="77777777" w:rsidTr="00AB57EE">
        <w:tc>
          <w:tcPr>
            <w:tcW w:w="6804" w:type="dxa"/>
          </w:tcPr>
          <w:p w14:paraId="72CFAE08" w14:textId="24D76745" w:rsidR="00A7621B" w:rsidRDefault="00A7621B" w:rsidP="005A51A1">
            <w:pPr>
              <w:pStyle w:val="Paragraphedeliste"/>
              <w:numPr>
                <w:ilvl w:val="0"/>
                <w:numId w:val="27"/>
              </w:numPr>
              <w:spacing w:before="160" w:line="276" w:lineRule="auto"/>
              <w:ind w:left="319" w:hanging="319"/>
              <w:rPr>
                <w:rFonts w:ascii="Times New Roman" w:hAnsi="Times New Roman" w:cs="Times New Roman"/>
              </w:rPr>
            </w:pPr>
            <w:r w:rsidRPr="00802AFA">
              <w:rPr>
                <w:rFonts w:ascii="Times New Roman" w:hAnsi="Times New Roman" w:cs="Times New Roman"/>
              </w:rPr>
              <w:t xml:space="preserve">Participation à des études, la construction ou </w:t>
            </w:r>
            <w:r w:rsidR="00E06C09">
              <w:rPr>
                <w:rFonts w:ascii="Times New Roman" w:hAnsi="Times New Roman" w:cs="Times New Roman"/>
              </w:rPr>
              <w:t>le réaménagement</w:t>
            </w:r>
            <w:r w:rsidRPr="00802AFA">
              <w:rPr>
                <w:rFonts w:ascii="Times New Roman" w:hAnsi="Times New Roman" w:cs="Times New Roman"/>
              </w:rPr>
              <w:t xml:space="preserve"> d'autres infrastructures de transports publics (p.ex. gare routière) </w:t>
            </w:r>
            <w:r>
              <w:rPr>
                <w:rFonts w:ascii="Times New Roman" w:hAnsi="Times New Roman" w:cs="Times New Roman"/>
              </w:rPr>
              <w:t>(a</w:t>
            </w:r>
            <w:r w:rsidRPr="00802AFA">
              <w:rPr>
                <w:rFonts w:ascii="Times New Roman" w:hAnsi="Times New Roman" w:cs="Times New Roman"/>
              </w:rPr>
              <w:t>rt. 1</w:t>
            </w:r>
            <w:r w:rsidR="00044CD0">
              <w:rPr>
                <w:rFonts w:ascii="Times New Roman" w:hAnsi="Times New Roman" w:cs="Times New Roman"/>
              </w:rPr>
              <w:t>1</w:t>
            </w:r>
            <w:r w:rsidR="003C2913">
              <w:rPr>
                <w:rFonts w:ascii="Times New Roman" w:hAnsi="Times New Roman" w:cs="Times New Roman"/>
              </w:rPr>
              <w:t>2</w:t>
            </w:r>
            <w:r w:rsidRPr="00802AFA">
              <w:rPr>
                <w:rFonts w:ascii="Times New Roman" w:hAnsi="Times New Roman" w:cs="Times New Roman"/>
              </w:rPr>
              <w:t xml:space="preserve"> l</w:t>
            </w:r>
            <w:r w:rsidR="00B24BFC">
              <w:rPr>
                <w:rFonts w:ascii="Times New Roman" w:hAnsi="Times New Roman" w:cs="Times New Roman"/>
              </w:rPr>
              <w:t>e</w:t>
            </w:r>
            <w:r w:rsidRPr="00802AFA">
              <w:rPr>
                <w:rFonts w:ascii="Times New Roman" w:hAnsi="Times New Roman" w:cs="Times New Roman"/>
              </w:rPr>
              <w:t xml:space="preserve">t. </w:t>
            </w:r>
            <w:proofErr w:type="gramStart"/>
            <w:r w:rsidR="00FA4D51">
              <w:rPr>
                <w:rFonts w:ascii="Times New Roman" w:hAnsi="Times New Roman" w:cs="Times New Roman"/>
              </w:rPr>
              <w:t>b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Align w:val="center"/>
          </w:tcPr>
          <w:p w14:paraId="24546391" w14:textId="342FE4CA" w:rsidR="00A7621B" w:rsidRDefault="001F4309" w:rsidP="00A7621B">
            <w:pPr>
              <w:pStyle w:val="Paragraphedeliste"/>
              <w:spacing w:before="16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126900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21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705" w:type="dxa"/>
            <w:vAlign w:val="center"/>
          </w:tcPr>
          <w:p w14:paraId="547C727D" w14:textId="4FA6D621" w:rsidR="00A7621B" w:rsidRDefault="001F4309" w:rsidP="00A7621B">
            <w:pPr>
              <w:pStyle w:val="Paragraphedeliste"/>
              <w:spacing w:before="16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58660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21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705" w:type="dxa"/>
            <w:vAlign w:val="center"/>
          </w:tcPr>
          <w:p w14:paraId="454103D2" w14:textId="7800164F" w:rsidR="00A7621B" w:rsidRDefault="001F4309" w:rsidP="00A7621B">
            <w:pPr>
              <w:pStyle w:val="Paragraphedeliste"/>
              <w:spacing w:before="160"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214602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21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A7621B" w14:paraId="2EC1BEFE" w14:textId="77777777" w:rsidTr="00AB57EE">
        <w:tc>
          <w:tcPr>
            <w:tcW w:w="6804" w:type="dxa"/>
          </w:tcPr>
          <w:p w14:paraId="29D67175" w14:textId="09736E63" w:rsidR="00A7621B" w:rsidRDefault="00A7621B" w:rsidP="005A51A1">
            <w:pPr>
              <w:pStyle w:val="Paragraphedeliste"/>
              <w:numPr>
                <w:ilvl w:val="0"/>
                <w:numId w:val="27"/>
              </w:numPr>
              <w:spacing w:before="160" w:line="276" w:lineRule="auto"/>
              <w:ind w:left="319" w:hanging="319"/>
              <w:rPr>
                <w:rFonts w:ascii="Times New Roman" w:hAnsi="Times New Roman" w:cs="Times New Roman"/>
              </w:rPr>
            </w:pPr>
            <w:r w:rsidRPr="00802AFA">
              <w:rPr>
                <w:rFonts w:ascii="Times New Roman" w:hAnsi="Times New Roman" w:cs="Times New Roman"/>
              </w:rPr>
              <w:t>Participation aux installations de parc</w:t>
            </w:r>
            <w:r w:rsidR="002E56C4">
              <w:rPr>
                <w:rFonts w:ascii="Times New Roman" w:hAnsi="Times New Roman" w:cs="Times New Roman"/>
              </w:rPr>
              <w:t xml:space="preserve"> </w:t>
            </w:r>
            <w:r w:rsidRPr="00802AFA">
              <w:rPr>
                <w:rFonts w:ascii="Times New Roman" w:hAnsi="Times New Roman" w:cs="Times New Roman"/>
              </w:rPr>
              <w:t xml:space="preserve">relais </w:t>
            </w:r>
            <w:r>
              <w:rPr>
                <w:rFonts w:ascii="Times New Roman" w:hAnsi="Times New Roman" w:cs="Times New Roman"/>
              </w:rPr>
              <w:t>(</w:t>
            </w:r>
            <w:r w:rsidRPr="00802AFA">
              <w:rPr>
                <w:rFonts w:ascii="Times New Roman" w:hAnsi="Times New Roman" w:cs="Times New Roman"/>
              </w:rPr>
              <w:t>art. 11</w:t>
            </w:r>
            <w:r w:rsidR="003C291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Align w:val="center"/>
          </w:tcPr>
          <w:p w14:paraId="22CB5439" w14:textId="54F5177D" w:rsidR="00A7621B" w:rsidRDefault="001F4309" w:rsidP="00A7621B">
            <w:pPr>
              <w:pStyle w:val="Paragraphedeliste"/>
              <w:spacing w:before="16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117434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21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705" w:type="dxa"/>
            <w:vAlign w:val="center"/>
          </w:tcPr>
          <w:p w14:paraId="6D6AC374" w14:textId="77C69A03" w:rsidR="00A7621B" w:rsidRDefault="001F4309" w:rsidP="00A7621B">
            <w:pPr>
              <w:pStyle w:val="Paragraphedeliste"/>
              <w:spacing w:before="16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1944955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21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705" w:type="dxa"/>
            <w:vAlign w:val="center"/>
          </w:tcPr>
          <w:p w14:paraId="33D9348C" w14:textId="7ABCCD4F" w:rsidR="00A7621B" w:rsidRDefault="001F4309" w:rsidP="00A7621B">
            <w:pPr>
              <w:pStyle w:val="Paragraphedeliste"/>
              <w:spacing w:before="160"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14366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21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A7621B" w14:paraId="20FD8C71" w14:textId="77777777" w:rsidTr="00AB57EE">
        <w:tc>
          <w:tcPr>
            <w:tcW w:w="6804" w:type="dxa"/>
          </w:tcPr>
          <w:p w14:paraId="40D91040" w14:textId="76A1941C" w:rsidR="00A7621B" w:rsidRDefault="00A7621B" w:rsidP="009508B4">
            <w:pPr>
              <w:pStyle w:val="Paragraphedeliste"/>
              <w:numPr>
                <w:ilvl w:val="0"/>
                <w:numId w:val="27"/>
              </w:numPr>
              <w:spacing w:before="160" w:line="276" w:lineRule="auto"/>
              <w:ind w:left="318" w:hanging="318"/>
              <w:contextualSpacing w:val="0"/>
              <w:rPr>
                <w:rFonts w:ascii="Times New Roman" w:hAnsi="Times New Roman" w:cs="Times New Roman"/>
              </w:rPr>
            </w:pPr>
            <w:r w:rsidRPr="00802AFA">
              <w:rPr>
                <w:rFonts w:ascii="Times New Roman" w:hAnsi="Times New Roman" w:cs="Times New Roman"/>
              </w:rPr>
              <w:t>Financement selon la clé prévu</w:t>
            </w:r>
            <w:r w:rsidR="003D44DA">
              <w:rPr>
                <w:rFonts w:ascii="Times New Roman" w:hAnsi="Times New Roman" w:cs="Times New Roman"/>
              </w:rPr>
              <w:t>e</w:t>
            </w:r>
            <w:r w:rsidRPr="00802AFA">
              <w:rPr>
                <w:rFonts w:ascii="Times New Roman" w:hAnsi="Times New Roman" w:cs="Times New Roman"/>
              </w:rPr>
              <w:t xml:space="preserve"> pour le TRV de lignes de trafic local en site propre</w:t>
            </w:r>
            <w:r w:rsidR="003D44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802AFA">
              <w:rPr>
                <w:rFonts w:ascii="Times New Roman" w:hAnsi="Times New Roman" w:cs="Times New Roman"/>
              </w:rPr>
              <w:t>art. 16</w:t>
            </w:r>
            <w:r w:rsidR="003C2913">
              <w:rPr>
                <w:rFonts w:ascii="Times New Roman" w:hAnsi="Times New Roman" w:cs="Times New Roman"/>
              </w:rPr>
              <w:t>4</w:t>
            </w:r>
            <w:r w:rsidRPr="00802AFA">
              <w:rPr>
                <w:rFonts w:ascii="Times New Roman" w:hAnsi="Times New Roman" w:cs="Times New Roman"/>
              </w:rPr>
              <w:t xml:space="preserve"> al. 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Align w:val="center"/>
          </w:tcPr>
          <w:p w14:paraId="6251309A" w14:textId="55CBD70B" w:rsidR="00A7621B" w:rsidRDefault="001F4309" w:rsidP="00A7621B">
            <w:pPr>
              <w:pStyle w:val="Paragraphedeliste"/>
              <w:spacing w:before="16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13556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21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705" w:type="dxa"/>
            <w:vAlign w:val="center"/>
          </w:tcPr>
          <w:p w14:paraId="5FC27D7A" w14:textId="73B93849" w:rsidR="00A7621B" w:rsidRDefault="001F4309" w:rsidP="00A7621B">
            <w:pPr>
              <w:pStyle w:val="Paragraphedeliste"/>
              <w:spacing w:before="16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200118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21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705" w:type="dxa"/>
            <w:vAlign w:val="center"/>
          </w:tcPr>
          <w:p w14:paraId="4354A2FD" w14:textId="5B50E70F" w:rsidR="00A7621B" w:rsidRDefault="001F4309" w:rsidP="00A7621B">
            <w:pPr>
              <w:pStyle w:val="Paragraphedeliste"/>
              <w:spacing w:before="160"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209345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21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A7621B" w14:paraId="5D5C3DCE" w14:textId="77777777" w:rsidTr="00AB57EE">
        <w:tc>
          <w:tcPr>
            <w:tcW w:w="6804" w:type="dxa"/>
          </w:tcPr>
          <w:p w14:paraId="69192A63" w14:textId="7912ACBB" w:rsidR="00A7621B" w:rsidRDefault="00A7621B" w:rsidP="005A51A1">
            <w:pPr>
              <w:pStyle w:val="Paragraphedeliste"/>
              <w:numPr>
                <w:ilvl w:val="0"/>
                <w:numId w:val="27"/>
              </w:numPr>
              <w:spacing w:before="160" w:line="276" w:lineRule="auto"/>
              <w:ind w:left="319" w:hanging="319"/>
              <w:rPr>
                <w:rFonts w:ascii="Times New Roman" w:hAnsi="Times New Roman" w:cs="Times New Roman"/>
              </w:rPr>
            </w:pPr>
            <w:r w:rsidRPr="00802AFA">
              <w:rPr>
                <w:rFonts w:ascii="Times New Roman" w:hAnsi="Times New Roman" w:cs="Times New Roman"/>
              </w:rPr>
              <w:t>Contribution financière aux projets pilotes</w:t>
            </w:r>
            <w:r w:rsidR="00A75984">
              <w:rPr>
                <w:rFonts w:ascii="Times New Roman" w:hAnsi="Times New Roman" w:cs="Times New Roman"/>
              </w:rPr>
              <w:t xml:space="preserve"> et lignes d’essais</w:t>
            </w:r>
            <w:r w:rsidRPr="00802AFA">
              <w:rPr>
                <w:rFonts w:ascii="Times New Roman" w:hAnsi="Times New Roman" w:cs="Times New Roman"/>
              </w:rPr>
              <w:t xml:space="preserve"> dans le domaine des </w:t>
            </w:r>
            <w:r w:rsidR="003D44DA">
              <w:rPr>
                <w:rFonts w:ascii="Times New Roman" w:hAnsi="Times New Roman" w:cs="Times New Roman"/>
              </w:rPr>
              <w:t>transports publics</w:t>
            </w:r>
            <w:r w:rsidRPr="00802AFA">
              <w:rPr>
                <w:rFonts w:ascii="Times New Roman" w:hAnsi="Times New Roman" w:cs="Times New Roman"/>
              </w:rPr>
              <w:t xml:space="preserve"> </w:t>
            </w:r>
            <w:r w:rsidR="00A75984">
              <w:rPr>
                <w:rFonts w:ascii="Times New Roman" w:hAnsi="Times New Roman" w:cs="Times New Roman"/>
              </w:rPr>
              <w:t xml:space="preserve">pour une durée supplémentaire de 2 ans </w:t>
            </w:r>
            <w:r>
              <w:rPr>
                <w:rFonts w:ascii="Times New Roman" w:hAnsi="Times New Roman" w:cs="Times New Roman"/>
              </w:rPr>
              <w:t>(a</w:t>
            </w:r>
            <w:r w:rsidRPr="00802AFA">
              <w:rPr>
                <w:rFonts w:ascii="Times New Roman" w:hAnsi="Times New Roman" w:cs="Times New Roman"/>
              </w:rPr>
              <w:t>rt. 17</w:t>
            </w:r>
            <w:r w:rsidR="003C291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Align w:val="center"/>
          </w:tcPr>
          <w:p w14:paraId="057C06F0" w14:textId="066CC4FA" w:rsidR="00A7621B" w:rsidRDefault="001F4309" w:rsidP="00A7621B">
            <w:pPr>
              <w:pStyle w:val="Paragraphedeliste"/>
              <w:spacing w:before="16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109447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21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705" w:type="dxa"/>
            <w:vAlign w:val="center"/>
          </w:tcPr>
          <w:p w14:paraId="0222D90B" w14:textId="15CD57B5" w:rsidR="00A7621B" w:rsidRDefault="001F4309" w:rsidP="00A7621B">
            <w:pPr>
              <w:pStyle w:val="Paragraphedeliste"/>
              <w:spacing w:before="16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41929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21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705" w:type="dxa"/>
            <w:vAlign w:val="center"/>
          </w:tcPr>
          <w:p w14:paraId="0DED22C9" w14:textId="6CD743A8" w:rsidR="00A7621B" w:rsidRDefault="001F4309" w:rsidP="00A7621B">
            <w:pPr>
              <w:pStyle w:val="Paragraphedeliste"/>
              <w:spacing w:before="160"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54865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21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A7621B" w14:paraId="288F5ADD" w14:textId="77777777" w:rsidTr="00AB57EE">
        <w:tc>
          <w:tcPr>
            <w:tcW w:w="6804" w:type="dxa"/>
          </w:tcPr>
          <w:p w14:paraId="59C8F1D6" w14:textId="4A27F58C" w:rsidR="00A7621B" w:rsidRDefault="00A7621B" w:rsidP="005A51A1">
            <w:pPr>
              <w:pStyle w:val="Paragraphedeliste"/>
              <w:numPr>
                <w:ilvl w:val="0"/>
                <w:numId w:val="27"/>
              </w:numPr>
              <w:spacing w:before="160" w:line="276" w:lineRule="auto"/>
              <w:ind w:left="319" w:hanging="319"/>
              <w:rPr>
                <w:rFonts w:ascii="Times New Roman" w:hAnsi="Times New Roman" w:cs="Times New Roman"/>
              </w:rPr>
            </w:pPr>
            <w:r w:rsidRPr="00802AFA">
              <w:rPr>
                <w:rFonts w:ascii="Times New Roman" w:hAnsi="Times New Roman" w:cs="Times New Roman"/>
              </w:rPr>
              <w:t>Aide aux investissement</w:t>
            </w:r>
            <w:r>
              <w:rPr>
                <w:rFonts w:ascii="Times New Roman" w:hAnsi="Times New Roman" w:cs="Times New Roman"/>
              </w:rPr>
              <w:t>s</w:t>
            </w:r>
            <w:r w:rsidRPr="00802AFA">
              <w:rPr>
                <w:rFonts w:ascii="Times New Roman" w:hAnsi="Times New Roman" w:cs="Times New Roman"/>
              </w:rPr>
              <w:t xml:space="preserve"> pour des mesures</w:t>
            </w:r>
            <w:r w:rsidR="00BD6331">
              <w:rPr>
                <w:rFonts w:ascii="Times New Roman" w:hAnsi="Times New Roman" w:cs="Times New Roman"/>
              </w:rPr>
              <w:t xml:space="preserve"> d’entreprises de transport publics</w:t>
            </w:r>
            <w:r w:rsidRPr="00802AFA">
              <w:rPr>
                <w:rFonts w:ascii="Times New Roman" w:hAnsi="Times New Roman" w:cs="Times New Roman"/>
              </w:rPr>
              <w:t xml:space="preserve"> liées a</w:t>
            </w:r>
            <w:r w:rsidR="00C457A2">
              <w:rPr>
                <w:rFonts w:ascii="Times New Roman" w:hAnsi="Times New Roman" w:cs="Times New Roman"/>
              </w:rPr>
              <w:t>u</w:t>
            </w:r>
            <w:r w:rsidRPr="00802AFA">
              <w:rPr>
                <w:rFonts w:ascii="Times New Roman" w:hAnsi="Times New Roman" w:cs="Times New Roman"/>
              </w:rPr>
              <w:t xml:space="preserve"> développement de la digitalisation </w:t>
            </w:r>
            <w:r>
              <w:rPr>
                <w:rFonts w:ascii="Times New Roman" w:hAnsi="Times New Roman" w:cs="Times New Roman"/>
              </w:rPr>
              <w:t>(</w:t>
            </w:r>
            <w:r w:rsidRPr="00802AFA">
              <w:rPr>
                <w:rFonts w:ascii="Times New Roman" w:hAnsi="Times New Roman" w:cs="Times New Roman"/>
              </w:rPr>
              <w:t>art. 17</w:t>
            </w:r>
            <w:r w:rsidR="003C2913">
              <w:rPr>
                <w:rFonts w:ascii="Times New Roman" w:hAnsi="Times New Roman" w:cs="Times New Roman"/>
              </w:rPr>
              <w:t>9</w:t>
            </w:r>
            <w:r w:rsidRPr="00802AFA">
              <w:rPr>
                <w:rFonts w:ascii="Times New Roman" w:hAnsi="Times New Roman" w:cs="Times New Roman"/>
              </w:rPr>
              <w:t xml:space="preserve"> al. 1 let. </w:t>
            </w:r>
            <w:proofErr w:type="gramStart"/>
            <w:r w:rsidRPr="00802AFA">
              <w:rPr>
                <w:rFonts w:ascii="Times New Roman" w:hAnsi="Times New Roman" w:cs="Times New Roman"/>
              </w:rPr>
              <w:t>e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Align w:val="center"/>
          </w:tcPr>
          <w:p w14:paraId="0CF2773C" w14:textId="3837BA30" w:rsidR="00A7621B" w:rsidRDefault="001F4309" w:rsidP="00A7621B">
            <w:pPr>
              <w:pStyle w:val="Paragraphedeliste"/>
              <w:spacing w:before="16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167263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1A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705" w:type="dxa"/>
            <w:vAlign w:val="center"/>
          </w:tcPr>
          <w:p w14:paraId="4CD50021" w14:textId="5B43E13E" w:rsidR="00A7621B" w:rsidRDefault="001F4309" w:rsidP="00A7621B">
            <w:pPr>
              <w:pStyle w:val="Paragraphedeliste"/>
              <w:spacing w:before="16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156880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21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705" w:type="dxa"/>
            <w:vAlign w:val="center"/>
          </w:tcPr>
          <w:p w14:paraId="2272C8D5" w14:textId="5624ED45" w:rsidR="00A7621B" w:rsidRDefault="001F4309" w:rsidP="00A7621B">
            <w:pPr>
              <w:pStyle w:val="Paragraphedeliste"/>
              <w:spacing w:before="160"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50451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21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</w:tbl>
    <w:bookmarkEnd w:id="5"/>
    <w:p w14:paraId="5E10B471" w14:textId="320D83BE" w:rsidR="003D3120" w:rsidRPr="00DD7B46" w:rsidRDefault="00E93467" w:rsidP="00212A4F">
      <w:pPr>
        <w:spacing w:before="160" w:line="276" w:lineRule="auto"/>
        <w:ind w:left="426"/>
        <w:rPr>
          <w:rFonts w:ascii="Times New Roman" w:hAnsi="Times New Roman" w:cs="Times New Roman"/>
          <w:i/>
          <w:iCs/>
        </w:rPr>
      </w:pPr>
      <w:r w:rsidRPr="00DD7B46">
        <w:rPr>
          <w:rFonts w:ascii="Times New Roman" w:hAnsi="Times New Roman" w:cs="Times New Roman"/>
          <w:i/>
          <w:iCs/>
        </w:rPr>
        <w:t>Remarques :</w:t>
      </w:r>
    </w:p>
    <w:sdt>
      <w:sdtPr>
        <w:id w:val="-336622535"/>
        <w:placeholder>
          <w:docPart w:val="7F5A63C53BC944DFA1D01837CA766725"/>
        </w:placeholder>
        <w:showingPlcHdr/>
      </w:sdtPr>
      <w:sdtEndPr/>
      <w:sdtContent>
        <w:p w14:paraId="41E73E80" w14:textId="77777777" w:rsidR="003D3120" w:rsidRPr="00A7621B" w:rsidRDefault="003D3120" w:rsidP="00212A4F">
          <w:pPr>
            <w:spacing w:before="160" w:line="276" w:lineRule="auto"/>
            <w:ind w:left="426"/>
          </w:pPr>
          <w:r w:rsidRPr="00A7621B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sdtContent>
    </w:sdt>
    <w:p w14:paraId="21D9ED45" w14:textId="25AC5755" w:rsidR="00385AF4" w:rsidRPr="00385AF4" w:rsidRDefault="00AE6653" w:rsidP="00D26FC1">
      <w:pPr>
        <w:pStyle w:val="Style2"/>
        <w:numPr>
          <w:ilvl w:val="0"/>
          <w:numId w:val="0"/>
        </w:numPr>
        <w:ind w:left="851" w:hanging="851"/>
      </w:pPr>
      <w:r>
        <w:t>Compensation</w:t>
      </w:r>
      <w:r w:rsidR="00385AF4" w:rsidRPr="00385AF4">
        <w:t xml:space="preserve"> </w:t>
      </w:r>
      <w:r>
        <w:t>financière</w:t>
      </w:r>
    </w:p>
    <w:p w14:paraId="36AD379F" w14:textId="77777777" w:rsidR="004B22B7" w:rsidRDefault="00385AF4" w:rsidP="00385AF4">
      <w:pPr>
        <w:spacing w:before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Afin de permettre un équilibre financier</w:t>
      </w:r>
      <w:r w:rsidR="003D68FF">
        <w:rPr>
          <w:rFonts w:ascii="Times New Roman" w:hAnsi="Times New Roman" w:cs="Times New Roman"/>
        </w:rPr>
        <w:t xml:space="preserve"> neutre</w:t>
      </w:r>
      <w:r>
        <w:rPr>
          <w:rFonts w:ascii="Times New Roman" w:hAnsi="Times New Roman" w:cs="Times New Roman"/>
        </w:rPr>
        <w:t xml:space="preserve"> entre l’Etat et les communes, </w:t>
      </w:r>
      <w:r w:rsidR="003D68FF">
        <w:rPr>
          <w:rFonts w:ascii="Times New Roman" w:hAnsi="Times New Roman" w:cs="Times New Roman"/>
        </w:rPr>
        <w:t xml:space="preserve">des options de compensation sont proposées. </w:t>
      </w:r>
    </w:p>
    <w:p w14:paraId="3E5FA2DE" w14:textId="752AFFB8" w:rsidR="003D3120" w:rsidRPr="00E93467" w:rsidRDefault="004B22B7" w:rsidP="00BD4171">
      <w:pPr>
        <w:pStyle w:val="Paragraphedeliste"/>
        <w:numPr>
          <w:ilvl w:val="1"/>
          <w:numId w:val="21"/>
        </w:numPr>
        <w:tabs>
          <w:tab w:val="left" w:pos="851"/>
        </w:tabs>
        <w:spacing w:before="160" w:line="276" w:lineRule="auto"/>
        <w:ind w:left="426" w:hanging="426"/>
        <w:rPr>
          <w:rFonts w:ascii="Times New Roman" w:hAnsi="Times New Roman" w:cs="Times New Roman"/>
        </w:rPr>
      </w:pPr>
      <w:r w:rsidRPr="00E93467">
        <w:rPr>
          <w:rFonts w:ascii="Times New Roman" w:hAnsi="Times New Roman" w:cs="Times New Roman"/>
        </w:rPr>
        <w:t xml:space="preserve">Quelle(s) de ses </w:t>
      </w:r>
      <w:r w:rsidR="00D26FC1">
        <w:rPr>
          <w:rFonts w:ascii="Times New Roman" w:hAnsi="Times New Roman" w:cs="Times New Roman"/>
        </w:rPr>
        <w:t>option(s)</w:t>
      </w:r>
      <w:r w:rsidR="003D68FF" w:rsidRPr="00E93467">
        <w:rPr>
          <w:rFonts w:ascii="Times New Roman" w:hAnsi="Times New Roman" w:cs="Times New Roman"/>
        </w:rPr>
        <w:t xml:space="preserve"> vous </w:t>
      </w:r>
      <w:r w:rsidRPr="00E93467">
        <w:rPr>
          <w:rFonts w:ascii="Times New Roman" w:hAnsi="Times New Roman" w:cs="Times New Roman"/>
        </w:rPr>
        <w:t>parai</w:t>
      </w:r>
      <w:r w:rsidR="003D68FF" w:rsidRPr="00E93467">
        <w:rPr>
          <w:rFonts w:ascii="Times New Roman" w:hAnsi="Times New Roman" w:cs="Times New Roman"/>
        </w:rPr>
        <w:t>t</w:t>
      </w:r>
      <w:r w:rsidR="00D26FC1">
        <w:rPr>
          <w:rFonts w:ascii="Times New Roman" w:hAnsi="Times New Roman" w:cs="Times New Roman"/>
        </w:rPr>
        <w:t>/paraissent</w:t>
      </w:r>
      <w:r w:rsidR="003D68FF" w:rsidRPr="00E93467">
        <w:rPr>
          <w:rFonts w:ascii="Times New Roman" w:hAnsi="Times New Roman" w:cs="Times New Roman"/>
        </w:rPr>
        <w:t xml:space="preserve"> pertinente</w:t>
      </w:r>
      <w:r w:rsidR="00D26FC1">
        <w:rPr>
          <w:rFonts w:ascii="Times New Roman" w:hAnsi="Times New Roman" w:cs="Times New Roman"/>
        </w:rPr>
        <w:t>(s)</w:t>
      </w:r>
      <w:r w:rsidR="00385AF4" w:rsidRPr="00E93467">
        <w:rPr>
          <w:rFonts w:ascii="Times New Roman" w:hAnsi="Times New Roman" w:cs="Times New Roman"/>
        </w:rPr>
        <w:t> :</w:t>
      </w:r>
    </w:p>
    <w:tbl>
      <w:tblPr>
        <w:tblStyle w:val="Grilledutableau"/>
        <w:tblW w:w="8636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2"/>
        <w:gridCol w:w="567"/>
        <w:gridCol w:w="708"/>
        <w:gridCol w:w="709"/>
      </w:tblGrid>
      <w:tr w:rsidR="00385AF4" w14:paraId="6C61EBB3" w14:textId="77777777" w:rsidTr="00AB57EE">
        <w:tc>
          <w:tcPr>
            <w:tcW w:w="6652" w:type="dxa"/>
          </w:tcPr>
          <w:p w14:paraId="7BCBEDAF" w14:textId="77777777" w:rsidR="00385AF4" w:rsidRDefault="00385AF4" w:rsidP="00E93467">
            <w:pPr>
              <w:pStyle w:val="Paragraphedeliste"/>
              <w:spacing w:before="160" w:line="276" w:lineRule="auto"/>
              <w:ind w:left="-549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96A436A" w14:textId="77777777" w:rsidR="00385AF4" w:rsidRDefault="00385AF4" w:rsidP="004B22B7">
            <w:pPr>
              <w:pStyle w:val="Paragraphedeliste"/>
              <w:spacing w:before="160" w:line="276" w:lineRule="auto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Oui</w:t>
            </w:r>
          </w:p>
        </w:tc>
        <w:tc>
          <w:tcPr>
            <w:tcW w:w="708" w:type="dxa"/>
            <w:vAlign w:val="center"/>
          </w:tcPr>
          <w:p w14:paraId="5CA928A0" w14:textId="77777777" w:rsidR="00385AF4" w:rsidRDefault="00385AF4" w:rsidP="004B22B7">
            <w:pPr>
              <w:pStyle w:val="Paragraphedeliste"/>
              <w:spacing w:before="160" w:line="276" w:lineRule="auto"/>
              <w:ind w:left="-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</w:t>
            </w:r>
          </w:p>
        </w:tc>
        <w:tc>
          <w:tcPr>
            <w:tcW w:w="709" w:type="dxa"/>
            <w:vAlign w:val="center"/>
          </w:tcPr>
          <w:p w14:paraId="60886A46" w14:textId="77777777" w:rsidR="00385AF4" w:rsidRDefault="00385AF4" w:rsidP="004B22B7">
            <w:pPr>
              <w:pStyle w:val="Paragraphedeliste"/>
              <w:spacing w:before="160" w:line="276" w:lineRule="auto"/>
              <w:ind w:left="-1" w:firstLine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Sans-avis</w:t>
            </w:r>
          </w:p>
        </w:tc>
      </w:tr>
      <w:tr w:rsidR="00385AF4" w14:paraId="53AB10DE" w14:textId="77777777" w:rsidTr="00AB57EE">
        <w:tc>
          <w:tcPr>
            <w:tcW w:w="6652" w:type="dxa"/>
          </w:tcPr>
          <w:p w14:paraId="039C1DEE" w14:textId="60BE1C43" w:rsidR="00385AF4" w:rsidRDefault="005A51A1" w:rsidP="005A51A1">
            <w:pPr>
              <w:pStyle w:val="Paragraphedeliste"/>
              <w:numPr>
                <w:ilvl w:val="0"/>
                <w:numId w:val="28"/>
              </w:numPr>
              <w:spacing w:before="160" w:line="276" w:lineRule="auto"/>
              <w:rPr>
                <w:rFonts w:ascii="Times New Roman" w:hAnsi="Times New Roman" w:cs="Times New Roman"/>
              </w:rPr>
            </w:pPr>
            <w:bookmarkStart w:id="6" w:name="_Hlk59604997"/>
            <w:r>
              <w:rPr>
                <w:rFonts w:ascii="Times New Roman" w:hAnsi="Times New Roman" w:cs="Times New Roman"/>
              </w:rPr>
              <w:t>Une r</w:t>
            </w:r>
            <w:r w:rsidR="00A50AA2" w:rsidRPr="00A7621B">
              <w:rPr>
                <w:rFonts w:ascii="Times New Roman" w:hAnsi="Times New Roman" w:cs="Times New Roman"/>
              </w:rPr>
              <w:t xml:space="preserve">ecette </w:t>
            </w:r>
            <w:r w:rsidR="004B22B7" w:rsidRPr="00A7621B">
              <w:rPr>
                <w:rFonts w:ascii="Times New Roman" w:hAnsi="Times New Roman" w:cs="Times New Roman"/>
              </w:rPr>
              <w:t>supplémentaire</w:t>
            </w:r>
            <w:r>
              <w:rPr>
                <w:rFonts w:ascii="Times New Roman" w:hAnsi="Times New Roman" w:cs="Times New Roman"/>
              </w:rPr>
              <w:t xml:space="preserve"> sous forme d’une</w:t>
            </w:r>
            <w:r w:rsidR="00A50AA2" w:rsidRPr="00A7621B">
              <w:rPr>
                <w:rFonts w:ascii="Times New Roman" w:hAnsi="Times New Roman" w:cs="Times New Roman"/>
              </w:rPr>
              <w:t xml:space="preserve"> "taxe d'utilisation" </w:t>
            </w:r>
            <w:r w:rsidR="002E56C4">
              <w:rPr>
                <w:rFonts w:ascii="Times New Roman" w:hAnsi="Times New Roman" w:cs="Times New Roman"/>
              </w:rPr>
              <w:t>prélevée</w:t>
            </w:r>
            <w:r>
              <w:rPr>
                <w:rFonts w:ascii="Times New Roman" w:hAnsi="Times New Roman" w:cs="Times New Roman"/>
              </w:rPr>
              <w:t xml:space="preserve"> auprès </w:t>
            </w:r>
            <w:r w:rsidR="00A50AA2" w:rsidRPr="00A7621B">
              <w:rPr>
                <w:rFonts w:ascii="Times New Roman" w:hAnsi="Times New Roman" w:cs="Times New Roman"/>
              </w:rPr>
              <w:t>des entreprises de transport pour la desserte d'un arrêt de bus</w:t>
            </w:r>
            <w:bookmarkEnd w:id="6"/>
          </w:p>
        </w:tc>
        <w:tc>
          <w:tcPr>
            <w:tcW w:w="567" w:type="dxa"/>
            <w:vAlign w:val="center"/>
          </w:tcPr>
          <w:p w14:paraId="1734D628" w14:textId="0B48EBAA" w:rsidR="00385AF4" w:rsidRDefault="001F4309" w:rsidP="004B22B7">
            <w:pPr>
              <w:pStyle w:val="Paragraphedeliste"/>
              <w:spacing w:after="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29356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2B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610873D4" w14:textId="77777777" w:rsidR="00385AF4" w:rsidRDefault="001F4309" w:rsidP="004B22B7">
            <w:pPr>
              <w:pStyle w:val="Paragraphedeliste"/>
              <w:spacing w:after="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102879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AF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1C5067CE" w14:textId="77777777" w:rsidR="00385AF4" w:rsidRDefault="001F4309" w:rsidP="004B22B7">
            <w:pPr>
              <w:pStyle w:val="Paragraphedeliste"/>
              <w:spacing w:after="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163701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AF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4B22B7" w14:paraId="16776B73" w14:textId="77777777" w:rsidTr="00AB57EE">
        <w:tc>
          <w:tcPr>
            <w:tcW w:w="6652" w:type="dxa"/>
          </w:tcPr>
          <w:p w14:paraId="679DEA36" w14:textId="2BD335A7" w:rsidR="004B22B7" w:rsidRPr="005A51A1" w:rsidRDefault="005A51A1" w:rsidP="005A51A1">
            <w:pPr>
              <w:pStyle w:val="Paragraphedeliste"/>
              <w:numPr>
                <w:ilvl w:val="0"/>
                <w:numId w:val="28"/>
              </w:numPr>
              <w:spacing w:before="160" w:line="276" w:lineRule="auto"/>
              <w:rPr>
                <w:rFonts w:ascii="Times New Roman" w:hAnsi="Times New Roman" w:cs="Times New Roman"/>
              </w:rPr>
            </w:pPr>
            <w:bookmarkStart w:id="7" w:name="_Hlk59605101"/>
            <w:r>
              <w:rPr>
                <w:rFonts w:ascii="Times New Roman" w:hAnsi="Times New Roman" w:cs="Times New Roman"/>
              </w:rPr>
              <w:t>Une r</w:t>
            </w:r>
            <w:r w:rsidR="004B22B7" w:rsidRPr="005A51A1">
              <w:rPr>
                <w:rFonts w:ascii="Times New Roman" w:hAnsi="Times New Roman" w:cs="Times New Roman"/>
              </w:rPr>
              <w:t xml:space="preserve">ecette supplémentaire </w:t>
            </w:r>
            <w:r>
              <w:rPr>
                <w:rFonts w:ascii="Times New Roman" w:hAnsi="Times New Roman" w:cs="Times New Roman"/>
              </w:rPr>
              <w:t>sous forme de</w:t>
            </w:r>
            <w:r w:rsidR="004B22B7" w:rsidRPr="005A51A1">
              <w:rPr>
                <w:rFonts w:ascii="Times New Roman" w:hAnsi="Times New Roman" w:cs="Times New Roman"/>
              </w:rPr>
              <w:t xml:space="preserve"> plafonnement des déductions fiscales pour les déplacements professionnels à 3'000 francs</w:t>
            </w:r>
            <w:r w:rsidR="002E56C4">
              <w:rPr>
                <w:rFonts w:ascii="Times New Roman" w:hAnsi="Times New Roman" w:cs="Times New Roman"/>
              </w:rPr>
              <w:t>, comme cela est prévu pour l’impôt fédéral direct</w:t>
            </w:r>
            <w:bookmarkEnd w:id="7"/>
          </w:p>
        </w:tc>
        <w:tc>
          <w:tcPr>
            <w:tcW w:w="567" w:type="dxa"/>
            <w:vAlign w:val="center"/>
          </w:tcPr>
          <w:p w14:paraId="302F0D88" w14:textId="6EAC4622" w:rsidR="004B22B7" w:rsidRPr="00A7621B" w:rsidRDefault="001F4309" w:rsidP="004B22B7">
            <w:pPr>
              <w:pStyle w:val="Paragraphedeliste"/>
              <w:spacing w:after="0" w:line="276" w:lineRule="auto"/>
              <w:ind w:left="0"/>
              <w:contextualSpacing w:val="0"/>
              <w:jc w:val="center"/>
              <w:rPr>
                <w:rFonts w:ascii="MS Gothic" w:eastAsia="MS Gothic" w:hAnsi="MS Gothic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131060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2B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1826F42C" w14:textId="620B7146" w:rsidR="004B22B7" w:rsidRPr="00A7621B" w:rsidRDefault="001F4309" w:rsidP="004B22B7">
            <w:pPr>
              <w:pStyle w:val="Paragraphedeliste"/>
              <w:spacing w:after="0" w:line="276" w:lineRule="auto"/>
              <w:ind w:left="0"/>
              <w:contextualSpacing w:val="0"/>
              <w:jc w:val="center"/>
              <w:rPr>
                <w:rFonts w:ascii="MS Gothic" w:eastAsia="MS Gothic" w:hAnsi="MS Gothic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105654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2B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97206B1" w14:textId="6C056C0F" w:rsidR="004B22B7" w:rsidRPr="00A7621B" w:rsidRDefault="001F4309" w:rsidP="004B22B7">
            <w:pPr>
              <w:pStyle w:val="Paragraphedeliste"/>
              <w:spacing w:after="0" w:line="276" w:lineRule="auto"/>
              <w:ind w:left="0"/>
              <w:contextualSpacing w:val="0"/>
              <w:jc w:val="center"/>
              <w:rPr>
                <w:rFonts w:ascii="MS Gothic" w:eastAsia="MS Gothic" w:hAnsi="MS Gothic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53611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2B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385AF4" w14:paraId="31516EA6" w14:textId="77777777" w:rsidTr="00AB57EE">
        <w:tc>
          <w:tcPr>
            <w:tcW w:w="6652" w:type="dxa"/>
          </w:tcPr>
          <w:p w14:paraId="64B2F5FA" w14:textId="5418E700" w:rsidR="00385AF4" w:rsidRPr="005A51A1" w:rsidRDefault="005A51A1" w:rsidP="005A51A1">
            <w:pPr>
              <w:pStyle w:val="Paragraphedeliste"/>
              <w:numPr>
                <w:ilvl w:val="0"/>
                <w:numId w:val="28"/>
              </w:numPr>
              <w:spacing w:before="160" w:line="276" w:lineRule="auto"/>
              <w:rPr>
                <w:rFonts w:ascii="Times New Roman" w:hAnsi="Times New Roman" w:cs="Times New Roman"/>
              </w:rPr>
            </w:pPr>
            <w:bookmarkStart w:id="8" w:name="_Hlk59605114"/>
            <w:r>
              <w:rPr>
                <w:rFonts w:ascii="Times New Roman" w:hAnsi="Times New Roman" w:cs="Times New Roman"/>
              </w:rPr>
              <w:t>Une r</w:t>
            </w:r>
            <w:r w:rsidR="003D68FF" w:rsidRPr="005A51A1">
              <w:rPr>
                <w:rFonts w:ascii="Times New Roman" w:hAnsi="Times New Roman" w:cs="Times New Roman"/>
              </w:rPr>
              <w:t>e</w:t>
            </w:r>
            <w:r w:rsidR="00A50AA2" w:rsidRPr="005A51A1">
              <w:rPr>
                <w:rFonts w:ascii="Times New Roman" w:hAnsi="Times New Roman" w:cs="Times New Roman"/>
              </w:rPr>
              <w:t xml:space="preserve">cette </w:t>
            </w:r>
            <w:r w:rsidR="004B22B7" w:rsidRPr="005A51A1">
              <w:rPr>
                <w:rFonts w:ascii="Times New Roman" w:hAnsi="Times New Roman" w:cs="Times New Roman"/>
              </w:rPr>
              <w:t xml:space="preserve">supplémentaire </w:t>
            </w:r>
            <w:r>
              <w:rPr>
                <w:rFonts w:ascii="Times New Roman" w:hAnsi="Times New Roman" w:cs="Times New Roman"/>
              </w:rPr>
              <w:t>sous forme de t</w:t>
            </w:r>
            <w:r w:rsidR="00A50AA2" w:rsidRPr="005A51A1">
              <w:rPr>
                <w:rFonts w:ascii="Times New Roman" w:hAnsi="Times New Roman" w:cs="Times New Roman"/>
              </w:rPr>
              <w:t>axation des parking</w:t>
            </w:r>
            <w:r>
              <w:rPr>
                <w:rFonts w:ascii="Times New Roman" w:hAnsi="Times New Roman" w:cs="Times New Roman"/>
              </w:rPr>
              <w:t>s</w:t>
            </w:r>
            <w:r w:rsidR="00A50AA2" w:rsidRPr="005A51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de grands générateurs de trafic</w:t>
            </w:r>
            <w:r w:rsidR="002E56C4">
              <w:rPr>
                <w:rFonts w:ascii="Times New Roman" w:hAnsi="Times New Roman" w:cs="Times New Roman"/>
              </w:rPr>
              <w:t xml:space="preserve"> (par ex. centres commerciaux)</w:t>
            </w:r>
            <w:bookmarkEnd w:id="8"/>
          </w:p>
        </w:tc>
        <w:tc>
          <w:tcPr>
            <w:tcW w:w="567" w:type="dxa"/>
            <w:vAlign w:val="center"/>
          </w:tcPr>
          <w:p w14:paraId="40937626" w14:textId="7F85F5E5" w:rsidR="00385AF4" w:rsidRDefault="001F4309" w:rsidP="004B22B7">
            <w:pPr>
              <w:pStyle w:val="Paragraphedeliste"/>
              <w:spacing w:after="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164172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2B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74287315" w14:textId="67E96D71" w:rsidR="00385AF4" w:rsidRDefault="001F4309" w:rsidP="004B22B7">
            <w:pPr>
              <w:pStyle w:val="Paragraphedeliste"/>
              <w:spacing w:after="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133873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2B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ED3E051" w14:textId="77777777" w:rsidR="00385AF4" w:rsidRDefault="001F4309" w:rsidP="004B22B7">
            <w:pPr>
              <w:pStyle w:val="Paragraphedeliste"/>
              <w:spacing w:after="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2811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AF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385AF4" w14:paraId="5572C127" w14:textId="77777777" w:rsidTr="00AB57EE">
        <w:tc>
          <w:tcPr>
            <w:tcW w:w="6652" w:type="dxa"/>
          </w:tcPr>
          <w:p w14:paraId="47AE87B8" w14:textId="3E32FF24" w:rsidR="00385AF4" w:rsidRDefault="003C2913" w:rsidP="005A51A1">
            <w:pPr>
              <w:pStyle w:val="Paragraphedeliste"/>
              <w:numPr>
                <w:ilvl w:val="0"/>
                <w:numId w:val="28"/>
              </w:numPr>
              <w:spacing w:before="160" w:line="276" w:lineRule="auto"/>
              <w:rPr>
                <w:rFonts w:ascii="Times New Roman" w:hAnsi="Times New Roman" w:cs="Times New Roman"/>
              </w:rPr>
            </w:pPr>
            <w:r w:rsidRPr="003C2913">
              <w:rPr>
                <w:rFonts w:ascii="Times New Roman" w:hAnsi="Times New Roman" w:cs="Times New Roman"/>
              </w:rPr>
              <w:t>Intégration au premier paquet DETTEC avec l’équilibrage prévu</w:t>
            </w:r>
            <w:r w:rsidR="00FA4D51">
              <w:rPr>
                <w:rFonts w:ascii="Times New Roman" w:hAnsi="Times New Roman" w:cs="Times New Roman"/>
              </w:rPr>
              <w:t>, à condition que cela ne freine par les démarches du DETTEC</w:t>
            </w:r>
          </w:p>
        </w:tc>
        <w:tc>
          <w:tcPr>
            <w:tcW w:w="567" w:type="dxa"/>
            <w:vAlign w:val="center"/>
          </w:tcPr>
          <w:p w14:paraId="0D998626" w14:textId="77777777" w:rsidR="00385AF4" w:rsidRDefault="001F4309" w:rsidP="004B22B7">
            <w:pPr>
              <w:pStyle w:val="Paragraphedeliste"/>
              <w:spacing w:after="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23000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AF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14:paraId="55BC0D49" w14:textId="77777777" w:rsidR="00385AF4" w:rsidRDefault="001F4309" w:rsidP="004B22B7">
            <w:pPr>
              <w:pStyle w:val="Paragraphedeliste"/>
              <w:spacing w:after="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103477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AF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A568D2D" w14:textId="77777777" w:rsidR="00385AF4" w:rsidRDefault="001F4309" w:rsidP="004B22B7">
            <w:pPr>
              <w:pStyle w:val="Paragraphedeliste"/>
              <w:spacing w:after="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37011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AF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</w:tbl>
    <w:p w14:paraId="4702827A" w14:textId="4996F2C6" w:rsidR="00FA4D51" w:rsidRPr="00FA4D51" w:rsidRDefault="00FA4D51" w:rsidP="00FA4D51">
      <w:pPr>
        <w:spacing w:before="160" w:line="276" w:lineRule="auto"/>
        <w:ind w:left="284"/>
        <w:rPr>
          <w:rFonts w:ascii="Times New Roman" w:hAnsi="Times New Roman" w:cs="Times New Roman"/>
        </w:rPr>
      </w:pPr>
      <w:r w:rsidRPr="00FA4D51">
        <w:rPr>
          <w:rFonts w:ascii="Times New Roman" w:hAnsi="Times New Roman" w:cs="Times New Roman"/>
        </w:rPr>
        <w:t>Autres options de rééquilibrage financier du projet :</w:t>
      </w:r>
    </w:p>
    <w:sdt>
      <w:sdtPr>
        <w:id w:val="-518161787"/>
        <w:placeholder>
          <w:docPart w:val="658A7971F76D44CB9FBD03F22EC7905C"/>
        </w:placeholder>
        <w:showingPlcHdr/>
      </w:sdtPr>
      <w:sdtEndPr/>
      <w:sdtContent>
        <w:p w14:paraId="4EFA39FA" w14:textId="458DC92D" w:rsidR="00FA4D51" w:rsidRPr="00FA4D51" w:rsidRDefault="00FA4D51" w:rsidP="00FA4D51">
          <w:pPr>
            <w:spacing w:before="160" w:line="276" w:lineRule="auto"/>
            <w:ind w:left="284"/>
          </w:pPr>
          <w:r w:rsidRPr="00FA4D51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sdtContent>
    </w:sdt>
    <w:p w14:paraId="1768A94F" w14:textId="3097EA09" w:rsidR="00E93467" w:rsidRPr="00DD7B46" w:rsidRDefault="00E93467" w:rsidP="00212A4F">
      <w:pPr>
        <w:spacing w:before="160" w:line="276" w:lineRule="auto"/>
        <w:ind w:left="284"/>
        <w:rPr>
          <w:rFonts w:ascii="Times New Roman" w:hAnsi="Times New Roman" w:cs="Times New Roman"/>
          <w:i/>
          <w:iCs/>
        </w:rPr>
      </w:pPr>
      <w:r w:rsidRPr="00DD7B46">
        <w:rPr>
          <w:rFonts w:ascii="Times New Roman" w:hAnsi="Times New Roman" w:cs="Times New Roman"/>
          <w:i/>
          <w:iCs/>
        </w:rPr>
        <w:t>Remarques :</w:t>
      </w:r>
    </w:p>
    <w:sdt>
      <w:sdtPr>
        <w:id w:val="-874615631"/>
        <w:placeholder>
          <w:docPart w:val="B2959BF7691C414BB95E5D6BE745C57D"/>
        </w:placeholder>
        <w:showingPlcHdr/>
      </w:sdtPr>
      <w:sdtEndPr/>
      <w:sdtContent>
        <w:p w14:paraId="253406EE" w14:textId="77777777" w:rsidR="00E93467" w:rsidRPr="00A7621B" w:rsidRDefault="00E93467" w:rsidP="00212A4F">
          <w:pPr>
            <w:spacing w:before="160" w:line="276" w:lineRule="auto"/>
            <w:ind w:left="284"/>
          </w:pPr>
          <w:r w:rsidRPr="00A7621B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sdtContent>
    </w:sdt>
    <w:p w14:paraId="56AC218F" w14:textId="17DD449E" w:rsidR="00BD4171" w:rsidRPr="00BD4171" w:rsidRDefault="00BD4171" w:rsidP="00D26FC1">
      <w:pPr>
        <w:pStyle w:val="Style1"/>
      </w:pPr>
      <w:r>
        <w:t xml:space="preserve">Modification de la loi </w:t>
      </w:r>
      <w:r w:rsidRPr="00BD4171">
        <w:t>d’application de la législation fédérale sur la circulation routière (</w:t>
      </w:r>
      <w:proofErr w:type="gramStart"/>
      <w:r w:rsidRPr="00BD4171">
        <w:t>LALCR )</w:t>
      </w:r>
      <w:proofErr w:type="gramEnd"/>
    </w:p>
    <w:p w14:paraId="48BE8DE3" w14:textId="694AB47C" w:rsidR="00BD4171" w:rsidRPr="00BD4171" w:rsidRDefault="00BD4171" w:rsidP="00BD4171">
      <w:pPr>
        <w:pStyle w:val="Paragraphedeliste"/>
        <w:numPr>
          <w:ilvl w:val="1"/>
          <w:numId w:val="21"/>
        </w:numPr>
        <w:spacing w:before="160" w:line="276" w:lineRule="auto"/>
        <w:rPr>
          <w:rFonts w:ascii="Times New Roman" w:hAnsi="Times New Roman" w:cs="Times New Roman"/>
          <w:bCs/>
        </w:rPr>
      </w:pPr>
      <w:r w:rsidRPr="00BD4171">
        <w:rPr>
          <w:rFonts w:ascii="Times New Roman" w:hAnsi="Times New Roman" w:cs="Times New Roman"/>
        </w:rPr>
        <w:t xml:space="preserve">Quelle </w:t>
      </w:r>
      <w:r>
        <w:rPr>
          <w:rFonts w:ascii="Times New Roman" w:hAnsi="Times New Roman" w:cs="Times New Roman"/>
        </w:rPr>
        <w:t xml:space="preserve">variante proposée à l’art. 5 de la LALCR concernant les </w:t>
      </w:r>
      <w:r w:rsidRPr="00BD4171">
        <w:rPr>
          <w:rFonts w:ascii="Times New Roman" w:hAnsi="Times New Roman" w:cs="Times New Roman"/>
        </w:rPr>
        <w:t>compétences en matière de circulation et signalisation routières </w:t>
      </w:r>
      <w:r>
        <w:rPr>
          <w:rFonts w:ascii="Times New Roman" w:hAnsi="Times New Roman" w:cs="Times New Roman"/>
        </w:rPr>
        <w:t xml:space="preserve">vous parait plus </w:t>
      </w:r>
      <w:r w:rsidR="00212A4F">
        <w:rPr>
          <w:rFonts w:ascii="Times New Roman" w:hAnsi="Times New Roman" w:cs="Times New Roman"/>
        </w:rPr>
        <w:t>appropriée</w:t>
      </w:r>
      <w:r w:rsidR="00212A4F" w:rsidRPr="00BD4171">
        <w:rPr>
          <w:rFonts w:ascii="Times New Roman" w:hAnsi="Times New Roman" w:cs="Times New Roman"/>
        </w:rPr>
        <w:t xml:space="preserve"> ?</w:t>
      </w:r>
    </w:p>
    <w:p w14:paraId="51562072" w14:textId="1AAFF0E2" w:rsidR="00BD4171" w:rsidRPr="00101F04" w:rsidRDefault="001F4309" w:rsidP="00AB57EE">
      <w:pPr>
        <w:tabs>
          <w:tab w:val="left" w:pos="1418"/>
        </w:tabs>
        <w:spacing w:before="160" w:line="276" w:lineRule="auto"/>
        <w:ind w:left="1418" w:hanging="567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-1690830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>
        <w:rPr>
          <w:rFonts w:ascii="Times New Roman" w:hAnsi="Times New Roman" w:cs="Times New Roman"/>
        </w:rPr>
        <w:tab/>
      </w:r>
      <w:r w:rsidR="00BD4171" w:rsidRPr="00101F04">
        <w:rPr>
          <w:rFonts w:ascii="Times New Roman" w:hAnsi="Times New Roman" w:cs="Times New Roman"/>
        </w:rPr>
        <w:t xml:space="preserve">Variante 1 : compétence de l’Etat pour l’ensemble des infrastructures de mobilité avec possibilité de délégation de la compétence aux communes qui ont un service technique et en font la demande (statut quo) </w:t>
      </w:r>
    </w:p>
    <w:p w14:paraId="702798B1" w14:textId="6AB8D774" w:rsidR="00BD4171" w:rsidRPr="00101F04" w:rsidRDefault="001F4309" w:rsidP="00AB57EE">
      <w:pPr>
        <w:tabs>
          <w:tab w:val="left" w:pos="1418"/>
        </w:tabs>
        <w:spacing w:before="160" w:line="276" w:lineRule="auto"/>
        <w:ind w:left="1418" w:hanging="567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807753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>
        <w:rPr>
          <w:rFonts w:ascii="Times New Roman" w:hAnsi="Times New Roman" w:cs="Times New Roman"/>
        </w:rPr>
        <w:tab/>
      </w:r>
      <w:r w:rsidR="00BD4171" w:rsidRPr="00101F04">
        <w:rPr>
          <w:rFonts w:ascii="Times New Roman" w:hAnsi="Times New Roman" w:cs="Times New Roman"/>
        </w:rPr>
        <w:t xml:space="preserve">Variante 2 : répartition des compétences entre l’Etat, pour les infrastructures de mobilité en sa propriété et les communes pour les autres infrastructures de mobilité </w:t>
      </w:r>
    </w:p>
    <w:p w14:paraId="3A19B1FE" w14:textId="502E76AC" w:rsidR="00BD4171" w:rsidRPr="00101F04" w:rsidRDefault="001F4309" w:rsidP="00AB57EE">
      <w:pPr>
        <w:tabs>
          <w:tab w:val="left" w:pos="851"/>
        </w:tabs>
        <w:spacing w:before="160" w:line="276" w:lineRule="auto"/>
        <w:ind w:left="851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-1189281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F04" w:rsidRPr="00101F0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01F04" w:rsidRPr="00101F04">
        <w:rPr>
          <w:rFonts w:ascii="Times New Roman" w:hAnsi="Times New Roman" w:cs="Times New Roman"/>
        </w:rPr>
        <w:t xml:space="preserve"> </w:t>
      </w:r>
      <w:r w:rsidR="00101F04">
        <w:rPr>
          <w:rFonts w:ascii="Times New Roman" w:hAnsi="Times New Roman" w:cs="Times New Roman"/>
        </w:rPr>
        <w:tab/>
      </w:r>
      <w:r w:rsidR="00BD4171" w:rsidRPr="00101F04">
        <w:rPr>
          <w:rFonts w:ascii="Times New Roman" w:hAnsi="Times New Roman" w:cs="Times New Roman"/>
        </w:rPr>
        <w:t xml:space="preserve">Sans avis </w:t>
      </w:r>
    </w:p>
    <w:p w14:paraId="44DD6D27" w14:textId="03028C47" w:rsidR="00BD4171" w:rsidRPr="00101F04" w:rsidRDefault="00BD4171" w:rsidP="00212A4F">
      <w:pPr>
        <w:pStyle w:val="Paragraphedeliste"/>
        <w:spacing w:before="160" w:line="276" w:lineRule="auto"/>
        <w:ind w:left="426"/>
        <w:rPr>
          <w:rFonts w:ascii="Times New Roman" w:hAnsi="Times New Roman" w:cs="Times New Roman"/>
          <w:bCs/>
          <w:i/>
          <w:iCs/>
        </w:rPr>
      </w:pPr>
      <w:proofErr w:type="gramStart"/>
      <w:r w:rsidRPr="00101F04">
        <w:rPr>
          <w:rFonts w:ascii="Times New Roman" w:hAnsi="Times New Roman" w:cs="Times New Roman"/>
          <w:bCs/>
          <w:i/>
          <w:iCs/>
        </w:rPr>
        <w:t>Remarques:</w:t>
      </w:r>
      <w:proofErr w:type="gramEnd"/>
    </w:p>
    <w:sdt>
      <w:sdtPr>
        <w:id w:val="-1336911563"/>
        <w:placeholder>
          <w:docPart w:val="A55AE2900C3748CFB9C3E3FF5AE2C1A0"/>
        </w:placeholder>
        <w:showingPlcHdr/>
      </w:sdtPr>
      <w:sdtEndPr/>
      <w:sdtContent>
        <w:p w14:paraId="5663F4A2" w14:textId="13CC2BB5" w:rsidR="00BD4171" w:rsidRPr="00BD4171" w:rsidRDefault="00BD4171" w:rsidP="00212A4F">
          <w:pPr>
            <w:spacing w:before="160" w:line="276" w:lineRule="auto"/>
            <w:ind w:left="426"/>
            <w:rPr>
              <w:rFonts w:ascii="Times New Roman" w:hAnsi="Times New Roman" w:cs="Times New Roman"/>
            </w:rPr>
          </w:pPr>
          <w:r w:rsidRPr="00DD7B46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sdtContent>
    </w:sdt>
    <w:p w14:paraId="1F9E7AA3" w14:textId="10EE9A0C" w:rsidR="00047168" w:rsidRPr="00DD7B46" w:rsidRDefault="00A47E4C" w:rsidP="00D26FC1">
      <w:pPr>
        <w:pStyle w:val="Style1"/>
      </w:pPr>
      <w:r w:rsidRPr="00D65381">
        <w:t>Généralités</w:t>
      </w:r>
    </w:p>
    <w:p w14:paraId="1DD37551" w14:textId="5C93BA12" w:rsidR="00A47E4C" w:rsidRDefault="00E93467" w:rsidP="00A47E4C">
      <w:pPr>
        <w:pStyle w:val="Paragraphedeliste"/>
        <w:numPr>
          <w:ilvl w:val="1"/>
          <w:numId w:val="21"/>
        </w:numPr>
        <w:spacing w:before="160" w:line="276" w:lineRule="auto"/>
        <w:rPr>
          <w:rFonts w:ascii="Times New Roman" w:hAnsi="Times New Roman" w:cs="Times New Roman"/>
          <w:bCs/>
        </w:rPr>
      </w:pPr>
      <w:r w:rsidRPr="00DD7B46">
        <w:rPr>
          <w:rFonts w:ascii="Times New Roman" w:hAnsi="Times New Roman" w:cs="Times New Roman"/>
          <w:bCs/>
        </w:rPr>
        <w:t>Souhaitez-vous faire d’autres remarques concernant l</w:t>
      </w:r>
      <w:r w:rsidR="002E56C4">
        <w:rPr>
          <w:rFonts w:ascii="Times New Roman" w:hAnsi="Times New Roman" w:cs="Times New Roman"/>
          <w:bCs/>
        </w:rPr>
        <w:t>’avant-</w:t>
      </w:r>
      <w:r w:rsidRPr="00DD7B46">
        <w:rPr>
          <w:rFonts w:ascii="Times New Roman" w:hAnsi="Times New Roman" w:cs="Times New Roman"/>
          <w:bCs/>
        </w:rPr>
        <w:t xml:space="preserve">projet </w:t>
      </w:r>
      <w:r w:rsidR="002E56C4">
        <w:rPr>
          <w:rFonts w:ascii="Times New Roman" w:hAnsi="Times New Roman" w:cs="Times New Roman"/>
          <w:bCs/>
        </w:rPr>
        <w:t>mis en</w:t>
      </w:r>
      <w:r w:rsidRPr="00DD7B46">
        <w:rPr>
          <w:rFonts w:ascii="Times New Roman" w:hAnsi="Times New Roman" w:cs="Times New Roman"/>
          <w:bCs/>
        </w:rPr>
        <w:t xml:space="preserve"> consultation ?</w:t>
      </w:r>
      <w:r w:rsidR="00A47E4C" w:rsidRPr="00DD7B46">
        <w:rPr>
          <w:rFonts w:ascii="Times New Roman" w:hAnsi="Times New Roman" w:cs="Times New Roman"/>
          <w:bCs/>
        </w:rPr>
        <w:t> :</w:t>
      </w:r>
    </w:p>
    <w:sdt>
      <w:sdtPr>
        <w:id w:val="-1323344533"/>
        <w:placeholder>
          <w:docPart w:val="EFD8C2B056264953AE45D249F9389DCA"/>
        </w:placeholder>
        <w:showingPlcHdr/>
      </w:sdtPr>
      <w:sdtEndPr/>
      <w:sdtContent>
        <w:p w14:paraId="303BC884" w14:textId="19C79228" w:rsidR="00047168" w:rsidRPr="00DD7B46" w:rsidRDefault="00DD7B46" w:rsidP="00DD7B46">
          <w:pPr>
            <w:spacing w:before="160" w:line="276" w:lineRule="auto"/>
            <w:ind w:left="426"/>
            <w:rPr>
              <w:rFonts w:ascii="Times New Roman" w:hAnsi="Times New Roman" w:cs="Times New Roman"/>
            </w:rPr>
          </w:pPr>
          <w:r w:rsidRPr="00DD7B46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sdtContent>
    </w:sdt>
    <w:p w14:paraId="00884A9F" w14:textId="51E4C636" w:rsidR="00A47E4C" w:rsidRDefault="00A47E4C" w:rsidP="00A47E4C">
      <w:pPr>
        <w:pStyle w:val="Paragraphedeliste"/>
        <w:numPr>
          <w:ilvl w:val="1"/>
          <w:numId w:val="21"/>
        </w:numPr>
        <w:spacing w:before="160" w:line="276" w:lineRule="auto"/>
        <w:rPr>
          <w:rFonts w:ascii="Times New Roman" w:hAnsi="Times New Roman" w:cs="Times New Roman"/>
        </w:rPr>
      </w:pPr>
      <w:r w:rsidRPr="00D65381">
        <w:rPr>
          <w:rFonts w:ascii="Times New Roman" w:hAnsi="Times New Roman" w:cs="Times New Roman"/>
        </w:rPr>
        <w:t xml:space="preserve">Qu’attendez-vous de cette nouvelle </w:t>
      </w:r>
      <w:r w:rsidR="00E93467">
        <w:rPr>
          <w:rFonts w:ascii="Times New Roman" w:hAnsi="Times New Roman" w:cs="Times New Roman"/>
        </w:rPr>
        <w:t>loi sur la mobilité</w:t>
      </w:r>
      <w:r w:rsidRPr="00D65381">
        <w:rPr>
          <w:rFonts w:ascii="Times New Roman" w:hAnsi="Times New Roman" w:cs="Times New Roman"/>
        </w:rPr>
        <w:t> ?</w:t>
      </w:r>
    </w:p>
    <w:sdt>
      <w:sdtPr>
        <w:id w:val="670607075"/>
        <w:placeholder>
          <w:docPart w:val="D3C573C565094E5C8E15F400F146AAEB"/>
        </w:placeholder>
        <w:showingPlcHdr/>
      </w:sdtPr>
      <w:sdtEndPr/>
      <w:sdtContent>
        <w:p w14:paraId="07A36100" w14:textId="38B8100F" w:rsidR="00047168" w:rsidRPr="00D65381" w:rsidRDefault="00E93467" w:rsidP="00D26FC1">
          <w:pPr>
            <w:spacing w:before="160" w:line="276" w:lineRule="auto"/>
            <w:ind w:left="426"/>
            <w:rPr>
              <w:rFonts w:ascii="Times New Roman" w:hAnsi="Times New Roman" w:cs="Times New Roman"/>
            </w:rPr>
          </w:pPr>
          <w:r w:rsidRPr="00E93467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sdtContent>
    </w:sdt>
    <w:sectPr w:rsidR="00047168" w:rsidRPr="00D65381" w:rsidSect="00817994">
      <w:headerReference w:type="default" r:id="rId9"/>
      <w:headerReference w:type="first" r:id="rId10"/>
      <w:type w:val="continuous"/>
      <w:pgSz w:w="11906" w:h="16838" w:code="9"/>
      <w:pgMar w:top="1985" w:right="851" w:bottom="993" w:left="1418" w:header="65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F132C" w14:textId="77777777" w:rsidR="001F4309" w:rsidRDefault="001F4309" w:rsidP="00802AFA">
      <w:r>
        <w:separator/>
      </w:r>
    </w:p>
  </w:endnote>
  <w:endnote w:type="continuationSeparator" w:id="0">
    <w:p w14:paraId="5842B86C" w14:textId="77777777" w:rsidR="001F4309" w:rsidRDefault="001F4309" w:rsidP="0080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DF8C5" w14:textId="77777777" w:rsidR="001F4309" w:rsidRDefault="001F4309" w:rsidP="00802AFA">
      <w:r>
        <w:separator/>
      </w:r>
    </w:p>
  </w:footnote>
  <w:footnote w:type="continuationSeparator" w:id="0">
    <w:p w14:paraId="73734C77" w14:textId="77777777" w:rsidR="001F4309" w:rsidRDefault="001F4309" w:rsidP="00802AFA">
      <w:r>
        <w:continuationSeparator/>
      </w:r>
    </w:p>
  </w:footnote>
  <w:footnote w:id="1">
    <w:p w14:paraId="0FBA8CB0" w14:textId="2098C78D" w:rsidR="00101F04" w:rsidRDefault="00101F0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DF7375">
        <w:rPr>
          <w:rFonts w:ascii="Times New Roman" w:hAnsi="Times New Roman" w:cs="Times New Roman"/>
        </w:rPr>
        <w:t>L’Etat est considéré comme commanditaire pour les offres de transport régional de voyageurs (art. 6</w:t>
      </w:r>
      <w:r w:rsidR="00E72E67">
        <w:rPr>
          <w:rFonts w:ascii="Times New Roman" w:hAnsi="Times New Roman" w:cs="Times New Roman"/>
        </w:rPr>
        <w:t>4</w:t>
      </w:r>
      <w:r w:rsidR="00DF7375">
        <w:rPr>
          <w:rFonts w:ascii="Times New Roman" w:hAnsi="Times New Roman" w:cs="Times New Roman"/>
        </w:rPr>
        <w:t xml:space="preserve"> al. 2) ainsi que pour les offres de trafic local, pour autant qu’il les co-commande (art. 16</w:t>
      </w:r>
      <w:r w:rsidR="00E72E67">
        <w:rPr>
          <w:rFonts w:ascii="Times New Roman" w:hAnsi="Times New Roman" w:cs="Times New Roman"/>
        </w:rPr>
        <w:t>5</w:t>
      </w:r>
      <w:r w:rsidR="00DF7375">
        <w:rPr>
          <w:rFonts w:ascii="Times New Roman" w:hAnsi="Times New Roman" w:cs="Times New Roman"/>
        </w:rPr>
        <w:t xml:space="preserve"> al. 3)</w:t>
      </w:r>
      <w:r>
        <w:rPr>
          <w:rFonts w:ascii="Times New Roman" w:hAnsi="Times New Roman" w:cs="Times New Roman"/>
        </w:rPr>
        <w:t>.</w:t>
      </w:r>
    </w:p>
  </w:footnote>
  <w:footnote w:id="2">
    <w:p w14:paraId="35711287" w14:textId="190F689A" w:rsidR="00101F04" w:rsidRDefault="00101F0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92345E">
        <w:rPr>
          <w:rFonts w:ascii="Times New Roman" w:hAnsi="Times New Roman" w:cs="Times New Roman"/>
        </w:rPr>
        <w:t xml:space="preserve">Actuellement, ce sont les communes qui sont compétentes pour autoriser l’exploitation d’entreprises de taxi qui occupent le domaine public et </w:t>
      </w:r>
      <w:r>
        <w:rPr>
          <w:rFonts w:ascii="Times New Roman" w:hAnsi="Times New Roman" w:cs="Times New Roman"/>
        </w:rPr>
        <w:t xml:space="preserve">qui </w:t>
      </w:r>
      <w:r w:rsidRPr="0092345E">
        <w:rPr>
          <w:rFonts w:ascii="Times New Roman" w:hAnsi="Times New Roman" w:cs="Times New Roman"/>
        </w:rPr>
        <w:t xml:space="preserve">édictent à ce sujet un règlement (art. 11 al. 1 let. </w:t>
      </w:r>
      <w:r w:rsidRPr="0092345E">
        <w:rPr>
          <w:rFonts w:ascii="Times New Roman" w:hAnsi="Times New Roman" w:cs="Times New Roman"/>
        </w:rPr>
        <w:t>a de la loi d’application du 12 novembre 1981 de la législation fédérale sur la circulation routière).</w:t>
      </w:r>
      <w:r>
        <w:t xml:space="preserve"> </w:t>
      </w:r>
    </w:p>
  </w:footnote>
  <w:footnote w:id="3">
    <w:p w14:paraId="17E9B914" w14:textId="0D3B24CB" w:rsidR="00101F04" w:rsidRDefault="00101F0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bookmarkStart w:id="4" w:name="_Hlk59593581"/>
      <w:r>
        <w:rPr>
          <w:rFonts w:ascii="Times New Roman" w:hAnsi="Times New Roman" w:cs="Times New Roman"/>
        </w:rPr>
        <w:t>L’Etat est considéré comme commanditaire pour les offres de transport régional de voyageurs (art. 6</w:t>
      </w:r>
      <w:r w:rsidR="003C291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al. 2) ainsi que pour les offres de trafic local, pour autant qu’il les </w:t>
      </w:r>
      <w:r>
        <w:rPr>
          <w:rFonts w:ascii="Times New Roman" w:hAnsi="Times New Roman" w:cs="Times New Roman"/>
        </w:rPr>
        <w:t xml:space="preserve">co-commande (art. </w:t>
      </w:r>
      <w:r w:rsidR="00CA2072">
        <w:rPr>
          <w:rFonts w:ascii="Times New Roman" w:hAnsi="Times New Roman" w:cs="Times New Roman"/>
        </w:rPr>
        <w:t>16</w:t>
      </w:r>
      <w:r w:rsidR="003C2913">
        <w:rPr>
          <w:rFonts w:ascii="Times New Roman" w:hAnsi="Times New Roman" w:cs="Times New Roman"/>
        </w:rPr>
        <w:t>5</w:t>
      </w:r>
      <w:r w:rsidR="00CA2072">
        <w:rPr>
          <w:rFonts w:ascii="Times New Roman" w:hAnsi="Times New Roman" w:cs="Times New Roman"/>
        </w:rPr>
        <w:t xml:space="preserve"> al. </w:t>
      </w:r>
      <w:r>
        <w:rPr>
          <w:rFonts w:ascii="Times New Roman" w:hAnsi="Times New Roman" w:cs="Times New Roman"/>
        </w:rPr>
        <w:t>3).</w:t>
      </w:r>
      <w:bookmarkEnd w:id="4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101F04" w14:paraId="724D93C7" w14:textId="77777777">
      <w:trPr>
        <w:trHeight w:val="567"/>
      </w:trPr>
      <w:tc>
        <w:tcPr>
          <w:tcW w:w="9298" w:type="dxa"/>
        </w:tcPr>
        <w:p w14:paraId="2D052169" w14:textId="7AD6A8ED" w:rsidR="00101F04" w:rsidRPr="00390A91" w:rsidRDefault="00101F04" w:rsidP="00802AFA">
          <w:pPr>
            <w:pStyle w:val="09enttepage2"/>
            <w:rPr>
              <w:b w:val="0"/>
            </w:rPr>
          </w:pPr>
          <w:r>
            <w:t xml:space="preserve">Direction de l’aménagement, de l’environnement et des constructions </w:t>
          </w:r>
          <w:r w:rsidRPr="003B55A7">
            <w:rPr>
              <w:b w:val="0"/>
              <w:bCs/>
            </w:rPr>
            <w:t>DAEC</w:t>
          </w:r>
        </w:p>
        <w:p w14:paraId="38DF8712" w14:textId="77777777" w:rsidR="00101F04" w:rsidRPr="0064336A" w:rsidRDefault="00101F04" w:rsidP="00802AFA">
          <w:pPr>
            <w:pStyle w:val="09enttepage2"/>
            <w:rPr>
              <w:rStyle w:val="Numrodepage"/>
            </w:rPr>
          </w:pPr>
          <w:r w:rsidRPr="000A3057">
            <w:rPr>
              <w:b w:val="0"/>
              <w:lang w:val="fr-CH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0A3057">
            <w:rPr>
              <w:b w:val="0"/>
              <w:lang w:val="fr-CH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noProof/>
              <w:lang w:val="fr-CH"/>
            </w:rPr>
            <w:t>5</w:t>
          </w:r>
          <w:r w:rsidRPr="0064336A">
            <w:rPr>
              <w:b w:val="0"/>
              <w:lang w:val="de-DE"/>
            </w:rPr>
            <w:fldChar w:fldCharType="end"/>
          </w:r>
          <w:r w:rsidRPr="000A3057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0A3057">
            <w:rPr>
              <w:b w:val="0"/>
              <w:lang w:val="fr-CH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0A3057">
            <w:rPr>
              <w:b w:val="0"/>
              <w:lang w:val="fr-CH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noProof/>
              <w:lang w:val="fr-CH"/>
            </w:rPr>
            <w:t>5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37A97D08" wp14:editId="7C2E6961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7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52B3C1F" w14:textId="77777777" w:rsidR="00101F04" w:rsidRDefault="00101F04" w:rsidP="00817994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101F04" w:rsidRPr="004A0F2D" w14:paraId="6C4B3D85" w14:textId="77777777">
      <w:trPr>
        <w:trHeight w:val="1701"/>
      </w:trPr>
      <w:tc>
        <w:tcPr>
          <w:tcW w:w="5500" w:type="dxa"/>
        </w:tcPr>
        <w:p w14:paraId="629EAE80" w14:textId="77777777" w:rsidR="00101F04" w:rsidRPr="00AA545D" w:rsidRDefault="00101F04" w:rsidP="00802AFA">
          <w:pPr>
            <w:pStyle w:val="TM1"/>
            <w:rPr>
              <w:noProof/>
            </w:rPr>
          </w:pPr>
          <w:r w:rsidRPr="00AA545D">
            <w:rPr>
              <w:noProof/>
              <w:lang w:eastAsia="fr-CH"/>
            </w:rPr>
            <w:drawing>
              <wp:anchor distT="0" distB="0" distL="114300" distR="114300" simplePos="0" relativeHeight="251660288" behindDoc="0" locked="0" layoutInCell="1" allowOverlap="1" wp14:anchorId="1B8DA766" wp14:editId="245BC2F5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8" name="Image 8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79B48894" w14:textId="77777777" w:rsidR="00101F04" w:rsidRPr="00F953D4" w:rsidRDefault="00101F04" w:rsidP="003B55A7">
          <w:pPr>
            <w:pStyle w:val="01entteetbasdepage"/>
            <w:rPr>
              <w:b/>
              <w:lang w:val="fr-CH"/>
            </w:rPr>
          </w:pPr>
          <w:r w:rsidRPr="004F60D0">
            <w:rPr>
              <w:b/>
              <w:lang w:val="fr-CH"/>
            </w:rPr>
            <w:t xml:space="preserve">Direction de </w:t>
          </w:r>
          <w:r>
            <w:rPr>
              <w:b/>
              <w:lang w:val="fr-CH"/>
            </w:rPr>
            <w:t xml:space="preserve">l’aménagement, de l’environnement et des constructions </w:t>
          </w:r>
          <w:r w:rsidRPr="00F953D4">
            <w:rPr>
              <w:lang w:val="fr-CH"/>
            </w:rPr>
            <w:t>DAEC</w:t>
          </w:r>
        </w:p>
        <w:p w14:paraId="1DE87ED1" w14:textId="77777777" w:rsidR="00101F04" w:rsidRPr="00F953D4" w:rsidRDefault="00101F04" w:rsidP="003B55A7">
          <w:pPr>
            <w:pStyle w:val="01entteetbasdepage"/>
            <w:rPr>
              <w:lang w:val="de-DE"/>
            </w:rPr>
          </w:pPr>
          <w:r>
            <w:rPr>
              <w:b/>
              <w:lang w:val="de-DE"/>
            </w:rPr>
            <w:t xml:space="preserve">Raumplanungs-, Umwelt- und Baudirektion </w:t>
          </w:r>
          <w:r>
            <w:rPr>
              <w:lang w:val="de-DE"/>
            </w:rPr>
            <w:t>RUBD</w:t>
          </w:r>
        </w:p>
        <w:p w14:paraId="7B55E4E0" w14:textId="77777777" w:rsidR="00101F04" w:rsidRPr="00BD3F9C" w:rsidRDefault="00101F04" w:rsidP="003B55A7">
          <w:pPr>
            <w:pStyle w:val="01entteetbasdepage"/>
            <w:rPr>
              <w:lang w:val="de-DE"/>
            </w:rPr>
          </w:pPr>
        </w:p>
        <w:p w14:paraId="293A541F" w14:textId="77777777" w:rsidR="00101F04" w:rsidRPr="00F953D4" w:rsidRDefault="00101F04" w:rsidP="003B55A7">
          <w:pPr>
            <w:pStyle w:val="01entteetbasdepage"/>
            <w:rPr>
              <w:lang w:val="de-CH"/>
            </w:rPr>
          </w:pPr>
          <w:r w:rsidRPr="00F953D4">
            <w:rPr>
              <w:lang w:val="de-CH"/>
            </w:rPr>
            <w:t xml:space="preserve">Rue des </w:t>
          </w:r>
          <w:proofErr w:type="spellStart"/>
          <w:r w:rsidRPr="00F953D4">
            <w:rPr>
              <w:lang w:val="de-CH"/>
            </w:rPr>
            <w:t>Chanoines</w:t>
          </w:r>
          <w:proofErr w:type="spellEnd"/>
          <w:r w:rsidRPr="00F953D4">
            <w:rPr>
              <w:lang w:val="de-CH"/>
            </w:rPr>
            <w:t xml:space="preserve"> 17, 1701 Fribourg</w:t>
          </w:r>
        </w:p>
        <w:p w14:paraId="3DB9EEB9" w14:textId="77777777" w:rsidR="00101F04" w:rsidRPr="00F953D4" w:rsidRDefault="00101F04" w:rsidP="003B55A7">
          <w:pPr>
            <w:pStyle w:val="01entteetbasdepage"/>
            <w:rPr>
              <w:lang w:val="de-CH"/>
            </w:rPr>
          </w:pPr>
        </w:p>
        <w:p w14:paraId="2107F14C" w14:textId="77777777" w:rsidR="00101F04" w:rsidRPr="004F60D0" w:rsidRDefault="00101F04" w:rsidP="003B55A7">
          <w:pPr>
            <w:pStyle w:val="01entteetbasdepage"/>
            <w:rPr>
              <w:lang w:val="fr-CH"/>
            </w:rPr>
          </w:pPr>
          <w:r>
            <w:rPr>
              <w:lang w:val="fr-CH"/>
            </w:rPr>
            <w:t>T +41 26 305 36 04</w:t>
          </w:r>
        </w:p>
        <w:p w14:paraId="33163118" w14:textId="1448F83D" w:rsidR="00101F04" w:rsidRDefault="00101F04" w:rsidP="003B55A7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  <w:r>
            <w:rPr>
              <w:lang w:val="fr-CH"/>
            </w:rPr>
            <w:t>www.fr.ch/daec</w:t>
          </w:r>
        </w:p>
        <w:p w14:paraId="75662FF8" w14:textId="77777777" w:rsidR="00101F04" w:rsidRPr="009808E0" w:rsidRDefault="00101F04" w:rsidP="009808E0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</w:p>
      </w:tc>
    </w:tr>
  </w:tbl>
  <w:p w14:paraId="1D83FE0C" w14:textId="77777777" w:rsidR="00101F04" w:rsidRDefault="00101F04" w:rsidP="00802A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25pt;height:11.2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62F5973"/>
    <w:multiLevelType w:val="hybridMultilevel"/>
    <w:tmpl w:val="FB8E232A"/>
    <w:lvl w:ilvl="0" w:tplc="E8941D36">
      <w:start w:val="27"/>
      <w:numFmt w:val="lowerLetter"/>
      <w:lvlText w:val="%1)"/>
      <w:lvlJc w:val="left"/>
      <w:pPr>
        <w:ind w:left="114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68" w:hanging="360"/>
      </w:pPr>
    </w:lvl>
    <w:lvl w:ilvl="2" w:tplc="100C001B" w:tentative="1">
      <w:start w:val="1"/>
      <w:numFmt w:val="lowerRoman"/>
      <w:lvlText w:val="%3."/>
      <w:lvlJc w:val="right"/>
      <w:pPr>
        <w:ind w:left="2588" w:hanging="180"/>
      </w:pPr>
    </w:lvl>
    <w:lvl w:ilvl="3" w:tplc="100C000F" w:tentative="1">
      <w:start w:val="1"/>
      <w:numFmt w:val="decimal"/>
      <w:lvlText w:val="%4."/>
      <w:lvlJc w:val="left"/>
      <w:pPr>
        <w:ind w:left="3308" w:hanging="360"/>
      </w:pPr>
    </w:lvl>
    <w:lvl w:ilvl="4" w:tplc="100C0019" w:tentative="1">
      <w:start w:val="1"/>
      <w:numFmt w:val="lowerLetter"/>
      <w:lvlText w:val="%5."/>
      <w:lvlJc w:val="left"/>
      <w:pPr>
        <w:ind w:left="4028" w:hanging="360"/>
      </w:pPr>
    </w:lvl>
    <w:lvl w:ilvl="5" w:tplc="100C001B" w:tentative="1">
      <w:start w:val="1"/>
      <w:numFmt w:val="lowerRoman"/>
      <w:lvlText w:val="%6."/>
      <w:lvlJc w:val="right"/>
      <w:pPr>
        <w:ind w:left="4748" w:hanging="180"/>
      </w:pPr>
    </w:lvl>
    <w:lvl w:ilvl="6" w:tplc="100C000F" w:tentative="1">
      <w:start w:val="1"/>
      <w:numFmt w:val="decimal"/>
      <w:lvlText w:val="%7."/>
      <w:lvlJc w:val="left"/>
      <w:pPr>
        <w:ind w:left="5468" w:hanging="360"/>
      </w:pPr>
    </w:lvl>
    <w:lvl w:ilvl="7" w:tplc="100C0019" w:tentative="1">
      <w:start w:val="1"/>
      <w:numFmt w:val="lowerLetter"/>
      <w:lvlText w:val="%8."/>
      <w:lvlJc w:val="left"/>
      <w:pPr>
        <w:ind w:left="6188" w:hanging="360"/>
      </w:pPr>
    </w:lvl>
    <w:lvl w:ilvl="8" w:tplc="100C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6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061E5"/>
    <w:multiLevelType w:val="multilevel"/>
    <w:tmpl w:val="0B809C30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800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714DB9"/>
    <w:multiLevelType w:val="hybridMultilevel"/>
    <w:tmpl w:val="E76240B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53502"/>
    <w:multiLevelType w:val="hybridMultilevel"/>
    <w:tmpl w:val="005E82A4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40F83"/>
    <w:multiLevelType w:val="hybridMultilevel"/>
    <w:tmpl w:val="7C8C7794"/>
    <w:lvl w:ilvl="0" w:tplc="2CB813D6">
      <w:start w:val="1"/>
      <w:numFmt w:val="lowerLetter"/>
      <w:lvlText w:val="%1)"/>
      <w:lvlJc w:val="left"/>
      <w:pPr>
        <w:ind w:left="24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966" w:hanging="360"/>
      </w:pPr>
    </w:lvl>
    <w:lvl w:ilvl="2" w:tplc="100C001B" w:tentative="1">
      <w:start w:val="1"/>
      <w:numFmt w:val="lowerRoman"/>
      <w:lvlText w:val="%3."/>
      <w:lvlJc w:val="right"/>
      <w:pPr>
        <w:ind w:left="1686" w:hanging="180"/>
      </w:pPr>
    </w:lvl>
    <w:lvl w:ilvl="3" w:tplc="100C000F" w:tentative="1">
      <w:start w:val="1"/>
      <w:numFmt w:val="decimal"/>
      <w:lvlText w:val="%4."/>
      <w:lvlJc w:val="left"/>
      <w:pPr>
        <w:ind w:left="2406" w:hanging="360"/>
      </w:pPr>
    </w:lvl>
    <w:lvl w:ilvl="4" w:tplc="100C0019" w:tentative="1">
      <w:start w:val="1"/>
      <w:numFmt w:val="lowerLetter"/>
      <w:lvlText w:val="%5."/>
      <w:lvlJc w:val="left"/>
      <w:pPr>
        <w:ind w:left="3126" w:hanging="360"/>
      </w:pPr>
    </w:lvl>
    <w:lvl w:ilvl="5" w:tplc="100C001B" w:tentative="1">
      <w:start w:val="1"/>
      <w:numFmt w:val="lowerRoman"/>
      <w:lvlText w:val="%6."/>
      <w:lvlJc w:val="right"/>
      <w:pPr>
        <w:ind w:left="3846" w:hanging="180"/>
      </w:pPr>
    </w:lvl>
    <w:lvl w:ilvl="6" w:tplc="100C000F" w:tentative="1">
      <w:start w:val="1"/>
      <w:numFmt w:val="decimal"/>
      <w:lvlText w:val="%7."/>
      <w:lvlJc w:val="left"/>
      <w:pPr>
        <w:ind w:left="4566" w:hanging="360"/>
      </w:pPr>
    </w:lvl>
    <w:lvl w:ilvl="7" w:tplc="100C0019" w:tentative="1">
      <w:start w:val="1"/>
      <w:numFmt w:val="lowerLetter"/>
      <w:lvlText w:val="%8."/>
      <w:lvlJc w:val="left"/>
      <w:pPr>
        <w:ind w:left="5286" w:hanging="360"/>
      </w:pPr>
    </w:lvl>
    <w:lvl w:ilvl="8" w:tplc="100C001B" w:tentative="1">
      <w:start w:val="1"/>
      <w:numFmt w:val="lowerRoman"/>
      <w:lvlText w:val="%9."/>
      <w:lvlJc w:val="right"/>
      <w:pPr>
        <w:ind w:left="6006" w:hanging="180"/>
      </w:pPr>
    </w:lvl>
  </w:abstractNum>
  <w:abstractNum w:abstractNumId="14" w15:restartNumberingAfterBreak="0">
    <w:nsid w:val="423D4D1A"/>
    <w:multiLevelType w:val="hybridMultilevel"/>
    <w:tmpl w:val="301ABAD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A247A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1E7B3B"/>
    <w:multiLevelType w:val="hybridMultilevel"/>
    <w:tmpl w:val="DF2636EE"/>
    <w:lvl w:ilvl="0" w:tplc="447CDF74">
      <w:start w:val="1"/>
      <w:numFmt w:val="lowerLetter"/>
      <w:lvlText w:val="%1)"/>
      <w:lvlJc w:val="left"/>
      <w:pPr>
        <w:ind w:left="114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68" w:hanging="360"/>
      </w:pPr>
    </w:lvl>
    <w:lvl w:ilvl="2" w:tplc="100C001B" w:tentative="1">
      <w:start w:val="1"/>
      <w:numFmt w:val="lowerRoman"/>
      <w:lvlText w:val="%3."/>
      <w:lvlJc w:val="right"/>
      <w:pPr>
        <w:ind w:left="2588" w:hanging="180"/>
      </w:pPr>
    </w:lvl>
    <w:lvl w:ilvl="3" w:tplc="100C000F" w:tentative="1">
      <w:start w:val="1"/>
      <w:numFmt w:val="decimal"/>
      <w:lvlText w:val="%4."/>
      <w:lvlJc w:val="left"/>
      <w:pPr>
        <w:ind w:left="3308" w:hanging="360"/>
      </w:pPr>
    </w:lvl>
    <w:lvl w:ilvl="4" w:tplc="100C0019" w:tentative="1">
      <w:start w:val="1"/>
      <w:numFmt w:val="lowerLetter"/>
      <w:lvlText w:val="%5."/>
      <w:lvlJc w:val="left"/>
      <w:pPr>
        <w:ind w:left="4028" w:hanging="360"/>
      </w:pPr>
    </w:lvl>
    <w:lvl w:ilvl="5" w:tplc="100C001B" w:tentative="1">
      <w:start w:val="1"/>
      <w:numFmt w:val="lowerRoman"/>
      <w:lvlText w:val="%6."/>
      <w:lvlJc w:val="right"/>
      <w:pPr>
        <w:ind w:left="4748" w:hanging="180"/>
      </w:pPr>
    </w:lvl>
    <w:lvl w:ilvl="6" w:tplc="100C000F" w:tentative="1">
      <w:start w:val="1"/>
      <w:numFmt w:val="decimal"/>
      <w:lvlText w:val="%7."/>
      <w:lvlJc w:val="left"/>
      <w:pPr>
        <w:ind w:left="5468" w:hanging="360"/>
      </w:pPr>
    </w:lvl>
    <w:lvl w:ilvl="7" w:tplc="100C0019" w:tentative="1">
      <w:start w:val="1"/>
      <w:numFmt w:val="lowerLetter"/>
      <w:lvlText w:val="%8."/>
      <w:lvlJc w:val="left"/>
      <w:pPr>
        <w:ind w:left="6188" w:hanging="360"/>
      </w:pPr>
    </w:lvl>
    <w:lvl w:ilvl="8" w:tplc="100C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8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9" w15:restartNumberingAfterBreak="0">
    <w:nsid w:val="572033F0"/>
    <w:multiLevelType w:val="hybridMultilevel"/>
    <w:tmpl w:val="2D101FB0"/>
    <w:lvl w:ilvl="0" w:tplc="097AF7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0152F"/>
    <w:multiLevelType w:val="hybridMultilevel"/>
    <w:tmpl w:val="DF2636EE"/>
    <w:lvl w:ilvl="0" w:tplc="447CDF74">
      <w:start w:val="1"/>
      <w:numFmt w:val="lowerLetter"/>
      <w:lvlText w:val="%1)"/>
      <w:lvlJc w:val="left"/>
      <w:pPr>
        <w:ind w:left="114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68" w:hanging="360"/>
      </w:pPr>
    </w:lvl>
    <w:lvl w:ilvl="2" w:tplc="100C001B" w:tentative="1">
      <w:start w:val="1"/>
      <w:numFmt w:val="lowerRoman"/>
      <w:lvlText w:val="%3."/>
      <w:lvlJc w:val="right"/>
      <w:pPr>
        <w:ind w:left="2588" w:hanging="180"/>
      </w:pPr>
    </w:lvl>
    <w:lvl w:ilvl="3" w:tplc="100C000F" w:tentative="1">
      <w:start w:val="1"/>
      <w:numFmt w:val="decimal"/>
      <w:lvlText w:val="%4."/>
      <w:lvlJc w:val="left"/>
      <w:pPr>
        <w:ind w:left="3308" w:hanging="360"/>
      </w:pPr>
    </w:lvl>
    <w:lvl w:ilvl="4" w:tplc="100C0019" w:tentative="1">
      <w:start w:val="1"/>
      <w:numFmt w:val="lowerLetter"/>
      <w:lvlText w:val="%5."/>
      <w:lvlJc w:val="left"/>
      <w:pPr>
        <w:ind w:left="4028" w:hanging="360"/>
      </w:pPr>
    </w:lvl>
    <w:lvl w:ilvl="5" w:tplc="100C001B" w:tentative="1">
      <w:start w:val="1"/>
      <w:numFmt w:val="lowerRoman"/>
      <w:lvlText w:val="%6."/>
      <w:lvlJc w:val="right"/>
      <w:pPr>
        <w:ind w:left="4748" w:hanging="180"/>
      </w:pPr>
    </w:lvl>
    <w:lvl w:ilvl="6" w:tplc="100C000F" w:tentative="1">
      <w:start w:val="1"/>
      <w:numFmt w:val="decimal"/>
      <w:lvlText w:val="%7."/>
      <w:lvlJc w:val="left"/>
      <w:pPr>
        <w:ind w:left="5468" w:hanging="360"/>
      </w:pPr>
    </w:lvl>
    <w:lvl w:ilvl="7" w:tplc="100C0019" w:tentative="1">
      <w:start w:val="1"/>
      <w:numFmt w:val="lowerLetter"/>
      <w:lvlText w:val="%8."/>
      <w:lvlJc w:val="left"/>
      <w:pPr>
        <w:ind w:left="6188" w:hanging="360"/>
      </w:pPr>
    </w:lvl>
    <w:lvl w:ilvl="8" w:tplc="100C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2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4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29"/>
  </w:num>
  <w:num w:numId="4">
    <w:abstractNumId w:val="27"/>
  </w:num>
  <w:num w:numId="5">
    <w:abstractNumId w:val="25"/>
  </w:num>
  <w:num w:numId="6">
    <w:abstractNumId w:val="23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2"/>
  </w:num>
  <w:num w:numId="13">
    <w:abstractNumId w:val="12"/>
  </w:num>
  <w:num w:numId="14">
    <w:abstractNumId w:val="10"/>
  </w:num>
  <w:num w:numId="15">
    <w:abstractNumId w:val="15"/>
  </w:num>
  <w:num w:numId="16">
    <w:abstractNumId w:val="28"/>
  </w:num>
  <w:num w:numId="17">
    <w:abstractNumId w:val="6"/>
  </w:num>
  <w:num w:numId="18">
    <w:abstractNumId w:val="20"/>
  </w:num>
  <w:num w:numId="19">
    <w:abstractNumId w:val="18"/>
  </w:num>
  <w:num w:numId="20">
    <w:abstractNumId w:val="7"/>
  </w:num>
  <w:num w:numId="21">
    <w:abstractNumId w:val="8"/>
  </w:num>
  <w:num w:numId="22">
    <w:abstractNumId w:val="9"/>
  </w:num>
  <w:num w:numId="23">
    <w:abstractNumId w:val="14"/>
  </w:num>
  <w:num w:numId="24">
    <w:abstractNumId w:val="19"/>
  </w:num>
  <w:num w:numId="25">
    <w:abstractNumId w:val="17"/>
  </w:num>
  <w:num w:numId="26">
    <w:abstractNumId w:val="5"/>
  </w:num>
  <w:num w:numId="27">
    <w:abstractNumId w:val="11"/>
  </w:num>
  <w:num w:numId="28">
    <w:abstractNumId w:val="13"/>
  </w:num>
  <w:num w:numId="29">
    <w:abstractNumId w:val="16"/>
  </w:num>
  <w:num w:numId="30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eHOIUl2tcJd86a4f1k4jSU8bqn5/jiK8LBIzplTnc4E9I7A7gDf9PwJy6SzV5JxW2a49tPgZz3mSBY86KZdltw==" w:salt="MY6JSyeAOT2g/ZsrQ/W3Pw==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4C"/>
    <w:rsid w:val="00005735"/>
    <w:rsid w:val="00011F4A"/>
    <w:rsid w:val="00020865"/>
    <w:rsid w:val="000208C6"/>
    <w:rsid w:val="00041A6B"/>
    <w:rsid w:val="00042034"/>
    <w:rsid w:val="00044CD0"/>
    <w:rsid w:val="00047168"/>
    <w:rsid w:val="000513FC"/>
    <w:rsid w:val="00061705"/>
    <w:rsid w:val="0006577D"/>
    <w:rsid w:val="00097A55"/>
    <w:rsid w:val="000A3057"/>
    <w:rsid w:val="000E2EAC"/>
    <w:rsid w:val="00101F04"/>
    <w:rsid w:val="00151E1E"/>
    <w:rsid w:val="00164089"/>
    <w:rsid w:val="00165EEB"/>
    <w:rsid w:val="00177601"/>
    <w:rsid w:val="001817BB"/>
    <w:rsid w:val="001D21D2"/>
    <w:rsid w:val="001D36EA"/>
    <w:rsid w:val="001F4309"/>
    <w:rsid w:val="001F4A76"/>
    <w:rsid w:val="00212A4F"/>
    <w:rsid w:val="00251123"/>
    <w:rsid w:val="00251DB0"/>
    <w:rsid w:val="002575F3"/>
    <w:rsid w:val="00293640"/>
    <w:rsid w:val="002A1A59"/>
    <w:rsid w:val="002C7ADC"/>
    <w:rsid w:val="002D4B9C"/>
    <w:rsid w:val="002E5261"/>
    <w:rsid w:val="002E56C4"/>
    <w:rsid w:val="002F34F8"/>
    <w:rsid w:val="002F6C25"/>
    <w:rsid w:val="002F7A28"/>
    <w:rsid w:val="003175E2"/>
    <w:rsid w:val="003340CB"/>
    <w:rsid w:val="00385AF4"/>
    <w:rsid w:val="00390A91"/>
    <w:rsid w:val="003B55A7"/>
    <w:rsid w:val="003B7F71"/>
    <w:rsid w:val="003C2913"/>
    <w:rsid w:val="003D3120"/>
    <w:rsid w:val="003D44DA"/>
    <w:rsid w:val="003D68FF"/>
    <w:rsid w:val="004024F9"/>
    <w:rsid w:val="004354B9"/>
    <w:rsid w:val="00444D6B"/>
    <w:rsid w:val="00447516"/>
    <w:rsid w:val="00457ED9"/>
    <w:rsid w:val="00463EB6"/>
    <w:rsid w:val="0046745C"/>
    <w:rsid w:val="00476074"/>
    <w:rsid w:val="004766E0"/>
    <w:rsid w:val="004B22B7"/>
    <w:rsid w:val="004B6610"/>
    <w:rsid w:val="004C7EE2"/>
    <w:rsid w:val="004D5EC7"/>
    <w:rsid w:val="00503547"/>
    <w:rsid w:val="005207D6"/>
    <w:rsid w:val="00543A53"/>
    <w:rsid w:val="00555D50"/>
    <w:rsid w:val="00561A75"/>
    <w:rsid w:val="005A51A1"/>
    <w:rsid w:val="005F18BF"/>
    <w:rsid w:val="006137C6"/>
    <w:rsid w:val="006240C3"/>
    <w:rsid w:val="0062478D"/>
    <w:rsid w:val="00630C10"/>
    <w:rsid w:val="00631296"/>
    <w:rsid w:val="00636EFC"/>
    <w:rsid w:val="006371B6"/>
    <w:rsid w:val="006643C3"/>
    <w:rsid w:val="006830A4"/>
    <w:rsid w:val="006A307F"/>
    <w:rsid w:val="006F6858"/>
    <w:rsid w:val="00725CAF"/>
    <w:rsid w:val="00772169"/>
    <w:rsid w:val="00776293"/>
    <w:rsid w:val="00784F4B"/>
    <w:rsid w:val="00793692"/>
    <w:rsid w:val="007A7DED"/>
    <w:rsid w:val="007C5529"/>
    <w:rsid w:val="007D0122"/>
    <w:rsid w:val="007E6A01"/>
    <w:rsid w:val="007F387D"/>
    <w:rsid w:val="00802AFA"/>
    <w:rsid w:val="00817937"/>
    <w:rsid w:val="00817994"/>
    <w:rsid w:val="00830424"/>
    <w:rsid w:val="00831A47"/>
    <w:rsid w:val="00853699"/>
    <w:rsid w:val="008B148B"/>
    <w:rsid w:val="008F7952"/>
    <w:rsid w:val="009006FA"/>
    <w:rsid w:val="0090721A"/>
    <w:rsid w:val="0092345E"/>
    <w:rsid w:val="00934502"/>
    <w:rsid w:val="00942518"/>
    <w:rsid w:val="009508B4"/>
    <w:rsid w:val="009541E2"/>
    <w:rsid w:val="00965A79"/>
    <w:rsid w:val="009808E0"/>
    <w:rsid w:val="00985F1C"/>
    <w:rsid w:val="00997556"/>
    <w:rsid w:val="009B16CE"/>
    <w:rsid w:val="009B28EA"/>
    <w:rsid w:val="009E1390"/>
    <w:rsid w:val="009F31BF"/>
    <w:rsid w:val="009F40E2"/>
    <w:rsid w:val="00A06900"/>
    <w:rsid w:val="00A211B9"/>
    <w:rsid w:val="00A2200B"/>
    <w:rsid w:val="00A237C3"/>
    <w:rsid w:val="00A47E4C"/>
    <w:rsid w:val="00A50AA2"/>
    <w:rsid w:val="00A50D48"/>
    <w:rsid w:val="00A512D6"/>
    <w:rsid w:val="00A54810"/>
    <w:rsid w:val="00A75984"/>
    <w:rsid w:val="00A7621B"/>
    <w:rsid w:val="00AB57EE"/>
    <w:rsid w:val="00AC5867"/>
    <w:rsid w:val="00AE6653"/>
    <w:rsid w:val="00AF1636"/>
    <w:rsid w:val="00B0245D"/>
    <w:rsid w:val="00B17667"/>
    <w:rsid w:val="00B24BFC"/>
    <w:rsid w:val="00B4324C"/>
    <w:rsid w:val="00B66443"/>
    <w:rsid w:val="00BA5309"/>
    <w:rsid w:val="00BD4171"/>
    <w:rsid w:val="00BD5A7E"/>
    <w:rsid w:val="00BD6331"/>
    <w:rsid w:val="00C43367"/>
    <w:rsid w:val="00C457A2"/>
    <w:rsid w:val="00C931B3"/>
    <w:rsid w:val="00CA2072"/>
    <w:rsid w:val="00CB45D6"/>
    <w:rsid w:val="00CE6A6C"/>
    <w:rsid w:val="00D02671"/>
    <w:rsid w:val="00D06581"/>
    <w:rsid w:val="00D26FC1"/>
    <w:rsid w:val="00D37199"/>
    <w:rsid w:val="00D4469D"/>
    <w:rsid w:val="00D65381"/>
    <w:rsid w:val="00D95587"/>
    <w:rsid w:val="00DA7A6E"/>
    <w:rsid w:val="00DD7B46"/>
    <w:rsid w:val="00DF6830"/>
    <w:rsid w:val="00DF7375"/>
    <w:rsid w:val="00E006EE"/>
    <w:rsid w:val="00E06C09"/>
    <w:rsid w:val="00E204BB"/>
    <w:rsid w:val="00E2291A"/>
    <w:rsid w:val="00E2584F"/>
    <w:rsid w:val="00E44BDF"/>
    <w:rsid w:val="00E51611"/>
    <w:rsid w:val="00E61169"/>
    <w:rsid w:val="00E72E67"/>
    <w:rsid w:val="00E93467"/>
    <w:rsid w:val="00EA33AF"/>
    <w:rsid w:val="00EB5F1D"/>
    <w:rsid w:val="00EB7933"/>
    <w:rsid w:val="00F01825"/>
    <w:rsid w:val="00F210CB"/>
    <w:rsid w:val="00F25E75"/>
    <w:rsid w:val="00F34CD5"/>
    <w:rsid w:val="00F428C8"/>
    <w:rsid w:val="00F61126"/>
    <w:rsid w:val="00F82AA8"/>
    <w:rsid w:val="00F9221A"/>
    <w:rsid w:val="00FA4D51"/>
    <w:rsid w:val="00FC49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9DE2A3"/>
  <w15:docId w15:val="{9A68A4C5-9E70-4CF9-A378-D6DDC197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7E4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fr-CH" w:eastAsia="en-US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eastAsiaTheme="minorEastAsi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A47E4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rsid w:val="00A47E4C"/>
    <w:rPr>
      <w:color w:val="808080"/>
    </w:rPr>
  </w:style>
  <w:style w:type="paragraph" w:styleId="Textedebulles">
    <w:name w:val="Balloon Text"/>
    <w:basedOn w:val="Normal"/>
    <w:link w:val="TextedebullesCar"/>
    <w:semiHidden/>
    <w:unhideWhenUsed/>
    <w:rsid w:val="00F92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F9221A"/>
    <w:rPr>
      <w:rFonts w:ascii="Segoe UI" w:eastAsiaTheme="minorHAnsi" w:hAnsi="Segoe UI" w:cs="Segoe UI"/>
      <w:sz w:val="18"/>
      <w:szCs w:val="18"/>
      <w:lang w:val="fr-CH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B55A7"/>
    <w:rPr>
      <w:color w:val="605E5C"/>
      <w:shd w:val="clear" w:color="auto" w:fill="E1DFDD"/>
    </w:rPr>
  </w:style>
  <w:style w:type="table" w:styleId="Grilledutableau">
    <w:name w:val="Table Grid"/>
    <w:basedOn w:val="TableauNormal"/>
    <w:rsid w:val="00802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semiHidden/>
    <w:unhideWhenUsed/>
    <w:rsid w:val="00041A6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041A6B"/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character" w:styleId="Appelnotedebasdep">
    <w:name w:val="footnote reference"/>
    <w:basedOn w:val="Policepardfaut"/>
    <w:semiHidden/>
    <w:unhideWhenUsed/>
    <w:rsid w:val="00041A6B"/>
    <w:rPr>
      <w:vertAlign w:val="superscript"/>
    </w:rPr>
  </w:style>
  <w:style w:type="character" w:styleId="Marquedecommentaire">
    <w:name w:val="annotation reference"/>
    <w:basedOn w:val="Policepardfaut"/>
    <w:semiHidden/>
    <w:unhideWhenUsed/>
    <w:rsid w:val="00DD7B46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DD7B4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DD7B46"/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DD7B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DD7B46"/>
    <w:rPr>
      <w:rFonts w:asciiTheme="minorHAnsi" w:eastAsiaTheme="minorHAnsi" w:hAnsiTheme="minorHAnsi" w:cstheme="minorBidi"/>
      <w:b/>
      <w:bCs/>
      <w:sz w:val="20"/>
      <w:szCs w:val="20"/>
      <w:lang w:val="fr-CH" w:eastAsia="en-US"/>
    </w:rPr>
  </w:style>
  <w:style w:type="paragraph" w:styleId="Notedefin">
    <w:name w:val="endnote text"/>
    <w:basedOn w:val="Normal"/>
    <w:link w:val="NotedefinCar"/>
    <w:semiHidden/>
    <w:unhideWhenUsed/>
    <w:rsid w:val="00DD7B46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DD7B46"/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character" w:styleId="Appeldenotedefin">
    <w:name w:val="endnote reference"/>
    <w:basedOn w:val="Policepardfaut"/>
    <w:semiHidden/>
    <w:unhideWhenUsed/>
    <w:rsid w:val="00DD7B46"/>
    <w:rPr>
      <w:vertAlign w:val="superscript"/>
    </w:rPr>
  </w:style>
  <w:style w:type="paragraph" w:customStyle="1" w:styleId="Style1">
    <w:name w:val="Style1"/>
    <w:basedOn w:val="Titre1"/>
    <w:next w:val="Titre1"/>
    <w:link w:val="Style1Car"/>
    <w:qFormat/>
    <w:rsid w:val="00D26FC1"/>
    <w:pPr>
      <w:numPr>
        <w:numId w:val="21"/>
      </w:numPr>
      <w:spacing w:before="320" w:line="276" w:lineRule="auto"/>
    </w:pPr>
    <w:rPr>
      <w:rFonts w:cs="Arial"/>
      <w:color w:val="00693C"/>
      <w:sz w:val="24"/>
      <w:szCs w:val="24"/>
    </w:rPr>
  </w:style>
  <w:style w:type="paragraph" w:customStyle="1" w:styleId="Style2">
    <w:name w:val="Style2"/>
    <w:basedOn w:val="Titre2"/>
    <w:next w:val="Normal"/>
    <w:link w:val="Style2Car"/>
    <w:qFormat/>
    <w:rsid w:val="00D26FC1"/>
    <w:pPr>
      <w:spacing w:before="240" w:line="276" w:lineRule="auto"/>
    </w:pPr>
    <w:rPr>
      <w:rFonts w:cs="Arial"/>
      <w:b w:val="0"/>
      <w:bCs/>
      <w:color w:val="00693C"/>
      <w:sz w:val="24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26FC1"/>
    <w:rPr>
      <w:rFonts w:asciiTheme="minorHAnsi" w:eastAsiaTheme="minorHAnsi" w:hAnsiTheme="minorHAnsi" w:cstheme="minorBidi"/>
      <w:sz w:val="22"/>
      <w:szCs w:val="22"/>
      <w:lang w:val="fr-CH" w:eastAsia="en-US"/>
    </w:rPr>
  </w:style>
  <w:style w:type="character" w:customStyle="1" w:styleId="Style1Car">
    <w:name w:val="Style1 Car"/>
    <w:basedOn w:val="ParagraphedelisteCar"/>
    <w:link w:val="Style1"/>
    <w:rsid w:val="00D26FC1"/>
    <w:rPr>
      <w:rFonts w:asciiTheme="minorHAnsi" w:eastAsiaTheme="minorHAnsi" w:hAnsiTheme="minorHAnsi" w:cs="Arial"/>
      <w:b/>
      <w:color w:val="00693C"/>
      <w:kern w:val="32"/>
      <w:sz w:val="22"/>
      <w:szCs w:val="22"/>
      <w:lang w:val="fr-CH" w:eastAsia="en-US"/>
    </w:rPr>
  </w:style>
  <w:style w:type="character" w:customStyle="1" w:styleId="Style2Car">
    <w:name w:val="Style2 Car"/>
    <w:basedOn w:val="Policepardfaut"/>
    <w:link w:val="Style2"/>
    <w:rsid w:val="00D26FC1"/>
    <w:rPr>
      <w:rFonts w:eastAsiaTheme="minorHAnsi" w:cs="Arial"/>
      <w:bCs/>
      <w:color w:val="00693C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3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ec@fr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617A5994D442FC9594CAA1EA2CEC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F1CD86-2EFC-4033-A479-BEBC6637BE34}"/>
      </w:docPartPr>
      <w:docPartBody>
        <w:p w:rsidR="0003591A" w:rsidRDefault="001B1BFD" w:rsidP="001B1BFD">
          <w:pPr>
            <w:pStyle w:val="42617A5994D442FC9594CAA1EA2CECD38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945E4C95FCAA401CA2DA1891AD6B9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ACF9AE-DB4C-476E-9E60-F13FF100F388}"/>
      </w:docPartPr>
      <w:docPartBody>
        <w:p w:rsidR="0003591A" w:rsidRDefault="001B1BFD" w:rsidP="001B1BFD">
          <w:pPr>
            <w:pStyle w:val="945E4C95FCAA401CA2DA1891AD6B9FCA8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F7CD64CC3B01407D980557334DFD7E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54A50C-A5F7-46B3-A8E6-2A738E81D04E}"/>
      </w:docPartPr>
      <w:docPartBody>
        <w:p w:rsidR="004A6C9C" w:rsidRDefault="001B1BFD" w:rsidP="001B1BFD">
          <w:pPr>
            <w:pStyle w:val="F7CD64CC3B01407D980557334DFD7E0C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3D7C6355212A4F37BABBC2178FA14A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8C4331-F9C8-4506-B798-9369D0BBA64B}"/>
      </w:docPartPr>
      <w:docPartBody>
        <w:p w:rsidR="004A6C9C" w:rsidRDefault="001B1BFD" w:rsidP="001B1BFD">
          <w:pPr>
            <w:pStyle w:val="3D7C6355212A4F37BABBC2178FA14A42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30FEF3F30D314980BB40E6076F5C9C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BE11C9-293F-463D-990B-9FE648F709CA}"/>
      </w:docPartPr>
      <w:docPartBody>
        <w:p w:rsidR="004567AC" w:rsidRDefault="004567AC" w:rsidP="004567AC">
          <w:pPr>
            <w:pStyle w:val="30FEF3F30D314980BB40E6076F5C9C04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71D6A9435FAF42FE85F460D7A4BAC4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0283BE-B09C-4591-B4FC-D263D98DC803}"/>
      </w:docPartPr>
      <w:docPartBody>
        <w:p w:rsidR="004567AC" w:rsidRDefault="004567AC" w:rsidP="004567AC">
          <w:pPr>
            <w:pStyle w:val="71D6A9435FAF42FE85F460D7A4BAC4D5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79A45EA94AE447969876D7F39C27A4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CC3E03-ABEE-4CEE-BECD-D09B6AFEE775}"/>
      </w:docPartPr>
      <w:docPartBody>
        <w:p w:rsidR="004567AC" w:rsidRDefault="004567AC" w:rsidP="004567AC">
          <w:pPr>
            <w:pStyle w:val="79A45EA94AE447969876D7F39C27A463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760F1729CE6E48529E8FA23CD07D6F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AF5F56-1E42-4720-9A31-28773507EBEA}"/>
      </w:docPartPr>
      <w:docPartBody>
        <w:p w:rsidR="004567AC" w:rsidRDefault="004567AC" w:rsidP="004567AC">
          <w:pPr>
            <w:pStyle w:val="760F1729CE6E48529E8FA23CD07D6FDD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BAE182278CF34F90AFD11B12C0D729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D6CAA4-CD52-4E97-B05E-6468EC73A573}"/>
      </w:docPartPr>
      <w:docPartBody>
        <w:p w:rsidR="004567AC" w:rsidRDefault="004567AC" w:rsidP="004567AC">
          <w:pPr>
            <w:pStyle w:val="BAE182278CF34F90AFD11B12C0D729DD"/>
          </w:pPr>
          <w:r w:rsidRPr="00D02671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54AC8DAFADB8412DAAB885C6039D8E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7A3608-59E7-44BB-A1B4-70CAD286AFC3}"/>
      </w:docPartPr>
      <w:docPartBody>
        <w:p w:rsidR="004567AC" w:rsidRDefault="004567AC" w:rsidP="004567AC">
          <w:pPr>
            <w:pStyle w:val="54AC8DAFADB8412DAAB885C6039D8E84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EF837C89AD834C9BA1E3D309900D0E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7FE17D-DF6E-4A31-BEF2-AF67E9C610BC}"/>
      </w:docPartPr>
      <w:docPartBody>
        <w:p w:rsidR="004567AC" w:rsidRDefault="004567AC" w:rsidP="004567AC">
          <w:pPr>
            <w:pStyle w:val="EF837C89AD834C9BA1E3D309900D0E55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CD305599B45F40A6995BBE3CC133D4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9D87B2-BF38-4D92-B498-805EF485D93C}"/>
      </w:docPartPr>
      <w:docPartBody>
        <w:p w:rsidR="004567AC" w:rsidRDefault="004567AC" w:rsidP="004567AC">
          <w:pPr>
            <w:pStyle w:val="CD305599B45F40A6995BBE3CC133D46F"/>
          </w:pPr>
          <w:r w:rsidRPr="00D02671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04501775682B4A1B9918AA3D65A902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B192E0-9608-4872-94E7-F2BA91BCA124}"/>
      </w:docPartPr>
      <w:docPartBody>
        <w:p w:rsidR="004567AC" w:rsidRDefault="004567AC" w:rsidP="004567AC">
          <w:pPr>
            <w:pStyle w:val="04501775682B4A1B9918AA3D65A90216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F3CFA39F4F4A459C95FD13F14B8E4F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D56767-A963-45B1-A119-AFBD2E7D1C5F}"/>
      </w:docPartPr>
      <w:docPartBody>
        <w:p w:rsidR="004567AC" w:rsidRDefault="004567AC" w:rsidP="004567AC">
          <w:pPr>
            <w:pStyle w:val="F3CFA39F4F4A459C95FD13F14B8E4F78"/>
          </w:pPr>
          <w:r w:rsidRPr="00D02671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236B8B3045184AB5988BD555B10EC6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7879F4-162C-4A86-809E-DB0A2FCB65FD}"/>
      </w:docPartPr>
      <w:docPartBody>
        <w:p w:rsidR="004567AC" w:rsidRDefault="004567AC" w:rsidP="004567AC">
          <w:pPr>
            <w:pStyle w:val="236B8B3045184AB5988BD555B10EC6F3"/>
          </w:pPr>
          <w:r w:rsidRPr="00D02671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2E271A40215E4F77A35B3876104C71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66236B-4EF2-4B9D-9987-A4A5F75C7EE3}"/>
      </w:docPartPr>
      <w:docPartBody>
        <w:p w:rsidR="004567AC" w:rsidRDefault="004567AC" w:rsidP="004567AC">
          <w:pPr>
            <w:pStyle w:val="2E271A40215E4F77A35B3876104C711F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A68C65B5F5E3499A97E3449CCBFE5D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F27D05-3010-4FCB-B4D9-9EBAC8926532}"/>
      </w:docPartPr>
      <w:docPartBody>
        <w:p w:rsidR="004567AC" w:rsidRDefault="004567AC" w:rsidP="004567AC">
          <w:pPr>
            <w:pStyle w:val="A68C65B5F5E3499A97E3449CCBFE5DC5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AA15906D71DA43D5B30EB9C3E178EA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94FAFC-DCFE-4CF8-85CC-9E6DCF6347B0}"/>
      </w:docPartPr>
      <w:docPartBody>
        <w:p w:rsidR="004567AC" w:rsidRDefault="004567AC" w:rsidP="004567AC">
          <w:pPr>
            <w:pStyle w:val="AA15906D71DA43D5B30EB9C3E178EA80"/>
          </w:pPr>
          <w:r w:rsidRPr="00D02671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F44CDBD7F8FE40E9BC241DDA3284FD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7BFFFA-00DB-4CB2-9C93-6414DBB2A890}"/>
      </w:docPartPr>
      <w:docPartBody>
        <w:p w:rsidR="004567AC" w:rsidRDefault="004567AC" w:rsidP="004567AC">
          <w:pPr>
            <w:pStyle w:val="F44CDBD7F8FE40E9BC241DDA3284FD97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C1AE2D89FE9A41DBB95571DCF6C4A5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8EFD2A-B314-4914-B14F-345A195666C8}"/>
      </w:docPartPr>
      <w:docPartBody>
        <w:p w:rsidR="00067D47" w:rsidRDefault="004567AC" w:rsidP="004567AC">
          <w:pPr>
            <w:pStyle w:val="C1AE2D89FE9A41DBB95571DCF6C4A5A9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0C2C099078A74CA9B55FAAF949F9F5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521959-0BA6-496D-9C91-45C59136BFBC}"/>
      </w:docPartPr>
      <w:docPartBody>
        <w:p w:rsidR="00067D47" w:rsidRDefault="004567AC" w:rsidP="004567AC">
          <w:pPr>
            <w:pStyle w:val="0C2C099078A74CA9B55FAAF949F9F541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5DF03ED1B99D4F668B133D4E982AB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FD71BF-0FDC-431C-9459-B634F49D6B22}"/>
      </w:docPartPr>
      <w:docPartBody>
        <w:p w:rsidR="00067D47" w:rsidRDefault="004567AC" w:rsidP="004567AC">
          <w:pPr>
            <w:pStyle w:val="5DF03ED1B99D4F668B133D4E982AB6A3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14DA7EDAF5014C1BB80DC74C218FBC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9F009A-D1DD-444E-AA3B-59E8518A8FF8}"/>
      </w:docPartPr>
      <w:docPartBody>
        <w:p w:rsidR="00067D47" w:rsidRDefault="004567AC" w:rsidP="004567AC">
          <w:pPr>
            <w:pStyle w:val="14DA7EDAF5014C1BB80DC74C218FBC5D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EF06E52CA7A742459C95ABC0058BBD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B740B2-4136-4EC8-97DB-55E8CBDB7478}"/>
      </w:docPartPr>
      <w:docPartBody>
        <w:p w:rsidR="00067D47" w:rsidRDefault="004567AC" w:rsidP="004567AC">
          <w:pPr>
            <w:pStyle w:val="EF06E52CA7A742459C95ABC0058BBD1F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5FB047B96F9E40BDB6283054691D82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07732F-B1C8-4372-A29C-086570851CBA}"/>
      </w:docPartPr>
      <w:docPartBody>
        <w:p w:rsidR="00067D47" w:rsidRDefault="004567AC" w:rsidP="004567AC">
          <w:pPr>
            <w:pStyle w:val="5FB047B96F9E40BDB6283054691D82E0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7F5A63C53BC944DFA1D01837CA7667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D65632-32CB-48FB-86E0-0D7CCD1BC48F}"/>
      </w:docPartPr>
      <w:docPartBody>
        <w:p w:rsidR="00067D47" w:rsidRDefault="004567AC" w:rsidP="004567AC">
          <w:pPr>
            <w:pStyle w:val="7F5A63C53BC944DFA1D01837CA766725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9D5E7CD760A7495DAB23BB20298A0C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D239F7-A9F8-4590-B665-C19269C34C13}"/>
      </w:docPartPr>
      <w:docPartBody>
        <w:p w:rsidR="00067D47" w:rsidRDefault="004567AC" w:rsidP="004567AC">
          <w:pPr>
            <w:pStyle w:val="9D5E7CD760A7495DAB23BB20298A0C91"/>
          </w:pPr>
          <w:r w:rsidRPr="00D02671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019F69124E004615A4EA8A404EB09C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25BA42-F5A3-4529-901B-610573C2E531}"/>
      </w:docPartPr>
      <w:docPartBody>
        <w:p w:rsidR="00067D47" w:rsidRDefault="004567AC" w:rsidP="004567AC">
          <w:pPr>
            <w:pStyle w:val="019F69124E004615A4EA8A404EB09C8C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D3C573C565094E5C8E15F400F146AA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7C2E3E-B0D8-4FAD-B14D-A0841240014D}"/>
      </w:docPartPr>
      <w:docPartBody>
        <w:p w:rsidR="00067D47" w:rsidRDefault="004567AC" w:rsidP="004567AC">
          <w:pPr>
            <w:pStyle w:val="D3C573C565094E5C8E15F400F146AAEB"/>
          </w:pPr>
          <w:r w:rsidRPr="00942518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B2959BF7691C414BB95E5D6BE745C5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1EA3A8-9873-48B9-AB94-7E460DB14054}"/>
      </w:docPartPr>
      <w:docPartBody>
        <w:p w:rsidR="00067D47" w:rsidRDefault="004567AC" w:rsidP="004567AC">
          <w:pPr>
            <w:pStyle w:val="B2959BF7691C414BB95E5D6BE745C57D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EFD8C2B056264953AE45D249F9389D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63EFE7-5419-4EB2-A0D4-AAB5C992B908}"/>
      </w:docPartPr>
      <w:docPartBody>
        <w:p w:rsidR="00067D47" w:rsidRDefault="004567AC" w:rsidP="004567AC">
          <w:pPr>
            <w:pStyle w:val="EFD8C2B056264953AE45D249F9389DCA"/>
          </w:pPr>
          <w:r w:rsidRPr="00942518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EF9747A92AE344DFBA3213618982E7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59CEAE-7F9D-4542-A40F-D9179844CBC9}"/>
      </w:docPartPr>
      <w:docPartBody>
        <w:p w:rsidR="00067D47" w:rsidRDefault="004567AC" w:rsidP="004567AC">
          <w:pPr>
            <w:pStyle w:val="EF9747A92AE344DFBA3213618982E7AF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DF63A79C27E44822BBA20667F10214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6BD4F8-A0EF-4F91-92ED-07D6B2713A05}"/>
      </w:docPartPr>
      <w:docPartBody>
        <w:p w:rsidR="00067D47" w:rsidRDefault="004567AC" w:rsidP="004567AC">
          <w:pPr>
            <w:pStyle w:val="DF63A79C27E44822BBA20667F1021481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64F0F6F3FECD4B93B54EC4F254F010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B52C4C-AC4A-4268-B23F-D27138FA8857}"/>
      </w:docPartPr>
      <w:docPartBody>
        <w:p w:rsidR="00067D47" w:rsidRDefault="004567AC" w:rsidP="004567AC">
          <w:pPr>
            <w:pStyle w:val="64F0F6F3FECD4B93B54EC4F254F0102E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DB9F243CA81F42F5A30FB503A9FF01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33E6C9-503A-4433-ACB6-2DF91DB15762}"/>
      </w:docPartPr>
      <w:docPartBody>
        <w:p w:rsidR="00067D47" w:rsidRDefault="004567AC" w:rsidP="004567AC">
          <w:pPr>
            <w:pStyle w:val="DB9F243CA81F42F5A30FB503A9FF01CF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A55AE2900C3748CFB9C3E3FF5AE2C1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0D7F7C-F623-418B-AA79-6B2EF32ABF1D}"/>
      </w:docPartPr>
      <w:docPartBody>
        <w:p w:rsidR="003D6602" w:rsidRDefault="003D6602" w:rsidP="003D6602">
          <w:pPr>
            <w:pStyle w:val="A55AE2900C3748CFB9C3E3FF5AE2C1A0"/>
          </w:pPr>
          <w:r w:rsidRPr="00942518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  <w:docPart>
      <w:docPartPr>
        <w:name w:val="658A7971F76D44CB9FBD03F22EC790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7FF1AA-158B-4ACA-9183-82112CBF6C5F}"/>
      </w:docPartPr>
      <w:docPartBody>
        <w:p w:rsidR="00847B68" w:rsidRDefault="007432B7" w:rsidP="007432B7">
          <w:pPr>
            <w:pStyle w:val="658A7971F76D44CB9FBD03F22EC7905C"/>
          </w:pPr>
          <w:r w:rsidRPr="00CE6A6C">
            <w:rPr>
              <w:rStyle w:val="Textedelespacerserv"/>
              <w:rFonts w:ascii="Times New Roman" w:hAnsi="Times New Roman" w:cs="Times New Roman"/>
              <w:highlight w:val="lightGray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CC8"/>
    <w:rsid w:val="0003591A"/>
    <w:rsid w:val="00067D47"/>
    <w:rsid w:val="000A446C"/>
    <w:rsid w:val="001B1BFD"/>
    <w:rsid w:val="001F3AB0"/>
    <w:rsid w:val="003B0E1B"/>
    <w:rsid w:val="003D6602"/>
    <w:rsid w:val="004450EC"/>
    <w:rsid w:val="004567AC"/>
    <w:rsid w:val="004A6C9C"/>
    <w:rsid w:val="005D30C0"/>
    <w:rsid w:val="00640CC8"/>
    <w:rsid w:val="0073617B"/>
    <w:rsid w:val="007432B7"/>
    <w:rsid w:val="00847B68"/>
    <w:rsid w:val="0086798F"/>
    <w:rsid w:val="0091378C"/>
    <w:rsid w:val="00931295"/>
    <w:rsid w:val="00A37E01"/>
    <w:rsid w:val="00A7289D"/>
    <w:rsid w:val="00AF7DE6"/>
    <w:rsid w:val="00BD4DA0"/>
    <w:rsid w:val="00C236CA"/>
    <w:rsid w:val="00CE56ED"/>
    <w:rsid w:val="00CF3868"/>
    <w:rsid w:val="00D900E3"/>
    <w:rsid w:val="00E47E5A"/>
    <w:rsid w:val="00F5285A"/>
    <w:rsid w:val="00F9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rsid w:val="007432B7"/>
    <w:rPr>
      <w:color w:val="808080"/>
    </w:rPr>
  </w:style>
  <w:style w:type="paragraph" w:customStyle="1" w:styleId="42617A5994D442FC9594CAA1EA2CECD38">
    <w:name w:val="42617A5994D442FC9594CAA1EA2CECD38"/>
    <w:rsid w:val="001B1BFD"/>
    <w:rPr>
      <w:rFonts w:eastAsiaTheme="minorHAnsi"/>
      <w:lang w:eastAsia="en-US"/>
    </w:rPr>
  </w:style>
  <w:style w:type="paragraph" w:customStyle="1" w:styleId="A55AE2900C3748CFB9C3E3FF5AE2C1A0">
    <w:name w:val="A55AE2900C3748CFB9C3E3FF5AE2C1A0"/>
    <w:rsid w:val="003D6602"/>
  </w:style>
  <w:style w:type="paragraph" w:customStyle="1" w:styleId="945E4C95FCAA401CA2DA1891AD6B9FCA8">
    <w:name w:val="945E4C95FCAA401CA2DA1891AD6B9FCA8"/>
    <w:rsid w:val="001B1BFD"/>
    <w:pPr>
      <w:ind w:left="720"/>
      <w:contextualSpacing/>
    </w:pPr>
    <w:rPr>
      <w:rFonts w:eastAsiaTheme="minorHAnsi"/>
      <w:lang w:eastAsia="en-US"/>
    </w:rPr>
  </w:style>
  <w:style w:type="paragraph" w:customStyle="1" w:styleId="F7CD64CC3B01407D980557334DFD7E0C">
    <w:name w:val="F7CD64CC3B01407D980557334DFD7E0C"/>
    <w:rsid w:val="001B1BFD"/>
  </w:style>
  <w:style w:type="paragraph" w:customStyle="1" w:styleId="3D7C6355212A4F37BABBC2178FA14A42">
    <w:name w:val="3D7C6355212A4F37BABBC2178FA14A42"/>
    <w:rsid w:val="001B1BFD"/>
  </w:style>
  <w:style w:type="paragraph" w:customStyle="1" w:styleId="30FEF3F30D314980BB40E6076F5C9C04">
    <w:name w:val="30FEF3F30D314980BB40E6076F5C9C04"/>
    <w:rsid w:val="004567AC"/>
  </w:style>
  <w:style w:type="paragraph" w:customStyle="1" w:styleId="71D6A9435FAF42FE85F460D7A4BAC4D5">
    <w:name w:val="71D6A9435FAF42FE85F460D7A4BAC4D5"/>
    <w:rsid w:val="004567AC"/>
  </w:style>
  <w:style w:type="paragraph" w:customStyle="1" w:styleId="79A45EA94AE447969876D7F39C27A463">
    <w:name w:val="79A45EA94AE447969876D7F39C27A463"/>
    <w:rsid w:val="004567AC"/>
  </w:style>
  <w:style w:type="paragraph" w:customStyle="1" w:styleId="760F1729CE6E48529E8FA23CD07D6FDD">
    <w:name w:val="760F1729CE6E48529E8FA23CD07D6FDD"/>
    <w:rsid w:val="004567AC"/>
  </w:style>
  <w:style w:type="paragraph" w:customStyle="1" w:styleId="BAE182278CF34F90AFD11B12C0D729DD">
    <w:name w:val="BAE182278CF34F90AFD11B12C0D729DD"/>
    <w:rsid w:val="004567AC"/>
  </w:style>
  <w:style w:type="paragraph" w:customStyle="1" w:styleId="54AC8DAFADB8412DAAB885C6039D8E84">
    <w:name w:val="54AC8DAFADB8412DAAB885C6039D8E84"/>
    <w:rsid w:val="004567AC"/>
  </w:style>
  <w:style w:type="paragraph" w:customStyle="1" w:styleId="EF837C89AD834C9BA1E3D309900D0E55">
    <w:name w:val="EF837C89AD834C9BA1E3D309900D0E55"/>
    <w:rsid w:val="004567AC"/>
  </w:style>
  <w:style w:type="paragraph" w:customStyle="1" w:styleId="CD305599B45F40A6995BBE3CC133D46F">
    <w:name w:val="CD305599B45F40A6995BBE3CC133D46F"/>
    <w:rsid w:val="004567AC"/>
  </w:style>
  <w:style w:type="paragraph" w:customStyle="1" w:styleId="04501775682B4A1B9918AA3D65A90216">
    <w:name w:val="04501775682B4A1B9918AA3D65A90216"/>
    <w:rsid w:val="004567AC"/>
  </w:style>
  <w:style w:type="paragraph" w:customStyle="1" w:styleId="F3CFA39F4F4A459C95FD13F14B8E4F78">
    <w:name w:val="F3CFA39F4F4A459C95FD13F14B8E4F78"/>
    <w:rsid w:val="004567AC"/>
  </w:style>
  <w:style w:type="paragraph" w:customStyle="1" w:styleId="236B8B3045184AB5988BD555B10EC6F3">
    <w:name w:val="236B8B3045184AB5988BD555B10EC6F3"/>
    <w:rsid w:val="004567AC"/>
  </w:style>
  <w:style w:type="paragraph" w:customStyle="1" w:styleId="2E271A40215E4F77A35B3876104C711F">
    <w:name w:val="2E271A40215E4F77A35B3876104C711F"/>
    <w:rsid w:val="004567AC"/>
  </w:style>
  <w:style w:type="paragraph" w:customStyle="1" w:styleId="A68C65B5F5E3499A97E3449CCBFE5DC5">
    <w:name w:val="A68C65B5F5E3499A97E3449CCBFE5DC5"/>
    <w:rsid w:val="004567AC"/>
  </w:style>
  <w:style w:type="paragraph" w:customStyle="1" w:styleId="AA15906D71DA43D5B30EB9C3E178EA80">
    <w:name w:val="AA15906D71DA43D5B30EB9C3E178EA80"/>
    <w:rsid w:val="004567AC"/>
  </w:style>
  <w:style w:type="paragraph" w:customStyle="1" w:styleId="F44CDBD7F8FE40E9BC241DDA3284FD97">
    <w:name w:val="F44CDBD7F8FE40E9BC241DDA3284FD97"/>
    <w:rsid w:val="004567AC"/>
  </w:style>
  <w:style w:type="paragraph" w:customStyle="1" w:styleId="C1AE2D89FE9A41DBB95571DCF6C4A5A9">
    <w:name w:val="C1AE2D89FE9A41DBB95571DCF6C4A5A9"/>
    <w:rsid w:val="004567AC"/>
  </w:style>
  <w:style w:type="paragraph" w:customStyle="1" w:styleId="0C2C099078A74CA9B55FAAF949F9F541">
    <w:name w:val="0C2C099078A74CA9B55FAAF949F9F541"/>
    <w:rsid w:val="004567AC"/>
  </w:style>
  <w:style w:type="paragraph" w:customStyle="1" w:styleId="5DF03ED1B99D4F668B133D4E982AB6A3">
    <w:name w:val="5DF03ED1B99D4F668B133D4E982AB6A3"/>
    <w:rsid w:val="004567AC"/>
  </w:style>
  <w:style w:type="paragraph" w:customStyle="1" w:styleId="14DA7EDAF5014C1BB80DC74C218FBC5D">
    <w:name w:val="14DA7EDAF5014C1BB80DC74C218FBC5D"/>
    <w:rsid w:val="004567AC"/>
  </w:style>
  <w:style w:type="paragraph" w:customStyle="1" w:styleId="EF06E52CA7A742459C95ABC0058BBD1F">
    <w:name w:val="EF06E52CA7A742459C95ABC0058BBD1F"/>
    <w:rsid w:val="004567AC"/>
  </w:style>
  <w:style w:type="paragraph" w:customStyle="1" w:styleId="5FB047B96F9E40BDB6283054691D82E0">
    <w:name w:val="5FB047B96F9E40BDB6283054691D82E0"/>
    <w:rsid w:val="004567AC"/>
  </w:style>
  <w:style w:type="paragraph" w:customStyle="1" w:styleId="7F5A63C53BC944DFA1D01837CA766725">
    <w:name w:val="7F5A63C53BC944DFA1D01837CA766725"/>
    <w:rsid w:val="004567AC"/>
  </w:style>
  <w:style w:type="paragraph" w:customStyle="1" w:styleId="9D5E7CD760A7495DAB23BB20298A0C91">
    <w:name w:val="9D5E7CD760A7495DAB23BB20298A0C91"/>
    <w:rsid w:val="004567AC"/>
  </w:style>
  <w:style w:type="paragraph" w:customStyle="1" w:styleId="019F69124E004615A4EA8A404EB09C8C">
    <w:name w:val="019F69124E004615A4EA8A404EB09C8C"/>
    <w:rsid w:val="004567AC"/>
  </w:style>
  <w:style w:type="paragraph" w:customStyle="1" w:styleId="D3C573C565094E5C8E15F400F146AAEB">
    <w:name w:val="D3C573C565094E5C8E15F400F146AAEB"/>
    <w:rsid w:val="004567AC"/>
  </w:style>
  <w:style w:type="paragraph" w:customStyle="1" w:styleId="B2959BF7691C414BB95E5D6BE745C57D">
    <w:name w:val="B2959BF7691C414BB95E5D6BE745C57D"/>
    <w:rsid w:val="004567AC"/>
  </w:style>
  <w:style w:type="paragraph" w:customStyle="1" w:styleId="EFD8C2B056264953AE45D249F9389DCA">
    <w:name w:val="EFD8C2B056264953AE45D249F9389DCA"/>
    <w:rsid w:val="004567AC"/>
  </w:style>
  <w:style w:type="paragraph" w:customStyle="1" w:styleId="EF9747A92AE344DFBA3213618982E7AF">
    <w:name w:val="EF9747A92AE344DFBA3213618982E7AF"/>
    <w:rsid w:val="004567AC"/>
  </w:style>
  <w:style w:type="paragraph" w:customStyle="1" w:styleId="DF63A79C27E44822BBA20667F1021481">
    <w:name w:val="DF63A79C27E44822BBA20667F1021481"/>
    <w:rsid w:val="004567AC"/>
  </w:style>
  <w:style w:type="paragraph" w:customStyle="1" w:styleId="64F0F6F3FECD4B93B54EC4F254F0102E">
    <w:name w:val="64F0F6F3FECD4B93B54EC4F254F0102E"/>
    <w:rsid w:val="004567AC"/>
  </w:style>
  <w:style w:type="paragraph" w:customStyle="1" w:styleId="DB9F243CA81F42F5A30FB503A9FF01CF">
    <w:name w:val="DB9F243CA81F42F5A30FB503A9FF01CF"/>
    <w:rsid w:val="004567AC"/>
  </w:style>
  <w:style w:type="paragraph" w:customStyle="1" w:styleId="658A7971F76D44CB9FBD03F22EC7905C">
    <w:name w:val="658A7971F76D44CB9FBD03F22EC7905C"/>
    <w:rsid w:val="007432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8E613-2E4E-41B1-9E3E-6E10A7A65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1663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Manager/>
  <Company>MACMAC Media SA</Company>
  <LinksUpToDate>false</LinksUpToDate>
  <CharactersWithSpaces>10791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subject/>
  <dc:creator>Girard Céline</dc:creator>
  <cp:keywords/>
  <dc:description/>
  <cp:lastModifiedBy>Gerber Sonja</cp:lastModifiedBy>
  <cp:revision>7</cp:revision>
  <cp:lastPrinted>2020-09-30T14:35:00Z</cp:lastPrinted>
  <dcterms:created xsi:type="dcterms:W3CDTF">2021-02-06T21:54:00Z</dcterms:created>
  <dcterms:modified xsi:type="dcterms:W3CDTF">2021-02-09T16:13:00Z</dcterms:modified>
  <cp:category/>
</cp:coreProperties>
</file>