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20AF" w14:textId="77777777" w:rsidR="007D0B78" w:rsidRDefault="007D0B78" w:rsidP="00887F2F">
      <w:pPr>
        <w:pStyle w:val="05Betreff"/>
        <w:ind w:left="284"/>
        <w:rPr>
          <w:szCs w:val="22"/>
          <w:lang w:val="fr-CH"/>
        </w:rPr>
      </w:pPr>
    </w:p>
    <w:p w14:paraId="593CB031" w14:textId="77777777" w:rsidR="00887F2F" w:rsidRPr="003A2E12" w:rsidRDefault="00887F2F" w:rsidP="00887F2F">
      <w:pPr>
        <w:pStyle w:val="05Betreff"/>
        <w:jc w:val="center"/>
        <w:rPr>
          <w:sz w:val="32"/>
          <w:szCs w:val="32"/>
          <w:lang w:val="fr-CH"/>
        </w:rPr>
      </w:pPr>
      <w:r w:rsidRPr="003A2E12">
        <w:rPr>
          <w:sz w:val="32"/>
          <w:szCs w:val="32"/>
          <w:lang w:val="fr-CH"/>
        </w:rPr>
        <w:t xml:space="preserve">GRILLE </w:t>
      </w:r>
      <w:r w:rsidR="002E6FCF" w:rsidRPr="003A2E12">
        <w:rPr>
          <w:caps/>
          <w:sz w:val="32"/>
          <w:szCs w:val="32"/>
          <w:lang w:val="fr-CH"/>
        </w:rPr>
        <w:t>D'Appréciation DE Départ</w:t>
      </w:r>
      <w:r w:rsidR="002E6FCF" w:rsidRPr="003A2E12">
        <w:rPr>
          <w:sz w:val="32"/>
          <w:szCs w:val="32"/>
          <w:lang w:val="fr-CH"/>
        </w:rPr>
        <w:t xml:space="preserve"> </w:t>
      </w:r>
    </w:p>
    <w:p w14:paraId="084020BF" w14:textId="77777777" w:rsidR="002E6FCF" w:rsidRPr="00887F2F" w:rsidRDefault="002E6FCF" w:rsidP="00887F2F">
      <w:pPr>
        <w:pStyle w:val="05Betreff"/>
        <w:jc w:val="center"/>
        <w:rPr>
          <w:szCs w:val="22"/>
          <w:lang w:val="fr-CH"/>
        </w:rPr>
      </w:pPr>
      <w:r>
        <w:rPr>
          <w:szCs w:val="22"/>
          <w:lang w:val="fr-CH"/>
        </w:rPr>
        <w:t>Par le mentor</w:t>
      </w:r>
      <w:r w:rsidR="009C4B9E">
        <w:rPr>
          <w:szCs w:val="22"/>
          <w:lang w:val="fr-CH"/>
        </w:rPr>
        <w:t xml:space="preserve"> / la mentore</w:t>
      </w:r>
    </w:p>
    <w:p w14:paraId="1F34E3CE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1ère année</w:t>
      </w:r>
    </w:p>
    <w:p w14:paraId="4B1413F3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sz w:val="20"/>
          <w:szCs w:val="20"/>
          <w:lang w:val="fr-CH"/>
        </w:rPr>
      </w:pPr>
    </w:p>
    <w:p w14:paraId="5C4E415E" w14:textId="77777777" w:rsidR="00887F2F" w:rsidRDefault="002E6FCF" w:rsidP="002E6FC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mentor / de la mentore :</w:t>
      </w:r>
    </w:p>
    <w:p w14:paraId="412EA929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Nom, prénom</w:t>
      </w:r>
      <w:r w:rsidR="002E6FCF">
        <w:rPr>
          <w:rFonts w:ascii="Arial" w:hAnsi="Arial"/>
          <w:sz w:val="20"/>
          <w:szCs w:val="20"/>
          <w:lang w:val="fr-CH"/>
        </w:rPr>
        <w:t xml:space="preserve"> de l'étudiant(e)</w:t>
      </w:r>
      <w:r w:rsidRPr="00887F2F">
        <w:rPr>
          <w:rFonts w:ascii="Arial" w:hAnsi="Arial"/>
          <w:sz w:val="20"/>
          <w:szCs w:val="20"/>
          <w:lang w:val="fr-CH"/>
        </w:rPr>
        <w:t xml:space="preserve"> :</w:t>
      </w:r>
    </w:p>
    <w:p w14:paraId="361C66F5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Classe :</w:t>
      </w:r>
    </w:p>
    <w:p w14:paraId="7AA68F68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62D870C8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246B86FE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4C268C0C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7DD79706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52C9CC3F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 xml:space="preserve">A compléter </w:t>
      </w:r>
    </w:p>
    <w:p w14:paraId="22AD6B86" w14:textId="77777777" w:rsidR="00887F2F" w:rsidRPr="00887F2F" w:rsidRDefault="002E6FC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b/>
          <w:sz w:val="20"/>
          <w:szCs w:val="20"/>
          <w:u w:val="single"/>
          <w:lang w:val="fr-CH"/>
        </w:rPr>
      </w:pPr>
      <w:r>
        <w:rPr>
          <w:rFonts w:ascii="Arial" w:hAnsi="Arial"/>
          <w:b/>
          <w:sz w:val="20"/>
          <w:szCs w:val="20"/>
          <w:u w:val="single"/>
          <w:lang w:val="fr-CH"/>
        </w:rPr>
        <w:t xml:space="preserve">Avant la rencontre tri/quadripartite </w:t>
      </w:r>
    </w:p>
    <w:p w14:paraId="7202B6F6" w14:textId="77777777" w:rsidR="00887F2F" w:rsidRPr="00173F7C" w:rsidRDefault="00887F2F" w:rsidP="00887F2F">
      <w:pPr>
        <w:rPr>
          <w:rFonts w:ascii="Arial" w:hAnsi="Arial"/>
          <w:sz w:val="20"/>
          <w:szCs w:val="20"/>
          <w:lang w:val="fr-CH" w:eastAsia="fr-FR"/>
        </w:rPr>
      </w:pPr>
      <w:r>
        <w:rPr>
          <w:rFonts w:ascii="Arial" w:hAnsi="Arial"/>
          <w:sz w:val="20"/>
          <w:szCs w:val="20"/>
          <w:lang w:val="fr-CH"/>
        </w:rPr>
        <w:br w:type="page"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71"/>
        <w:gridCol w:w="2052"/>
        <w:gridCol w:w="706"/>
        <w:gridCol w:w="1389"/>
        <w:gridCol w:w="697"/>
        <w:gridCol w:w="698"/>
        <w:gridCol w:w="836"/>
        <w:gridCol w:w="1060"/>
        <w:gridCol w:w="4925"/>
      </w:tblGrid>
      <w:tr w:rsidR="007A7652" w:rsidRPr="00887F2F" w14:paraId="250478B8" w14:textId="77777777" w:rsidTr="00173F7C">
        <w:trPr>
          <w:trHeight w:val="735"/>
        </w:trPr>
        <w:tc>
          <w:tcPr>
            <w:tcW w:w="1771" w:type="dxa"/>
            <w:vMerge w:val="restart"/>
            <w:vAlign w:val="center"/>
          </w:tcPr>
          <w:p w14:paraId="6D31FFEA" w14:textId="77777777" w:rsidR="007A7652" w:rsidRPr="007A7652" w:rsidRDefault="007A7652" w:rsidP="00887F2F">
            <w:pPr>
              <w:jc w:val="center"/>
              <w:rPr>
                <w:sz w:val="28"/>
                <w:szCs w:val="28"/>
                <w:lang w:val="fr-CH" w:eastAsia="en-US"/>
              </w:rPr>
            </w:pPr>
            <w:r w:rsidRPr="007A7652">
              <w:rPr>
                <w:sz w:val="28"/>
                <w:szCs w:val="28"/>
                <w:lang w:val="fr-CH" w:eastAsia="en-US"/>
              </w:rPr>
              <w:lastRenderedPageBreak/>
              <w:t>Compétences</w:t>
            </w:r>
          </w:p>
        </w:tc>
        <w:tc>
          <w:tcPr>
            <w:tcW w:w="2052" w:type="dxa"/>
            <w:vMerge w:val="restart"/>
            <w:vAlign w:val="center"/>
          </w:tcPr>
          <w:p w14:paraId="32339A49" w14:textId="77777777" w:rsidR="007A7652" w:rsidRPr="007A7652" w:rsidRDefault="007A7652" w:rsidP="00887F2F">
            <w:pPr>
              <w:jc w:val="center"/>
              <w:rPr>
                <w:sz w:val="28"/>
                <w:szCs w:val="28"/>
                <w:lang w:val="fr-CH" w:eastAsia="en-US"/>
              </w:rPr>
            </w:pPr>
            <w:r w:rsidRPr="007A7652">
              <w:rPr>
                <w:sz w:val="28"/>
                <w:szCs w:val="28"/>
                <w:lang w:val="fr-CH" w:eastAsia="en-US"/>
              </w:rPr>
              <w:t>Capacités</w:t>
            </w:r>
          </w:p>
        </w:tc>
        <w:tc>
          <w:tcPr>
            <w:tcW w:w="2792" w:type="dxa"/>
            <w:gridSpan w:val="3"/>
            <w:vAlign w:val="center"/>
          </w:tcPr>
          <w:p w14:paraId="00B2BA1D" w14:textId="77777777" w:rsidR="007A7652" w:rsidRPr="00887F2F" w:rsidRDefault="007A7652" w:rsidP="00887F2F">
            <w:pPr>
              <w:jc w:val="center"/>
              <w:rPr>
                <w:lang w:val="fr-CH" w:eastAsia="en-US"/>
              </w:rPr>
            </w:pPr>
            <w:r>
              <w:rPr>
                <w:lang w:val="fr-CH" w:eastAsia="en-US"/>
              </w:rPr>
              <w:t>L'argumentation de l'étudiant(e) démontre des compétences préalables</w:t>
            </w:r>
          </w:p>
          <w:p w14:paraId="639AAAF9" w14:textId="77777777" w:rsidR="007A7652" w:rsidRPr="00887F2F" w:rsidRDefault="007A7652" w:rsidP="00887F2F">
            <w:pPr>
              <w:jc w:val="center"/>
              <w:rPr>
                <w:i/>
                <w:color w:val="FF0000"/>
                <w:sz w:val="22"/>
                <w:szCs w:val="22"/>
                <w:lang w:val="fr-CH" w:eastAsia="en-US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3F9DF464" w14:textId="77777777" w:rsidR="007A7652" w:rsidRPr="00887F2F" w:rsidRDefault="007A7652" w:rsidP="00887F2F">
            <w:pPr>
              <w:jc w:val="center"/>
              <w:rPr>
                <w:color w:val="000000"/>
                <w:lang w:val="fr-CH" w:eastAsia="en-US"/>
              </w:rPr>
            </w:pPr>
            <w:r>
              <w:rPr>
                <w:lang w:val="fr-CH" w:eastAsia="en-US"/>
              </w:rPr>
              <w:t>Faut-il, visiblement, prévoir un ajustement du cadre de formation pratique afin de travailler cette capacité</w:t>
            </w:r>
          </w:p>
          <w:p w14:paraId="29B56EC8" w14:textId="77777777" w:rsidR="007A7652" w:rsidRPr="00887F2F" w:rsidRDefault="007A7652" w:rsidP="00887F2F">
            <w:pPr>
              <w:jc w:val="center"/>
              <w:rPr>
                <w:lang w:val="fr-CH" w:eastAsia="en-US"/>
              </w:rPr>
            </w:pPr>
          </w:p>
        </w:tc>
        <w:tc>
          <w:tcPr>
            <w:tcW w:w="1060" w:type="dxa"/>
            <w:vMerge w:val="restart"/>
            <w:textDirection w:val="btLr"/>
          </w:tcPr>
          <w:p w14:paraId="3067A8F4" w14:textId="77777777" w:rsidR="007A7652" w:rsidRPr="007A7652" w:rsidRDefault="007A7652" w:rsidP="007A7652">
            <w:pPr>
              <w:ind w:left="113" w:right="113"/>
              <w:jc w:val="center"/>
              <w:rPr>
                <w:lang w:val="fr-CH" w:eastAsia="en-US"/>
              </w:rPr>
            </w:pPr>
            <w:r>
              <w:rPr>
                <w:lang w:val="fr-CH" w:eastAsia="en-US"/>
              </w:rPr>
              <w:t xml:space="preserve">Proposition des </w:t>
            </w:r>
            <w:r w:rsidRPr="007A7652">
              <w:rPr>
                <w:lang w:val="fr-CH" w:eastAsia="en-US"/>
              </w:rPr>
              <w:t xml:space="preserve">capacités à travailler en </w:t>
            </w:r>
            <w:r>
              <w:rPr>
                <w:lang w:val="fr-CH" w:eastAsia="en-US"/>
              </w:rPr>
              <w:t>priorité durant l'année de formation en cours</w:t>
            </w:r>
            <w:r w:rsidR="0002714C">
              <w:rPr>
                <w:rStyle w:val="Appelnotedebasdep"/>
                <w:lang w:val="fr-CH" w:eastAsia="en-US"/>
              </w:rPr>
              <w:footnoteReference w:id="1"/>
            </w:r>
          </w:p>
        </w:tc>
        <w:tc>
          <w:tcPr>
            <w:tcW w:w="4925" w:type="dxa"/>
            <w:vMerge w:val="restart"/>
            <w:vAlign w:val="center"/>
          </w:tcPr>
          <w:p w14:paraId="13C95842" w14:textId="77777777" w:rsidR="007A7652" w:rsidRPr="00887F2F" w:rsidRDefault="007A7652" w:rsidP="00887F2F">
            <w:pPr>
              <w:jc w:val="center"/>
              <w:rPr>
                <w:sz w:val="32"/>
                <w:szCs w:val="32"/>
                <w:lang w:val="fr-CH" w:eastAsia="en-US"/>
              </w:rPr>
            </w:pPr>
            <w:r w:rsidRPr="00887F2F">
              <w:rPr>
                <w:sz w:val="32"/>
                <w:szCs w:val="32"/>
                <w:lang w:val="fr-CH" w:eastAsia="en-US"/>
              </w:rPr>
              <w:t xml:space="preserve">Espace pour les remarques </w:t>
            </w:r>
          </w:p>
          <w:p w14:paraId="2E4B979F" w14:textId="77777777" w:rsidR="007A7652" w:rsidRPr="00887F2F" w:rsidRDefault="007A7652" w:rsidP="00887F2F">
            <w:pPr>
              <w:jc w:val="center"/>
              <w:rPr>
                <w:sz w:val="32"/>
                <w:szCs w:val="32"/>
                <w:lang w:val="fr-CH" w:eastAsia="en-US"/>
              </w:rPr>
            </w:pPr>
          </w:p>
        </w:tc>
      </w:tr>
      <w:tr w:rsidR="007A7652" w:rsidRPr="00887F2F" w14:paraId="24A1C9A4" w14:textId="77777777" w:rsidTr="00173F7C">
        <w:trPr>
          <w:trHeight w:val="735"/>
        </w:trPr>
        <w:tc>
          <w:tcPr>
            <w:tcW w:w="1771" w:type="dxa"/>
            <w:vMerge/>
          </w:tcPr>
          <w:p w14:paraId="3797E90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2052" w:type="dxa"/>
            <w:vMerge/>
          </w:tcPr>
          <w:p w14:paraId="59D3CEF7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</w:tcPr>
          <w:p w14:paraId="2DB7CB9F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Oui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auto"/>
          </w:tcPr>
          <w:p w14:paraId="7F0B7032" w14:textId="77777777" w:rsidR="007A7652" w:rsidRPr="00887F2F" w:rsidRDefault="007A7652" w:rsidP="007D606C">
            <w:pPr>
              <w:jc w:val="center"/>
              <w:rPr>
                <w:sz w:val="22"/>
                <w:szCs w:val="22"/>
                <w:lang w:val="fr-CH" w:eastAsia="en-US"/>
              </w:rPr>
            </w:pPr>
            <w:r>
              <w:rPr>
                <w:sz w:val="22"/>
                <w:szCs w:val="22"/>
                <w:lang w:val="fr-CH" w:eastAsia="en-US"/>
              </w:rPr>
              <w:t>Demanderait un complément</w:t>
            </w:r>
          </w:p>
        </w:tc>
        <w:tc>
          <w:tcPr>
            <w:tcW w:w="697" w:type="dxa"/>
            <w:tcBorders>
              <w:bottom w:val="double" w:sz="4" w:space="0" w:color="auto"/>
            </w:tcBorders>
          </w:tcPr>
          <w:p w14:paraId="74DC1B68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Non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shd w:val="clear" w:color="auto" w:fill="FFFFFF"/>
          </w:tcPr>
          <w:p w14:paraId="3B145EB1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Oui</w:t>
            </w:r>
          </w:p>
        </w:tc>
        <w:tc>
          <w:tcPr>
            <w:tcW w:w="836" w:type="dxa"/>
            <w:tcBorders>
              <w:bottom w:val="double" w:sz="4" w:space="0" w:color="auto"/>
            </w:tcBorders>
            <w:shd w:val="clear" w:color="auto" w:fill="auto"/>
          </w:tcPr>
          <w:p w14:paraId="1781742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Non</w:t>
            </w:r>
          </w:p>
        </w:tc>
        <w:tc>
          <w:tcPr>
            <w:tcW w:w="1060" w:type="dxa"/>
            <w:vMerge/>
          </w:tcPr>
          <w:p w14:paraId="5C5203C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vMerge/>
          </w:tcPr>
          <w:p w14:paraId="51682D61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2DCDB300" w14:textId="77777777" w:rsidTr="00173F7C">
        <w:trPr>
          <w:trHeight w:val="73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6DC16587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1.A. Concevoir, organiser et évaluer l'accueil dans l'ensemble des moments de la vie quotidienne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2F60DACA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1.A.1. Elaborer un projet pédagogique individualisé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B63CD8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748EC8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A7E55F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17228F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95B8D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E1EC3A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</w:tcPr>
          <w:p w14:paraId="01301CCE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292EAC7E" w14:textId="77777777" w:rsidTr="00173F7C">
        <w:trPr>
          <w:trHeight w:val="780"/>
        </w:trPr>
        <w:tc>
          <w:tcPr>
            <w:tcW w:w="1771" w:type="dxa"/>
            <w:hideMark/>
          </w:tcPr>
          <w:p w14:paraId="4758C843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34079FB3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1.A.2. Observer l'enfant et reconnaître les besoins et intérêts propres à chacun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8660A8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536E392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14:paraId="55C5505F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0DA941E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14:paraId="3152ECC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552534D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</w:tcPr>
          <w:p w14:paraId="525295FA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45506BF7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394ABBE5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03171FE1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6E920603" w14:textId="77777777" w:rsidTr="00173F7C">
        <w:trPr>
          <w:trHeight w:val="73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7E9C28A0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7CF8493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1.A.3. Formuler des objectifs, porter attention au cheminement de chaque enfant et </w:t>
            </w:r>
            <w:r w:rsidRPr="00887F2F">
              <w:rPr>
                <w:sz w:val="22"/>
                <w:szCs w:val="22"/>
                <w:lang w:val="fr-CH" w:eastAsia="en-US"/>
              </w:rPr>
              <w:lastRenderedPageBreak/>
              <w:t>ajuster l'accompagnement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F1DDE61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37E92D6B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803738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D30E8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E1FB5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73C9FE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2C18CE25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4EA9361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4C8DB3C0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7335B5F2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2019F924" w14:textId="77777777" w:rsidTr="00173F7C">
        <w:trPr>
          <w:trHeight w:val="58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72FDA017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06F38E11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1.A.4. Prendre en compte le contexte familial et culturel propre à chaque enfant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14:paraId="489DD175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vAlign w:val="center"/>
          </w:tcPr>
          <w:p w14:paraId="69794094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AF6E1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205482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56D060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84C1D9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280D8CE8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2AE3696A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714FC5C5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  <w:p w14:paraId="1C63149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5F5B8894" w14:textId="77777777" w:rsidTr="00173F7C">
        <w:trPr>
          <w:trHeight w:val="495"/>
        </w:trPr>
        <w:tc>
          <w:tcPr>
            <w:tcW w:w="1771" w:type="dxa"/>
            <w:tcBorders>
              <w:top w:val="single" w:sz="4" w:space="0" w:color="auto"/>
            </w:tcBorders>
            <w:hideMark/>
          </w:tcPr>
          <w:p w14:paraId="1F779F77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1.B. Poser un cadre, le construire pour et avec les enfants, le faire respecter</w:t>
            </w:r>
          </w:p>
        </w:tc>
        <w:tc>
          <w:tcPr>
            <w:tcW w:w="2052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4B2D535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1.B.1. Mettre en place un cadre qui garantit la sécurité et le bien-être de chaque enfant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E3633D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262CFD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CC12D1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6FAC01B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CA8A00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C100CAC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double" w:sz="4" w:space="0" w:color="auto"/>
            </w:tcBorders>
          </w:tcPr>
          <w:p w14:paraId="3EC3247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78BC2F9C" w14:textId="77777777" w:rsidTr="00173F7C">
        <w:trPr>
          <w:trHeight w:val="495"/>
        </w:trPr>
        <w:tc>
          <w:tcPr>
            <w:tcW w:w="1771" w:type="dxa"/>
            <w:hideMark/>
          </w:tcPr>
          <w:p w14:paraId="5593864F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179457C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1.B.2. Etablir des règles et des normes qui puissent être des repères structurants pour chacun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F8F172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9536F11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14:paraId="70D8B20B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44334C2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vAlign w:val="center"/>
          </w:tcPr>
          <w:p w14:paraId="7EFD4D41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689B5B1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</w:tcPr>
          <w:p w14:paraId="7C0C238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73BA02A8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667B62CA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2689C79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1.B.3. Aménager un environnement accessible et compréhensible par l'enfant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BB788D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C7AA3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C988A4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8BFC15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5278E2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F46C57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7AED1134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004DC059" w14:textId="77777777" w:rsidTr="00173F7C">
        <w:trPr>
          <w:trHeight w:val="73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4204D028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DB26260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1.B.4. Anticiper et garantir une prévisibilité suffisante des situations de groupe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74E08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51D68B3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A76D3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166FB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C97070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DEB5D2B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3962045A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7FEA20A1" w14:textId="77777777" w:rsidTr="00173F7C">
        <w:trPr>
          <w:trHeight w:val="495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D8CD08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1.C. Avoir des attitudes adéquates et appropriées aux situations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3E7650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1.C.1. Développer avec chaque enfant une relation d'empathie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84DAB1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16A94489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B6F191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5E318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FBB0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D6B5FD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1107876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505AF0BD" w14:textId="77777777" w:rsidTr="00173F7C">
        <w:trPr>
          <w:trHeight w:val="907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53F2B18E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lastRenderedPageBreak/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2092722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1.C.2. Inscrire son intervention dans le projet individuel et institutionnel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32D6C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26767FE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0D35DF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D86123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134D3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86E89E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0A96A595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00E6E1D8" w14:textId="77777777" w:rsidTr="00173F7C">
        <w:trPr>
          <w:trHeight w:val="495"/>
        </w:trPr>
        <w:tc>
          <w:tcPr>
            <w:tcW w:w="1771" w:type="dxa"/>
            <w:tcBorders>
              <w:top w:val="single" w:sz="4" w:space="0" w:color="auto"/>
            </w:tcBorders>
            <w:hideMark/>
          </w:tcPr>
          <w:p w14:paraId="4BD2518F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1.D. Tenir compte de chacun, et de la globalité</w:t>
            </w:r>
          </w:p>
        </w:tc>
        <w:tc>
          <w:tcPr>
            <w:tcW w:w="2052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5E8FBF0D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 xml:space="preserve">1.D.1. Observer et influencer la dynamique du groupe  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A1495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4C80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28E7F53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FB76F2B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B307A32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DCCA521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double" w:sz="4" w:space="0" w:color="auto"/>
            </w:tcBorders>
          </w:tcPr>
          <w:p w14:paraId="5EE7E271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595F396A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3472D850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34E13B6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1.D.2. Permettre à chaque enfant d'investir le groupe en toute confiance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B172B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BBD3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5447A7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4D7568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9E094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D68AE3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</w:tcPr>
          <w:p w14:paraId="3E9AF2BE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4D7E24A0" w14:textId="77777777" w:rsidTr="00173F7C">
        <w:trPr>
          <w:trHeight w:val="495"/>
        </w:trPr>
        <w:tc>
          <w:tcPr>
            <w:tcW w:w="1771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14:paraId="352A81E8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C6786C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  <w:r w:rsidRPr="00887F2F">
              <w:rPr>
                <w:sz w:val="22"/>
                <w:szCs w:val="22"/>
                <w:lang w:val="fr-CH" w:eastAsia="en-US"/>
              </w:rPr>
              <w:t>1.D.3. Créer des situations de groupe valorisantes et structurantes pour chaque enfant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06AA9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CB3726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F93FC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4ACE2AB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095D5" w14:textId="77777777" w:rsidR="007A7652" w:rsidRPr="00887F2F" w:rsidRDefault="007A7652" w:rsidP="00887F2F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0F2CD" w14:textId="77777777" w:rsidR="007A7652" w:rsidRPr="00887F2F" w:rsidRDefault="007A7652" w:rsidP="007A7652">
            <w:pPr>
              <w:jc w:val="center"/>
              <w:rPr>
                <w:sz w:val="22"/>
                <w:szCs w:val="22"/>
                <w:lang w:val="fr-CH"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E6FAE49" w14:textId="77777777" w:rsidR="007A7652" w:rsidRPr="00887F2F" w:rsidRDefault="007A7652" w:rsidP="00887F2F">
            <w:pPr>
              <w:rPr>
                <w:sz w:val="22"/>
                <w:szCs w:val="22"/>
                <w:lang w:val="fr-CH" w:eastAsia="en-US"/>
              </w:rPr>
            </w:pPr>
          </w:p>
        </w:tc>
      </w:tr>
      <w:tr w:rsidR="007A7652" w:rsidRPr="00371331" w14:paraId="566FC568" w14:textId="77777777" w:rsidTr="00173F7C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7B4FDC9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2.A. Porter une attention spécifique à chacun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41CDD40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2.A.1. Connaître les étapes du développement de l'enfant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104D299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7B40DC5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25204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shd w:val="clear" w:color="auto" w:fill="808080"/>
            <w:noWrap/>
            <w:vAlign w:val="center"/>
          </w:tcPr>
          <w:p w14:paraId="1F71FF6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/>
            <w:noWrap/>
            <w:vAlign w:val="center"/>
          </w:tcPr>
          <w:p w14:paraId="735ED67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57C81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7AA2E6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37B9C75D" w14:textId="77777777" w:rsidTr="00173F7C">
        <w:trPr>
          <w:trHeight w:val="495"/>
        </w:trPr>
        <w:tc>
          <w:tcPr>
            <w:tcW w:w="1771" w:type="dxa"/>
            <w:hideMark/>
          </w:tcPr>
          <w:p w14:paraId="18F51BE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E3BF65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2.A.2. Identifier le développement de l'enfant et ses spécificités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2D66FCE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630180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BAC03D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11B6E2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45D7FF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2042B7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75040ED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647F3C9A" w14:textId="77777777" w:rsidTr="00173F7C">
        <w:trPr>
          <w:trHeight w:val="495"/>
        </w:trPr>
        <w:tc>
          <w:tcPr>
            <w:tcW w:w="1771" w:type="dxa"/>
            <w:hideMark/>
          </w:tcPr>
          <w:p w14:paraId="6D221E5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0F3BEF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2.A.3. Prévenir et dépister les signes de troubles (physiques, psychiques)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31F2A44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44955D1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120E34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5BC86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C929FF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00F0E8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3CAD6EC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1BEFD346" w14:textId="77777777" w:rsidTr="00173F7C">
        <w:trPr>
          <w:trHeight w:val="495"/>
        </w:trPr>
        <w:tc>
          <w:tcPr>
            <w:tcW w:w="1771" w:type="dxa"/>
            <w:hideMark/>
          </w:tcPr>
          <w:p w14:paraId="0044D34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B6979B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2.A.4. Prodiguer les soins de base de la vie quotidienne (alimentation,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change, repos, hygiène)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86F738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76AF77E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498AB4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FF0412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2F0128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A7C79F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745FD80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255A3517" w14:textId="77777777" w:rsidTr="00173F7C">
        <w:trPr>
          <w:trHeight w:val="495"/>
        </w:trPr>
        <w:tc>
          <w:tcPr>
            <w:tcW w:w="1771" w:type="dxa"/>
            <w:hideMark/>
          </w:tcPr>
          <w:p w14:paraId="5A88DD9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2.B. Favoriser les interactions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4FAA272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2.B.1. Encourager et valoriser la rencontre avec les autres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DABC9B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5266828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1AADB2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2A613A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484DA9A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671D19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378285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69380D60" w14:textId="77777777" w:rsidTr="00173F7C">
        <w:trPr>
          <w:trHeight w:val="975"/>
        </w:trPr>
        <w:tc>
          <w:tcPr>
            <w:tcW w:w="1771" w:type="dxa"/>
            <w:hideMark/>
          </w:tcPr>
          <w:p w14:paraId="10B37D7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0E0E3F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2.B.2. Favoriser un apprentissage au travers de la rencontre, du partage, de l'échange des connaissances et de l'exploration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5E97761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739A42F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009070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755F820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6C0BB19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7A7CE5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1BA377C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17D51216" w14:textId="77777777" w:rsidTr="00173F7C">
        <w:trPr>
          <w:trHeight w:val="495"/>
        </w:trPr>
        <w:tc>
          <w:tcPr>
            <w:tcW w:w="1771" w:type="dxa"/>
            <w:hideMark/>
          </w:tcPr>
          <w:p w14:paraId="2665F92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3114793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2.B.3. Développer une communication différenciée et ajustée à chaque enfant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797A9B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6FAD698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AB53D3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5FA98E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9C9F1E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350EB2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25AFE2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50A59688" w14:textId="77777777" w:rsidTr="00173F7C">
        <w:trPr>
          <w:trHeight w:val="735"/>
        </w:trPr>
        <w:tc>
          <w:tcPr>
            <w:tcW w:w="1771" w:type="dxa"/>
            <w:hideMark/>
          </w:tcPr>
          <w:p w14:paraId="6423896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2.C. Organiser l'environnement et proposer des activités adaptées aux compétences de l'enfant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425AB26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2.C.1. Se référer à ses connaissances approfondies en pédagogie, psychologie, psychopathologie, sociologie, didactique</w:t>
            </w:r>
            <w:r w:rsidRPr="00887F2F">
              <w:rPr>
                <w:rFonts w:cs="Calibri"/>
                <w:color w:val="FF0000"/>
                <w:sz w:val="22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2C7AAA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78E05AB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5205FA4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A60165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6345F48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DC3A31C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555338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6293B808" w14:textId="77777777" w:rsidTr="00173F7C">
        <w:trPr>
          <w:trHeight w:val="495"/>
        </w:trPr>
        <w:tc>
          <w:tcPr>
            <w:tcW w:w="1771" w:type="dxa"/>
            <w:hideMark/>
          </w:tcPr>
          <w:p w14:paraId="7B8CC1D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1F608A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2.C.2. Soutenir le développement et l'acquisition des compétences selon le rythme propre à chaque enfant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6B813D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4EDDF90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4A70D7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7BC16C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5C2788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096C1A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528F67F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1F1DF7E0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5807F42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442F6A6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2.C.3. Adapter l'organisation pour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permettre l'accueil et l'intégration d'enfants à besoins spécifiques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6A125F5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DF751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09C35A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63C2D48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612EB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4A083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362AB2E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60BBC657" w14:textId="77777777" w:rsidTr="00173F7C">
        <w:trPr>
          <w:trHeight w:val="495"/>
        </w:trPr>
        <w:tc>
          <w:tcPr>
            <w:tcW w:w="1771" w:type="dxa"/>
            <w:tcBorders>
              <w:bottom w:val="double" w:sz="4" w:space="0" w:color="auto"/>
            </w:tcBorders>
            <w:hideMark/>
          </w:tcPr>
          <w:p w14:paraId="5BBB097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31660F5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2.C.4. Utiliser les moments de la vie quotidienne en tant que supports d'apprentissage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366530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78CA4C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99B94E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10AC5DE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F9C182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58505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14:paraId="710ED2D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7A66A22E" w14:textId="77777777" w:rsidTr="00173F7C">
        <w:trPr>
          <w:trHeight w:val="300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1EB4ED0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3.A.  Observer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1DF5A47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3.A.1. Fixer les objectifs de l'observation 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73B4612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69FFAD7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10ADC29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750DC11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BB6553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F01D8A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72A9E29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43E16518" w14:textId="77777777" w:rsidTr="00173F7C">
        <w:trPr>
          <w:trHeight w:val="300"/>
        </w:trPr>
        <w:tc>
          <w:tcPr>
            <w:tcW w:w="1771" w:type="dxa"/>
            <w:hideMark/>
          </w:tcPr>
          <w:p w14:paraId="4E68AB2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07A0AE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3.A.2. Maîtriser les techniques de l'observation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0500E15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0DD17A8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856888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AC063B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1BDE73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D5C790F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7F9CF7F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14F659A8" w14:textId="77777777" w:rsidTr="00173F7C">
        <w:trPr>
          <w:trHeight w:val="300"/>
        </w:trPr>
        <w:tc>
          <w:tcPr>
            <w:tcW w:w="1771" w:type="dxa"/>
            <w:hideMark/>
          </w:tcPr>
          <w:p w14:paraId="38F0238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F90F69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3.A.3. Exploiter les données de l'observation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27520B2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1182A57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5C12BF5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6424E4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8C2016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5BD108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512F0C4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42117DCB" w14:textId="77777777" w:rsidTr="00173F7C">
        <w:trPr>
          <w:trHeight w:val="495"/>
        </w:trPr>
        <w:tc>
          <w:tcPr>
            <w:tcW w:w="1771" w:type="dxa"/>
            <w:hideMark/>
          </w:tcPr>
          <w:p w14:paraId="49DA4A6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66589D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3.A.4. Baser son action éducative sur les données de ses observations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1064F17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0B8F3FB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118C03C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379E14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35C34D0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06F249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62DC8CC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10B7EC3F" w14:textId="77777777" w:rsidTr="00173F7C">
        <w:trPr>
          <w:trHeight w:val="495"/>
        </w:trPr>
        <w:tc>
          <w:tcPr>
            <w:tcW w:w="1771" w:type="dxa"/>
            <w:hideMark/>
          </w:tcPr>
          <w:p w14:paraId="3413A3D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708274A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3.A.5. Rendre compte des résultats de ses observations en s'ajustant à l'interlocuteur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57C2384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50F607A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991A32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332C320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41883F3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2EDE07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1AC8497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14F9023E" w14:textId="77777777" w:rsidTr="00173F7C">
        <w:trPr>
          <w:trHeight w:val="735"/>
        </w:trPr>
        <w:tc>
          <w:tcPr>
            <w:tcW w:w="1771" w:type="dxa"/>
            <w:hideMark/>
          </w:tcPr>
          <w:p w14:paraId="7AEEEA5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3AA0704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3.A.6. Prendre en compte les informations reçues de l'équipe, des parents et d'autres professionnel-le-s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en relation avec l'enfant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37FF626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5B6FD04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B95339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5E909D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682C2D3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1D061B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32417A2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417FB999" w14:textId="77777777" w:rsidTr="00173F7C">
        <w:trPr>
          <w:trHeight w:val="735"/>
        </w:trPr>
        <w:tc>
          <w:tcPr>
            <w:tcW w:w="1771" w:type="dxa"/>
            <w:hideMark/>
          </w:tcPr>
          <w:p w14:paraId="2FD7D29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3.B. Documenter les expériences, les acquisitions et le développement de l'enfant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5B71BC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3.B.1. Maîtriser les techniques de collecte d'informations (par exemple protocole, vidéo, photos, documentation)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5CB0DC0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07F70B9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2B842EB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90014C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632A771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F27111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48C826A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2186B911" w14:textId="77777777" w:rsidTr="00173F7C">
        <w:trPr>
          <w:trHeight w:val="735"/>
        </w:trPr>
        <w:tc>
          <w:tcPr>
            <w:tcW w:w="1771" w:type="dxa"/>
            <w:hideMark/>
          </w:tcPr>
          <w:p w14:paraId="5BFFEFC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49DC2C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3.B.2. Connaître, identifier et capter les étapes importantes du développement et de l'activité de l'enfant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345922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0F04977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E32A9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389DC9C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185394B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97C0E4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073BF08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03D08EFB" w14:textId="77777777" w:rsidTr="00173F7C">
        <w:trPr>
          <w:trHeight w:val="73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4876951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0842A45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3.B.3. Elaborer des supports documentaires du cheminement, destinés à en garder et en transmettre une trace à l'enfant et à sa famille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FA789A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58A2A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6502E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162CA1F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94E895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F7140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5C78F4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10966C9E" w14:textId="77777777" w:rsidTr="00173F7C">
        <w:trPr>
          <w:trHeight w:val="495"/>
        </w:trPr>
        <w:tc>
          <w:tcPr>
            <w:tcW w:w="1771" w:type="dxa"/>
            <w:tcBorders>
              <w:bottom w:val="double" w:sz="4" w:space="0" w:color="auto"/>
            </w:tcBorders>
            <w:hideMark/>
          </w:tcPr>
          <w:p w14:paraId="7309F42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5FE81BC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3.B.4. Respecter la sphère privée et appliquer les directives sur la protection des données personnelles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67EE10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2C8BE92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E7BDFE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4148470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CD9A94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405C3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611F80A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3EC3ED03" w14:textId="77777777" w:rsidTr="00173F7C">
        <w:trPr>
          <w:trHeight w:val="73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75D1B1D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4.A. Elaborer le concept pédagogique et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 xml:space="preserve">se porter garante de son application 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08A0EAD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 xml:space="preserve">4.A.1. Déterminer et exploiter les sources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documentaires pertinentes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205DEA4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4DF1C47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4F0BE4A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16507E9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2915341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7CD410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28E0450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A81210C" w14:textId="77777777" w:rsidTr="00173F7C">
        <w:trPr>
          <w:trHeight w:val="495"/>
        </w:trPr>
        <w:tc>
          <w:tcPr>
            <w:tcW w:w="1771" w:type="dxa"/>
            <w:hideMark/>
          </w:tcPr>
          <w:p w14:paraId="7D68680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96BA98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4.A.2. Elaborer, questionner et argumenter le concept pédagogique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2252DFD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6061AEA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1E76AA1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9690C2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E030F8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36786B9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44C451C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0E038B9C" w14:textId="77777777" w:rsidTr="00173F7C">
        <w:trPr>
          <w:trHeight w:val="495"/>
        </w:trPr>
        <w:tc>
          <w:tcPr>
            <w:tcW w:w="1771" w:type="dxa"/>
            <w:hideMark/>
          </w:tcPr>
          <w:p w14:paraId="06DD8B3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7C32D69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4.A.3. Actualiser le concept pédagogique et les objectifs institutionnels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55EF9E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67A602C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6C5BA2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A8247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02EC870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4703FD9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7F23731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05D9F22B" w14:textId="77777777" w:rsidTr="00173F7C">
        <w:trPr>
          <w:trHeight w:val="495"/>
        </w:trPr>
        <w:tc>
          <w:tcPr>
            <w:tcW w:w="1771" w:type="dxa"/>
            <w:hideMark/>
          </w:tcPr>
          <w:p w14:paraId="390F872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3C0FF2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4.A.4. Chercher, questionner, vérifier et expliciter le sens de certains choix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/>
            <w:noWrap/>
            <w:vAlign w:val="center"/>
          </w:tcPr>
          <w:p w14:paraId="3E09F5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/>
            <w:noWrap/>
            <w:vAlign w:val="center"/>
          </w:tcPr>
          <w:p w14:paraId="1F10AAE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5D791FA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AC1462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3AD2E3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5D3E5D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7D24BFA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77B867DB" w14:textId="77777777" w:rsidTr="00173F7C">
        <w:trPr>
          <w:trHeight w:val="735"/>
        </w:trPr>
        <w:tc>
          <w:tcPr>
            <w:tcW w:w="1771" w:type="dxa"/>
            <w:hideMark/>
          </w:tcPr>
          <w:p w14:paraId="152C169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76B76D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4.A.5. Construire, transmettre et communiquer aux différents collaborateurs et partenaires ses modèles de référence et d'action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A399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14:paraId="133F635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1D3D20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362C6DC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617CE12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ED5C4C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39EA973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686C7F4C" w14:textId="77777777" w:rsidTr="00173F7C">
        <w:trPr>
          <w:trHeight w:val="300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87529F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1D756F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4.A.6. Proposer des projets au niveau institutionnel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0667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44D9006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09F5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CDFF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8ABA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6EAE0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6A2B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4B70D139" w14:textId="77777777" w:rsidTr="00173F7C">
        <w:trPr>
          <w:trHeight w:val="975"/>
        </w:trPr>
        <w:tc>
          <w:tcPr>
            <w:tcW w:w="1771" w:type="dxa"/>
            <w:tcBorders>
              <w:top w:val="single" w:sz="4" w:space="0" w:color="auto"/>
            </w:tcBorders>
            <w:hideMark/>
          </w:tcPr>
          <w:p w14:paraId="255C718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4.B. Organiser la prise en charge dans le cadre du concept pédagogique </w:t>
            </w:r>
          </w:p>
        </w:tc>
        <w:tc>
          <w:tcPr>
            <w:tcW w:w="2052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14:paraId="667C4FF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4.B.1. Maîtriser de manière approfondie les techniques et les méthodologies professionnelles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 xml:space="preserve">dans le domaine de l'enfance, de l'animation et de l'accueil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A147D3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0F15641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2AD21B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6F34A2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E7006B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ABD964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063C1EA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BFD59ED" w14:textId="77777777" w:rsidTr="00173F7C">
        <w:trPr>
          <w:trHeight w:val="735"/>
        </w:trPr>
        <w:tc>
          <w:tcPr>
            <w:tcW w:w="1771" w:type="dxa"/>
            <w:hideMark/>
          </w:tcPr>
          <w:p w14:paraId="4217486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1241895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4.B.2. Se référer au concept pédagogique pour définir et appliquer des attitudes éducatives appropriées aux situations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/>
            <w:noWrap/>
            <w:vAlign w:val="center"/>
          </w:tcPr>
          <w:p w14:paraId="773D792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/>
            <w:noWrap/>
            <w:vAlign w:val="center"/>
          </w:tcPr>
          <w:p w14:paraId="0C5CFA9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606932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54720C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4C0FFD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B2449AD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6A2B58D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98714A3" w14:textId="77777777" w:rsidTr="00173F7C">
        <w:trPr>
          <w:trHeight w:val="975"/>
        </w:trPr>
        <w:tc>
          <w:tcPr>
            <w:tcW w:w="1771" w:type="dxa"/>
            <w:hideMark/>
          </w:tcPr>
          <w:p w14:paraId="616F96B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10F4C39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4.B.3. Mettre en place et organiser l'animation des moments d'activités créatrices, ludiques, sportives, culturelles utiles au développement de l'enfant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9014A8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14:paraId="61951DD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0A6CA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9B4557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663F87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E3C431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58E6639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43796A4C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6E2F6BF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4.C. Retransmettre certains savoirs 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C4D7F6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4.C.1. Communiquer et argumenter les options et les raisons des choix éducatifs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E685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4BE9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0BEE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7D30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653E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CD75F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9F4DD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5086122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23EFCCD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192F94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4.C.2. Savoir faire des liens entre les lieux de formation et le terrain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72CF9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92E52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6D77A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36EB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B863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827F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14B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27AF09AB" w14:textId="77777777" w:rsidTr="00173F7C">
        <w:trPr>
          <w:trHeight w:val="300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D830D7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7A8B6A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4.C.3. Encadrer et stimuler la réflexion de l'équipe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4A48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D9745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F8A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3057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F5AE8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35340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19D93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269D1FB" w14:textId="77777777" w:rsidTr="00173F7C">
        <w:trPr>
          <w:trHeight w:val="735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0112B42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596C7A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4.C.4. Connaître les possibilités de formation continue et développer des projets de formation continue</w:t>
            </w:r>
            <w:r w:rsidRPr="00887F2F">
              <w:rPr>
                <w:rFonts w:cs="Calibri"/>
                <w:color w:val="FF0000"/>
                <w:sz w:val="22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689C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014A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5D69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B70D7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D67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B7341D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57270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  <w:p w14:paraId="6C8055D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0FD07E8D" w14:textId="77777777" w:rsidTr="00173F7C">
        <w:trPr>
          <w:trHeight w:val="73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00A9389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5.A. Discerner les changements socio-culturels et y donner suite dans le cadre de l'accueil de jour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76EBD6D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5.A.1. Identifier les enjeux sous-jacents aux situations professionnelles rencontrées et prendre les dispositions nécessaires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509E9B0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6FAD35B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2F2FB8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1EA87E0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40F7A26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1EAE7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6F183C5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0EE4E074" w14:textId="77777777" w:rsidTr="00173F7C">
        <w:trPr>
          <w:trHeight w:val="735"/>
        </w:trPr>
        <w:tc>
          <w:tcPr>
            <w:tcW w:w="1771" w:type="dxa"/>
            <w:hideMark/>
          </w:tcPr>
          <w:p w14:paraId="4C9394B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4BCA10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5.A.2. Prendre position par rapport aux problématiques liées au champ professionnel et à la pratique professionnelle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37B132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39B08E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DB0525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052B83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207187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3E68D0FC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56261AF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3F934175" w14:textId="77777777" w:rsidTr="00173F7C">
        <w:trPr>
          <w:trHeight w:val="300"/>
        </w:trPr>
        <w:tc>
          <w:tcPr>
            <w:tcW w:w="1771" w:type="dxa"/>
            <w:hideMark/>
          </w:tcPr>
          <w:p w14:paraId="7D83857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39A564A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5.A.3. Ajuster son action professionnelle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9133CE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14:paraId="1214226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297914B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51BE8D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AC0B42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DCC4EE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71FADA3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42946729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0F43038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8EB9D6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5.A.4. Innover et faire preuve de créativité professionnelle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022AD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483283A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24A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159C3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17807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A91B6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508CBF5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DB34F71" w14:textId="77777777" w:rsidTr="00173F7C">
        <w:trPr>
          <w:trHeight w:val="735"/>
        </w:trPr>
        <w:tc>
          <w:tcPr>
            <w:tcW w:w="1771" w:type="dxa"/>
            <w:hideMark/>
          </w:tcPr>
          <w:p w14:paraId="5246567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5.B. Développer une pratique réflexive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F70643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5.B.1. Conduire une réflexion professionnelle qui s'élabore par un ensemble de démarches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individuelles et collectives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5C10F9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14:paraId="1A7FA82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2E630F5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950BD1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197333E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739B449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6A3319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7168BCA" w14:textId="77777777" w:rsidTr="00173F7C">
        <w:trPr>
          <w:trHeight w:val="73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42FB821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5BB40C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5.B.2. Ajuster constamment son action aux diverses circonstances et particularités des situations dans lesquelles il-elle est </w:t>
            </w:r>
            <w:proofErr w:type="spellStart"/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impliqué-e</w:t>
            </w:r>
            <w:proofErr w:type="spellEnd"/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B07BD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7C8AC7E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23037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8C87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3F6E2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71776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47FD9A5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052147A3" w14:textId="77777777" w:rsidTr="00173F7C">
        <w:trPr>
          <w:trHeight w:val="495"/>
        </w:trPr>
        <w:tc>
          <w:tcPr>
            <w:tcW w:w="1771" w:type="dxa"/>
            <w:hideMark/>
          </w:tcPr>
          <w:p w14:paraId="66FDA73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C04B2D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5.B.3. Baser son action sur des critères de qualité professionnelle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B4E7F8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1D7E73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17105E8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A06A88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1C7CDE5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7D6ACDDA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0568160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733F475" w14:textId="77777777" w:rsidTr="00173F7C">
        <w:trPr>
          <w:trHeight w:val="300"/>
        </w:trPr>
        <w:tc>
          <w:tcPr>
            <w:tcW w:w="1771" w:type="dxa"/>
            <w:hideMark/>
          </w:tcPr>
          <w:p w14:paraId="68C5E3D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AC1E48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5.B.4. Saisir les situations avec un éclairage théorique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B69D95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36C338C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7A659B7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709B2B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A190C6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DFD14D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1167FD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525AFB2" w14:textId="77777777" w:rsidTr="00173F7C">
        <w:trPr>
          <w:trHeight w:val="735"/>
        </w:trPr>
        <w:tc>
          <w:tcPr>
            <w:tcW w:w="1771" w:type="dxa"/>
            <w:hideMark/>
          </w:tcPr>
          <w:p w14:paraId="1F362F0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5.C. Prendre des décisions cohérentes avec ses valeurs prioritaires et la déontologie professionnelle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7CB7099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5.C.1. Expliciter ses décisions et en assumer la responsabilité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14F6DA5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5D230D5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24C4160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118EE13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161E0E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2FED2E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54EE4DA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7E6C599" w14:textId="77777777" w:rsidTr="00173F7C">
        <w:trPr>
          <w:trHeight w:val="300"/>
        </w:trPr>
        <w:tc>
          <w:tcPr>
            <w:tcW w:w="1771" w:type="dxa"/>
            <w:hideMark/>
          </w:tcPr>
          <w:p w14:paraId="21D22A1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16A47EF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5.C.2. Conduire une réflexion sur ses valeurs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3FA739F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0D68BFE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697F49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E8E0FC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7AFF37F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C135BFF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7DBD07F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A3E905C" w14:textId="77777777" w:rsidTr="00173F7C">
        <w:trPr>
          <w:trHeight w:val="495"/>
        </w:trPr>
        <w:tc>
          <w:tcPr>
            <w:tcW w:w="1771" w:type="dxa"/>
            <w:hideMark/>
          </w:tcPr>
          <w:p w14:paraId="4B3773F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969C951" w14:textId="77777777" w:rsidR="007A7652" w:rsidRPr="00887F2F" w:rsidRDefault="007A7652" w:rsidP="00887F2F">
            <w:pPr>
              <w:outlineLvl w:val="1"/>
              <w:rPr>
                <w:rFonts w:cs="Calibri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>5.C.3. Appliquer les dispositions favorisant l'égalité entre hommes et femmes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/>
            <w:noWrap/>
            <w:vAlign w:val="center"/>
          </w:tcPr>
          <w:p w14:paraId="5A5CED6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/>
            <w:noWrap/>
            <w:vAlign w:val="center"/>
          </w:tcPr>
          <w:p w14:paraId="3A0DA05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7CC8AA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3CF04E8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6A02A3A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24C55F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458AD5F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0C397557" w14:textId="77777777" w:rsidTr="00173F7C">
        <w:trPr>
          <w:trHeight w:val="495"/>
        </w:trPr>
        <w:tc>
          <w:tcPr>
            <w:tcW w:w="1771" w:type="dxa"/>
            <w:hideMark/>
          </w:tcPr>
          <w:p w14:paraId="4D351C6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98F3C0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5.C.4. Identifier et expliciter les limites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de ses compétences actuelles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56FE197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14:paraId="6D23533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7F3CBAF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7DDD9A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74F44EA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B7A858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0662829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BC940A2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135735D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3B94B8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5.C.5. Identifier les situations qui demandent de faire appel à l'extérieur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34C6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1BE663B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8BE64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0D1AB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C7974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4729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5CACC9D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B36EE26" w14:textId="77777777" w:rsidTr="00173F7C">
        <w:trPr>
          <w:trHeight w:val="495"/>
        </w:trPr>
        <w:tc>
          <w:tcPr>
            <w:tcW w:w="1771" w:type="dxa"/>
            <w:hideMark/>
          </w:tcPr>
          <w:p w14:paraId="22C188C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5.D. </w:t>
            </w:r>
            <w:proofErr w:type="spellStart"/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Etre</w:t>
            </w:r>
            <w:proofErr w:type="spellEnd"/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 acteur-</w:t>
            </w:r>
            <w:proofErr w:type="spellStart"/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trice</w:t>
            </w:r>
            <w:proofErr w:type="spellEnd"/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 dans la promotion du champ professionnel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75A912E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5.D.1. Connaître son identité professionnelle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248301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5669D77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57BECD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FFFFF"/>
            <w:noWrap/>
            <w:vAlign w:val="center"/>
          </w:tcPr>
          <w:p w14:paraId="6E39AA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FFFFF"/>
            <w:noWrap/>
            <w:vAlign w:val="center"/>
          </w:tcPr>
          <w:p w14:paraId="35436C4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769D9C1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177AC07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AC6C7F5" w14:textId="77777777" w:rsidTr="00173F7C">
        <w:trPr>
          <w:trHeight w:val="495"/>
        </w:trPr>
        <w:tc>
          <w:tcPr>
            <w:tcW w:w="1771" w:type="dxa"/>
            <w:hideMark/>
          </w:tcPr>
          <w:p w14:paraId="655AFBD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E7D9292" w14:textId="77777777" w:rsidR="007A7652" w:rsidRPr="00887F2F" w:rsidRDefault="007A7652" w:rsidP="00887F2F">
            <w:pPr>
              <w:outlineLvl w:val="1"/>
              <w:rPr>
                <w:rFonts w:cs="Calibri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>5.D.2. Participer à l'amélioration de la qualité des prestations institutionnelles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CCED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3480C3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7E0941F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43586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4878C7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F24B02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6D86E33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5A228F1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66F1F74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6BA7CFE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5.D.3. Contribuer à la reconnaissance du métier et du champ de l'accueil extra-familial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EE55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05AE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F7CEB4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165B9B1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359FBC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1CD823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14:paraId="739C7E3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5591B9E" w14:textId="77777777" w:rsidTr="00173F7C">
        <w:trPr>
          <w:trHeight w:val="495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49098B3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E2F1C9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5.D.4. Connaître l'existence des associations professionnelles et leur mission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C11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68589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1B77A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C99FC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04516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B43675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4F9A165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4262CB59" w14:textId="77777777" w:rsidTr="00173F7C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shd w:val="clear" w:color="auto" w:fill="F2F2F2" w:themeFill="background1" w:themeFillShade="F2"/>
            <w:hideMark/>
          </w:tcPr>
          <w:p w14:paraId="268565D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6.A. Penser l'équipe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6A018E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6.A.1. Appliquer les principes de collaboration au sein d'une équipe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9550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FBC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B13E4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DF40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7245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9936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592EB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E7130AB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631FE22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933132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6.A.2. Organiser la concertation des professionnel-le-s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2D9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2C0CC42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EE36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7370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0688A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B5E2E5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CE5A7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2D687720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1764D4C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242D8A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6.A.3. Préparer et animer les colloques d'équipe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DCD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5A53540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B351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C13F3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3558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161F5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D6F6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01CE04BE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1BAEC7E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B373153" w14:textId="77777777" w:rsidR="007A7652" w:rsidRPr="00887F2F" w:rsidRDefault="007A7652" w:rsidP="00887F2F">
            <w:pPr>
              <w:outlineLvl w:val="1"/>
              <w:rPr>
                <w:rFonts w:cs="Calibri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>6.A.4. Ajuster le concept pédagogique et les objectifs institutionnels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BF92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5C42D36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57FD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56DD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4713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F7C17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5C9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61E8666C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579896D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6.B. Communiquer à l'équipe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3DF50D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6.B.1. Maîtriser les registres de la communication professionnelle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2DCC7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6D0A6C3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E74D2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88C2A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9FDAC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97FB6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7C94575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40F40018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2BAE1CC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1927BB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6.B.2. Favoriser la communication au sein de l'équipe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A2217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15EB566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5DBA4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BF227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9AC4D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7E5383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5A566F2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00B3CE9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6BB45E0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1880D0F" w14:textId="77777777" w:rsidR="007A7652" w:rsidRPr="00887F2F" w:rsidRDefault="007A7652" w:rsidP="00887F2F">
            <w:pPr>
              <w:outlineLvl w:val="1"/>
              <w:rPr>
                <w:rFonts w:cs="Calibri"/>
                <w:color w:val="FF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>6.B.3. Expliciter le sens de son action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9BC1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026258D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F6E6C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01373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11E2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DF0687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310A37C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BD0542F" w14:textId="77777777" w:rsidTr="00173F7C">
        <w:trPr>
          <w:trHeight w:val="73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7A2CB27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FC8BC1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6.B.4. Résoudre les situations conflictuelles au sein de l'équipe et savoir solliciter les personnes/ moyens ressources en cas de besoin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4348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C073D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28D38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4896E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D1C4E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7BB97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</w:tcPr>
          <w:p w14:paraId="74870B7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1BF053F2" w14:textId="77777777" w:rsidTr="00173F7C">
        <w:trPr>
          <w:trHeight w:val="300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23A7B8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6.C. Déléguer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8A08AAF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6.C.1. Elaborer les consignes de travail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F5235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5A4B5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0987B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A9923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5BFE8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418A0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45996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14B340C3" w14:textId="77777777" w:rsidTr="00173F7C">
        <w:trPr>
          <w:trHeight w:val="495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6DD1266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BBB462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6.C.2. Contrôler le suivi des tâches déléguées et procéder aux ajustements nécessaires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7F7FC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55591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8C8B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48CED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3447D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B55B20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</w:tcPr>
          <w:p w14:paraId="3875A7C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20145EEF" w14:textId="77777777" w:rsidTr="00173F7C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3BC831C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7.A. Orienter les familles selon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leurs besoins et demandes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0A2AC7A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 xml:space="preserve">7.A.1. Etablir les bases d'un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partenariat avec la famille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263A577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273B3FF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27127DC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B6F8C2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5160F76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011E7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15F9829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28A34BCD" w14:textId="77777777" w:rsidTr="00173F7C">
        <w:trPr>
          <w:trHeight w:val="375"/>
        </w:trPr>
        <w:tc>
          <w:tcPr>
            <w:tcW w:w="1771" w:type="dxa"/>
            <w:hideMark/>
          </w:tcPr>
          <w:p w14:paraId="488ABC8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D6E9E39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7.A.2. Accompagner la famille dans son rôle éducatif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67B89FC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30D5D86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16DAC13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133AC8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166F9F4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33F0D0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34E3F7B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141BBDF" w14:textId="77777777" w:rsidTr="00173F7C">
        <w:trPr>
          <w:trHeight w:val="735"/>
        </w:trPr>
        <w:tc>
          <w:tcPr>
            <w:tcW w:w="1771" w:type="dxa"/>
            <w:hideMark/>
          </w:tcPr>
          <w:p w14:paraId="1B9FB7E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595F479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7.A.3. Identifier les besoins spécifiques de l'enfant et les faire connaître aux parents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3749BBC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22B49D6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6082EE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02FCE2C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3A9504B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01E20C0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57F4B14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0A02800" w14:textId="77777777" w:rsidTr="00173F7C">
        <w:trPr>
          <w:trHeight w:val="495"/>
        </w:trPr>
        <w:tc>
          <w:tcPr>
            <w:tcW w:w="1771" w:type="dxa"/>
            <w:hideMark/>
          </w:tcPr>
          <w:p w14:paraId="31D14B0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45373BE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7.A.4. Agir dans le sens d'une prévention efficace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7302054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2F905D8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50604EC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19BAAFC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29F6922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7351BDBA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1E8876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05680DFD" w14:textId="77777777" w:rsidTr="00173F7C">
        <w:trPr>
          <w:trHeight w:val="559"/>
        </w:trPr>
        <w:tc>
          <w:tcPr>
            <w:tcW w:w="1771" w:type="dxa"/>
            <w:hideMark/>
          </w:tcPr>
          <w:p w14:paraId="4B2B8C2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7.B. Préparer et participer à un entretien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0AD5DB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7.B.1. Préparer le cadre de l'entretien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75F0CDE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32181F5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627803C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3135F70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7E53C76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b/>
                <w:bCs/>
                <w:color w:val="FF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F1582CC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747B7E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FA93D9F" w14:textId="77777777" w:rsidTr="00173F7C">
        <w:trPr>
          <w:trHeight w:val="495"/>
        </w:trPr>
        <w:tc>
          <w:tcPr>
            <w:tcW w:w="1771" w:type="dxa"/>
            <w:hideMark/>
          </w:tcPr>
          <w:p w14:paraId="03ED654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4553EBE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7.B.2. Favoriser les échanges avec les parents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3F8DC7D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3D389BE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FC114F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D4DA50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6C146A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b/>
                <w:bCs/>
                <w:color w:val="FF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4FC03C3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1CD3427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FC52669" w14:textId="77777777" w:rsidTr="00173F7C">
        <w:trPr>
          <w:trHeight w:val="300"/>
        </w:trPr>
        <w:tc>
          <w:tcPr>
            <w:tcW w:w="1771" w:type="dxa"/>
            <w:hideMark/>
          </w:tcPr>
          <w:p w14:paraId="4AADE2A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BDD6EC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7.B.3. Saisir et comprendre la dynamique familiale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8F0562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47272D4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4FFEAD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8E0CD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338F62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4B480EA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266730B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502209A8" w14:textId="77777777" w:rsidTr="00173F7C">
        <w:trPr>
          <w:trHeight w:val="495"/>
        </w:trPr>
        <w:tc>
          <w:tcPr>
            <w:tcW w:w="1771" w:type="dxa"/>
            <w:hideMark/>
          </w:tcPr>
          <w:p w14:paraId="295F77F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7.C. Retransmettre aux parents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4E8B09B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7.C.1. Faire un retour quotidien de la journée de l'enfant aux parents</w:t>
            </w:r>
            <w:r w:rsidRPr="00887F2F">
              <w:rPr>
                <w:rFonts w:cs="Calibri"/>
                <w:color w:val="FF0000"/>
                <w:sz w:val="22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</w:tcPr>
          <w:p w14:paraId="46FF8A8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5472B5A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4FAFF2F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2C085D5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7F0F51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51F77F8C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1EE4F1E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1FD7EE94" w14:textId="77777777" w:rsidTr="00173F7C">
        <w:trPr>
          <w:trHeight w:val="735"/>
        </w:trPr>
        <w:tc>
          <w:tcPr>
            <w:tcW w:w="1771" w:type="dxa"/>
            <w:hideMark/>
          </w:tcPr>
          <w:p w14:paraId="44D955D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0BECA7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7.C.2. Communiquer un bilan régulier de la progression et de l'évolution de l'enfant dans le cadre de la prise en charge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26AC56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52499E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831DCD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7BF1B90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0353759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33D20E9F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1C87C68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3051F51E" w14:textId="77777777" w:rsidTr="00173F7C">
        <w:trPr>
          <w:trHeight w:val="495"/>
        </w:trPr>
        <w:tc>
          <w:tcPr>
            <w:tcW w:w="1771" w:type="dxa"/>
            <w:hideMark/>
          </w:tcPr>
          <w:p w14:paraId="39E86CD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4A391F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7.C.3. Suggérer des propositions d'action aux parents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2F31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39A3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2DCFC49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16B5867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4CF430C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4F0079A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604774A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76AA54FD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335555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7.D. Aménager des espaces de rencontres avec les familles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016E0F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7.D.1. Mettre en place des projets ponctuels de rencontres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C123B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84285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0BFA3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8B697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5B129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E50272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E9BB63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7A7652" w:rsidRPr="00371331" w14:paraId="6214A669" w14:textId="77777777" w:rsidTr="00173F7C">
        <w:trPr>
          <w:trHeight w:val="300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7F8B5528" w14:textId="77777777" w:rsidR="007A7652" w:rsidRPr="00887F2F" w:rsidRDefault="007A7652" w:rsidP="00887F2F">
            <w:pPr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F4EEB6D" w14:textId="77777777" w:rsidR="007A7652" w:rsidRPr="00887F2F" w:rsidRDefault="007A7652" w:rsidP="00887F2F">
            <w:pPr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7.D.2. Soutenir la mise en réseau des familles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A6CDF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F6A4B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DC3CC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D2905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BA2B2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4D6680" w14:textId="77777777" w:rsidR="007A7652" w:rsidRPr="00887F2F" w:rsidRDefault="007A7652" w:rsidP="007A7652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61FC30" w14:textId="77777777" w:rsidR="007A7652" w:rsidRPr="00887F2F" w:rsidRDefault="007A7652" w:rsidP="00887F2F">
            <w:pPr>
              <w:jc w:val="center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4ED97AEA" w14:textId="77777777" w:rsidTr="00173F7C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shd w:val="clear" w:color="auto" w:fill="F2F2F2" w:themeFill="background1" w:themeFillShade="F2"/>
            <w:hideMark/>
          </w:tcPr>
          <w:p w14:paraId="4D40F66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8.A. Se situer dans le contexte d'insertion de l'institution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03A2C6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8.A.1. Connaître les réseaux significatifs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65AD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97A16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7C8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8605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4591B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F43A0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63E87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D3D0C5D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084D35A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5102EE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8.A.2. Favoriser l'interaction et la collaboration avec les réseaux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4D2C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6D75E05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D876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B18EF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61A7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F2B37A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C44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0327215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6A101D2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73B6B6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8.A.3. Solliciter la collaboration des réseaux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479D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141390D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A755A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CC1B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EFE36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F44F3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8FFEE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B1DA9D6" w14:textId="77777777" w:rsidTr="00173F7C">
        <w:trPr>
          <w:trHeight w:val="495"/>
        </w:trPr>
        <w:tc>
          <w:tcPr>
            <w:tcW w:w="1771" w:type="dxa"/>
            <w:hideMark/>
          </w:tcPr>
          <w:p w14:paraId="1A4F4FD8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FB6DE7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8.A.4. Identifier les situations qui nécessitent les ressources externes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55827D7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noWrap/>
            <w:vAlign w:val="center"/>
          </w:tcPr>
          <w:p w14:paraId="0A14E5A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5EBBD95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78DC0F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4431705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37AFAFE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69FC9CF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45B8CF4B" w14:textId="77777777" w:rsidTr="00173F7C">
        <w:trPr>
          <w:trHeight w:val="735"/>
        </w:trPr>
        <w:tc>
          <w:tcPr>
            <w:tcW w:w="1771" w:type="dxa"/>
            <w:hideMark/>
          </w:tcPr>
          <w:p w14:paraId="5C0939E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8.B. Se positionner en se basant sur son identité professionnelle 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68FE3CF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8.B.1. Connaître et appliquer ses droits et devoirs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7C767DF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shd w:val="clear" w:color="auto" w:fill="FFFFFF"/>
            <w:noWrap/>
            <w:vAlign w:val="center"/>
          </w:tcPr>
          <w:p w14:paraId="68CC491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01C229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5268AA2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1454F1E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19D07785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6D85EBE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364C7C8" w14:textId="77777777" w:rsidTr="00173F7C">
        <w:trPr>
          <w:trHeight w:val="300"/>
        </w:trPr>
        <w:tc>
          <w:tcPr>
            <w:tcW w:w="1771" w:type="dxa"/>
            <w:hideMark/>
          </w:tcPr>
          <w:p w14:paraId="5DF5552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7D16C87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8.B.2. Observer son devoir de réserve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D2DF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93C0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921274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47EC618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52663B4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36FC03D5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7D2BC65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5F68E7E8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1C5104E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B368D3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8.B.3. Engager sa relation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professionnelle de partenariat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4CC7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B444A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BA6B3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B0382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7373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BD126B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84E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68E8E8CB" w14:textId="77777777" w:rsidTr="00173F7C">
        <w:trPr>
          <w:trHeight w:val="495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69593D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8.C. Transmettre les informations pertinentes 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355497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8.C.1. Documenter les sollicitations externes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F3F9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6EE3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CD07C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00A5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88F25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C695F5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73860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B2ADCD8" w14:textId="77777777" w:rsidTr="00173F7C">
        <w:trPr>
          <w:trHeight w:val="300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F2F2F2" w:themeFill="background1" w:themeFillShade="F2"/>
            <w:hideMark/>
          </w:tcPr>
          <w:p w14:paraId="4A37AD6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5052E33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8.C.2. Mettre en œuvre les principes de collaboration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A412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355B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BCBF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7D441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ABD8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36290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D0DFE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F50604E" w14:textId="77777777" w:rsidTr="00371331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566703D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9.A. Connaître les lois et règlements qui influencent la pratique professionnelle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490C145E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9.A.1. Maîtriser la connaissance du dispositif légal et règlementaire de son champ d'activité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6F76473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noWrap/>
            <w:vAlign w:val="center"/>
          </w:tcPr>
          <w:p w14:paraId="2798015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D78757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1404B8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A9E2AF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E35D63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4D826B0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F88C690" w14:textId="77777777" w:rsidTr="00173F7C">
        <w:trPr>
          <w:trHeight w:val="495"/>
        </w:trPr>
        <w:tc>
          <w:tcPr>
            <w:tcW w:w="1771" w:type="dxa"/>
            <w:hideMark/>
          </w:tcPr>
          <w:p w14:paraId="698B60B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230AE25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9.A.2. Actualiser en permanence ses connaissances 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9904F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5060FCE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33D4181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</w:tcPr>
          <w:p w14:paraId="6AAD1E3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0E6C36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68854A3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5C7C16E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47C19003" w14:textId="77777777" w:rsidTr="00371331">
        <w:trPr>
          <w:trHeight w:val="975"/>
        </w:trPr>
        <w:tc>
          <w:tcPr>
            <w:tcW w:w="1771" w:type="dxa"/>
            <w:hideMark/>
          </w:tcPr>
          <w:p w14:paraId="5D363FD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9.B. S'informer et connaître la politique de l'enfance et de la famille, de la commune, du canton, de la confédération, ainsi que ses développements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053B86BB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9.B.1. Se préoccuper de l'évolution des pratiques sociales dans le domaine de l'enfance</w:t>
            </w:r>
          </w:p>
        </w:tc>
        <w:tc>
          <w:tcPr>
            <w:tcW w:w="706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AC57D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noWrap/>
            <w:vAlign w:val="center"/>
          </w:tcPr>
          <w:p w14:paraId="09B213B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</w:tcPr>
          <w:p w14:paraId="0FAB3A1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6DF1E7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8A0FDA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433070AC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  <w:hideMark/>
          </w:tcPr>
          <w:p w14:paraId="345F516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5A73229" w14:textId="77777777" w:rsidTr="00173F7C">
        <w:trPr>
          <w:trHeight w:val="735"/>
        </w:trPr>
        <w:tc>
          <w:tcPr>
            <w:tcW w:w="1771" w:type="dxa"/>
            <w:tcBorders>
              <w:bottom w:val="single" w:sz="4" w:space="0" w:color="auto"/>
            </w:tcBorders>
            <w:hideMark/>
          </w:tcPr>
          <w:p w14:paraId="67BEAF82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14:paraId="1960081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9.B.2. Identifier et prendre position sur les enjeux politiques et les intégrer dans sa pratique professionnelle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220EA1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97EE8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4A6D283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1EE6D63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8B4C1A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766DBF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F5D342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3F672BEF" w14:textId="77777777" w:rsidTr="00173F7C">
        <w:trPr>
          <w:trHeight w:val="495"/>
        </w:trPr>
        <w:tc>
          <w:tcPr>
            <w:tcW w:w="1771" w:type="dxa"/>
            <w:tcBorders>
              <w:bottom w:val="double" w:sz="4" w:space="0" w:color="auto"/>
            </w:tcBorders>
            <w:hideMark/>
          </w:tcPr>
          <w:p w14:paraId="6A3C0EF5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14:paraId="1D16B276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 xml:space="preserve">9.B.3. Tenir compte des évolutions de la </w:t>
            </w: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lastRenderedPageBreak/>
              <w:t>société dans sa pratique professionnelle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AC90A1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5D95218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D33CD4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0755D33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836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2958D7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612B4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30C6383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</w:tr>
      <w:tr w:rsidR="007A7652" w:rsidRPr="00371331" w14:paraId="1F3B2B68" w14:textId="77777777" w:rsidTr="00173F7C">
        <w:trPr>
          <w:trHeight w:val="495"/>
        </w:trPr>
        <w:tc>
          <w:tcPr>
            <w:tcW w:w="1771" w:type="dxa"/>
            <w:tcBorders>
              <w:top w:val="double" w:sz="4" w:space="0" w:color="auto"/>
            </w:tcBorders>
            <w:hideMark/>
          </w:tcPr>
          <w:p w14:paraId="740D522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10.A. Faire et suivre une planification</w:t>
            </w:r>
          </w:p>
        </w:tc>
        <w:tc>
          <w:tcPr>
            <w:tcW w:w="2052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3E14A1D1" w14:textId="77777777" w:rsidR="007A7652" w:rsidRPr="00887F2F" w:rsidRDefault="007A7652" w:rsidP="00887F2F">
            <w:pPr>
              <w:outlineLvl w:val="1"/>
              <w:rPr>
                <w:rFonts w:cs="Calibri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>10.A.1. Organiser la gestion du groupe sur les plans administratifs et pédagogiques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3890A31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  <w:hideMark/>
          </w:tcPr>
          <w:p w14:paraId="1FCCC2B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D565314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43BDD80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51502A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144591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14:paraId="0EBDB7A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2CDD7FF5" w14:textId="77777777" w:rsidTr="00173F7C">
        <w:trPr>
          <w:trHeight w:val="495"/>
        </w:trPr>
        <w:tc>
          <w:tcPr>
            <w:tcW w:w="1771" w:type="dxa"/>
            <w:hideMark/>
          </w:tcPr>
          <w:p w14:paraId="3BFCEEE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hideMark/>
          </w:tcPr>
          <w:p w14:paraId="7166D223" w14:textId="77777777" w:rsidR="007A7652" w:rsidRPr="00887F2F" w:rsidRDefault="007A7652" w:rsidP="00887F2F">
            <w:pPr>
              <w:outlineLvl w:val="1"/>
              <w:rPr>
                <w:rFonts w:cs="Calibri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sz w:val="22"/>
                <w:szCs w:val="22"/>
                <w:lang w:val="fr-CH" w:eastAsia="fr-CH"/>
              </w:rPr>
              <w:t xml:space="preserve">10.A.2. </w:t>
            </w:r>
            <w:proofErr w:type="spellStart"/>
            <w:r w:rsidRPr="00887F2F">
              <w:rPr>
                <w:rFonts w:cs="Calibri"/>
                <w:sz w:val="22"/>
                <w:szCs w:val="22"/>
                <w:lang w:val="fr-CH" w:eastAsia="fr-CH"/>
              </w:rPr>
              <w:t>Etre</w:t>
            </w:r>
            <w:proofErr w:type="spellEnd"/>
            <w:r w:rsidRPr="00887F2F">
              <w:rPr>
                <w:rFonts w:cs="Calibri"/>
                <w:sz w:val="22"/>
                <w:szCs w:val="22"/>
                <w:lang w:val="fr-CH" w:eastAsia="fr-CH"/>
              </w:rPr>
              <w:t xml:space="preserve"> attentif à la protection de la santé des professionnel-le-s de l'équipe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9872F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37F371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02711A2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48058890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noWrap/>
            <w:vAlign w:val="center"/>
          </w:tcPr>
          <w:p w14:paraId="1754C4D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14:paraId="2A107CB8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noWrap/>
          </w:tcPr>
          <w:p w14:paraId="558D68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7A7652" w:rsidRPr="00371331" w14:paraId="20E14D36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4882AD8C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848C201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10.A.3. Elaborer les processus de travail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77AA6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23392DC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9E5F0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11FD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1F0B5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03D896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8B83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51F7EC25" w14:textId="77777777" w:rsidTr="00173F7C">
        <w:trPr>
          <w:trHeight w:val="495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7E5BE210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5FC6AA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10.A.4. Planifier les tâches d'intendance nécessaires à la bonne marche du groupe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4B022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6635E0E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265A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4A3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29B1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45626E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DDE71B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3D39A321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2F2B32A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7437AD4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10.A.5. Gérer les dossiers des enfants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BCD0A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  <w:hideMark/>
          </w:tcPr>
          <w:p w14:paraId="3F85D10C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1A017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746F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9EC1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F3D679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77B3CD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A7652" w:rsidRPr="00371331" w14:paraId="73317FF8" w14:textId="77777777" w:rsidTr="00173F7C">
        <w:trPr>
          <w:trHeight w:val="300"/>
        </w:trPr>
        <w:tc>
          <w:tcPr>
            <w:tcW w:w="1771" w:type="dxa"/>
            <w:shd w:val="clear" w:color="auto" w:fill="F2F2F2" w:themeFill="background1" w:themeFillShade="F2"/>
            <w:hideMark/>
          </w:tcPr>
          <w:p w14:paraId="6733F2CA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052" w:type="dxa"/>
            <w:tcBorders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EF62C5D" w14:textId="77777777" w:rsidR="007A7652" w:rsidRPr="00887F2F" w:rsidRDefault="007A7652" w:rsidP="00887F2F">
            <w:pPr>
              <w:outlineLvl w:val="1"/>
              <w:rPr>
                <w:rFonts w:cs="Calibri"/>
                <w:color w:val="000000"/>
                <w:sz w:val="22"/>
                <w:szCs w:val="22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22"/>
                <w:szCs w:val="22"/>
                <w:lang w:val="fr-CH" w:eastAsia="fr-CH"/>
              </w:rPr>
              <w:t>10.A.6. Maîtriser les outils informatiques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0C4B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  <w:noWrap/>
            <w:vAlign w:val="center"/>
          </w:tcPr>
          <w:p w14:paraId="7F57DE58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9E0CF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32555E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01CDC5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06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3FB124" w14:textId="77777777" w:rsidR="007A7652" w:rsidRPr="00887F2F" w:rsidRDefault="007A7652" w:rsidP="007A7652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4925" w:type="dxa"/>
            <w:tcBorders>
              <w:lef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BA339" w14:textId="77777777" w:rsidR="007A7652" w:rsidRPr="00887F2F" w:rsidRDefault="007A7652" w:rsidP="00887F2F">
            <w:pPr>
              <w:jc w:val="center"/>
              <w:outlineLvl w:val="1"/>
              <w:rPr>
                <w:rFonts w:cs="Calibri"/>
                <w:color w:val="000000"/>
                <w:sz w:val="18"/>
                <w:szCs w:val="18"/>
                <w:lang w:val="fr-CH" w:eastAsia="fr-CH"/>
              </w:rPr>
            </w:pPr>
            <w:r w:rsidRPr="00887F2F">
              <w:rPr>
                <w:rFonts w:cs="Calibri"/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</w:tbl>
    <w:p w14:paraId="4D074B1F" w14:textId="77777777" w:rsidR="00887F2F" w:rsidRPr="00887F2F" w:rsidRDefault="00887F2F" w:rsidP="00887F2F">
      <w:pPr>
        <w:shd w:val="clear" w:color="auto" w:fill="FFFFFF"/>
        <w:spacing w:after="200" w:line="276" w:lineRule="auto"/>
        <w:rPr>
          <w:rFonts w:ascii="Calibri" w:eastAsia="Calibri" w:hAnsi="Calibri"/>
          <w:sz w:val="22"/>
          <w:szCs w:val="22"/>
          <w:lang w:val="fr-CH" w:eastAsia="en-US"/>
        </w:rPr>
      </w:pPr>
      <w:r w:rsidRPr="00887F2F">
        <w:rPr>
          <w:rFonts w:ascii="Calibri" w:eastAsia="Calibri" w:hAnsi="Calibri"/>
          <w:sz w:val="22"/>
          <w:szCs w:val="22"/>
          <w:lang w:val="fr-CH" w:eastAsia="en-US"/>
        </w:rPr>
        <w:t>Légende :</w:t>
      </w:r>
    </w:p>
    <w:p w14:paraId="2BD9D22F" w14:textId="77777777" w:rsidR="00887F2F" w:rsidRPr="00887F2F" w:rsidRDefault="00887F2F" w:rsidP="00887F2F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 w:val="22"/>
          <w:szCs w:val="22"/>
          <w:lang w:val="fr-CH" w:eastAsia="en-US"/>
        </w:rPr>
      </w:pPr>
      <w:r w:rsidRPr="00887F2F">
        <w:rPr>
          <w:rFonts w:ascii="Calibri" w:eastAsia="Calibri" w:hAnsi="Calibri"/>
          <w:sz w:val="22"/>
          <w:szCs w:val="22"/>
          <w:lang w:val="fr-CH" w:eastAsia="en-US"/>
        </w:rPr>
        <w:t>Objectifs qui ne sont pas traité en 1</w:t>
      </w:r>
      <w:r w:rsidRPr="00887F2F">
        <w:rPr>
          <w:rFonts w:ascii="Calibri" w:eastAsia="Calibri" w:hAnsi="Calibri"/>
          <w:sz w:val="22"/>
          <w:szCs w:val="22"/>
          <w:vertAlign w:val="superscript"/>
          <w:lang w:val="fr-CH" w:eastAsia="en-US"/>
        </w:rPr>
        <w:t>ère</w:t>
      </w:r>
      <w:r w:rsidRPr="00887F2F">
        <w:rPr>
          <w:rFonts w:ascii="Calibri" w:eastAsia="Calibri" w:hAnsi="Calibri"/>
          <w:sz w:val="22"/>
          <w:szCs w:val="22"/>
          <w:lang w:val="fr-CH" w:eastAsia="en-US"/>
        </w:rPr>
        <w:t xml:space="preserve"> année</w:t>
      </w:r>
    </w:p>
    <w:p w14:paraId="2C97A8CE" w14:textId="77777777" w:rsidR="00371331" w:rsidRPr="00887F2F" w:rsidRDefault="00371331" w:rsidP="00371331">
      <w:pPr>
        <w:shd w:val="clear" w:color="auto" w:fill="808080"/>
        <w:spacing w:after="200" w:line="276" w:lineRule="auto"/>
        <w:rPr>
          <w:rFonts w:ascii="Calibri" w:eastAsia="Calibri" w:hAnsi="Calibri"/>
          <w:color w:val="FFFFFF"/>
          <w:sz w:val="22"/>
          <w:szCs w:val="22"/>
          <w:lang w:val="fr-CH" w:eastAsia="en-US"/>
        </w:rPr>
      </w:pPr>
      <w:r w:rsidRPr="00887F2F">
        <w:rPr>
          <w:rFonts w:ascii="Calibri" w:eastAsia="Calibri" w:hAnsi="Calibri"/>
          <w:color w:val="FFFFFF"/>
          <w:sz w:val="22"/>
          <w:szCs w:val="22"/>
          <w:lang w:val="fr-CH" w:eastAsia="en-US"/>
        </w:rPr>
        <w:t xml:space="preserve">Objectifs </w:t>
      </w:r>
      <w:r>
        <w:rPr>
          <w:rFonts w:ascii="Calibri" w:eastAsia="Calibri" w:hAnsi="Calibri"/>
          <w:color w:val="FFFFFF"/>
          <w:sz w:val="22"/>
          <w:szCs w:val="22"/>
          <w:lang w:val="fr-CH" w:eastAsia="en-US"/>
        </w:rPr>
        <w:t>qui sont évalués dans le cadre des cours théoriques</w:t>
      </w:r>
      <w:r w:rsidRPr="00887F2F">
        <w:rPr>
          <w:rFonts w:ascii="Calibri" w:eastAsia="Calibri" w:hAnsi="Calibri"/>
          <w:color w:val="FFFFFF"/>
          <w:sz w:val="22"/>
          <w:szCs w:val="22"/>
          <w:lang w:val="fr-CH" w:eastAsia="en-US"/>
        </w:rPr>
        <w:t xml:space="preserve"> </w:t>
      </w:r>
    </w:p>
    <w:p w14:paraId="4E40DBFC" w14:textId="77777777" w:rsidR="00887F2F" w:rsidRPr="00887F2F" w:rsidRDefault="00887F2F" w:rsidP="00887F2F">
      <w:pPr>
        <w:shd w:val="clear" w:color="auto" w:fill="FFFFFF"/>
        <w:spacing w:after="200" w:line="276" w:lineRule="auto"/>
        <w:rPr>
          <w:rFonts w:ascii="Calibri" w:eastAsia="Calibri" w:hAnsi="Calibri"/>
          <w:sz w:val="22"/>
          <w:szCs w:val="22"/>
          <w:lang w:val="fr-CH" w:eastAsia="en-US"/>
        </w:rPr>
      </w:pPr>
    </w:p>
    <w:p w14:paraId="29443873" w14:textId="77777777" w:rsidR="007A0759" w:rsidRDefault="007A0759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p w14:paraId="39366ED1" w14:textId="77777777" w:rsidR="00CB4A4D" w:rsidRPr="00887F2F" w:rsidRDefault="00CB4A4D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sectPr w:rsidR="00CB4A4D" w:rsidRPr="00887F2F" w:rsidSect="00887F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851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10AC" w14:textId="77777777" w:rsidR="003D0CCA" w:rsidRDefault="003D0CCA">
      <w:r>
        <w:separator/>
      </w:r>
    </w:p>
  </w:endnote>
  <w:endnote w:type="continuationSeparator" w:id="0">
    <w:p w14:paraId="2BD97361" w14:textId="77777777" w:rsidR="003D0CCA" w:rsidRDefault="003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F9CE" w14:textId="77777777" w:rsidR="00741863" w:rsidRDefault="007418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E4C4" w14:textId="77777777"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CB7964">
      <w:rPr>
        <w:rFonts w:ascii="Arial" w:hAnsi="Arial" w:cs="Arial"/>
        <w:noProof/>
        <w:sz w:val="16"/>
        <w:szCs w:val="16"/>
        <w:lang w:val="fr-FR"/>
      </w:rPr>
      <w:t>2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CB7964">
      <w:rPr>
        <w:rFonts w:ascii="Arial" w:hAnsi="Arial" w:cs="Arial"/>
        <w:noProof/>
        <w:sz w:val="16"/>
        <w:szCs w:val="16"/>
        <w:lang w:val="fr-FR"/>
      </w:rPr>
      <w:t>18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49AE" w14:textId="77777777"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14:paraId="03F427A1" w14:textId="77777777" w:rsidTr="0038494B">
      <w:trPr>
        <w:trHeight w:val="481"/>
      </w:trPr>
      <w:tc>
        <w:tcPr>
          <w:tcW w:w="5940" w:type="dxa"/>
        </w:tcPr>
        <w:p w14:paraId="2B4F817D" w14:textId="77777777"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14:paraId="242753C1" w14:textId="77777777"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14:paraId="13C4E78F" w14:textId="77777777"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14:paraId="48A0F453" w14:textId="77777777"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15FF" w14:textId="77777777" w:rsidR="003D0CCA" w:rsidRDefault="003D0CCA">
      <w:r>
        <w:separator/>
      </w:r>
    </w:p>
  </w:footnote>
  <w:footnote w:type="continuationSeparator" w:id="0">
    <w:p w14:paraId="6FDFD301" w14:textId="77777777" w:rsidR="003D0CCA" w:rsidRDefault="003D0CCA">
      <w:r>
        <w:continuationSeparator/>
      </w:r>
    </w:p>
  </w:footnote>
  <w:footnote w:id="1">
    <w:p w14:paraId="53E7CF7A" w14:textId="77777777" w:rsidR="0002714C" w:rsidRPr="0002714C" w:rsidRDefault="0002714C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02714C">
        <w:rPr>
          <w:lang w:val="fr-CH"/>
        </w:rPr>
        <w:t xml:space="preserve"> </w:t>
      </w:r>
      <w:r>
        <w:rPr>
          <w:lang w:val="fr-CH"/>
        </w:rPr>
        <w:t xml:space="preserve">Un minimum de 39 capacités durant la première année, 43 durant la deuxième et 24 au cours de la troisième année pour un total de 106 capacités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82CA" w14:textId="77777777" w:rsidR="00741863" w:rsidRDefault="00741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371331" w14:paraId="0EF0E624" w14:textId="77777777">
      <w:trPr>
        <w:trHeight w:val="567"/>
      </w:trPr>
      <w:tc>
        <w:tcPr>
          <w:tcW w:w="9299" w:type="dxa"/>
        </w:tcPr>
        <w:p w14:paraId="4219C2F8" w14:textId="77777777"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71596E7F" w14:textId="77777777" w:rsidR="003F3F04" w:rsidRPr="00A53AD5" w:rsidRDefault="00741863" w:rsidP="00741863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 xml:space="preserve">Grille d’appréciation de départ pour le mentor </w:t>
          </w:r>
          <w:r w:rsidR="00A53AD5" w:rsidRPr="00A53AD5">
            <w:rPr>
              <w:b w:val="0"/>
              <w:szCs w:val="22"/>
              <w:lang w:val="fr-CH"/>
            </w:rPr>
            <w:t>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DC3B1A1" wp14:editId="078260F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14:paraId="4AB9AB0D" w14:textId="77777777" w:rsidR="003F3F04" w:rsidRPr="00D74DD2" w:rsidRDefault="003F3F04" w:rsidP="003F3F04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69243F" w:rsidRPr="00371331" w14:paraId="62261193" w14:textId="77777777" w:rsidTr="00887F2F">
      <w:trPr>
        <w:trHeight w:val="1701"/>
      </w:trPr>
      <w:tc>
        <w:tcPr>
          <w:tcW w:w="5500" w:type="dxa"/>
        </w:tcPr>
        <w:p w14:paraId="57EAB561" w14:textId="77777777"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FCE4709" wp14:editId="1787E84F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14:paraId="623D3070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proofErr w:type="spellStart"/>
          <w:r w:rsidRPr="00C46DF2">
            <w:rPr>
              <w:b/>
              <w:bCs/>
              <w:sz w:val="20"/>
              <w:szCs w:val="20"/>
            </w:rPr>
            <w:t>FRESEdE</w:t>
          </w:r>
          <w:proofErr w:type="spellEnd"/>
          <w:r w:rsidRPr="00C46DF2">
            <w:rPr>
              <w:b/>
              <w:bCs/>
              <w:sz w:val="20"/>
              <w:szCs w:val="20"/>
            </w:rPr>
            <w:t xml:space="preserve"> </w:t>
          </w:r>
        </w:p>
        <w:p w14:paraId="60782F99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14:paraId="7DC6E488" w14:textId="77777777" w:rsid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14:paraId="523A4172" w14:textId="77777777" w:rsidR="00C46DF2" w:rsidRP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 – éducatrice de l’enfance</w:t>
          </w:r>
        </w:p>
        <w:p w14:paraId="1FED9EFD" w14:textId="77777777" w:rsidR="0069243F" w:rsidRPr="00C46DF2" w:rsidRDefault="0069243F" w:rsidP="000F0AAC">
          <w:pPr>
            <w:pStyle w:val="01KopfzeileFusszeile"/>
            <w:rPr>
              <w:rFonts w:cs="Arial"/>
              <w:sz w:val="20"/>
              <w:szCs w:val="20"/>
              <w:lang w:val="fr-CH"/>
            </w:rPr>
          </w:pPr>
        </w:p>
        <w:p w14:paraId="79F90AF3" w14:textId="77777777" w:rsidR="0069243F" w:rsidRPr="00C46DF2" w:rsidRDefault="0069243F" w:rsidP="000F0AAC">
          <w:pPr>
            <w:pStyle w:val="01KopfzeileFusszeile"/>
            <w:rPr>
              <w:rStyle w:val="Lienhypertexte"/>
              <w:rFonts w:cs="Arial"/>
              <w:sz w:val="20"/>
              <w:szCs w:val="20"/>
              <w:lang w:val="fr-CH"/>
            </w:rPr>
          </w:pPr>
        </w:p>
      </w:tc>
    </w:tr>
  </w:tbl>
  <w:p w14:paraId="697D13A2" w14:textId="77777777" w:rsidR="003F3F04" w:rsidRPr="00C46DF2" w:rsidRDefault="003F3F04" w:rsidP="003F3F0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11"/>
  </w:num>
  <w:num w:numId="25">
    <w:abstractNumId w:val="19"/>
  </w:num>
  <w:num w:numId="26">
    <w:abstractNumId w:val="18"/>
  </w:num>
  <w:num w:numId="27">
    <w:abstractNumId w:val="25"/>
  </w:num>
  <w:num w:numId="28">
    <w:abstractNumId w:val="13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2714C"/>
    <w:rsid w:val="00030F26"/>
    <w:rsid w:val="00032EF8"/>
    <w:rsid w:val="0003670C"/>
    <w:rsid w:val="00037AFA"/>
    <w:rsid w:val="0005197D"/>
    <w:rsid w:val="00054D2F"/>
    <w:rsid w:val="00056210"/>
    <w:rsid w:val="0007451A"/>
    <w:rsid w:val="00075155"/>
    <w:rsid w:val="0008688A"/>
    <w:rsid w:val="00096F4B"/>
    <w:rsid w:val="000C0494"/>
    <w:rsid w:val="000C1638"/>
    <w:rsid w:val="000C245F"/>
    <w:rsid w:val="000F01C2"/>
    <w:rsid w:val="000F0AAC"/>
    <w:rsid w:val="00111433"/>
    <w:rsid w:val="00152238"/>
    <w:rsid w:val="00161F10"/>
    <w:rsid w:val="00166EB3"/>
    <w:rsid w:val="001722D5"/>
    <w:rsid w:val="00173F7C"/>
    <w:rsid w:val="00181F74"/>
    <w:rsid w:val="00187659"/>
    <w:rsid w:val="001C2A13"/>
    <w:rsid w:val="001C3C61"/>
    <w:rsid w:val="001D11A1"/>
    <w:rsid w:val="001E01CE"/>
    <w:rsid w:val="001E2F85"/>
    <w:rsid w:val="001E3C07"/>
    <w:rsid w:val="001E7A5F"/>
    <w:rsid w:val="001F0CD8"/>
    <w:rsid w:val="0023110E"/>
    <w:rsid w:val="00231410"/>
    <w:rsid w:val="00241C40"/>
    <w:rsid w:val="002559F3"/>
    <w:rsid w:val="00262777"/>
    <w:rsid w:val="00265B08"/>
    <w:rsid w:val="00266D2C"/>
    <w:rsid w:val="00266F94"/>
    <w:rsid w:val="0027424D"/>
    <w:rsid w:val="0027497F"/>
    <w:rsid w:val="00296988"/>
    <w:rsid w:val="002A3E4D"/>
    <w:rsid w:val="002A7767"/>
    <w:rsid w:val="002D10CE"/>
    <w:rsid w:val="002D3345"/>
    <w:rsid w:val="002D6951"/>
    <w:rsid w:val="002D6A92"/>
    <w:rsid w:val="002E6FCF"/>
    <w:rsid w:val="002F52E0"/>
    <w:rsid w:val="002F6D35"/>
    <w:rsid w:val="002F6D98"/>
    <w:rsid w:val="00302538"/>
    <w:rsid w:val="00307EE9"/>
    <w:rsid w:val="003153B4"/>
    <w:rsid w:val="003213A0"/>
    <w:rsid w:val="003228EE"/>
    <w:rsid w:val="003506ED"/>
    <w:rsid w:val="003520B2"/>
    <w:rsid w:val="00354BE7"/>
    <w:rsid w:val="00363B1E"/>
    <w:rsid w:val="0037007F"/>
    <w:rsid w:val="00371331"/>
    <w:rsid w:val="00387274"/>
    <w:rsid w:val="00397C15"/>
    <w:rsid w:val="003A2E12"/>
    <w:rsid w:val="003B0E88"/>
    <w:rsid w:val="003D0CCA"/>
    <w:rsid w:val="003D5690"/>
    <w:rsid w:val="003E1227"/>
    <w:rsid w:val="003F2699"/>
    <w:rsid w:val="003F3F04"/>
    <w:rsid w:val="003F7B2D"/>
    <w:rsid w:val="004016A8"/>
    <w:rsid w:val="00403F9F"/>
    <w:rsid w:val="0041318A"/>
    <w:rsid w:val="00417C51"/>
    <w:rsid w:val="004245C7"/>
    <w:rsid w:val="004372F0"/>
    <w:rsid w:val="00452CB1"/>
    <w:rsid w:val="004630E4"/>
    <w:rsid w:val="004728C7"/>
    <w:rsid w:val="004812CF"/>
    <w:rsid w:val="004904DE"/>
    <w:rsid w:val="004A01A5"/>
    <w:rsid w:val="004C77D6"/>
    <w:rsid w:val="004D1238"/>
    <w:rsid w:val="004D6151"/>
    <w:rsid w:val="004E79D3"/>
    <w:rsid w:val="004F54CA"/>
    <w:rsid w:val="004F55E3"/>
    <w:rsid w:val="00504A4D"/>
    <w:rsid w:val="005161DE"/>
    <w:rsid w:val="00526FD8"/>
    <w:rsid w:val="00532385"/>
    <w:rsid w:val="00532FF4"/>
    <w:rsid w:val="00576256"/>
    <w:rsid w:val="0057748E"/>
    <w:rsid w:val="005851A7"/>
    <w:rsid w:val="005923F3"/>
    <w:rsid w:val="005B4530"/>
    <w:rsid w:val="005E5214"/>
    <w:rsid w:val="005E7D5C"/>
    <w:rsid w:val="005F7FDC"/>
    <w:rsid w:val="00600B48"/>
    <w:rsid w:val="00602257"/>
    <w:rsid w:val="006050EB"/>
    <w:rsid w:val="00621284"/>
    <w:rsid w:val="006237C6"/>
    <w:rsid w:val="00666A05"/>
    <w:rsid w:val="00667396"/>
    <w:rsid w:val="0066775B"/>
    <w:rsid w:val="00686099"/>
    <w:rsid w:val="0069243F"/>
    <w:rsid w:val="00693464"/>
    <w:rsid w:val="006A2429"/>
    <w:rsid w:val="006A466D"/>
    <w:rsid w:val="006C3B50"/>
    <w:rsid w:val="006C3CE4"/>
    <w:rsid w:val="006C4E6B"/>
    <w:rsid w:val="006D2CC7"/>
    <w:rsid w:val="006E1634"/>
    <w:rsid w:val="00704767"/>
    <w:rsid w:val="0072098F"/>
    <w:rsid w:val="00741863"/>
    <w:rsid w:val="00742C43"/>
    <w:rsid w:val="00745A01"/>
    <w:rsid w:val="00752830"/>
    <w:rsid w:val="00753271"/>
    <w:rsid w:val="007A0759"/>
    <w:rsid w:val="007A7652"/>
    <w:rsid w:val="007B2DD9"/>
    <w:rsid w:val="007B4B9D"/>
    <w:rsid w:val="007B76C0"/>
    <w:rsid w:val="007D0B78"/>
    <w:rsid w:val="007D173F"/>
    <w:rsid w:val="007D606C"/>
    <w:rsid w:val="007F0BB1"/>
    <w:rsid w:val="007F5046"/>
    <w:rsid w:val="007F7AE9"/>
    <w:rsid w:val="0080251B"/>
    <w:rsid w:val="008058EE"/>
    <w:rsid w:val="00810DF8"/>
    <w:rsid w:val="00831373"/>
    <w:rsid w:val="00846D4E"/>
    <w:rsid w:val="00847EBA"/>
    <w:rsid w:val="0085002E"/>
    <w:rsid w:val="008716C7"/>
    <w:rsid w:val="00873369"/>
    <w:rsid w:val="00884A2A"/>
    <w:rsid w:val="00887F2F"/>
    <w:rsid w:val="00895FD7"/>
    <w:rsid w:val="008A0A7E"/>
    <w:rsid w:val="008A2B63"/>
    <w:rsid w:val="008B1123"/>
    <w:rsid w:val="008B7119"/>
    <w:rsid w:val="008B7E3C"/>
    <w:rsid w:val="008D0FF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C4B9E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6722"/>
    <w:rsid w:val="00A84AD0"/>
    <w:rsid w:val="00A978FF"/>
    <w:rsid w:val="00AB790F"/>
    <w:rsid w:val="00AC2BE8"/>
    <w:rsid w:val="00AD59E7"/>
    <w:rsid w:val="00AD7D29"/>
    <w:rsid w:val="00AF0C23"/>
    <w:rsid w:val="00B00106"/>
    <w:rsid w:val="00B00545"/>
    <w:rsid w:val="00B1067A"/>
    <w:rsid w:val="00B10EFD"/>
    <w:rsid w:val="00B170C4"/>
    <w:rsid w:val="00B17CC0"/>
    <w:rsid w:val="00B21A21"/>
    <w:rsid w:val="00B23E69"/>
    <w:rsid w:val="00B24580"/>
    <w:rsid w:val="00B36812"/>
    <w:rsid w:val="00B40FAC"/>
    <w:rsid w:val="00B54DD8"/>
    <w:rsid w:val="00B57AAD"/>
    <w:rsid w:val="00B61BDF"/>
    <w:rsid w:val="00B61E30"/>
    <w:rsid w:val="00B63A4A"/>
    <w:rsid w:val="00B85A7A"/>
    <w:rsid w:val="00B86A22"/>
    <w:rsid w:val="00B87791"/>
    <w:rsid w:val="00B87CBD"/>
    <w:rsid w:val="00BA10C0"/>
    <w:rsid w:val="00BA510F"/>
    <w:rsid w:val="00BB0437"/>
    <w:rsid w:val="00BB1152"/>
    <w:rsid w:val="00BB702F"/>
    <w:rsid w:val="00BC5544"/>
    <w:rsid w:val="00BD4723"/>
    <w:rsid w:val="00BD5161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43FA3"/>
    <w:rsid w:val="00C46DF2"/>
    <w:rsid w:val="00C61C49"/>
    <w:rsid w:val="00C74597"/>
    <w:rsid w:val="00C805C7"/>
    <w:rsid w:val="00C91570"/>
    <w:rsid w:val="00CA1395"/>
    <w:rsid w:val="00CA4172"/>
    <w:rsid w:val="00CB0F2F"/>
    <w:rsid w:val="00CB4A4D"/>
    <w:rsid w:val="00CB7964"/>
    <w:rsid w:val="00CC016A"/>
    <w:rsid w:val="00CC3B15"/>
    <w:rsid w:val="00CD0237"/>
    <w:rsid w:val="00CD4323"/>
    <w:rsid w:val="00CF00F3"/>
    <w:rsid w:val="00D1799D"/>
    <w:rsid w:val="00D22B7D"/>
    <w:rsid w:val="00D449CD"/>
    <w:rsid w:val="00D4510C"/>
    <w:rsid w:val="00D537DB"/>
    <w:rsid w:val="00D5428F"/>
    <w:rsid w:val="00D60557"/>
    <w:rsid w:val="00D611D9"/>
    <w:rsid w:val="00D65684"/>
    <w:rsid w:val="00D74DD2"/>
    <w:rsid w:val="00D76AB7"/>
    <w:rsid w:val="00D9551C"/>
    <w:rsid w:val="00DA11D7"/>
    <w:rsid w:val="00DA30C9"/>
    <w:rsid w:val="00DA31A1"/>
    <w:rsid w:val="00DA4EB7"/>
    <w:rsid w:val="00DD481F"/>
    <w:rsid w:val="00DF4CAA"/>
    <w:rsid w:val="00DF5C41"/>
    <w:rsid w:val="00DF5E95"/>
    <w:rsid w:val="00E005F3"/>
    <w:rsid w:val="00E011D0"/>
    <w:rsid w:val="00E055BE"/>
    <w:rsid w:val="00E05E0B"/>
    <w:rsid w:val="00E1371C"/>
    <w:rsid w:val="00E1431B"/>
    <w:rsid w:val="00E26485"/>
    <w:rsid w:val="00E3150F"/>
    <w:rsid w:val="00E36198"/>
    <w:rsid w:val="00E37B41"/>
    <w:rsid w:val="00E441BE"/>
    <w:rsid w:val="00E52636"/>
    <w:rsid w:val="00E53213"/>
    <w:rsid w:val="00E574F9"/>
    <w:rsid w:val="00E61A20"/>
    <w:rsid w:val="00E77D97"/>
    <w:rsid w:val="00EA0936"/>
    <w:rsid w:val="00EA29D0"/>
    <w:rsid w:val="00EA700A"/>
    <w:rsid w:val="00ED20C4"/>
    <w:rsid w:val="00ED234F"/>
    <w:rsid w:val="00ED533C"/>
    <w:rsid w:val="00ED7D5E"/>
    <w:rsid w:val="00EF1B3A"/>
    <w:rsid w:val="00EF2D71"/>
    <w:rsid w:val="00F016AA"/>
    <w:rsid w:val="00F07A66"/>
    <w:rsid w:val="00F2634F"/>
    <w:rsid w:val="00F43626"/>
    <w:rsid w:val="00F45F4E"/>
    <w:rsid w:val="00F657CC"/>
    <w:rsid w:val="00F8427B"/>
    <w:rsid w:val="00FA6598"/>
    <w:rsid w:val="00FB1FCB"/>
    <w:rsid w:val="00FB7E47"/>
    <w:rsid w:val="00FD57D8"/>
    <w:rsid w:val="00FE3769"/>
    <w:rsid w:val="00FE554C"/>
    <w:rsid w:val="00FE78F8"/>
    <w:rsid w:val="00FE7A4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433740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0271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714C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02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BF9A2-612A-4255-A811-A5406964EC03}">
  <ds:schemaRefs>
    <ds:schemaRef ds:uri="http://purl.org/dc/elements/1.1/"/>
    <ds:schemaRef ds:uri="http://schemas.microsoft.com/office/2006/metadata/properties"/>
    <ds:schemaRef ds:uri="bfa423bd-9ae2-4a8c-9560-28413188675c"/>
    <ds:schemaRef ds:uri="http://schemas.microsoft.com/sharepoint/v3"/>
    <ds:schemaRef ds:uri="C8AD6452-08CE-4813-9C42-0026A593739B"/>
    <ds:schemaRef ds:uri="http://purl.org/dc/terms/"/>
    <ds:schemaRef ds:uri="http://schemas.microsoft.com/office/infopath/2007/PartnerControls"/>
    <ds:schemaRef ds:uri="21ed67ef-bfa6-41ff-b81d-eadfa7f768c0"/>
    <ds:schemaRef ds:uri="http://schemas.microsoft.com/office/2006/documentManagement/types"/>
    <ds:schemaRef ds:uri="http://schemas.openxmlformats.org/package/2006/metadata/core-properties"/>
    <ds:schemaRef ds:uri="dbfd4419-1442-49ba-9574-bb9c257498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72132-808F-46BE-B305-4CE259640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1483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Martinez Fabiana</dc:creator>
  <cp:lastModifiedBy>Straubhaar Julien</cp:lastModifiedBy>
  <cp:revision>3</cp:revision>
  <cp:lastPrinted>2019-03-08T09:18:00Z</cp:lastPrinted>
  <dcterms:created xsi:type="dcterms:W3CDTF">2020-08-18T09:12:00Z</dcterms:created>
  <dcterms:modified xsi:type="dcterms:W3CDTF">2021-06-22T07:39:00Z</dcterms:modified>
</cp:coreProperties>
</file>