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173"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784"/>
        <w:gridCol w:w="566"/>
        <w:gridCol w:w="5289"/>
      </w:tblGrid>
      <w:tr w:rsidR="00B8682C" w:rsidRPr="00853812" w14:paraId="5BE04526" w14:textId="77777777">
        <w:tc>
          <w:tcPr>
            <w:tcW w:w="10173" w:type="dxa"/>
            <w:gridSpan w:val="4"/>
            <w:tcBorders>
              <w:top w:val="nil"/>
            </w:tcBorders>
          </w:tcPr>
          <w:p w14:paraId="484C4A79" w14:textId="77777777" w:rsidR="00B8682C" w:rsidRPr="00853812" w:rsidRDefault="00E95EF4">
            <w:pPr>
              <w:rPr>
                <w:rFonts w:eastAsia="Century Gothic" w:cs="Arial"/>
                <w:b/>
                <w:noProof/>
                <w:sz w:val="28"/>
                <w:szCs w:val="28"/>
              </w:rPr>
            </w:pPr>
            <w:r w:rsidRPr="00853812">
              <w:rPr>
                <w:b/>
                <w:sz w:val="28"/>
                <w:szCs w:val="28"/>
              </w:rPr>
              <w:t xml:space="preserve">Mise à mort à la ferme pour la production de viande – demande d’autorisation </w:t>
            </w:r>
          </w:p>
          <w:p w14:paraId="31D1E238" w14:textId="77777777" w:rsidR="00B8682C" w:rsidRPr="00853812" w:rsidRDefault="00E95EF4">
            <w:pPr>
              <w:rPr>
                <w:rFonts w:eastAsia="Century Gothic" w:cs="Arial"/>
                <w:b/>
                <w:noProof/>
                <w:sz w:val="28"/>
                <w:szCs w:val="28"/>
              </w:rPr>
            </w:pPr>
            <w:r w:rsidRPr="00853812">
              <w:rPr>
                <w:b/>
                <w:sz w:val="28"/>
                <w:szCs w:val="28"/>
              </w:rPr>
              <w:t>(art. 9</w:t>
            </w:r>
            <w:r w:rsidRPr="00853812">
              <w:rPr>
                <w:b/>
                <w:i/>
                <w:sz w:val="28"/>
                <w:szCs w:val="28"/>
              </w:rPr>
              <w:t>a</w:t>
            </w:r>
            <w:r w:rsidRPr="00853812">
              <w:rPr>
                <w:b/>
                <w:sz w:val="28"/>
                <w:szCs w:val="28"/>
              </w:rPr>
              <w:t xml:space="preserve"> OAbCV)</w:t>
            </w:r>
          </w:p>
        </w:tc>
      </w:tr>
      <w:tr w:rsidR="00B8682C" w:rsidRPr="00853812" w14:paraId="364BBA48" w14:textId="77777777">
        <w:trPr>
          <w:trHeight w:val="480"/>
        </w:trPr>
        <w:tc>
          <w:tcPr>
            <w:tcW w:w="534" w:type="dxa"/>
          </w:tcPr>
          <w:p w14:paraId="45C9B598" w14:textId="77777777" w:rsidR="00B8682C" w:rsidRPr="00853812" w:rsidRDefault="00B8682C">
            <w:pPr>
              <w:spacing w:before="60" w:after="60"/>
              <w:rPr>
                <w:rFonts w:cs="Arial"/>
                <w:b/>
                <w:sz w:val="24"/>
                <w:szCs w:val="24"/>
              </w:rPr>
            </w:pPr>
          </w:p>
          <w:p w14:paraId="66486C8C" w14:textId="77777777" w:rsidR="00B8682C" w:rsidRPr="00853812" w:rsidRDefault="00E95EF4">
            <w:pPr>
              <w:spacing w:before="60" w:after="60"/>
              <w:rPr>
                <w:rFonts w:cs="Arial"/>
                <w:b/>
                <w:sz w:val="24"/>
                <w:szCs w:val="24"/>
              </w:rPr>
            </w:pPr>
            <w:r w:rsidRPr="00853812">
              <w:rPr>
                <w:b/>
                <w:sz w:val="24"/>
                <w:szCs w:val="24"/>
              </w:rPr>
              <w:t>1</w:t>
            </w:r>
          </w:p>
        </w:tc>
        <w:tc>
          <w:tcPr>
            <w:tcW w:w="9639" w:type="dxa"/>
            <w:gridSpan w:val="3"/>
          </w:tcPr>
          <w:p w14:paraId="03791905" w14:textId="77777777" w:rsidR="00B8682C" w:rsidRPr="00853812" w:rsidRDefault="00B8682C">
            <w:pPr>
              <w:spacing w:before="60" w:after="60"/>
              <w:rPr>
                <w:rFonts w:cs="Arial"/>
                <w:b/>
                <w:sz w:val="24"/>
                <w:szCs w:val="24"/>
              </w:rPr>
            </w:pPr>
          </w:p>
          <w:p w14:paraId="57C18658" w14:textId="77777777" w:rsidR="00B8682C" w:rsidRPr="00853812" w:rsidRDefault="00E95EF4">
            <w:pPr>
              <w:spacing w:before="60" w:after="60"/>
              <w:ind w:right="-111"/>
              <w:rPr>
                <w:rFonts w:cs="Arial"/>
                <w:b/>
                <w:sz w:val="24"/>
                <w:szCs w:val="24"/>
              </w:rPr>
            </w:pPr>
            <w:r w:rsidRPr="00853812">
              <w:rPr>
                <w:b/>
                <w:sz w:val="24"/>
                <w:szCs w:val="24"/>
              </w:rPr>
              <w:t>Contacts</w:t>
            </w:r>
          </w:p>
        </w:tc>
      </w:tr>
      <w:tr w:rsidR="00B8682C" w:rsidRPr="00853812" w14:paraId="0F51C38F" w14:textId="77777777">
        <w:tblPrEx>
          <w:tblBorders>
            <w:top w:val="none" w:sz="0" w:space="0" w:color="auto"/>
          </w:tblBorders>
        </w:tblPrEx>
        <w:tc>
          <w:tcPr>
            <w:tcW w:w="534" w:type="dxa"/>
          </w:tcPr>
          <w:p w14:paraId="12362D9B" w14:textId="77777777" w:rsidR="00B8682C" w:rsidRPr="00853812" w:rsidRDefault="00E95EF4">
            <w:pPr>
              <w:spacing w:before="60" w:after="60"/>
              <w:rPr>
                <w:rFonts w:cs="Arial"/>
              </w:rPr>
            </w:pPr>
            <w:r w:rsidRPr="00853812">
              <w:t>1.1</w:t>
            </w:r>
          </w:p>
        </w:tc>
        <w:tc>
          <w:tcPr>
            <w:tcW w:w="3784" w:type="dxa"/>
          </w:tcPr>
          <w:p w14:paraId="438057CB" w14:textId="1BB56105" w:rsidR="00B8682C" w:rsidRPr="00853812" w:rsidRDefault="00E95EF4" w:rsidP="00853812">
            <w:pPr>
              <w:spacing w:before="60" w:after="60"/>
              <w:rPr>
                <w:rFonts w:cs="Arial"/>
              </w:rPr>
            </w:pPr>
            <w:r w:rsidRPr="00853812">
              <w:t xml:space="preserve">Adresse du service vétérinaire cantonal </w:t>
            </w:r>
          </w:p>
        </w:tc>
        <w:tc>
          <w:tcPr>
            <w:tcW w:w="566" w:type="dxa"/>
          </w:tcPr>
          <w:p w14:paraId="2DB4E156" w14:textId="77777777" w:rsidR="00B8682C" w:rsidRPr="00853812" w:rsidRDefault="00E95EF4">
            <w:pPr>
              <w:spacing w:before="60" w:after="60"/>
              <w:rPr>
                <w:rFonts w:cs="Arial"/>
              </w:rPr>
            </w:pPr>
            <w:r w:rsidRPr="00853812">
              <w:t>1.2</w:t>
            </w:r>
          </w:p>
        </w:tc>
        <w:tc>
          <w:tcPr>
            <w:tcW w:w="5289" w:type="dxa"/>
          </w:tcPr>
          <w:p w14:paraId="0F356AE0" w14:textId="77777777" w:rsidR="00B8682C" w:rsidRPr="00853812" w:rsidRDefault="00E95EF4">
            <w:pPr>
              <w:spacing w:before="60" w:after="60"/>
              <w:rPr>
                <w:rFonts w:cs="Arial"/>
              </w:rPr>
            </w:pPr>
            <w:r w:rsidRPr="00853812">
              <w:t>Nom et adresse du requérant (détenteur d’animaux)</w:t>
            </w:r>
          </w:p>
        </w:tc>
      </w:tr>
      <w:tr w:rsidR="00B8682C" w:rsidRPr="00853812" w14:paraId="6813446B" w14:textId="77777777">
        <w:tblPrEx>
          <w:tblBorders>
            <w:top w:val="none" w:sz="0" w:space="0" w:color="auto"/>
          </w:tblBorders>
        </w:tblPrEx>
        <w:tc>
          <w:tcPr>
            <w:tcW w:w="534" w:type="dxa"/>
          </w:tcPr>
          <w:p w14:paraId="4EC7F08F" w14:textId="77777777" w:rsidR="00B8682C" w:rsidRPr="00853812" w:rsidRDefault="00B8682C">
            <w:pPr>
              <w:spacing w:before="60" w:after="60"/>
              <w:rPr>
                <w:rFonts w:cs="Arial"/>
              </w:rPr>
            </w:pPr>
          </w:p>
        </w:tc>
        <w:tc>
          <w:tcPr>
            <w:tcW w:w="3784" w:type="dxa"/>
            <w:shd w:val="clear" w:color="auto" w:fill="DEEAF6" w:themeFill="accent1" w:themeFillTint="33"/>
          </w:tcPr>
          <w:p w14:paraId="7D68D4BA" w14:textId="77777777" w:rsidR="00B8682C" w:rsidRDefault="00853812">
            <w:pPr>
              <w:spacing w:before="60" w:after="60"/>
              <w:rPr>
                <w:rFonts w:cs="Arial"/>
              </w:rPr>
            </w:pPr>
            <w:r>
              <w:rPr>
                <w:rFonts w:cs="Arial"/>
              </w:rPr>
              <w:t>Service de la sécurité alimentaire et des affaires vétérinaires (SAAV)</w:t>
            </w:r>
          </w:p>
          <w:p w14:paraId="67505537" w14:textId="77777777" w:rsidR="00853812" w:rsidRDefault="00853812">
            <w:pPr>
              <w:spacing w:before="60" w:after="60"/>
              <w:rPr>
                <w:rFonts w:cs="Arial"/>
              </w:rPr>
            </w:pPr>
            <w:r>
              <w:rPr>
                <w:rFonts w:cs="Arial"/>
              </w:rPr>
              <w:t>Inspectorat des viandes et abattoirs</w:t>
            </w:r>
          </w:p>
          <w:p w14:paraId="3537102F" w14:textId="42D7655F" w:rsidR="00853812" w:rsidRDefault="00853812">
            <w:pPr>
              <w:spacing w:before="60" w:after="60"/>
              <w:rPr>
                <w:rFonts w:cs="Arial"/>
              </w:rPr>
            </w:pPr>
            <w:hyperlink r:id="rId7" w:history="1">
              <w:r w:rsidRPr="00DD5CAD">
                <w:rPr>
                  <w:rStyle w:val="Lienhypertexte"/>
                  <w:rFonts w:cs="Arial"/>
                </w:rPr>
                <w:t>SAAV-IVA@fr.ch</w:t>
              </w:r>
            </w:hyperlink>
          </w:p>
          <w:p w14:paraId="34E8D249" w14:textId="77777777" w:rsidR="00853812" w:rsidRDefault="00853812">
            <w:pPr>
              <w:spacing w:before="60" w:after="60"/>
              <w:rPr>
                <w:rFonts w:cs="Arial"/>
              </w:rPr>
            </w:pPr>
            <w:r>
              <w:rPr>
                <w:rFonts w:cs="Arial"/>
              </w:rPr>
              <w:t>Impasse de la Colline 4</w:t>
            </w:r>
          </w:p>
          <w:p w14:paraId="67646CD9" w14:textId="16C8617F" w:rsidR="00853812" w:rsidRPr="00853812" w:rsidRDefault="00853812">
            <w:pPr>
              <w:spacing w:before="60" w:after="60"/>
              <w:rPr>
                <w:rFonts w:cs="Arial"/>
              </w:rPr>
            </w:pPr>
            <w:r>
              <w:rPr>
                <w:rFonts w:cs="Arial"/>
              </w:rPr>
              <w:t>1762 Givisiez</w:t>
            </w:r>
          </w:p>
        </w:tc>
        <w:tc>
          <w:tcPr>
            <w:tcW w:w="566" w:type="dxa"/>
          </w:tcPr>
          <w:p w14:paraId="12B0A4F0" w14:textId="77777777" w:rsidR="00B8682C" w:rsidRPr="00853812" w:rsidRDefault="00B8682C">
            <w:pPr>
              <w:spacing w:before="60" w:after="60"/>
              <w:rPr>
                <w:rFonts w:cs="Arial"/>
              </w:rPr>
            </w:pPr>
          </w:p>
        </w:tc>
        <w:tc>
          <w:tcPr>
            <w:tcW w:w="5289" w:type="dxa"/>
            <w:shd w:val="clear" w:color="auto" w:fill="DEEAF6" w:themeFill="accent1" w:themeFillTint="33"/>
          </w:tcPr>
          <w:p w14:paraId="1DB45871" w14:textId="77777777" w:rsidR="00B8682C" w:rsidRPr="00853812" w:rsidRDefault="00E95EF4">
            <w:pPr>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2AB1A4F1" w14:textId="77777777" w:rsidR="00B8682C" w:rsidRPr="00853812" w:rsidRDefault="00E95EF4">
            <w:pPr>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7C118CBC" w14:textId="77777777" w:rsidR="00B8682C" w:rsidRPr="00853812" w:rsidRDefault="00E95EF4">
            <w:pPr>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48510AAC" w14:textId="77777777" w:rsidR="00B8682C" w:rsidRPr="00853812" w:rsidRDefault="00E95EF4">
            <w:pPr>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r w:rsidR="00B8682C" w:rsidRPr="00853812" w14:paraId="6E7EA139" w14:textId="77777777">
        <w:tblPrEx>
          <w:tblBorders>
            <w:top w:val="none" w:sz="0" w:space="0" w:color="auto"/>
          </w:tblBorders>
        </w:tblPrEx>
        <w:tc>
          <w:tcPr>
            <w:tcW w:w="534" w:type="dxa"/>
          </w:tcPr>
          <w:p w14:paraId="4634B834" w14:textId="77777777" w:rsidR="00B8682C" w:rsidRPr="00853812" w:rsidRDefault="00B8682C">
            <w:pPr>
              <w:spacing w:before="60" w:after="60"/>
              <w:rPr>
                <w:rFonts w:cs="Arial"/>
              </w:rPr>
            </w:pPr>
          </w:p>
        </w:tc>
        <w:tc>
          <w:tcPr>
            <w:tcW w:w="3784" w:type="dxa"/>
            <w:shd w:val="clear" w:color="auto" w:fill="DEEAF6" w:themeFill="accent1" w:themeFillTint="33"/>
          </w:tcPr>
          <w:p w14:paraId="6F8B7BFA" w14:textId="15351EE5" w:rsidR="00B8682C" w:rsidRPr="00853812" w:rsidRDefault="00B8682C">
            <w:pPr>
              <w:spacing w:before="60" w:after="60"/>
              <w:rPr>
                <w:rFonts w:cs="Arial"/>
              </w:rPr>
            </w:pPr>
          </w:p>
        </w:tc>
        <w:tc>
          <w:tcPr>
            <w:tcW w:w="566" w:type="dxa"/>
          </w:tcPr>
          <w:p w14:paraId="552024E6" w14:textId="77777777" w:rsidR="00B8682C" w:rsidRPr="00853812" w:rsidRDefault="00B8682C">
            <w:pPr>
              <w:spacing w:before="60" w:after="60"/>
              <w:rPr>
                <w:rFonts w:cs="Arial"/>
              </w:rPr>
            </w:pPr>
          </w:p>
        </w:tc>
        <w:tc>
          <w:tcPr>
            <w:tcW w:w="5289" w:type="dxa"/>
          </w:tcPr>
          <w:p w14:paraId="4D3467CA" w14:textId="77777777" w:rsidR="00B8682C" w:rsidRPr="00853812" w:rsidRDefault="00E95EF4">
            <w:pPr>
              <w:spacing w:before="60" w:after="60"/>
              <w:rPr>
                <w:rFonts w:cs="Arial"/>
              </w:rPr>
            </w:pPr>
            <w:r w:rsidRPr="00853812">
              <w:t>Coordonnées (téléphone, e-mail, site internet)</w:t>
            </w:r>
          </w:p>
        </w:tc>
      </w:tr>
      <w:tr w:rsidR="00B8682C" w:rsidRPr="00853812" w14:paraId="229D1E9A" w14:textId="77777777">
        <w:tblPrEx>
          <w:tblBorders>
            <w:top w:val="none" w:sz="0" w:space="0" w:color="auto"/>
          </w:tblBorders>
        </w:tblPrEx>
        <w:trPr>
          <w:trHeight w:val="511"/>
        </w:trPr>
        <w:tc>
          <w:tcPr>
            <w:tcW w:w="534" w:type="dxa"/>
            <w:vMerge w:val="restart"/>
          </w:tcPr>
          <w:p w14:paraId="0AFBF6AE" w14:textId="77777777" w:rsidR="00B8682C" w:rsidRPr="00853812" w:rsidRDefault="00B8682C">
            <w:pPr>
              <w:spacing w:before="60" w:after="60"/>
              <w:rPr>
                <w:rFonts w:cs="Arial"/>
              </w:rPr>
            </w:pPr>
          </w:p>
        </w:tc>
        <w:tc>
          <w:tcPr>
            <w:tcW w:w="3784" w:type="dxa"/>
            <w:vMerge w:val="restart"/>
            <w:shd w:val="clear" w:color="auto" w:fill="DEEAF6" w:themeFill="accent1" w:themeFillTint="33"/>
          </w:tcPr>
          <w:p w14:paraId="7F332522" w14:textId="68953E13" w:rsidR="00B8682C" w:rsidRPr="00853812" w:rsidRDefault="00B8682C">
            <w:pPr>
              <w:spacing w:before="60" w:after="60"/>
              <w:rPr>
                <w:rFonts w:cs="Arial"/>
              </w:rPr>
            </w:pPr>
          </w:p>
        </w:tc>
        <w:tc>
          <w:tcPr>
            <w:tcW w:w="566" w:type="dxa"/>
            <w:vMerge w:val="restart"/>
          </w:tcPr>
          <w:p w14:paraId="682484D5" w14:textId="77777777" w:rsidR="00B8682C" w:rsidRPr="00853812" w:rsidRDefault="00B8682C">
            <w:pPr>
              <w:spacing w:before="60" w:after="60"/>
              <w:rPr>
                <w:rFonts w:cs="Arial"/>
              </w:rPr>
            </w:pPr>
          </w:p>
        </w:tc>
        <w:tc>
          <w:tcPr>
            <w:tcW w:w="5289" w:type="dxa"/>
            <w:shd w:val="clear" w:color="auto" w:fill="DEEAF6" w:themeFill="accent1" w:themeFillTint="33"/>
          </w:tcPr>
          <w:p w14:paraId="5C08C667" w14:textId="77777777" w:rsidR="00B8682C" w:rsidRPr="00853812" w:rsidRDefault="00E95EF4">
            <w:pPr>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57B05441" w14:textId="77777777" w:rsidR="00B8682C" w:rsidRPr="00853812" w:rsidRDefault="00E95EF4">
            <w:pPr>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r w:rsidR="00B8682C" w:rsidRPr="00853812" w14:paraId="484E55AE" w14:textId="77777777">
        <w:tblPrEx>
          <w:tblBorders>
            <w:top w:val="none" w:sz="0" w:space="0" w:color="auto"/>
          </w:tblBorders>
        </w:tblPrEx>
        <w:trPr>
          <w:trHeight w:val="375"/>
        </w:trPr>
        <w:tc>
          <w:tcPr>
            <w:tcW w:w="534" w:type="dxa"/>
            <w:vMerge/>
          </w:tcPr>
          <w:p w14:paraId="00ABBD63" w14:textId="77777777" w:rsidR="00B8682C" w:rsidRPr="00853812" w:rsidRDefault="00B8682C">
            <w:pPr>
              <w:spacing w:before="60" w:after="60"/>
              <w:rPr>
                <w:rFonts w:cs="Arial"/>
              </w:rPr>
            </w:pPr>
          </w:p>
        </w:tc>
        <w:tc>
          <w:tcPr>
            <w:tcW w:w="3784" w:type="dxa"/>
            <w:vMerge/>
            <w:shd w:val="clear" w:color="auto" w:fill="DEEAF6" w:themeFill="accent1" w:themeFillTint="33"/>
          </w:tcPr>
          <w:p w14:paraId="578D1E5C" w14:textId="77777777" w:rsidR="00B8682C" w:rsidRPr="00853812" w:rsidRDefault="00B8682C">
            <w:pPr>
              <w:spacing w:before="60" w:after="60"/>
              <w:rPr>
                <w:rFonts w:cs="Arial"/>
              </w:rPr>
            </w:pPr>
          </w:p>
        </w:tc>
        <w:tc>
          <w:tcPr>
            <w:tcW w:w="566" w:type="dxa"/>
            <w:vMerge/>
          </w:tcPr>
          <w:p w14:paraId="5BD28D62" w14:textId="77777777" w:rsidR="00B8682C" w:rsidRPr="00853812" w:rsidRDefault="00B8682C">
            <w:pPr>
              <w:spacing w:before="60" w:after="60"/>
              <w:rPr>
                <w:rFonts w:cs="Arial"/>
              </w:rPr>
            </w:pPr>
          </w:p>
        </w:tc>
        <w:tc>
          <w:tcPr>
            <w:tcW w:w="5289" w:type="dxa"/>
            <w:shd w:val="clear" w:color="auto" w:fill="DEEAF6" w:themeFill="accent1" w:themeFillTint="33"/>
          </w:tcPr>
          <w:p w14:paraId="3786C55D" w14:textId="77777777" w:rsidR="00B8682C" w:rsidRPr="00853812" w:rsidRDefault="00E95EF4">
            <w:pPr>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bl>
    <w:p w14:paraId="0039C656" w14:textId="77777777" w:rsidR="00B8682C" w:rsidRPr="00853812" w:rsidRDefault="00B8682C">
      <w:pPr>
        <w:rPr>
          <w:rFonts w:cs="Arial"/>
          <w:szCs w:val="20"/>
        </w:rPr>
      </w:pPr>
    </w:p>
    <w:tbl>
      <w:tblPr>
        <w:tblStyle w:val="Grilledutablea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251"/>
        <w:gridCol w:w="873"/>
        <w:gridCol w:w="2107"/>
        <w:gridCol w:w="2950"/>
      </w:tblGrid>
      <w:tr w:rsidR="00B8682C" w:rsidRPr="00853812" w14:paraId="1D4B335C" w14:textId="77777777" w:rsidTr="00E95EF4">
        <w:tc>
          <w:tcPr>
            <w:tcW w:w="992" w:type="dxa"/>
          </w:tcPr>
          <w:p w14:paraId="437A87B7" w14:textId="77777777" w:rsidR="00B8682C" w:rsidRPr="00853812" w:rsidRDefault="00E95EF4">
            <w:pPr>
              <w:spacing w:before="60" w:after="60"/>
              <w:rPr>
                <w:rFonts w:cs="Arial"/>
              </w:rPr>
            </w:pPr>
            <w:r w:rsidRPr="00853812">
              <w:t>1.3</w:t>
            </w:r>
          </w:p>
        </w:tc>
        <w:tc>
          <w:tcPr>
            <w:tcW w:w="9181" w:type="dxa"/>
            <w:gridSpan w:val="4"/>
          </w:tcPr>
          <w:p w14:paraId="4EB55358" w14:textId="77777777" w:rsidR="00B8682C" w:rsidRPr="00853812" w:rsidRDefault="00E95EF4">
            <w:pPr>
              <w:spacing w:before="60" w:after="60"/>
              <w:rPr>
                <w:rFonts w:cs="Arial"/>
              </w:rPr>
            </w:pPr>
            <w:r w:rsidRPr="00853812">
              <w:t>Détails concernant l’unité d’élevage</w:t>
            </w:r>
          </w:p>
        </w:tc>
      </w:tr>
      <w:tr w:rsidR="00B8682C" w:rsidRPr="00853812" w14:paraId="5EB23642" w14:textId="77777777" w:rsidTr="00E95EF4">
        <w:tc>
          <w:tcPr>
            <w:tcW w:w="992" w:type="dxa"/>
          </w:tcPr>
          <w:p w14:paraId="68FE0279" w14:textId="77777777" w:rsidR="00B8682C" w:rsidRPr="00853812" w:rsidRDefault="00B8682C">
            <w:pPr>
              <w:spacing w:before="60" w:after="60"/>
              <w:rPr>
                <w:rFonts w:cs="Arial"/>
              </w:rPr>
            </w:pPr>
          </w:p>
        </w:tc>
        <w:tc>
          <w:tcPr>
            <w:tcW w:w="9181" w:type="dxa"/>
            <w:gridSpan w:val="4"/>
            <w:shd w:val="clear" w:color="auto" w:fill="DEEAF6" w:themeFill="accent1" w:themeFillTint="33"/>
          </w:tcPr>
          <w:p w14:paraId="73B1C2AE" w14:textId="77777777" w:rsidR="00B8682C" w:rsidRPr="00853812" w:rsidRDefault="00E95EF4">
            <w:pPr>
              <w:tabs>
                <w:tab w:val="left" w:pos="3008"/>
              </w:tabs>
              <w:spacing w:before="60" w:after="60"/>
              <w:rPr>
                <w:rFonts w:cs="Arial"/>
              </w:rPr>
            </w:pPr>
            <w:r w:rsidRPr="00853812">
              <w:t>N° BDTA de l’exploitation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05868E8B" w14:textId="77777777" w:rsidR="00B8682C" w:rsidRPr="00853812" w:rsidRDefault="00E95EF4">
            <w:pPr>
              <w:tabs>
                <w:tab w:val="left" w:pos="3009"/>
              </w:tabs>
              <w:spacing w:before="60" w:after="60"/>
              <w:rPr>
                <w:rFonts w:cs="Arial"/>
              </w:rPr>
            </w:pPr>
            <w:r w:rsidRPr="00853812">
              <w:t>Adresse de l’emplacement de la mise à mort à la ferme / coordonnées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r w:rsidRPr="00853812">
              <w:t xml:space="preserve">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16170B64" w14:textId="77777777" w:rsidR="00B8682C" w:rsidRPr="00853812" w:rsidRDefault="00E95EF4">
            <w:pPr>
              <w:tabs>
                <w:tab w:val="left" w:pos="2725"/>
                <w:tab w:val="left" w:pos="3009"/>
                <w:tab w:val="left" w:pos="4700"/>
                <w:tab w:val="left" w:pos="5030"/>
                <w:tab w:val="left" w:pos="5135"/>
                <w:tab w:val="left" w:pos="5560"/>
              </w:tabs>
              <w:spacing w:before="60" w:after="60"/>
            </w:pPr>
            <w:r w:rsidRPr="00853812">
              <w:t>Indications sur l’exploitation</w:t>
            </w:r>
            <w:r w:rsidRPr="00853812">
              <w:tab/>
            </w:r>
            <w:r w:rsidRPr="00853812">
              <w:tab/>
            </w: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r w:rsidRPr="00853812">
              <w:t xml:space="preserve"> Production laitière</w:t>
            </w:r>
          </w:p>
          <w:p w14:paraId="0D1CCB35" w14:textId="77777777" w:rsidR="00B8682C" w:rsidRPr="00853812" w:rsidRDefault="00E95EF4">
            <w:pPr>
              <w:tabs>
                <w:tab w:val="left" w:pos="2725"/>
                <w:tab w:val="left" w:pos="3009"/>
                <w:tab w:val="left" w:pos="4700"/>
                <w:tab w:val="left" w:pos="5030"/>
                <w:tab w:val="left" w:pos="5135"/>
                <w:tab w:val="left" w:pos="5560"/>
              </w:tabs>
              <w:spacing w:before="60" w:after="60"/>
            </w:pPr>
            <w:r w:rsidRPr="00853812">
              <w:t>(plusieurs sélections possibles)</w:t>
            </w:r>
            <w:r w:rsidRPr="00853812">
              <w:tab/>
            </w: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r w:rsidRPr="00853812">
              <w:t xml:space="preserve"> Engraissement / viande</w:t>
            </w:r>
          </w:p>
          <w:p w14:paraId="24AC557F" w14:textId="77777777" w:rsidR="00B8682C" w:rsidRPr="00853812" w:rsidRDefault="00E95EF4">
            <w:pPr>
              <w:tabs>
                <w:tab w:val="left" w:pos="2725"/>
                <w:tab w:val="left" w:pos="3009"/>
                <w:tab w:val="left" w:pos="4700"/>
                <w:tab w:val="left" w:pos="5030"/>
                <w:tab w:val="left" w:pos="5135"/>
                <w:tab w:val="left" w:pos="5560"/>
              </w:tabs>
              <w:spacing w:before="60" w:after="60"/>
            </w:pPr>
            <w:r w:rsidRPr="00853812">
              <w:tab/>
            </w:r>
            <w:r w:rsidRPr="00853812">
              <w:tab/>
            </w: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r w:rsidRPr="00853812">
              <w:t xml:space="preserve"> Vente directe / magasin de la ferme</w:t>
            </w:r>
          </w:p>
          <w:p w14:paraId="0258A72E" w14:textId="77777777" w:rsidR="00B8682C" w:rsidRPr="00853812" w:rsidRDefault="00E95EF4">
            <w:pPr>
              <w:tabs>
                <w:tab w:val="left" w:pos="2725"/>
                <w:tab w:val="left" w:pos="3009"/>
              </w:tabs>
              <w:spacing w:before="60" w:after="60"/>
            </w:pPr>
            <w:r w:rsidRPr="00853812">
              <w:tab/>
            </w:r>
            <w:r w:rsidRPr="00853812">
              <w:tab/>
            </w: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r w:rsidRPr="00853812">
              <w:t xml:space="preserve"> Communauté partielle d’exploitation</w:t>
            </w:r>
          </w:p>
          <w:p w14:paraId="1E125279" w14:textId="77777777" w:rsidR="00E95EF4" w:rsidRPr="00853812" w:rsidRDefault="00E95EF4">
            <w:pPr>
              <w:tabs>
                <w:tab w:val="left" w:pos="2725"/>
                <w:tab w:val="left" w:pos="3009"/>
              </w:tabs>
              <w:spacing w:before="60" w:after="60"/>
            </w:pPr>
          </w:p>
          <w:p w14:paraId="3FF2BFBB" w14:textId="77777777" w:rsidR="00B8682C" w:rsidRPr="00853812" w:rsidRDefault="00E95EF4">
            <w:pPr>
              <w:tabs>
                <w:tab w:val="left" w:pos="2725"/>
              </w:tabs>
              <w:spacing w:before="60" w:after="60"/>
              <w:rPr>
                <w:rFonts w:cs="Arial"/>
              </w:rPr>
            </w:pPr>
            <w:r w:rsidRPr="00853812">
              <w:t>Vétérinaire d’exploitation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r w:rsidR="00B8682C" w:rsidRPr="00853812" w14:paraId="3BD85CB7" w14:textId="77777777" w:rsidTr="00E95EF4">
        <w:tc>
          <w:tcPr>
            <w:tcW w:w="992" w:type="dxa"/>
          </w:tcPr>
          <w:p w14:paraId="75D86D32" w14:textId="77777777" w:rsidR="00B8682C" w:rsidRPr="00853812" w:rsidRDefault="00B8682C">
            <w:pPr>
              <w:spacing w:before="60" w:after="60"/>
              <w:rPr>
                <w:rFonts w:cs="Arial"/>
                <w:b/>
                <w:sz w:val="24"/>
                <w:szCs w:val="24"/>
              </w:rPr>
            </w:pPr>
          </w:p>
          <w:p w14:paraId="0AE21499" w14:textId="77777777" w:rsidR="00B8682C" w:rsidRPr="00853812" w:rsidRDefault="00E95EF4">
            <w:pPr>
              <w:spacing w:before="60" w:after="60"/>
              <w:rPr>
                <w:rFonts w:cs="Arial"/>
                <w:b/>
                <w:sz w:val="24"/>
                <w:szCs w:val="24"/>
              </w:rPr>
            </w:pPr>
            <w:r w:rsidRPr="00853812">
              <w:rPr>
                <w:b/>
                <w:sz w:val="24"/>
                <w:szCs w:val="24"/>
              </w:rPr>
              <w:t>2</w:t>
            </w:r>
          </w:p>
        </w:tc>
        <w:tc>
          <w:tcPr>
            <w:tcW w:w="9181" w:type="dxa"/>
            <w:gridSpan w:val="4"/>
          </w:tcPr>
          <w:p w14:paraId="1E3CE7C2" w14:textId="77777777" w:rsidR="00B8682C" w:rsidRPr="00853812" w:rsidRDefault="00B8682C">
            <w:pPr>
              <w:spacing w:before="60" w:after="60"/>
              <w:rPr>
                <w:rFonts w:cs="Arial"/>
                <w:b/>
                <w:sz w:val="24"/>
                <w:szCs w:val="24"/>
              </w:rPr>
            </w:pPr>
          </w:p>
          <w:p w14:paraId="2193BD78" w14:textId="77777777" w:rsidR="00B8682C" w:rsidRPr="00853812" w:rsidRDefault="00E95EF4">
            <w:pPr>
              <w:spacing w:before="60" w:after="60"/>
              <w:rPr>
                <w:rFonts w:cs="Arial"/>
                <w:b/>
                <w:sz w:val="24"/>
                <w:szCs w:val="24"/>
              </w:rPr>
            </w:pPr>
            <w:r w:rsidRPr="00853812">
              <w:rPr>
                <w:b/>
                <w:sz w:val="24"/>
                <w:szCs w:val="24"/>
              </w:rPr>
              <w:t>Demande d’autorisation</w:t>
            </w:r>
          </w:p>
        </w:tc>
      </w:tr>
      <w:tr w:rsidR="00B8682C" w:rsidRPr="00853812" w14:paraId="0A9953C3" w14:textId="77777777" w:rsidTr="00E95EF4">
        <w:tc>
          <w:tcPr>
            <w:tcW w:w="992" w:type="dxa"/>
          </w:tcPr>
          <w:p w14:paraId="7669B431"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3251" w:type="dxa"/>
          </w:tcPr>
          <w:p w14:paraId="5032A23A" w14:textId="77777777" w:rsidR="00B8682C" w:rsidRPr="00853812" w:rsidRDefault="00E95EF4">
            <w:pPr>
              <w:spacing w:before="60" w:after="60"/>
              <w:rPr>
                <w:rFonts w:cs="Arial"/>
              </w:rPr>
            </w:pPr>
            <w:r w:rsidRPr="00853812">
              <w:t xml:space="preserve">Première demande </w:t>
            </w:r>
          </w:p>
        </w:tc>
        <w:tc>
          <w:tcPr>
            <w:tcW w:w="873" w:type="dxa"/>
          </w:tcPr>
          <w:p w14:paraId="41867099"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5057" w:type="dxa"/>
            <w:gridSpan w:val="2"/>
          </w:tcPr>
          <w:p w14:paraId="5D9A7C24" w14:textId="77777777" w:rsidR="00B8682C" w:rsidRPr="00853812" w:rsidRDefault="00E95EF4">
            <w:pPr>
              <w:spacing w:before="60" w:after="60"/>
              <w:rPr>
                <w:rFonts w:cs="Arial"/>
              </w:rPr>
            </w:pPr>
            <w:r w:rsidRPr="00853812">
              <w:t>Prolongation de l’autorisation existante</w:t>
            </w:r>
          </w:p>
        </w:tc>
      </w:tr>
      <w:tr w:rsidR="00B8682C" w:rsidRPr="00853812" w14:paraId="2549AD7C" w14:textId="77777777">
        <w:tc>
          <w:tcPr>
            <w:tcW w:w="10173" w:type="dxa"/>
            <w:gridSpan w:val="5"/>
          </w:tcPr>
          <w:p w14:paraId="372F1BC9" w14:textId="77777777" w:rsidR="00B8682C" w:rsidRPr="00853812" w:rsidRDefault="00B8682C">
            <w:pPr>
              <w:spacing w:line="240" w:lineRule="auto"/>
              <w:rPr>
                <w:rFonts w:cs="Arial"/>
              </w:rPr>
            </w:pPr>
          </w:p>
        </w:tc>
      </w:tr>
      <w:tr w:rsidR="00B8682C" w:rsidRPr="00853812" w14:paraId="221CB186" w14:textId="77777777" w:rsidTr="00E95EF4">
        <w:tc>
          <w:tcPr>
            <w:tcW w:w="992" w:type="dxa"/>
          </w:tcPr>
          <w:p w14:paraId="1691421F"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3251" w:type="dxa"/>
          </w:tcPr>
          <w:p w14:paraId="5DA24B18" w14:textId="77777777" w:rsidR="00B8682C" w:rsidRPr="00853812" w:rsidRDefault="00E95EF4">
            <w:pPr>
              <w:spacing w:before="60" w:after="60"/>
              <w:rPr>
                <w:rFonts w:cs="Arial"/>
              </w:rPr>
            </w:pPr>
            <w:r w:rsidRPr="00853812">
              <w:t>Modification de l’autorisation existante</w:t>
            </w:r>
            <w:r w:rsidRPr="00853812">
              <w:br/>
            </w:r>
          </w:p>
        </w:tc>
        <w:tc>
          <w:tcPr>
            <w:tcW w:w="2980" w:type="dxa"/>
            <w:gridSpan w:val="2"/>
            <w:shd w:val="clear" w:color="auto" w:fill="auto"/>
          </w:tcPr>
          <w:p w14:paraId="3627BB86" w14:textId="77777777" w:rsidR="00B8682C" w:rsidRPr="00853812" w:rsidRDefault="00E95EF4">
            <w:pPr>
              <w:spacing w:before="60" w:after="60"/>
              <w:rPr>
                <w:rFonts w:cs="Arial"/>
              </w:rPr>
            </w:pPr>
            <w:r w:rsidRPr="00853812">
              <w:t xml:space="preserve">N° de l’autorisation existante </w:t>
            </w:r>
          </w:p>
          <w:p w14:paraId="2D51DB6C" w14:textId="77777777" w:rsidR="00B8682C" w:rsidRPr="00853812" w:rsidRDefault="00E95EF4">
            <w:pPr>
              <w:spacing w:before="60" w:after="60"/>
              <w:rPr>
                <w:rFonts w:cs="Arial"/>
              </w:rPr>
            </w:pPr>
            <w:r w:rsidRPr="00853812">
              <w:t>Date d’expiration</w:t>
            </w:r>
          </w:p>
        </w:tc>
        <w:tc>
          <w:tcPr>
            <w:tcW w:w="2950" w:type="dxa"/>
            <w:shd w:val="clear" w:color="auto" w:fill="DEEAF6" w:themeFill="accent1" w:themeFillTint="33"/>
          </w:tcPr>
          <w:p w14:paraId="385B8C9C" w14:textId="77777777" w:rsidR="00B8682C" w:rsidRPr="00853812" w:rsidRDefault="00E95EF4">
            <w:pPr>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2B2E165D" w14:textId="77777777" w:rsidR="00B8682C" w:rsidRPr="00853812" w:rsidRDefault="00E95EF4">
            <w:pPr>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r w:rsidRPr="00853812">
              <w:t xml:space="preserve"> </w:t>
            </w:r>
          </w:p>
        </w:tc>
      </w:tr>
    </w:tbl>
    <w:p w14:paraId="41D31CF3" w14:textId="77777777" w:rsidR="00B8682C" w:rsidRPr="00853812" w:rsidRDefault="00B8682C"/>
    <w:tbl>
      <w:tblPr>
        <w:tblStyle w:val="Grilledutableau"/>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678"/>
        <w:gridCol w:w="567"/>
        <w:gridCol w:w="709"/>
        <w:gridCol w:w="377"/>
        <w:gridCol w:w="1534"/>
        <w:gridCol w:w="1588"/>
      </w:tblGrid>
      <w:tr w:rsidR="00B8682C" w:rsidRPr="00853812" w14:paraId="440B194E" w14:textId="77777777">
        <w:tc>
          <w:tcPr>
            <w:tcW w:w="675" w:type="dxa"/>
          </w:tcPr>
          <w:p w14:paraId="5B0A63C0" w14:textId="77777777" w:rsidR="00B8682C" w:rsidRPr="00853812" w:rsidRDefault="00B8682C">
            <w:pPr>
              <w:spacing w:before="60" w:after="60"/>
              <w:rPr>
                <w:rFonts w:cs="Arial"/>
                <w:b/>
                <w:sz w:val="24"/>
                <w:szCs w:val="24"/>
              </w:rPr>
            </w:pPr>
          </w:p>
          <w:p w14:paraId="38A1B5E9" w14:textId="77777777" w:rsidR="00B8682C" w:rsidRPr="00853812" w:rsidRDefault="00E95EF4">
            <w:pPr>
              <w:spacing w:before="60" w:after="60"/>
              <w:rPr>
                <w:rFonts w:cs="Arial"/>
              </w:rPr>
            </w:pPr>
            <w:r w:rsidRPr="00853812">
              <w:rPr>
                <w:b/>
                <w:sz w:val="24"/>
                <w:szCs w:val="24"/>
              </w:rPr>
              <w:t>3</w:t>
            </w:r>
          </w:p>
        </w:tc>
        <w:tc>
          <w:tcPr>
            <w:tcW w:w="9453" w:type="dxa"/>
            <w:gridSpan w:val="6"/>
          </w:tcPr>
          <w:p w14:paraId="2ECC7A78" w14:textId="77777777" w:rsidR="00B8682C" w:rsidRPr="00853812" w:rsidRDefault="00B8682C">
            <w:pPr>
              <w:spacing w:before="60" w:after="60" w:line="200" w:lineRule="atLeast"/>
              <w:rPr>
                <w:rFonts w:cs="Arial"/>
                <w:b/>
                <w:sz w:val="24"/>
                <w:szCs w:val="24"/>
              </w:rPr>
            </w:pPr>
          </w:p>
          <w:p w14:paraId="75832ABA" w14:textId="77777777" w:rsidR="00B8682C" w:rsidRPr="00853812" w:rsidRDefault="00E95EF4">
            <w:pPr>
              <w:spacing w:before="60" w:after="60" w:line="200" w:lineRule="atLeast"/>
              <w:rPr>
                <w:rFonts w:cs="Arial"/>
                <w:i/>
              </w:rPr>
            </w:pPr>
            <w:r w:rsidRPr="00853812">
              <w:rPr>
                <w:b/>
                <w:sz w:val="24"/>
                <w:szCs w:val="24"/>
              </w:rPr>
              <w:t>Description et fréquence de la mise à mort à la ferme, répartition du travail</w:t>
            </w:r>
          </w:p>
        </w:tc>
      </w:tr>
      <w:tr w:rsidR="00B8682C" w:rsidRPr="00853812" w14:paraId="6D60DACB" w14:textId="77777777">
        <w:tc>
          <w:tcPr>
            <w:tcW w:w="675" w:type="dxa"/>
          </w:tcPr>
          <w:p w14:paraId="78D6A95D" w14:textId="77777777" w:rsidR="00B8682C" w:rsidRPr="00853812" w:rsidRDefault="00E95EF4">
            <w:pPr>
              <w:spacing w:before="60" w:after="60"/>
              <w:rPr>
                <w:rFonts w:cs="Arial"/>
              </w:rPr>
            </w:pPr>
            <w:r w:rsidRPr="00853812">
              <w:t>3</w:t>
            </w:r>
          </w:p>
        </w:tc>
        <w:tc>
          <w:tcPr>
            <w:tcW w:w="9453" w:type="dxa"/>
            <w:gridSpan w:val="6"/>
          </w:tcPr>
          <w:p w14:paraId="5E2C416E" w14:textId="77777777" w:rsidR="00B8682C" w:rsidRPr="00853812" w:rsidRDefault="00E95EF4">
            <w:pPr>
              <w:spacing w:before="60" w:after="60" w:line="200" w:lineRule="atLeast"/>
              <w:rPr>
                <w:rFonts w:cs="Arial"/>
                <w:i/>
              </w:rPr>
            </w:pPr>
            <w:r w:rsidRPr="00853812">
              <w:rPr>
                <w:i/>
              </w:rPr>
              <w:t>Les espèces animales / catégories d’animaux admises sont définies à l’art. 9a, al. 1, OAbCV.</w:t>
            </w:r>
          </w:p>
          <w:p w14:paraId="62D7017C" w14:textId="77777777" w:rsidR="00B8682C" w:rsidRPr="00853812" w:rsidRDefault="00E95EF4">
            <w:pPr>
              <w:spacing w:before="60" w:after="60" w:line="200" w:lineRule="atLeast"/>
              <w:rPr>
                <w:rFonts w:cs="Arial"/>
                <w:i/>
              </w:rPr>
            </w:pPr>
            <w:r w:rsidRPr="00853812">
              <w:rPr>
                <w:i/>
              </w:rPr>
              <w:t>La mise à mort à la ferme n’est possible que pour les animaux de son propre troupeau, détenus dans le troupeau depuis leur naissance ou au moins pendant 100 jours et annoncés à la BDTA. Un extrait de la BDTA, par ex., est donc nécessaire à titre de preuve.</w:t>
            </w:r>
          </w:p>
        </w:tc>
      </w:tr>
      <w:tr w:rsidR="00B8682C" w:rsidRPr="00853812" w14:paraId="58C8C741" w14:textId="77777777">
        <w:tc>
          <w:tcPr>
            <w:tcW w:w="675" w:type="dxa"/>
          </w:tcPr>
          <w:p w14:paraId="37B69B67" w14:textId="77777777" w:rsidR="00B8682C" w:rsidRPr="00853812" w:rsidRDefault="00E95EF4">
            <w:pPr>
              <w:spacing w:before="60" w:after="60"/>
              <w:rPr>
                <w:rFonts w:cs="Arial"/>
              </w:rPr>
            </w:pPr>
            <w:r w:rsidRPr="00853812">
              <w:t>3.1</w:t>
            </w:r>
          </w:p>
        </w:tc>
        <w:tc>
          <w:tcPr>
            <w:tcW w:w="9453" w:type="dxa"/>
            <w:gridSpan w:val="6"/>
          </w:tcPr>
          <w:p w14:paraId="7374896B" w14:textId="77777777" w:rsidR="00B8682C" w:rsidRPr="00853812" w:rsidRDefault="00E95EF4">
            <w:pPr>
              <w:spacing w:before="60" w:after="60"/>
              <w:rPr>
                <w:rFonts w:cs="Arial"/>
              </w:rPr>
            </w:pPr>
            <w:r w:rsidRPr="00853812">
              <w:t>Catégorie(s) d’animaux et nombre probable de mises à mort à la ferme par an</w:t>
            </w:r>
          </w:p>
        </w:tc>
      </w:tr>
      <w:tr w:rsidR="00B8682C" w:rsidRPr="00853812" w14:paraId="2E28E81C" w14:textId="77777777">
        <w:tc>
          <w:tcPr>
            <w:tcW w:w="675" w:type="dxa"/>
          </w:tcPr>
          <w:p w14:paraId="2990EC58"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5245" w:type="dxa"/>
            <w:gridSpan w:val="2"/>
          </w:tcPr>
          <w:p w14:paraId="37C7BCBE" w14:textId="77777777" w:rsidR="00B8682C" w:rsidRPr="00853812" w:rsidRDefault="00E95EF4">
            <w:pPr>
              <w:spacing w:before="60" w:after="60"/>
              <w:rPr>
                <w:rFonts w:cs="Arial"/>
              </w:rPr>
            </w:pPr>
            <w:r w:rsidRPr="00853812">
              <w:t xml:space="preserve">Bovins &gt;8 mois  </w:t>
            </w:r>
            <w:r w:rsidRPr="00853812">
              <w:tab/>
              <w:t xml:space="preserve">/ nombre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c>
          <w:tcPr>
            <w:tcW w:w="709" w:type="dxa"/>
          </w:tcPr>
          <w:p w14:paraId="04A09786"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3499" w:type="dxa"/>
            <w:gridSpan w:val="3"/>
          </w:tcPr>
          <w:p w14:paraId="1FE1A2A2" w14:textId="77777777" w:rsidR="00B8682C" w:rsidRPr="00853812" w:rsidRDefault="00E95EF4">
            <w:pPr>
              <w:tabs>
                <w:tab w:val="left" w:pos="1031"/>
              </w:tabs>
              <w:spacing w:before="60" w:after="60"/>
              <w:rPr>
                <w:rFonts w:cs="Arial"/>
              </w:rPr>
            </w:pPr>
            <w:r w:rsidRPr="00853812">
              <w:t>Veaux</w:t>
            </w:r>
            <w:r w:rsidRPr="00853812">
              <w:tab/>
              <w:t xml:space="preserve">/ nombre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r w:rsidR="00B8682C" w:rsidRPr="00853812" w14:paraId="51EC7FE8" w14:textId="77777777">
        <w:tc>
          <w:tcPr>
            <w:tcW w:w="675" w:type="dxa"/>
          </w:tcPr>
          <w:p w14:paraId="725D4A0B" w14:textId="77777777" w:rsidR="00B8682C" w:rsidRPr="00853812" w:rsidRDefault="00E95EF4">
            <w:pPr>
              <w:spacing w:before="60" w:after="60"/>
              <w:rPr>
                <w:rFonts w:cs="Arial"/>
              </w:rPr>
            </w:pPr>
            <w:r w:rsidRPr="00853812">
              <w:rPr>
                <w:rFonts w:cs="Arial"/>
              </w:rPr>
              <w:lastRenderedPageBreak/>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5245" w:type="dxa"/>
            <w:gridSpan w:val="2"/>
          </w:tcPr>
          <w:p w14:paraId="7FEE79F5" w14:textId="77777777" w:rsidR="00B8682C" w:rsidRPr="00853812" w:rsidRDefault="00E95EF4">
            <w:pPr>
              <w:spacing w:before="60" w:after="60"/>
              <w:rPr>
                <w:rFonts w:cs="Arial"/>
              </w:rPr>
            </w:pPr>
            <w:r w:rsidRPr="00853812">
              <w:t>Moutons</w:t>
            </w:r>
            <w:r w:rsidRPr="00853812">
              <w:tab/>
            </w:r>
            <w:r w:rsidRPr="00853812">
              <w:tab/>
              <w:t xml:space="preserve">/ nombre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c>
          <w:tcPr>
            <w:tcW w:w="709" w:type="dxa"/>
          </w:tcPr>
          <w:p w14:paraId="7AC9B6D8"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3499" w:type="dxa"/>
            <w:gridSpan w:val="3"/>
          </w:tcPr>
          <w:p w14:paraId="27786CA3" w14:textId="77777777" w:rsidR="00B8682C" w:rsidRPr="00853812" w:rsidRDefault="00E95EF4">
            <w:pPr>
              <w:tabs>
                <w:tab w:val="left" w:pos="1036"/>
              </w:tabs>
              <w:spacing w:before="60" w:after="60"/>
              <w:rPr>
                <w:rFonts w:cs="Arial"/>
              </w:rPr>
            </w:pPr>
            <w:r w:rsidRPr="00853812">
              <w:t>Chèvres</w:t>
            </w:r>
            <w:r w:rsidRPr="00853812">
              <w:tab/>
              <w:t xml:space="preserve">/ nombre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r w:rsidRPr="00853812">
              <w:t xml:space="preserve"> </w:t>
            </w:r>
          </w:p>
        </w:tc>
      </w:tr>
      <w:tr w:rsidR="00B8682C" w:rsidRPr="00853812" w14:paraId="5833926E" w14:textId="77777777">
        <w:tc>
          <w:tcPr>
            <w:tcW w:w="675" w:type="dxa"/>
          </w:tcPr>
          <w:p w14:paraId="78F3C730"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9453" w:type="dxa"/>
            <w:gridSpan w:val="6"/>
          </w:tcPr>
          <w:p w14:paraId="3B2D6975" w14:textId="77777777" w:rsidR="00B8682C" w:rsidRPr="00853812" w:rsidRDefault="00E95EF4">
            <w:pPr>
              <w:tabs>
                <w:tab w:val="left" w:pos="5728"/>
              </w:tabs>
              <w:spacing w:before="60" w:after="60"/>
              <w:rPr>
                <w:rFonts w:cs="Arial"/>
              </w:rPr>
            </w:pPr>
            <w:r w:rsidRPr="00853812">
              <w:t xml:space="preserve">Autre catégorie d’animaux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r w:rsidRPr="00853812">
              <w:t xml:space="preserve"> / nombre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r w:rsidR="00B8682C" w:rsidRPr="00853812" w14:paraId="149300CA" w14:textId="77777777">
        <w:tc>
          <w:tcPr>
            <w:tcW w:w="10128" w:type="dxa"/>
            <w:gridSpan w:val="7"/>
          </w:tcPr>
          <w:p w14:paraId="4D857980" w14:textId="77777777" w:rsidR="00B8682C" w:rsidRPr="00853812" w:rsidRDefault="00E95EF4" w:rsidP="00E95EF4">
            <w:pPr>
              <w:tabs>
                <w:tab w:val="left" w:pos="5728"/>
              </w:tabs>
              <w:spacing w:before="60" w:after="60"/>
              <w:rPr>
                <w:rFonts w:cs="Arial"/>
              </w:rPr>
            </w:pPr>
            <w:r w:rsidRPr="00853812">
              <w:t xml:space="preserve">Description de la répartition des abattages mises à mort durant l’année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r w:rsidR="00B8682C" w:rsidRPr="00853812" w14:paraId="3F89D6B3" w14:textId="77777777">
        <w:tc>
          <w:tcPr>
            <w:tcW w:w="675" w:type="dxa"/>
          </w:tcPr>
          <w:p w14:paraId="6691FE54" w14:textId="77777777" w:rsidR="00B8682C" w:rsidRPr="00853812" w:rsidRDefault="00E95EF4">
            <w:pPr>
              <w:spacing w:before="60" w:after="60"/>
              <w:rPr>
                <w:rFonts w:cs="Arial"/>
              </w:rPr>
            </w:pPr>
            <w:r w:rsidRPr="00853812">
              <w:t>3.2</w:t>
            </w:r>
          </w:p>
        </w:tc>
        <w:tc>
          <w:tcPr>
            <w:tcW w:w="9453" w:type="dxa"/>
            <w:gridSpan w:val="6"/>
          </w:tcPr>
          <w:p w14:paraId="09D6B828" w14:textId="77777777" w:rsidR="00B8682C" w:rsidRPr="00853812" w:rsidRDefault="00E95EF4">
            <w:pPr>
              <w:spacing w:before="60" w:after="60"/>
              <w:rPr>
                <w:rFonts w:cs="Arial"/>
              </w:rPr>
            </w:pPr>
            <w:r w:rsidRPr="00853812">
              <w:t>Répartition du travail</w:t>
            </w:r>
          </w:p>
          <w:p w14:paraId="0D638FA1" w14:textId="77777777" w:rsidR="00B8682C" w:rsidRPr="00853812" w:rsidRDefault="00E95EF4">
            <w:pPr>
              <w:spacing w:before="60" w:after="60" w:line="200" w:lineRule="atLeast"/>
              <w:rPr>
                <w:rFonts w:cs="Arial"/>
                <w:i/>
              </w:rPr>
            </w:pPr>
            <w:r w:rsidRPr="00853812">
              <w:rPr>
                <w:i/>
              </w:rPr>
              <w:t>La mise à mort à la ferme est de la responsabilité du détenteur d’animaux et comprend les étapes suivantes : immobilisation, étourdissement, saignée, chargement, transport et déchargement à l’abattoir défini (voir ch. 4). Le détenteur d’animaux peut déléguer à des tiers (prestataires) les différentes étapes du travail, lesquels utiliseront leurs installations et équipements. Il reste cependant responsable de l’exécution correcte des opérations et du respect du temps imparti pour chacune des étapes. Les prestataires doivent être cités individuellement et les équipements, décrits aux ch. 5 à 7.</w:t>
            </w:r>
          </w:p>
        </w:tc>
      </w:tr>
      <w:tr w:rsidR="00B8682C" w:rsidRPr="00853812" w14:paraId="612DCAD6" w14:textId="77777777">
        <w:tc>
          <w:tcPr>
            <w:tcW w:w="675" w:type="dxa"/>
          </w:tcPr>
          <w:p w14:paraId="25FE683F" w14:textId="77777777" w:rsidR="00B8682C" w:rsidRPr="00853812" w:rsidRDefault="00B8682C">
            <w:pPr>
              <w:spacing w:before="60" w:after="60"/>
              <w:rPr>
                <w:rFonts w:cs="Arial"/>
              </w:rPr>
            </w:pPr>
          </w:p>
        </w:tc>
        <w:tc>
          <w:tcPr>
            <w:tcW w:w="4678" w:type="dxa"/>
          </w:tcPr>
          <w:p w14:paraId="2BF1FCD9" w14:textId="77777777" w:rsidR="00B8682C" w:rsidRPr="00853812" w:rsidRDefault="00E95EF4">
            <w:pPr>
              <w:spacing w:before="60" w:after="60"/>
              <w:rPr>
                <w:rFonts w:cs="Arial"/>
                <w:b/>
              </w:rPr>
            </w:pPr>
            <w:r w:rsidRPr="00853812">
              <w:rPr>
                <w:b/>
              </w:rPr>
              <w:t xml:space="preserve">Étape de travail </w:t>
            </w:r>
          </w:p>
        </w:tc>
        <w:tc>
          <w:tcPr>
            <w:tcW w:w="4775" w:type="dxa"/>
            <w:gridSpan w:val="5"/>
          </w:tcPr>
          <w:p w14:paraId="7D7DE100" w14:textId="77777777" w:rsidR="00B8682C" w:rsidRPr="00853812" w:rsidRDefault="00E95EF4">
            <w:pPr>
              <w:tabs>
                <w:tab w:val="left" w:pos="1031"/>
              </w:tabs>
              <w:spacing w:before="60" w:after="60"/>
              <w:ind w:left="36"/>
              <w:rPr>
                <w:rFonts w:cs="Arial"/>
                <w:b/>
              </w:rPr>
            </w:pPr>
            <w:r w:rsidRPr="00853812">
              <w:rPr>
                <w:b/>
              </w:rPr>
              <w:t xml:space="preserve">Équipement, appareils et exécutant </w:t>
            </w:r>
          </w:p>
        </w:tc>
      </w:tr>
      <w:tr w:rsidR="00B8682C" w:rsidRPr="00853812" w14:paraId="46760B3B" w14:textId="77777777">
        <w:tc>
          <w:tcPr>
            <w:tcW w:w="675" w:type="dxa"/>
          </w:tcPr>
          <w:p w14:paraId="34CB6E1A" w14:textId="77777777" w:rsidR="00B8682C" w:rsidRPr="00853812" w:rsidRDefault="00B8682C">
            <w:pPr>
              <w:spacing w:before="60" w:after="60"/>
              <w:rPr>
                <w:rFonts w:cs="Arial"/>
              </w:rPr>
            </w:pPr>
          </w:p>
        </w:tc>
        <w:tc>
          <w:tcPr>
            <w:tcW w:w="4678" w:type="dxa"/>
          </w:tcPr>
          <w:p w14:paraId="7B4BA6AC" w14:textId="77777777" w:rsidR="00B8682C" w:rsidRPr="00853812" w:rsidRDefault="00B8682C">
            <w:pPr>
              <w:spacing w:before="60" w:after="60"/>
              <w:rPr>
                <w:rFonts w:cs="Arial"/>
              </w:rPr>
            </w:pPr>
          </w:p>
        </w:tc>
        <w:tc>
          <w:tcPr>
            <w:tcW w:w="1653" w:type="dxa"/>
            <w:gridSpan w:val="3"/>
          </w:tcPr>
          <w:p w14:paraId="2045FC6A" w14:textId="77777777" w:rsidR="00B8682C" w:rsidRPr="00853812" w:rsidRDefault="00E95EF4">
            <w:pPr>
              <w:spacing w:before="60" w:after="60"/>
              <w:rPr>
                <w:rFonts w:cs="Arial"/>
              </w:rPr>
            </w:pPr>
            <w:r w:rsidRPr="00853812">
              <w:t xml:space="preserve">Détenteur de l’animal  </w:t>
            </w:r>
          </w:p>
        </w:tc>
        <w:tc>
          <w:tcPr>
            <w:tcW w:w="1534" w:type="dxa"/>
          </w:tcPr>
          <w:p w14:paraId="37F11F96" w14:textId="77777777" w:rsidR="00B8682C" w:rsidRPr="00853812" w:rsidRDefault="00E95EF4">
            <w:pPr>
              <w:tabs>
                <w:tab w:val="left" w:pos="1031"/>
              </w:tabs>
              <w:spacing w:before="60" w:after="60"/>
              <w:jc w:val="both"/>
              <w:rPr>
                <w:rFonts w:cs="Arial"/>
              </w:rPr>
            </w:pPr>
            <w:r w:rsidRPr="00853812">
              <w:t>Prestataire 1</w:t>
            </w:r>
          </w:p>
        </w:tc>
        <w:tc>
          <w:tcPr>
            <w:tcW w:w="1588" w:type="dxa"/>
          </w:tcPr>
          <w:p w14:paraId="3855965C" w14:textId="77777777" w:rsidR="00B8682C" w:rsidRPr="00853812" w:rsidRDefault="00E95EF4">
            <w:pPr>
              <w:tabs>
                <w:tab w:val="left" w:pos="1031"/>
              </w:tabs>
              <w:spacing w:before="60" w:after="60"/>
              <w:rPr>
                <w:rFonts w:cs="Arial"/>
              </w:rPr>
            </w:pPr>
            <w:r w:rsidRPr="00853812">
              <w:t>Prestataire 2</w:t>
            </w:r>
          </w:p>
        </w:tc>
      </w:tr>
      <w:tr w:rsidR="00B8682C" w:rsidRPr="00853812" w14:paraId="5A5D0A60" w14:textId="77777777">
        <w:tc>
          <w:tcPr>
            <w:tcW w:w="675" w:type="dxa"/>
          </w:tcPr>
          <w:p w14:paraId="3999BF09" w14:textId="77777777" w:rsidR="00B8682C" w:rsidRPr="00853812" w:rsidRDefault="00E95EF4">
            <w:pPr>
              <w:spacing w:before="60" w:after="60"/>
              <w:rPr>
                <w:rFonts w:cs="Arial"/>
              </w:rPr>
            </w:pPr>
            <w:r w:rsidRPr="00853812">
              <w:t>a)</w:t>
            </w:r>
          </w:p>
        </w:tc>
        <w:tc>
          <w:tcPr>
            <w:tcW w:w="4678" w:type="dxa"/>
          </w:tcPr>
          <w:p w14:paraId="5A4285A0" w14:textId="77777777" w:rsidR="00B8682C" w:rsidRPr="00853812" w:rsidRDefault="00E95EF4">
            <w:pPr>
              <w:spacing w:before="60" w:after="60"/>
              <w:rPr>
                <w:rFonts w:cs="Arial"/>
              </w:rPr>
            </w:pPr>
            <w:r w:rsidRPr="00853812">
              <w:t xml:space="preserve">Installation d’immobilisation / immobiliser </w:t>
            </w:r>
          </w:p>
        </w:tc>
        <w:tc>
          <w:tcPr>
            <w:tcW w:w="1653" w:type="dxa"/>
            <w:gridSpan w:val="3"/>
          </w:tcPr>
          <w:p w14:paraId="450D1E4C"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1534" w:type="dxa"/>
          </w:tcPr>
          <w:p w14:paraId="235014EA" w14:textId="77777777" w:rsidR="00B8682C" w:rsidRPr="00853812" w:rsidRDefault="00E95EF4">
            <w:pPr>
              <w:spacing w:before="60" w:after="60" w:line="240" w:lineRule="auto"/>
              <w:ind w:right="455"/>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1588" w:type="dxa"/>
          </w:tcPr>
          <w:p w14:paraId="523F1D8A" w14:textId="77777777" w:rsidR="00B8682C" w:rsidRPr="00853812" w:rsidRDefault="00E95EF4">
            <w:pPr>
              <w:tabs>
                <w:tab w:val="left" w:pos="1031"/>
              </w:tabs>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r>
      <w:tr w:rsidR="00B8682C" w:rsidRPr="00853812" w14:paraId="0AEEF2F9" w14:textId="77777777">
        <w:tc>
          <w:tcPr>
            <w:tcW w:w="675" w:type="dxa"/>
          </w:tcPr>
          <w:p w14:paraId="3E63FD83" w14:textId="77777777" w:rsidR="00B8682C" w:rsidRPr="00853812" w:rsidRDefault="00E95EF4">
            <w:pPr>
              <w:spacing w:before="60" w:after="60"/>
              <w:rPr>
                <w:rFonts w:cs="Arial"/>
              </w:rPr>
            </w:pPr>
            <w:r w:rsidRPr="00853812">
              <w:t>b)</w:t>
            </w:r>
          </w:p>
        </w:tc>
        <w:tc>
          <w:tcPr>
            <w:tcW w:w="4678" w:type="dxa"/>
          </w:tcPr>
          <w:p w14:paraId="1D014F00" w14:textId="77777777" w:rsidR="00B8682C" w:rsidRPr="00853812" w:rsidRDefault="00E95EF4">
            <w:pPr>
              <w:spacing w:before="60" w:after="60"/>
              <w:rPr>
                <w:rFonts w:cs="Arial"/>
              </w:rPr>
            </w:pPr>
            <w:r w:rsidRPr="00853812">
              <w:t>Appareils d’étourdissement / étourdir et vérifier l’étourdissement</w:t>
            </w:r>
          </w:p>
        </w:tc>
        <w:tc>
          <w:tcPr>
            <w:tcW w:w="1653" w:type="dxa"/>
            <w:gridSpan w:val="3"/>
          </w:tcPr>
          <w:p w14:paraId="5640869E"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1534" w:type="dxa"/>
          </w:tcPr>
          <w:p w14:paraId="04795084" w14:textId="77777777" w:rsidR="00B8682C" w:rsidRPr="00853812" w:rsidRDefault="00E95EF4">
            <w:pPr>
              <w:tabs>
                <w:tab w:val="left" w:pos="0"/>
                <w:tab w:val="left" w:pos="930"/>
              </w:tabs>
              <w:spacing w:before="60" w:after="60"/>
              <w:ind w:right="455"/>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1588" w:type="dxa"/>
          </w:tcPr>
          <w:p w14:paraId="3D1287C2" w14:textId="77777777" w:rsidR="00B8682C" w:rsidRPr="00853812" w:rsidRDefault="00E95EF4">
            <w:pPr>
              <w:tabs>
                <w:tab w:val="left" w:pos="1031"/>
              </w:tabs>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r>
      <w:tr w:rsidR="00B8682C" w:rsidRPr="00853812" w14:paraId="690949FA" w14:textId="77777777">
        <w:tc>
          <w:tcPr>
            <w:tcW w:w="675" w:type="dxa"/>
          </w:tcPr>
          <w:p w14:paraId="0BEBF79A" w14:textId="77777777" w:rsidR="00B8682C" w:rsidRPr="00853812" w:rsidRDefault="00E95EF4">
            <w:pPr>
              <w:spacing w:before="60" w:after="60"/>
              <w:rPr>
                <w:rFonts w:cs="Arial"/>
              </w:rPr>
            </w:pPr>
            <w:r w:rsidRPr="00853812">
              <w:t>c)</w:t>
            </w:r>
          </w:p>
        </w:tc>
        <w:tc>
          <w:tcPr>
            <w:tcW w:w="4678" w:type="dxa"/>
          </w:tcPr>
          <w:p w14:paraId="76868ACF" w14:textId="77777777" w:rsidR="00B8682C" w:rsidRPr="00853812" w:rsidRDefault="00E95EF4">
            <w:pPr>
              <w:spacing w:before="60" w:after="60"/>
              <w:rPr>
                <w:rFonts w:cs="Arial"/>
              </w:rPr>
            </w:pPr>
            <w:r w:rsidRPr="00853812">
              <w:t>Appareils pour la saignée / réaliser et vérifier la saignée</w:t>
            </w:r>
          </w:p>
        </w:tc>
        <w:tc>
          <w:tcPr>
            <w:tcW w:w="1653" w:type="dxa"/>
            <w:gridSpan w:val="3"/>
          </w:tcPr>
          <w:p w14:paraId="22882C6D"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1534" w:type="dxa"/>
          </w:tcPr>
          <w:p w14:paraId="5D1D0393" w14:textId="77777777" w:rsidR="00B8682C" w:rsidRPr="00853812" w:rsidRDefault="00E95EF4">
            <w:pPr>
              <w:tabs>
                <w:tab w:val="left" w:pos="0"/>
                <w:tab w:val="left" w:pos="930"/>
              </w:tabs>
              <w:spacing w:before="60" w:after="60"/>
              <w:ind w:right="455"/>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1588" w:type="dxa"/>
          </w:tcPr>
          <w:p w14:paraId="3D1EFE29" w14:textId="77777777" w:rsidR="00B8682C" w:rsidRPr="00853812" w:rsidRDefault="00E95EF4">
            <w:pPr>
              <w:tabs>
                <w:tab w:val="left" w:pos="1031"/>
              </w:tabs>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r>
      <w:tr w:rsidR="00B8682C" w:rsidRPr="00853812" w14:paraId="22EEE94A" w14:textId="77777777">
        <w:tc>
          <w:tcPr>
            <w:tcW w:w="675" w:type="dxa"/>
          </w:tcPr>
          <w:p w14:paraId="2467E8EB" w14:textId="77777777" w:rsidR="00B8682C" w:rsidRPr="00853812" w:rsidRDefault="00E95EF4">
            <w:pPr>
              <w:spacing w:before="60" w:after="60"/>
              <w:rPr>
                <w:rFonts w:cs="Arial"/>
              </w:rPr>
            </w:pPr>
            <w:r w:rsidRPr="00853812">
              <w:t>d)</w:t>
            </w:r>
          </w:p>
        </w:tc>
        <w:tc>
          <w:tcPr>
            <w:tcW w:w="4678" w:type="dxa"/>
          </w:tcPr>
          <w:p w14:paraId="415F44D4" w14:textId="77777777" w:rsidR="00B8682C" w:rsidRPr="00853812" w:rsidRDefault="00E95EF4">
            <w:pPr>
              <w:spacing w:before="60" w:after="60"/>
              <w:rPr>
                <w:rFonts w:cs="Arial"/>
              </w:rPr>
            </w:pPr>
            <w:r w:rsidRPr="00853812">
              <w:t>Équipements pour la suspension et le chargement, appareils / suspendre le corps de l’animal et procéder au chargement</w:t>
            </w:r>
          </w:p>
        </w:tc>
        <w:tc>
          <w:tcPr>
            <w:tcW w:w="1653" w:type="dxa"/>
            <w:gridSpan w:val="3"/>
          </w:tcPr>
          <w:p w14:paraId="7EE06176"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1534" w:type="dxa"/>
          </w:tcPr>
          <w:p w14:paraId="0107F404" w14:textId="77777777" w:rsidR="00B8682C" w:rsidRPr="00853812" w:rsidRDefault="00E95EF4">
            <w:pPr>
              <w:tabs>
                <w:tab w:val="left" w:pos="0"/>
                <w:tab w:val="left" w:pos="930"/>
              </w:tabs>
              <w:spacing w:before="60" w:after="60"/>
              <w:ind w:right="455"/>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1588" w:type="dxa"/>
          </w:tcPr>
          <w:p w14:paraId="2928F294" w14:textId="77777777" w:rsidR="00B8682C" w:rsidRPr="00853812" w:rsidRDefault="00E95EF4">
            <w:pPr>
              <w:tabs>
                <w:tab w:val="left" w:pos="1031"/>
              </w:tabs>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r>
      <w:tr w:rsidR="00B8682C" w:rsidRPr="00853812" w14:paraId="0CA93547" w14:textId="77777777">
        <w:tc>
          <w:tcPr>
            <w:tcW w:w="675" w:type="dxa"/>
          </w:tcPr>
          <w:p w14:paraId="427892D6" w14:textId="77777777" w:rsidR="00B8682C" w:rsidRPr="00853812" w:rsidRDefault="00E95EF4">
            <w:pPr>
              <w:spacing w:before="60" w:after="60"/>
              <w:rPr>
                <w:rFonts w:cs="Arial"/>
              </w:rPr>
            </w:pPr>
            <w:r w:rsidRPr="00853812">
              <w:t>e)</w:t>
            </w:r>
          </w:p>
        </w:tc>
        <w:tc>
          <w:tcPr>
            <w:tcW w:w="4678" w:type="dxa"/>
          </w:tcPr>
          <w:p w14:paraId="26A600DC" w14:textId="77777777" w:rsidR="00B8682C" w:rsidRPr="00853812" w:rsidRDefault="00E95EF4">
            <w:pPr>
              <w:spacing w:before="60" w:after="60"/>
              <w:rPr>
                <w:rFonts w:cs="Arial"/>
              </w:rPr>
            </w:pPr>
            <w:r w:rsidRPr="00853812">
              <w:t>Transporteur / procéder au transport</w:t>
            </w:r>
          </w:p>
        </w:tc>
        <w:tc>
          <w:tcPr>
            <w:tcW w:w="1653" w:type="dxa"/>
            <w:gridSpan w:val="3"/>
          </w:tcPr>
          <w:p w14:paraId="497BC34D"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1534" w:type="dxa"/>
          </w:tcPr>
          <w:p w14:paraId="2C003079" w14:textId="77777777" w:rsidR="00B8682C" w:rsidRPr="00853812" w:rsidRDefault="00E95EF4">
            <w:pPr>
              <w:tabs>
                <w:tab w:val="left" w:pos="0"/>
                <w:tab w:val="left" w:pos="930"/>
              </w:tabs>
              <w:spacing w:before="60" w:after="60"/>
              <w:ind w:right="455"/>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1588" w:type="dxa"/>
          </w:tcPr>
          <w:p w14:paraId="1E506115" w14:textId="77777777" w:rsidR="00B8682C" w:rsidRPr="00853812" w:rsidRDefault="00E95EF4">
            <w:pPr>
              <w:tabs>
                <w:tab w:val="left" w:pos="1031"/>
              </w:tabs>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r>
      <w:tr w:rsidR="00B8682C" w:rsidRPr="00853812" w14:paraId="0703167B" w14:textId="77777777">
        <w:tc>
          <w:tcPr>
            <w:tcW w:w="675" w:type="dxa"/>
          </w:tcPr>
          <w:p w14:paraId="526DA5AE" w14:textId="77777777" w:rsidR="00B8682C" w:rsidRPr="00853812" w:rsidRDefault="00E95EF4">
            <w:pPr>
              <w:spacing w:before="60" w:after="60"/>
              <w:rPr>
                <w:rFonts w:cs="Arial"/>
              </w:rPr>
            </w:pPr>
            <w:r w:rsidRPr="00853812">
              <w:t>3.3</w:t>
            </w:r>
          </w:p>
        </w:tc>
        <w:tc>
          <w:tcPr>
            <w:tcW w:w="9453" w:type="dxa"/>
            <w:gridSpan w:val="6"/>
          </w:tcPr>
          <w:p w14:paraId="5379E997" w14:textId="77777777" w:rsidR="00B8682C" w:rsidRPr="00853812" w:rsidRDefault="00E95EF4">
            <w:pPr>
              <w:spacing w:before="60" w:after="60"/>
              <w:rPr>
                <w:rFonts w:cs="Arial"/>
              </w:rPr>
            </w:pPr>
            <w:r w:rsidRPr="00853812">
              <w:t>Prestataire 1</w:t>
            </w:r>
          </w:p>
        </w:tc>
      </w:tr>
      <w:tr w:rsidR="00B8682C" w:rsidRPr="00853812" w14:paraId="4C0B6123" w14:textId="77777777">
        <w:tc>
          <w:tcPr>
            <w:tcW w:w="675" w:type="dxa"/>
          </w:tcPr>
          <w:p w14:paraId="1C82313F" w14:textId="77777777" w:rsidR="00B8682C" w:rsidRPr="00853812" w:rsidRDefault="00B8682C">
            <w:pPr>
              <w:spacing w:before="60" w:after="60"/>
              <w:rPr>
                <w:rFonts w:cs="Arial"/>
              </w:rPr>
            </w:pPr>
          </w:p>
        </w:tc>
        <w:tc>
          <w:tcPr>
            <w:tcW w:w="9453" w:type="dxa"/>
            <w:gridSpan w:val="6"/>
          </w:tcPr>
          <w:p w14:paraId="49A7F914" w14:textId="77777777" w:rsidR="00B8682C" w:rsidRPr="00853812" w:rsidRDefault="00E95EF4">
            <w:pPr>
              <w:tabs>
                <w:tab w:val="left" w:pos="4362"/>
                <w:tab w:val="left" w:pos="4554"/>
              </w:tabs>
              <w:spacing w:before="60" w:after="60" w:line="200" w:lineRule="atLeast"/>
              <w:rPr>
                <w:rFonts w:cs="Arial"/>
                <w:i/>
              </w:rPr>
            </w:pPr>
            <w:r w:rsidRPr="00853812">
              <w:rPr>
                <w:i/>
              </w:rPr>
              <w:t>Vous pouvez indiquer s’il s’agit d’un abattoir visé au ch. 4.</w:t>
            </w:r>
          </w:p>
        </w:tc>
      </w:tr>
      <w:tr w:rsidR="00B8682C" w:rsidRPr="00853812" w14:paraId="4645E421" w14:textId="77777777">
        <w:tc>
          <w:tcPr>
            <w:tcW w:w="675" w:type="dxa"/>
          </w:tcPr>
          <w:p w14:paraId="6B9A52A1" w14:textId="77777777" w:rsidR="00B8682C" w:rsidRPr="00853812" w:rsidRDefault="00B8682C">
            <w:pPr>
              <w:spacing w:before="60" w:after="60"/>
              <w:rPr>
                <w:rFonts w:cs="Arial"/>
              </w:rPr>
            </w:pPr>
          </w:p>
        </w:tc>
        <w:tc>
          <w:tcPr>
            <w:tcW w:w="9453" w:type="dxa"/>
            <w:gridSpan w:val="6"/>
            <w:shd w:val="clear" w:color="auto" w:fill="DEEAF6" w:themeFill="accent1" w:themeFillTint="33"/>
          </w:tcPr>
          <w:p w14:paraId="1A60DF4E" w14:textId="77777777" w:rsidR="00B8682C" w:rsidRPr="00853812" w:rsidRDefault="00E95EF4">
            <w:pPr>
              <w:tabs>
                <w:tab w:val="left" w:pos="4232"/>
              </w:tabs>
              <w:spacing w:before="60" w:after="60"/>
              <w:rPr>
                <w:rFonts w:cs="Arial"/>
              </w:rPr>
            </w:pPr>
            <w:r w:rsidRPr="00853812">
              <w:t>Nom et adresse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11636DB5" w14:textId="77777777" w:rsidR="00B8682C" w:rsidRPr="00853812" w:rsidRDefault="00E95EF4">
            <w:pPr>
              <w:spacing w:before="60" w:after="60"/>
              <w:rPr>
                <w:rFonts w:cs="Arial"/>
              </w:rPr>
            </w:pPr>
            <w:r w:rsidRPr="00853812">
              <w:t>Documentation, site internet, autres indications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2E747F56" w14:textId="77777777" w:rsidR="00B8682C" w:rsidRPr="00853812" w:rsidRDefault="00E95EF4">
            <w:pPr>
              <w:spacing w:before="60" w:after="60"/>
              <w:rPr>
                <w:rFonts w:cs="Arial"/>
              </w:rPr>
            </w:pPr>
            <w:r w:rsidRPr="00853812">
              <w:t>Prestation pour d’autres mises à mort à la ferme / au pré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r w:rsidR="00B8682C" w:rsidRPr="00853812" w14:paraId="2C02EEF7" w14:textId="77777777">
        <w:tc>
          <w:tcPr>
            <w:tcW w:w="675" w:type="dxa"/>
          </w:tcPr>
          <w:p w14:paraId="024D9052" w14:textId="77777777" w:rsidR="00B8682C" w:rsidRPr="00853812" w:rsidRDefault="00E95EF4">
            <w:pPr>
              <w:spacing w:before="60" w:after="60"/>
              <w:rPr>
                <w:rFonts w:cs="Arial"/>
              </w:rPr>
            </w:pPr>
            <w:r w:rsidRPr="00853812">
              <w:t>3.4</w:t>
            </w:r>
          </w:p>
        </w:tc>
        <w:tc>
          <w:tcPr>
            <w:tcW w:w="9453" w:type="dxa"/>
            <w:gridSpan w:val="6"/>
          </w:tcPr>
          <w:p w14:paraId="74A65474" w14:textId="77777777" w:rsidR="00B8682C" w:rsidRPr="00853812" w:rsidRDefault="00E95EF4">
            <w:pPr>
              <w:spacing w:before="60" w:after="60"/>
              <w:rPr>
                <w:rFonts w:cs="Arial"/>
              </w:rPr>
            </w:pPr>
            <w:r w:rsidRPr="00853812">
              <w:t>Prestataire 2</w:t>
            </w:r>
          </w:p>
        </w:tc>
      </w:tr>
      <w:tr w:rsidR="00B8682C" w:rsidRPr="00853812" w14:paraId="2477005E" w14:textId="77777777">
        <w:trPr>
          <w:trHeight w:val="774"/>
        </w:trPr>
        <w:tc>
          <w:tcPr>
            <w:tcW w:w="675" w:type="dxa"/>
          </w:tcPr>
          <w:p w14:paraId="079637DA" w14:textId="77777777" w:rsidR="00B8682C" w:rsidRPr="00853812" w:rsidRDefault="00B8682C">
            <w:pPr>
              <w:spacing w:before="60" w:after="60"/>
              <w:rPr>
                <w:rFonts w:cs="Arial"/>
              </w:rPr>
            </w:pPr>
          </w:p>
        </w:tc>
        <w:tc>
          <w:tcPr>
            <w:tcW w:w="9453" w:type="dxa"/>
            <w:gridSpan w:val="6"/>
            <w:shd w:val="clear" w:color="auto" w:fill="DEEAF6" w:themeFill="accent1" w:themeFillTint="33"/>
          </w:tcPr>
          <w:p w14:paraId="28E94990" w14:textId="77777777" w:rsidR="00B8682C" w:rsidRPr="00853812" w:rsidRDefault="00E95EF4">
            <w:pPr>
              <w:tabs>
                <w:tab w:val="left" w:pos="4280"/>
              </w:tabs>
              <w:spacing w:before="60" w:after="60"/>
              <w:rPr>
                <w:rFonts w:cs="Arial"/>
              </w:rPr>
            </w:pPr>
            <w:r w:rsidRPr="00853812">
              <w:t>Nom et adresse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18B7E8F7" w14:textId="77777777" w:rsidR="00B8682C" w:rsidRPr="00853812" w:rsidRDefault="00E95EF4">
            <w:pPr>
              <w:tabs>
                <w:tab w:val="left" w:pos="4280"/>
              </w:tabs>
              <w:spacing w:before="60" w:after="60"/>
              <w:rPr>
                <w:rFonts w:cs="Arial"/>
              </w:rPr>
            </w:pPr>
            <w:r w:rsidRPr="00853812">
              <w:t>Documentation, site internet, autres indications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6271026D" w14:textId="77777777" w:rsidR="00B8682C" w:rsidRPr="00853812" w:rsidRDefault="00E95EF4">
            <w:pPr>
              <w:tabs>
                <w:tab w:val="left" w:pos="4280"/>
              </w:tabs>
              <w:spacing w:before="60" w:after="60"/>
              <w:rPr>
                <w:rFonts w:cs="Arial"/>
              </w:rPr>
            </w:pPr>
            <w:r w:rsidRPr="00853812">
              <w:t>Prestation pour d’autres mises à mort à la ferme / au pré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bl>
    <w:p w14:paraId="0455D7CA" w14:textId="77777777" w:rsidR="00B8682C" w:rsidRPr="00853812" w:rsidRDefault="00B8682C">
      <w:pPr>
        <w:rPr>
          <w:rFonts w:cs="Arial"/>
          <w:szCs w:val="20"/>
        </w:rPr>
      </w:pPr>
    </w:p>
    <w:tbl>
      <w:tblPr>
        <w:tblStyle w:val="Grilledutableau"/>
        <w:tblW w:w="10173" w:type="dxa"/>
        <w:tblLook w:val="04A0" w:firstRow="1" w:lastRow="0" w:firstColumn="1" w:lastColumn="0" w:noHBand="0" w:noVBand="1"/>
      </w:tblPr>
      <w:tblGrid>
        <w:gridCol w:w="569"/>
        <w:gridCol w:w="9604"/>
      </w:tblGrid>
      <w:tr w:rsidR="00B8682C" w:rsidRPr="00853812" w14:paraId="5BA5573A" w14:textId="77777777">
        <w:trPr>
          <w:trHeight w:val="480"/>
        </w:trPr>
        <w:tc>
          <w:tcPr>
            <w:tcW w:w="569" w:type="dxa"/>
            <w:tcBorders>
              <w:top w:val="nil"/>
              <w:left w:val="nil"/>
              <w:bottom w:val="nil"/>
              <w:right w:val="nil"/>
            </w:tcBorders>
          </w:tcPr>
          <w:p w14:paraId="6C44185A" w14:textId="77777777" w:rsidR="00B8682C" w:rsidRPr="00853812" w:rsidRDefault="00B8682C">
            <w:pPr>
              <w:spacing w:before="60" w:after="60"/>
              <w:rPr>
                <w:rFonts w:cs="Arial"/>
                <w:b/>
                <w:sz w:val="24"/>
                <w:szCs w:val="24"/>
              </w:rPr>
            </w:pPr>
          </w:p>
          <w:p w14:paraId="0B6728D6" w14:textId="77777777" w:rsidR="00B8682C" w:rsidRPr="00853812" w:rsidRDefault="00E95EF4">
            <w:pPr>
              <w:spacing w:before="60" w:after="60"/>
              <w:rPr>
                <w:rFonts w:cs="Arial"/>
                <w:b/>
                <w:sz w:val="24"/>
                <w:szCs w:val="24"/>
              </w:rPr>
            </w:pPr>
            <w:r w:rsidRPr="00853812">
              <w:rPr>
                <w:b/>
                <w:sz w:val="24"/>
                <w:szCs w:val="24"/>
              </w:rPr>
              <w:t>4</w:t>
            </w:r>
          </w:p>
        </w:tc>
        <w:tc>
          <w:tcPr>
            <w:tcW w:w="9604" w:type="dxa"/>
            <w:tcBorders>
              <w:top w:val="nil"/>
              <w:left w:val="nil"/>
              <w:bottom w:val="nil"/>
              <w:right w:val="nil"/>
            </w:tcBorders>
          </w:tcPr>
          <w:p w14:paraId="0F966233" w14:textId="77777777" w:rsidR="00B8682C" w:rsidRPr="00853812" w:rsidRDefault="00B8682C">
            <w:pPr>
              <w:spacing w:before="60" w:after="60"/>
              <w:rPr>
                <w:rFonts w:cs="Arial"/>
                <w:b/>
                <w:sz w:val="24"/>
                <w:szCs w:val="24"/>
              </w:rPr>
            </w:pPr>
          </w:p>
          <w:p w14:paraId="17420ACF" w14:textId="77777777" w:rsidR="00B8682C" w:rsidRPr="00853812" w:rsidRDefault="00E95EF4">
            <w:pPr>
              <w:spacing w:before="60" w:after="60"/>
              <w:rPr>
                <w:rFonts w:cs="Arial"/>
                <w:b/>
                <w:sz w:val="24"/>
                <w:szCs w:val="24"/>
              </w:rPr>
            </w:pPr>
            <w:r w:rsidRPr="00853812">
              <w:rPr>
                <w:b/>
                <w:sz w:val="24"/>
                <w:szCs w:val="24"/>
              </w:rPr>
              <w:t>Indications sur l’abattoir vers lequel les animaux sont transportés</w:t>
            </w:r>
          </w:p>
        </w:tc>
      </w:tr>
      <w:tr w:rsidR="00B8682C" w:rsidRPr="00853812" w14:paraId="1E8457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1103677" w14:textId="77777777" w:rsidR="00B8682C" w:rsidRPr="00853812" w:rsidRDefault="00B8682C">
            <w:pPr>
              <w:spacing w:before="60" w:after="60" w:line="360" w:lineRule="auto"/>
              <w:rPr>
                <w:rFonts w:cs="Arial"/>
              </w:rPr>
            </w:pPr>
          </w:p>
        </w:tc>
        <w:tc>
          <w:tcPr>
            <w:tcW w:w="9604" w:type="dxa"/>
          </w:tcPr>
          <w:p w14:paraId="160670BD" w14:textId="77777777" w:rsidR="00B8682C" w:rsidRPr="00853812" w:rsidRDefault="00E95EF4">
            <w:pPr>
              <w:spacing w:before="60" w:after="60" w:line="200" w:lineRule="atLeast"/>
              <w:rPr>
                <w:rFonts w:cs="Arial"/>
                <w:i/>
              </w:rPr>
            </w:pPr>
            <w:r w:rsidRPr="00853812">
              <w:rPr>
                <w:i/>
              </w:rPr>
              <w:t xml:space="preserve">Un accord doit être conclu avec au moins un abattoir autorisé. L’abattoir doit se situer à proximité de l’exploitation, de sorte que l’éviscération puisse avoir lieu à coup sûr dans les 45 minutes qui suivent le début de l’étourdissement (attention à la durée du trajet !). </w:t>
            </w:r>
          </w:p>
          <w:p w14:paraId="101FBFBB" w14:textId="77777777" w:rsidR="00B8682C" w:rsidRPr="00853812" w:rsidRDefault="00E95EF4">
            <w:pPr>
              <w:spacing w:before="60" w:after="60" w:line="200" w:lineRule="atLeast"/>
              <w:rPr>
                <w:rFonts w:cs="Arial"/>
                <w:i/>
              </w:rPr>
            </w:pPr>
            <w:r w:rsidRPr="00853812">
              <w:rPr>
                <w:i/>
              </w:rPr>
              <w:t>L’abattoir doit avoir confirmé par écrit (accord signé) qu’il accepte la mise à mort à la ferme.</w:t>
            </w:r>
          </w:p>
          <w:p w14:paraId="2D0B1DD6" w14:textId="77777777" w:rsidR="00B8682C" w:rsidRPr="00853812" w:rsidRDefault="00E95EF4">
            <w:pPr>
              <w:spacing w:before="60" w:after="60" w:line="200" w:lineRule="atLeast"/>
              <w:rPr>
                <w:rFonts w:cs="Arial"/>
                <w:i/>
              </w:rPr>
            </w:pPr>
            <w:r w:rsidRPr="00853812">
              <w:rPr>
                <w:i/>
              </w:rPr>
              <w:t xml:space="preserve">Il reçoit une autorisation complémentaire sous réserve des capacités définies dans son autorisation d’exploiter (chambres froides, équipements, procédures de travail, etc.). Le décompte des coûts du contrôle se fait uniquement par l’intermédiaire de l’abattoir. </w:t>
            </w:r>
          </w:p>
        </w:tc>
      </w:tr>
    </w:tbl>
    <w:p w14:paraId="56183C3D" w14:textId="77777777" w:rsidR="00B8682C" w:rsidRPr="00853812" w:rsidRDefault="00E95EF4">
      <w:r w:rsidRPr="00853812">
        <w:br w:type="page"/>
      </w:r>
    </w:p>
    <w:tbl>
      <w:tblPr>
        <w:tblStyle w:val="Grilledutablea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6"/>
        <w:gridCol w:w="3652"/>
        <w:gridCol w:w="5946"/>
      </w:tblGrid>
      <w:tr w:rsidR="00B8682C" w:rsidRPr="00853812" w14:paraId="2A1B2141" w14:textId="77777777">
        <w:tc>
          <w:tcPr>
            <w:tcW w:w="575" w:type="dxa"/>
            <w:gridSpan w:val="2"/>
          </w:tcPr>
          <w:p w14:paraId="7ACBC580" w14:textId="77777777" w:rsidR="00B8682C" w:rsidRPr="00853812" w:rsidRDefault="00E95EF4">
            <w:pPr>
              <w:spacing w:before="60" w:after="60"/>
              <w:rPr>
                <w:rFonts w:cs="Arial"/>
              </w:rPr>
            </w:pPr>
            <w:r w:rsidRPr="00853812">
              <w:lastRenderedPageBreak/>
              <w:t>4.1</w:t>
            </w:r>
          </w:p>
        </w:tc>
        <w:tc>
          <w:tcPr>
            <w:tcW w:w="3652" w:type="dxa"/>
          </w:tcPr>
          <w:p w14:paraId="7664BB6E" w14:textId="77777777" w:rsidR="00B8682C" w:rsidRPr="00853812" w:rsidRDefault="00E95EF4">
            <w:pPr>
              <w:spacing w:before="60" w:after="60"/>
              <w:rPr>
                <w:rFonts w:cs="Arial"/>
              </w:rPr>
            </w:pPr>
            <w:r w:rsidRPr="00853812">
              <w:t>Abattoir 1</w:t>
            </w:r>
          </w:p>
        </w:tc>
        <w:tc>
          <w:tcPr>
            <w:tcW w:w="5946" w:type="dxa"/>
          </w:tcPr>
          <w:p w14:paraId="11775596" w14:textId="77777777" w:rsidR="00B8682C" w:rsidRPr="00853812" w:rsidRDefault="00B8682C">
            <w:pPr>
              <w:spacing w:before="60" w:after="60"/>
              <w:rPr>
                <w:rFonts w:cs="Arial"/>
              </w:rPr>
            </w:pPr>
          </w:p>
        </w:tc>
      </w:tr>
      <w:tr w:rsidR="00B8682C" w:rsidRPr="00853812" w14:paraId="4BB7FF88" w14:textId="77777777">
        <w:tc>
          <w:tcPr>
            <w:tcW w:w="575" w:type="dxa"/>
            <w:gridSpan w:val="2"/>
          </w:tcPr>
          <w:p w14:paraId="6DD77235" w14:textId="77777777" w:rsidR="00B8682C" w:rsidRPr="00853812" w:rsidRDefault="00B8682C">
            <w:pPr>
              <w:spacing w:before="60" w:after="60"/>
              <w:rPr>
                <w:rFonts w:cs="Arial"/>
              </w:rPr>
            </w:pPr>
          </w:p>
        </w:tc>
        <w:tc>
          <w:tcPr>
            <w:tcW w:w="9598" w:type="dxa"/>
            <w:gridSpan w:val="2"/>
            <w:shd w:val="clear" w:color="auto" w:fill="DEEAF6" w:themeFill="accent1" w:themeFillTint="33"/>
          </w:tcPr>
          <w:p w14:paraId="7D4552E9" w14:textId="77777777" w:rsidR="00B8682C" w:rsidRPr="00853812" w:rsidRDefault="00E95EF4">
            <w:pPr>
              <w:tabs>
                <w:tab w:val="left" w:pos="3566"/>
              </w:tabs>
              <w:spacing w:before="60" w:after="60"/>
              <w:rPr>
                <w:rFonts w:cs="Arial"/>
              </w:rPr>
            </w:pPr>
            <w:r w:rsidRPr="00853812">
              <w:t>Nom et adresse :</w:t>
            </w:r>
            <w:r w:rsidRPr="00853812">
              <w:tab/>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678AB7FE" w14:textId="77777777" w:rsidR="00B8682C" w:rsidRPr="00853812" w:rsidRDefault="00E95EF4">
            <w:pPr>
              <w:tabs>
                <w:tab w:val="left" w:pos="3566"/>
              </w:tabs>
              <w:spacing w:before="60" w:after="60"/>
              <w:rPr>
                <w:rFonts w:cs="Arial"/>
              </w:rPr>
            </w:pPr>
            <w:r w:rsidRPr="00853812">
              <w:t>N° de l’autorisation d’exploiter :</w:t>
            </w:r>
            <w:r w:rsidRPr="00853812">
              <w:tab/>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4FC17525" w14:textId="77777777" w:rsidR="00B8682C" w:rsidRPr="00853812" w:rsidRDefault="00E95EF4">
            <w:pPr>
              <w:tabs>
                <w:tab w:val="left" w:pos="3566"/>
              </w:tabs>
              <w:spacing w:before="60" w:after="60"/>
              <w:rPr>
                <w:rFonts w:cs="Arial"/>
              </w:rPr>
            </w:pPr>
            <w:r w:rsidRPr="00853812">
              <w:t>Distance et durée du trajet depuis l’exploitation :</w:t>
            </w:r>
            <w:r w:rsidRPr="00853812">
              <w:tab/>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r w:rsidRPr="00853812">
              <w:t xml:space="preserve"> km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r w:rsidRPr="00853812">
              <w:t xml:space="preserve"> min.</w:t>
            </w:r>
          </w:p>
        </w:tc>
      </w:tr>
      <w:tr w:rsidR="00B8682C" w:rsidRPr="00853812" w14:paraId="017A8F7E" w14:textId="77777777">
        <w:tc>
          <w:tcPr>
            <w:tcW w:w="569" w:type="dxa"/>
          </w:tcPr>
          <w:p w14:paraId="6CD2DE3E" w14:textId="77777777" w:rsidR="00B8682C" w:rsidRPr="00853812" w:rsidRDefault="00E95EF4">
            <w:pPr>
              <w:spacing w:before="60" w:after="60"/>
              <w:rPr>
                <w:rFonts w:cs="Arial"/>
              </w:rPr>
            </w:pPr>
            <w:r w:rsidRPr="00853812">
              <w:t>4.2</w:t>
            </w:r>
          </w:p>
        </w:tc>
        <w:tc>
          <w:tcPr>
            <w:tcW w:w="9604" w:type="dxa"/>
            <w:gridSpan w:val="3"/>
          </w:tcPr>
          <w:p w14:paraId="70A4E88E" w14:textId="77777777" w:rsidR="00B8682C" w:rsidRPr="00853812" w:rsidRDefault="00E95EF4">
            <w:pPr>
              <w:spacing w:before="60" w:after="60"/>
              <w:rPr>
                <w:rFonts w:cs="Arial"/>
              </w:rPr>
            </w:pPr>
            <w:r w:rsidRPr="00853812">
              <w:t>Abattoir 2</w:t>
            </w:r>
          </w:p>
        </w:tc>
      </w:tr>
      <w:tr w:rsidR="00B8682C" w:rsidRPr="00853812" w14:paraId="0FDA3FD9" w14:textId="77777777">
        <w:trPr>
          <w:trHeight w:val="774"/>
        </w:trPr>
        <w:tc>
          <w:tcPr>
            <w:tcW w:w="575" w:type="dxa"/>
            <w:gridSpan w:val="2"/>
          </w:tcPr>
          <w:p w14:paraId="55DF8AA5" w14:textId="77777777" w:rsidR="00B8682C" w:rsidRPr="00853812" w:rsidRDefault="00B8682C">
            <w:pPr>
              <w:spacing w:before="60" w:after="60"/>
              <w:rPr>
                <w:rFonts w:cs="Arial"/>
              </w:rPr>
            </w:pPr>
          </w:p>
        </w:tc>
        <w:tc>
          <w:tcPr>
            <w:tcW w:w="9598" w:type="dxa"/>
            <w:gridSpan w:val="2"/>
            <w:shd w:val="clear" w:color="auto" w:fill="DEEAF6" w:themeFill="accent1" w:themeFillTint="33"/>
          </w:tcPr>
          <w:p w14:paraId="7BD6CCC8" w14:textId="77777777" w:rsidR="00B8682C" w:rsidRPr="00853812" w:rsidRDefault="00E95EF4">
            <w:pPr>
              <w:tabs>
                <w:tab w:val="left" w:pos="3566"/>
              </w:tabs>
              <w:spacing w:before="60" w:after="60"/>
              <w:rPr>
                <w:rFonts w:cs="Arial"/>
              </w:rPr>
            </w:pPr>
            <w:r w:rsidRPr="00853812">
              <w:t>Nom et adresse :</w:t>
            </w:r>
            <w:r w:rsidRPr="00853812">
              <w:tab/>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7A7B0F16" w14:textId="77777777" w:rsidR="00B8682C" w:rsidRPr="00853812" w:rsidRDefault="00E95EF4">
            <w:pPr>
              <w:tabs>
                <w:tab w:val="left" w:pos="3566"/>
              </w:tabs>
              <w:spacing w:before="60" w:after="60"/>
              <w:rPr>
                <w:rFonts w:cs="Arial"/>
              </w:rPr>
            </w:pPr>
            <w:r w:rsidRPr="00853812">
              <w:t>N° de l’autorisation d’exploiter :</w:t>
            </w:r>
            <w:r w:rsidRPr="00853812">
              <w:tab/>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5DFEB7B3" w14:textId="77777777" w:rsidR="00B8682C" w:rsidRPr="00853812" w:rsidRDefault="00E95EF4">
            <w:pPr>
              <w:tabs>
                <w:tab w:val="left" w:pos="3566"/>
              </w:tabs>
              <w:spacing w:before="60" w:after="60"/>
              <w:rPr>
                <w:rFonts w:cs="Arial"/>
              </w:rPr>
            </w:pPr>
            <w:r w:rsidRPr="00853812">
              <w:t>Distance et durée du trajet depuis l’exploitation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r w:rsidRPr="00853812">
              <w:t xml:space="preserve"> km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r w:rsidRPr="00853812">
              <w:t xml:space="preserve"> min.</w:t>
            </w:r>
          </w:p>
        </w:tc>
      </w:tr>
    </w:tbl>
    <w:p w14:paraId="42D017F0" w14:textId="77777777" w:rsidR="00B8682C" w:rsidRPr="00853812" w:rsidRDefault="00B8682C">
      <w:pPr>
        <w:rPr>
          <w:rFonts w:cs="Arial"/>
          <w:szCs w:val="20"/>
        </w:rPr>
      </w:pPr>
    </w:p>
    <w:tbl>
      <w:tblPr>
        <w:tblStyle w:val="Grilledutableau"/>
        <w:tblW w:w="10031" w:type="dxa"/>
        <w:tblLook w:val="04A0" w:firstRow="1" w:lastRow="0" w:firstColumn="1" w:lastColumn="0" w:noHBand="0" w:noVBand="1"/>
      </w:tblPr>
      <w:tblGrid>
        <w:gridCol w:w="569"/>
        <w:gridCol w:w="6"/>
        <w:gridCol w:w="3652"/>
        <w:gridCol w:w="5804"/>
      </w:tblGrid>
      <w:tr w:rsidR="00B8682C" w:rsidRPr="00853812" w14:paraId="70CE5E38" w14:textId="77777777">
        <w:trPr>
          <w:trHeight w:val="480"/>
        </w:trPr>
        <w:tc>
          <w:tcPr>
            <w:tcW w:w="569" w:type="dxa"/>
            <w:tcBorders>
              <w:top w:val="nil"/>
              <w:left w:val="nil"/>
              <w:bottom w:val="nil"/>
              <w:right w:val="nil"/>
            </w:tcBorders>
          </w:tcPr>
          <w:p w14:paraId="44331D31" w14:textId="77777777" w:rsidR="00B8682C" w:rsidRPr="00853812" w:rsidRDefault="00B8682C">
            <w:pPr>
              <w:spacing w:before="60" w:after="60"/>
              <w:rPr>
                <w:rFonts w:cs="Arial"/>
                <w:b/>
                <w:sz w:val="24"/>
                <w:szCs w:val="24"/>
              </w:rPr>
            </w:pPr>
          </w:p>
          <w:p w14:paraId="77F3B3D1" w14:textId="77777777" w:rsidR="00B8682C" w:rsidRPr="00853812" w:rsidRDefault="00E95EF4">
            <w:pPr>
              <w:spacing w:before="60" w:after="60"/>
              <w:rPr>
                <w:rFonts w:cs="Arial"/>
                <w:b/>
                <w:sz w:val="24"/>
                <w:szCs w:val="24"/>
              </w:rPr>
            </w:pPr>
            <w:r w:rsidRPr="00853812">
              <w:rPr>
                <w:b/>
                <w:sz w:val="24"/>
                <w:szCs w:val="24"/>
              </w:rPr>
              <w:t>5</w:t>
            </w:r>
          </w:p>
        </w:tc>
        <w:tc>
          <w:tcPr>
            <w:tcW w:w="9462" w:type="dxa"/>
            <w:gridSpan w:val="3"/>
            <w:tcBorders>
              <w:top w:val="nil"/>
              <w:left w:val="nil"/>
              <w:bottom w:val="nil"/>
              <w:right w:val="nil"/>
            </w:tcBorders>
          </w:tcPr>
          <w:p w14:paraId="5B466304" w14:textId="77777777" w:rsidR="00B8682C" w:rsidRPr="00853812" w:rsidRDefault="00B8682C">
            <w:pPr>
              <w:spacing w:before="60" w:after="60"/>
              <w:rPr>
                <w:rFonts w:cs="Arial"/>
                <w:b/>
                <w:sz w:val="24"/>
                <w:szCs w:val="24"/>
              </w:rPr>
            </w:pPr>
          </w:p>
          <w:p w14:paraId="365187AA" w14:textId="77777777" w:rsidR="00B8682C" w:rsidRPr="00853812" w:rsidRDefault="00E95EF4">
            <w:pPr>
              <w:spacing w:before="60" w:after="60"/>
              <w:rPr>
                <w:rFonts w:cs="Arial"/>
                <w:b/>
                <w:sz w:val="24"/>
                <w:szCs w:val="24"/>
              </w:rPr>
            </w:pPr>
            <w:r w:rsidRPr="00853812">
              <w:rPr>
                <w:b/>
                <w:sz w:val="24"/>
                <w:szCs w:val="24"/>
              </w:rPr>
              <w:t>Installation d’immobilisation et déroulement de l’immobilisation</w:t>
            </w:r>
          </w:p>
        </w:tc>
      </w:tr>
      <w:tr w:rsidR="00B8682C" w:rsidRPr="00853812" w14:paraId="57BCEB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380185E7" w14:textId="77777777" w:rsidR="00B8682C" w:rsidRPr="00853812" w:rsidRDefault="00B8682C">
            <w:pPr>
              <w:spacing w:before="60" w:after="60" w:line="360" w:lineRule="auto"/>
              <w:rPr>
                <w:rFonts w:cs="Arial"/>
              </w:rPr>
            </w:pPr>
          </w:p>
        </w:tc>
        <w:tc>
          <w:tcPr>
            <w:tcW w:w="9462" w:type="dxa"/>
            <w:gridSpan w:val="3"/>
          </w:tcPr>
          <w:p w14:paraId="2D7AB6A0" w14:textId="77777777" w:rsidR="00B8682C" w:rsidRPr="00853812" w:rsidRDefault="00E95EF4">
            <w:pPr>
              <w:spacing w:before="60" w:after="60" w:line="200" w:lineRule="atLeast"/>
              <w:rPr>
                <w:rFonts w:cs="Arial"/>
                <w:i/>
              </w:rPr>
            </w:pPr>
            <w:r w:rsidRPr="00853812">
              <w:rPr>
                <w:i/>
              </w:rPr>
              <w:t>L’installation d’immobilisation et son emplacement doivent permettre que l’animal soit immobilisé et étourdi en toute sécurité et conformément aux exigences de la protection des animaux, puis saigné rapidement, de manière hygiénique et sans danger. Il faut recueillir le sang. S’agissant de la saignée, ce sont l’emplacement et la décision de saigner l’animal couché ou suspendu qui sont déterminants.</w:t>
            </w:r>
          </w:p>
        </w:tc>
      </w:tr>
      <w:tr w:rsidR="00B8682C" w:rsidRPr="00853812" w14:paraId="68A709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5A14DA8" w14:textId="77777777" w:rsidR="00B8682C" w:rsidRPr="00853812" w:rsidRDefault="00E95EF4">
            <w:pPr>
              <w:spacing w:before="60" w:after="60"/>
              <w:rPr>
                <w:rFonts w:cs="Arial"/>
              </w:rPr>
            </w:pPr>
            <w:r w:rsidRPr="00853812">
              <w:t>5.1</w:t>
            </w:r>
          </w:p>
        </w:tc>
        <w:tc>
          <w:tcPr>
            <w:tcW w:w="3652" w:type="dxa"/>
          </w:tcPr>
          <w:p w14:paraId="182CE653" w14:textId="77777777" w:rsidR="00B8682C" w:rsidRPr="00853812" w:rsidRDefault="00E95EF4">
            <w:pPr>
              <w:spacing w:before="60" w:after="60"/>
              <w:rPr>
                <w:rFonts w:cs="Arial"/>
              </w:rPr>
            </w:pPr>
            <w:r w:rsidRPr="00853812">
              <w:t>Description / personnes</w:t>
            </w:r>
          </w:p>
        </w:tc>
        <w:tc>
          <w:tcPr>
            <w:tcW w:w="5804" w:type="dxa"/>
          </w:tcPr>
          <w:p w14:paraId="0D8CABC9" w14:textId="77777777" w:rsidR="00B8682C" w:rsidRPr="00853812" w:rsidRDefault="00B8682C">
            <w:pPr>
              <w:spacing w:before="60" w:after="60"/>
              <w:rPr>
                <w:rFonts w:cs="Arial"/>
              </w:rPr>
            </w:pPr>
          </w:p>
        </w:tc>
      </w:tr>
      <w:tr w:rsidR="00B8682C" w:rsidRPr="00853812" w14:paraId="10E3C8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1A9DCF" w14:textId="77777777" w:rsidR="00B8682C" w:rsidRPr="00853812" w:rsidRDefault="00B8682C">
            <w:pPr>
              <w:spacing w:before="60" w:after="60"/>
              <w:rPr>
                <w:rFonts w:cs="Arial"/>
              </w:rPr>
            </w:pPr>
          </w:p>
        </w:tc>
        <w:tc>
          <w:tcPr>
            <w:tcW w:w="9456" w:type="dxa"/>
            <w:gridSpan w:val="2"/>
            <w:shd w:val="clear" w:color="auto" w:fill="DEEAF6" w:themeFill="accent1" w:themeFillTint="33"/>
          </w:tcPr>
          <w:p w14:paraId="77250BED" w14:textId="77777777" w:rsidR="00B8682C" w:rsidRPr="00853812" w:rsidRDefault="00E95EF4">
            <w:pPr>
              <w:tabs>
                <w:tab w:val="left" w:pos="3849"/>
              </w:tabs>
              <w:spacing w:before="60" w:after="60"/>
              <w:rPr>
                <w:rFonts w:cs="Arial"/>
              </w:rPr>
            </w:pPr>
            <w:r w:rsidRPr="00853812">
              <w:t>Équipements, lieu, sol, protection visuelle </w:t>
            </w:r>
            <w:bookmarkStart w:id="0" w:name="_GoBack"/>
            <w:bookmarkEnd w:id="0"/>
            <w:r w:rsidRPr="00853812">
              <w:t>:</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63477B81" w14:textId="77777777" w:rsidR="00B8682C" w:rsidRPr="00853812" w:rsidRDefault="00E95EF4">
            <w:pPr>
              <w:tabs>
                <w:tab w:val="left" w:pos="3849"/>
              </w:tabs>
              <w:spacing w:before="60" w:after="60"/>
              <w:rPr>
                <w:rFonts w:cs="Arial"/>
              </w:rPr>
            </w:pPr>
            <w:r w:rsidRPr="00853812">
              <w:t>Description du déroulement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485A002B" w14:textId="77777777" w:rsidR="00B8682C" w:rsidRPr="00853812" w:rsidRDefault="00E95EF4">
            <w:pPr>
              <w:tabs>
                <w:tab w:val="left" w:pos="3849"/>
              </w:tabs>
              <w:spacing w:before="60" w:after="60"/>
              <w:rPr>
                <w:rFonts w:cs="Arial"/>
              </w:rPr>
            </w:pPr>
            <w:r w:rsidRPr="00853812">
              <w:t>Nom de la (des) personne(s) chargée(s) de l’immobilisation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3FC55893" w14:textId="77777777" w:rsidR="00B8682C" w:rsidRPr="00853812" w:rsidRDefault="00E95EF4">
            <w:pPr>
              <w:tabs>
                <w:tab w:val="left" w:pos="3566"/>
              </w:tabs>
              <w:spacing w:before="60" w:after="60"/>
              <w:rPr>
                <w:rFonts w:cs="Arial"/>
              </w:rPr>
            </w:pPr>
            <w:r w:rsidRPr="00853812">
              <w:t xml:space="preserve">Indications plus détaillées (renvoi possible à la description des procédures de travail, indiquer le ch.)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bl>
    <w:p w14:paraId="0D9F4D64" w14:textId="77777777" w:rsidR="00B8682C" w:rsidRPr="00853812" w:rsidRDefault="00B8682C">
      <w:pPr>
        <w:rPr>
          <w:rFonts w:cs="Arial"/>
          <w:szCs w:val="20"/>
        </w:rPr>
      </w:pPr>
    </w:p>
    <w:tbl>
      <w:tblPr>
        <w:tblStyle w:val="Grilledutableau"/>
        <w:tblW w:w="10031" w:type="dxa"/>
        <w:tblLook w:val="04A0" w:firstRow="1" w:lastRow="0" w:firstColumn="1" w:lastColumn="0" w:noHBand="0" w:noVBand="1"/>
      </w:tblPr>
      <w:tblGrid>
        <w:gridCol w:w="569"/>
        <w:gridCol w:w="6"/>
        <w:gridCol w:w="9456"/>
      </w:tblGrid>
      <w:tr w:rsidR="00B8682C" w:rsidRPr="00853812" w14:paraId="681FFDA0" w14:textId="77777777">
        <w:trPr>
          <w:trHeight w:val="480"/>
        </w:trPr>
        <w:tc>
          <w:tcPr>
            <w:tcW w:w="569" w:type="dxa"/>
            <w:tcBorders>
              <w:top w:val="nil"/>
              <w:left w:val="nil"/>
              <w:bottom w:val="nil"/>
              <w:right w:val="nil"/>
            </w:tcBorders>
          </w:tcPr>
          <w:p w14:paraId="3368B864" w14:textId="77777777" w:rsidR="00B8682C" w:rsidRPr="00853812" w:rsidRDefault="00B8682C">
            <w:pPr>
              <w:spacing w:before="60" w:after="60"/>
              <w:rPr>
                <w:rFonts w:cs="Arial"/>
                <w:b/>
                <w:sz w:val="24"/>
                <w:szCs w:val="24"/>
              </w:rPr>
            </w:pPr>
          </w:p>
          <w:p w14:paraId="53769D9B" w14:textId="77777777" w:rsidR="00B8682C" w:rsidRPr="00853812" w:rsidRDefault="00E95EF4">
            <w:pPr>
              <w:spacing w:before="60" w:after="60"/>
              <w:rPr>
                <w:rFonts w:cs="Arial"/>
                <w:b/>
                <w:sz w:val="24"/>
                <w:szCs w:val="24"/>
              </w:rPr>
            </w:pPr>
            <w:r w:rsidRPr="00853812">
              <w:rPr>
                <w:b/>
                <w:sz w:val="24"/>
                <w:szCs w:val="24"/>
              </w:rPr>
              <w:t>6</w:t>
            </w:r>
          </w:p>
        </w:tc>
        <w:tc>
          <w:tcPr>
            <w:tcW w:w="9462" w:type="dxa"/>
            <w:gridSpan w:val="2"/>
            <w:tcBorders>
              <w:top w:val="nil"/>
              <w:left w:val="nil"/>
              <w:bottom w:val="nil"/>
              <w:right w:val="nil"/>
            </w:tcBorders>
          </w:tcPr>
          <w:p w14:paraId="088935E1" w14:textId="77777777" w:rsidR="00B8682C" w:rsidRPr="00853812" w:rsidRDefault="00B8682C">
            <w:pPr>
              <w:spacing w:before="60" w:after="60"/>
              <w:rPr>
                <w:rFonts w:cs="Arial"/>
                <w:b/>
                <w:sz w:val="24"/>
                <w:szCs w:val="24"/>
              </w:rPr>
            </w:pPr>
          </w:p>
          <w:p w14:paraId="12E4A1CD" w14:textId="77777777" w:rsidR="00B8682C" w:rsidRPr="00853812" w:rsidRDefault="00E95EF4">
            <w:pPr>
              <w:spacing w:before="60" w:after="60"/>
              <w:rPr>
                <w:rFonts w:cs="Arial"/>
                <w:b/>
                <w:sz w:val="24"/>
                <w:szCs w:val="24"/>
              </w:rPr>
            </w:pPr>
            <w:r w:rsidRPr="00853812">
              <w:rPr>
                <w:b/>
                <w:sz w:val="24"/>
                <w:szCs w:val="24"/>
              </w:rPr>
              <w:t>Étourdissement et saignée, suspension et chargement</w:t>
            </w:r>
          </w:p>
        </w:tc>
      </w:tr>
      <w:tr w:rsidR="00B8682C" w:rsidRPr="00853812" w14:paraId="20D46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2E51E042" w14:textId="77777777" w:rsidR="00B8682C" w:rsidRPr="00853812" w:rsidRDefault="00B8682C">
            <w:pPr>
              <w:spacing w:before="60" w:after="60" w:line="360" w:lineRule="auto"/>
              <w:rPr>
                <w:rFonts w:cs="Arial"/>
              </w:rPr>
            </w:pPr>
          </w:p>
        </w:tc>
        <w:tc>
          <w:tcPr>
            <w:tcW w:w="9462" w:type="dxa"/>
            <w:gridSpan w:val="2"/>
          </w:tcPr>
          <w:p w14:paraId="1615047E" w14:textId="77777777" w:rsidR="00B8682C" w:rsidRPr="00853812" w:rsidRDefault="00E95EF4">
            <w:pPr>
              <w:spacing w:before="60" w:after="60" w:line="200" w:lineRule="atLeast"/>
              <w:rPr>
                <w:rFonts w:cs="Arial"/>
                <w:i/>
              </w:rPr>
            </w:pPr>
            <w:r w:rsidRPr="00853812">
              <w:rPr>
                <w:i/>
              </w:rPr>
              <w:t>L’étourdissement doit impérativement être réalisé selon le procédé admis dans la législation et avec les appareils appropriés.</w:t>
            </w:r>
          </w:p>
          <w:p w14:paraId="3F5A184F" w14:textId="77777777" w:rsidR="00B8682C" w:rsidRPr="00853812" w:rsidRDefault="00E95EF4">
            <w:pPr>
              <w:spacing w:before="60" w:after="60" w:line="200" w:lineRule="atLeast"/>
              <w:rPr>
                <w:rFonts w:cs="Arial"/>
                <w:i/>
              </w:rPr>
            </w:pPr>
            <w:r w:rsidRPr="00853812">
              <w:rPr>
                <w:i/>
              </w:rPr>
              <w:t>Il faut décrire précisément les procédés, les appareils, y compris les appareils de rechange, et les équipements d’hygiène. Il s’agit d’indiquer notamment si l’animal est saigné suspendu ou couché et la manière dont le sang est recueilli.</w:t>
            </w:r>
          </w:p>
          <w:p w14:paraId="7E6373ED" w14:textId="77777777" w:rsidR="00B8682C" w:rsidRPr="00853812" w:rsidRDefault="00E95EF4">
            <w:pPr>
              <w:spacing w:before="60" w:after="60" w:line="200" w:lineRule="atLeast"/>
              <w:rPr>
                <w:rFonts w:cs="Arial"/>
                <w:i/>
              </w:rPr>
            </w:pPr>
            <w:r w:rsidRPr="00853812">
              <w:rPr>
                <w:i/>
              </w:rPr>
              <w:t xml:space="preserve">Seules des personnes compétentes sont habilitées à procéder à l’étourdissement et à la saignée. Elles doivent utiliser leurs propres appareils (pistolets à tige perforante, couteaux, par ex.). Il faut indiquer qui sont ces personnes et attester qu’elles sont compétentes (voir aide-mémoire de l’ASVC : </w:t>
            </w:r>
            <w:r w:rsidRPr="00853812">
              <w:t>Mise à mort à la ferme ou au pré pour la production de viande : définition de « personne compétente »</w:t>
            </w:r>
            <w:r w:rsidRPr="00853812">
              <w:rPr>
                <w:i/>
              </w:rPr>
              <w:t>)</w:t>
            </w:r>
            <w:r w:rsidRPr="00853812">
              <w:t>.</w:t>
            </w:r>
          </w:p>
          <w:p w14:paraId="48633426" w14:textId="77777777" w:rsidR="00B8682C" w:rsidRPr="00853812" w:rsidRDefault="00E95EF4">
            <w:pPr>
              <w:spacing w:before="60" w:after="60" w:line="200" w:lineRule="atLeast"/>
              <w:rPr>
                <w:rFonts w:cs="Arial"/>
                <w:i/>
              </w:rPr>
            </w:pPr>
            <w:r w:rsidRPr="00853812">
              <w:rPr>
                <w:i/>
              </w:rPr>
              <w:t>L’étourdissement et la saignée sont soumis à une surveillance et font l’objet d’une documentation / d’un autocontrôle (voir art. 9a, al. 4, OAbCV ; compléter le modèle de l’ASVC au cas par cas).</w:t>
            </w:r>
          </w:p>
        </w:tc>
      </w:tr>
      <w:tr w:rsidR="00B8682C" w:rsidRPr="00853812" w14:paraId="7B456E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EDD74DC" w14:textId="77777777" w:rsidR="00B8682C" w:rsidRPr="00853812" w:rsidRDefault="00E95EF4">
            <w:pPr>
              <w:spacing w:before="120" w:after="60"/>
              <w:rPr>
                <w:rFonts w:cs="Arial"/>
              </w:rPr>
            </w:pPr>
            <w:r w:rsidRPr="00853812">
              <w:t>6.1</w:t>
            </w:r>
          </w:p>
        </w:tc>
        <w:tc>
          <w:tcPr>
            <w:tcW w:w="9456" w:type="dxa"/>
          </w:tcPr>
          <w:p w14:paraId="60D8E13B" w14:textId="77777777" w:rsidR="00B8682C" w:rsidRPr="00853812" w:rsidRDefault="00E95EF4">
            <w:pPr>
              <w:spacing w:before="120" w:after="60"/>
              <w:rPr>
                <w:rFonts w:cs="Arial"/>
              </w:rPr>
            </w:pPr>
            <w:r w:rsidRPr="00853812">
              <w:t>Procédé(s) d’étourdissement, désignation des appareils, déroulement, surveillance de l’étourdissement</w:t>
            </w:r>
          </w:p>
        </w:tc>
      </w:tr>
      <w:tr w:rsidR="00B8682C" w:rsidRPr="00853812" w14:paraId="590F7C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31BE23F0" w14:textId="77777777" w:rsidR="00B8682C" w:rsidRPr="00853812" w:rsidRDefault="00B8682C">
            <w:pPr>
              <w:spacing w:before="60" w:after="60"/>
              <w:rPr>
                <w:rFonts w:cs="Arial"/>
              </w:rPr>
            </w:pPr>
          </w:p>
        </w:tc>
        <w:tc>
          <w:tcPr>
            <w:tcW w:w="9456" w:type="dxa"/>
            <w:shd w:val="clear" w:color="auto" w:fill="DEEAF6" w:themeFill="accent1" w:themeFillTint="33"/>
          </w:tcPr>
          <w:p w14:paraId="667588EC" w14:textId="77777777" w:rsidR="00B8682C" w:rsidRPr="00853812" w:rsidRDefault="00E95EF4">
            <w:pPr>
              <w:tabs>
                <w:tab w:val="left" w:pos="3566"/>
              </w:tabs>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4612C4AA" w14:textId="77777777" w:rsidR="00B8682C" w:rsidRPr="00853812" w:rsidRDefault="00E95EF4">
            <w:pPr>
              <w:tabs>
                <w:tab w:val="left" w:pos="3566"/>
              </w:tabs>
              <w:spacing w:before="60" w:after="60"/>
              <w:rPr>
                <w:rFonts w:cs="Arial"/>
              </w:rPr>
            </w:pPr>
            <w:r w:rsidRPr="00853812">
              <w:t xml:space="preserve">Indications plus détaillées (renvoi possible à la description des procédures de travail, indiquer le ch.)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r w:rsidR="00B8682C" w:rsidRPr="00853812" w14:paraId="289D2A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2171E2C" w14:textId="77777777" w:rsidR="00B8682C" w:rsidRPr="00853812" w:rsidRDefault="00E95EF4">
            <w:pPr>
              <w:spacing w:before="120" w:after="60"/>
              <w:rPr>
                <w:rFonts w:cs="Arial"/>
              </w:rPr>
            </w:pPr>
            <w:r w:rsidRPr="00853812">
              <w:t>6.2</w:t>
            </w:r>
          </w:p>
        </w:tc>
        <w:tc>
          <w:tcPr>
            <w:tcW w:w="9456" w:type="dxa"/>
          </w:tcPr>
          <w:p w14:paraId="0BED45D8" w14:textId="77777777" w:rsidR="00B8682C" w:rsidRPr="00853812" w:rsidRDefault="00E95EF4">
            <w:pPr>
              <w:spacing w:before="120" w:after="60"/>
              <w:rPr>
                <w:rFonts w:cs="Arial"/>
              </w:rPr>
            </w:pPr>
            <w:r w:rsidRPr="00853812">
              <w:t>Nom et adresse des personnes chargées de l’étourdissement et de la saignée ; indiquer leur fonction et joindre des preuves qu’elles sont compétentes</w:t>
            </w:r>
          </w:p>
        </w:tc>
      </w:tr>
      <w:tr w:rsidR="00B8682C" w:rsidRPr="00853812" w14:paraId="6E68CC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306F02C9" w14:textId="77777777" w:rsidR="00B8682C" w:rsidRPr="00853812" w:rsidRDefault="00B8682C">
            <w:pPr>
              <w:spacing w:before="60" w:after="60"/>
              <w:rPr>
                <w:rFonts w:cs="Arial"/>
              </w:rPr>
            </w:pPr>
          </w:p>
        </w:tc>
        <w:tc>
          <w:tcPr>
            <w:tcW w:w="9456" w:type="dxa"/>
            <w:shd w:val="clear" w:color="auto" w:fill="DEEAF6" w:themeFill="accent1" w:themeFillTint="33"/>
          </w:tcPr>
          <w:p w14:paraId="2DCA9A0F" w14:textId="77777777" w:rsidR="00B8682C" w:rsidRPr="00853812" w:rsidRDefault="00E95EF4">
            <w:pPr>
              <w:pStyle w:val="Paragraphedeliste"/>
              <w:numPr>
                <w:ilvl w:val="0"/>
                <w:numId w:val="1"/>
              </w:numPr>
              <w:tabs>
                <w:tab w:val="left" w:pos="3566"/>
              </w:tabs>
              <w:spacing w:before="60" w:after="60"/>
              <w:ind w:left="306" w:hanging="306"/>
              <w:rPr>
                <w:rFonts w:cs="Arial"/>
              </w:rPr>
            </w:pPr>
            <w:r w:rsidRPr="00853812">
              <w:rPr>
                <w:rFonts w:cs="Arial"/>
              </w:rPr>
              <w:fldChar w:fldCharType="begin" w:fldLock="1">
                <w:ffData>
                  <w:name w:val=""/>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5084FE66" w14:textId="77777777" w:rsidR="00B8682C" w:rsidRPr="00853812" w:rsidRDefault="00B8682C">
            <w:pPr>
              <w:pStyle w:val="Paragraphedeliste"/>
              <w:tabs>
                <w:tab w:val="left" w:pos="3566"/>
              </w:tabs>
              <w:spacing w:before="60" w:after="60"/>
              <w:ind w:left="306"/>
              <w:rPr>
                <w:rFonts w:cs="Arial"/>
              </w:rPr>
            </w:pPr>
          </w:p>
          <w:p w14:paraId="19207DCD" w14:textId="77777777" w:rsidR="00B8682C" w:rsidRPr="00853812" w:rsidRDefault="00E95EF4">
            <w:pPr>
              <w:pStyle w:val="Paragraphedeliste"/>
              <w:numPr>
                <w:ilvl w:val="0"/>
                <w:numId w:val="1"/>
              </w:numPr>
              <w:tabs>
                <w:tab w:val="left" w:pos="3566"/>
              </w:tabs>
              <w:spacing w:before="60" w:after="60"/>
              <w:ind w:left="306" w:hanging="306"/>
              <w:rPr>
                <w:rFonts w:cs="Arial"/>
              </w:rPr>
            </w:pPr>
            <w:r w:rsidRPr="00853812">
              <w:rPr>
                <w:rFonts w:cs="Arial"/>
              </w:rPr>
              <w:fldChar w:fldCharType="begin" w:fldLock="1">
                <w:ffData>
                  <w:name w:val=""/>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0E86E6C9" w14:textId="77777777" w:rsidR="00B8682C" w:rsidRPr="00853812" w:rsidRDefault="00B8682C">
            <w:pPr>
              <w:pStyle w:val="Paragraphedeliste"/>
              <w:tabs>
                <w:tab w:val="left" w:pos="3566"/>
              </w:tabs>
              <w:spacing w:before="60" w:after="60"/>
              <w:ind w:left="306"/>
              <w:rPr>
                <w:rFonts w:cs="Arial"/>
              </w:rPr>
            </w:pPr>
          </w:p>
          <w:p w14:paraId="6850612B" w14:textId="77777777" w:rsidR="00B8682C" w:rsidRPr="00853812" w:rsidRDefault="00E95EF4">
            <w:pPr>
              <w:pStyle w:val="Paragraphedeliste"/>
              <w:numPr>
                <w:ilvl w:val="0"/>
                <w:numId w:val="1"/>
              </w:numPr>
              <w:tabs>
                <w:tab w:val="left" w:pos="3566"/>
              </w:tabs>
              <w:spacing w:before="60" w:after="60"/>
              <w:ind w:left="306" w:hanging="306"/>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6EAC98A4" w14:textId="77777777" w:rsidR="00B8682C" w:rsidRPr="00853812" w:rsidRDefault="00E95EF4">
            <w:pPr>
              <w:tabs>
                <w:tab w:val="left" w:pos="3566"/>
              </w:tabs>
              <w:spacing w:before="60" w:after="60"/>
              <w:rPr>
                <w:rFonts w:cs="Arial"/>
              </w:rPr>
            </w:pPr>
            <w:r w:rsidRPr="00853812">
              <w:lastRenderedPageBreak/>
              <w:t xml:space="preserve">Indications plus détaillées (renvoi possible à la description des procédures de travail, indiquer le ch.)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r w:rsidR="00B8682C" w:rsidRPr="00853812" w14:paraId="341C9C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57E280E" w14:textId="77777777" w:rsidR="00B8682C" w:rsidRPr="00853812" w:rsidRDefault="00E95EF4">
            <w:pPr>
              <w:spacing w:before="120" w:after="60"/>
              <w:rPr>
                <w:rFonts w:cs="Arial"/>
              </w:rPr>
            </w:pPr>
            <w:r w:rsidRPr="00853812">
              <w:lastRenderedPageBreak/>
              <w:t>6.3</w:t>
            </w:r>
          </w:p>
        </w:tc>
        <w:tc>
          <w:tcPr>
            <w:tcW w:w="9456" w:type="dxa"/>
          </w:tcPr>
          <w:p w14:paraId="13D38186" w14:textId="77777777" w:rsidR="00B8682C" w:rsidRPr="00853812" w:rsidRDefault="00E95EF4">
            <w:pPr>
              <w:spacing w:before="120" w:after="60"/>
              <w:rPr>
                <w:rFonts w:cs="Arial"/>
              </w:rPr>
            </w:pPr>
            <w:r w:rsidRPr="00853812">
              <w:t xml:space="preserve">Procédé de saignée (incision à la base du cou, animal couché ou suspendu, etc.), y compris procédure et appareils pour suspendre et charger le corps et recueillir le sang, hygiène des appareils </w:t>
            </w:r>
          </w:p>
        </w:tc>
      </w:tr>
      <w:tr w:rsidR="00B8682C" w:rsidRPr="00853812" w14:paraId="23A7CE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8A87056" w14:textId="77777777" w:rsidR="00B8682C" w:rsidRPr="00853812" w:rsidRDefault="00B8682C">
            <w:pPr>
              <w:spacing w:before="60" w:after="60"/>
              <w:rPr>
                <w:rFonts w:cs="Arial"/>
              </w:rPr>
            </w:pPr>
          </w:p>
        </w:tc>
        <w:tc>
          <w:tcPr>
            <w:tcW w:w="9456" w:type="dxa"/>
            <w:shd w:val="clear" w:color="auto" w:fill="DEEAF6" w:themeFill="accent1" w:themeFillTint="33"/>
          </w:tcPr>
          <w:p w14:paraId="00EA5C14" w14:textId="77777777" w:rsidR="00B8682C" w:rsidRPr="00853812" w:rsidRDefault="00E95EF4">
            <w:pPr>
              <w:tabs>
                <w:tab w:val="left" w:pos="3566"/>
              </w:tabs>
              <w:spacing w:before="60" w:after="60"/>
              <w:rPr>
                <w:rFonts w:cs="Arial"/>
              </w:rPr>
            </w:pP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39DB0DA9" w14:textId="77777777" w:rsidR="00B8682C" w:rsidRPr="00853812" w:rsidRDefault="00E95EF4">
            <w:pPr>
              <w:tabs>
                <w:tab w:val="left" w:pos="3566"/>
              </w:tabs>
              <w:spacing w:before="60" w:after="60"/>
              <w:rPr>
                <w:rFonts w:cs="Arial"/>
              </w:rPr>
            </w:pPr>
            <w:r w:rsidRPr="00853812">
              <w:t xml:space="preserve">Indications plus détaillées (renvoi possible à la description des procédures de travail, indiquer le ch.)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bl>
    <w:p w14:paraId="779DB271" w14:textId="77777777" w:rsidR="00B8682C" w:rsidRPr="00853812" w:rsidRDefault="00B8682C">
      <w:pPr>
        <w:rPr>
          <w:rFonts w:cs="Arial"/>
          <w:szCs w:val="20"/>
        </w:rPr>
      </w:pPr>
    </w:p>
    <w:tbl>
      <w:tblPr>
        <w:tblStyle w:val="Grilledutableau"/>
        <w:tblW w:w="10031" w:type="dxa"/>
        <w:tblLook w:val="04A0" w:firstRow="1" w:lastRow="0" w:firstColumn="1" w:lastColumn="0" w:noHBand="0" w:noVBand="1"/>
      </w:tblPr>
      <w:tblGrid>
        <w:gridCol w:w="569"/>
        <w:gridCol w:w="6"/>
        <w:gridCol w:w="9456"/>
      </w:tblGrid>
      <w:tr w:rsidR="00B8682C" w:rsidRPr="00853812" w14:paraId="6121094D" w14:textId="77777777">
        <w:trPr>
          <w:trHeight w:val="480"/>
        </w:trPr>
        <w:tc>
          <w:tcPr>
            <w:tcW w:w="569" w:type="dxa"/>
            <w:tcBorders>
              <w:top w:val="nil"/>
              <w:left w:val="nil"/>
              <w:bottom w:val="nil"/>
              <w:right w:val="nil"/>
            </w:tcBorders>
          </w:tcPr>
          <w:p w14:paraId="77D3A34A" w14:textId="77777777" w:rsidR="00B8682C" w:rsidRPr="00853812" w:rsidRDefault="00B8682C">
            <w:pPr>
              <w:spacing w:before="60" w:after="60"/>
              <w:rPr>
                <w:rFonts w:cs="Arial"/>
                <w:b/>
                <w:sz w:val="24"/>
                <w:szCs w:val="24"/>
              </w:rPr>
            </w:pPr>
          </w:p>
          <w:p w14:paraId="0D2C5309" w14:textId="77777777" w:rsidR="00B8682C" w:rsidRPr="00853812" w:rsidRDefault="00E95EF4">
            <w:pPr>
              <w:spacing w:before="60" w:after="60"/>
              <w:rPr>
                <w:rFonts w:cs="Arial"/>
                <w:b/>
                <w:sz w:val="24"/>
                <w:szCs w:val="24"/>
              </w:rPr>
            </w:pPr>
            <w:r w:rsidRPr="00853812">
              <w:rPr>
                <w:b/>
                <w:sz w:val="24"/>
                <w:szCs w:val="24"/>
              </w:rPr>
              <w:t>7</w:t>
            </w:r>
          </w:p>
        </w:tc>
        <w:tc>
          <w:tcPr>
            <w:tcW w:w="9462" w:type="dxa"/>
            <w:gridSpan w:val="2"/>
            <w:tcBorders>
              <w:top w:val="nil"/>
              <w:left w:val="nil"/>
              <w:bottom w:val="nil"/>
              <w:right w:val="nil"/>
            </w:tcBorders>
          </w:tcPr>
          <w:p w14:paraId="787A2B33" w14:textId="77777777" w:rsidR="00B8682C" w:rsidRPr="00853812" w:rsidRDefault="00B8682C">
            <w:pPr>
              <w:spacing w:before="60" w:after="60"/>
              <w:rPr>
                <w:rFonts w:cs="Arial"/>
                <w:b/>
                <w:sz w:val="24"/>
                <w:szCs w:val="24"/>
              </w:rPr>
            </w:pPr>
          </w:p>
          <w:p w14:paraId="01D846CE" w14:textId="77777777" w:rsidR="00B8682C" w:rsidRPr="00853812" w:rsidRDefault="00E95EF4">
            <w:pPr>
              <w:spacing w:before="60" w:after="60"/>
              <w:rPr>
                <w:rFonts w:cs="Arial"/>
                <w:b/>
                <w:sz w:val="24"/>
                <w:szCs w:val="24"/>
              </w:rPr>
            </w:pPr>
            <w:r w:rsidRPr="00853812">
              <w:rPr>
                <w:b/>
                <w:sz w:val="24"/>
                <w:szCs w:val="24"/>
              </w:rPr>
              <w:t>Indications sur le transport depuis l’exploitation vers l’abattoir</w:t>
            </w:r>
          </w:p>
        </w:tc>
      </w:tr>
      <w:tr w:rsidR="00B8682C" w:rsidRPr="00853812" w14:paraId="3F3BB0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4B6EBF38" w14:textId="77777777" w:rsidR="00B8682C" w:rsidRPr="00853812" w:rsidRDefault="00B8682C">
            <w:pPr>
              <w:spacing w:before="60" w:after="60" w:line="360" w:lineRule="auto"/>
              <w:rPr>
                <w:rFonts w:cs="Arial"/>
              </w:rPr>
            </w:pPr>
          </w:p>
        </w:tc>
        <w:tc>
          <w:tcPr>
            <w:tcW w:w="9462" w:type="dxa"/>
            <w:gridSpan w:val="2"/>
          </w:tcPr>
          <w:p w14:paraId="72AA9591" w14:textId="77777777" w:rsidR="00B8682C" w:rsidRPr="00853812" w:rsidRDefault="00E95EF4">
            <w:pPr>
              <w:spacing w:before="60" w:after="60" w:line="200" w:lineRule="atLeast"/>
              <w:rPr>
                <w:rFonts w:cs="Arial"/>
                <w:i/>
              </w:rPr>
            </w:pPr>
            <w:r w:rsidRPr="00853812">
              <w:rPr>
                <w:i/>
              </w:rPr>
              <w:t>Le transport doit être effectué le plus vite possible avec un véhicule approprié. Le véhicule/la remorque de transport doit être étanche et recueillir le sang et les excrétions. L’intérieur doit être revêtu d’un matériau inoffensif pour les denrées alimentaires et présenter des surfaces faciles à nettoyer et à désinfecter. Le haut du véhicule/de la remorque de transport doit être fermé ou au moins muni d’une bâche hygiénique.</w:t>
            </w:r>
          </w:p>
          <w:p w14:paraId="1538CDCB" w14:textId="77777777" w:rsidR="00B8682C" w:rsidRPr="00853812" w:rsidRDefault="00E95EF4">
            <w:pPr>
              <w:spacing w:before="60" w:after="60" w:line="200" w:lineRule="atLeast"/>
              <w:rPr>
                <w:rFonts w:cs="Arial"/>
                <w:i/>
              </w:rPr>
            </w:pPr>
            <w:r w:rsidRPr="00853812">
              <w:rPr>
                <w:i/>
              </w:rPr>
              <w:t xml:space="preserve">Il est interdit de transporter dans ces moyens de transport des animaux vivants ou des aliments pour animaux ou des denrées alimentaires en vrac. Les moyens de transport doivent être propres avant le début du transport. </w:t>
            </w:r>
          </w:p>
        </w:tc>
      </w:tr>
      <w:tr w:rsidR="00B8682C" w:rsidRPr="00853812" w14:paraId="7E057F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FFA69F5" w14:textId="77777777" w:rsidR="00B8682C" w:rsidRPr="00853812" w:rsidRDefault="00E95EF4">
            <w:pPr>
              <w:spacing w:before="60" w:after="60"/>
              <w:rPr>
                <w:rFonts w:cs="Arial"/>
              </w:rPr>
            </w:pPr>
            <w:r w:rsidRPr="00853812">
              <w:t>7.1</w:t>
            </w:r>
          </w:p>
        </w:tc>
        <w:tc>
          <w:tcPr>
            <w:tcW w:w="9456" w:type="dxa"/>
          </w:tcPr>
          <w:p w14:paraId="74BFD2C3" w14:textId="77777777" w:rsidR="00B8682C" w:rsidRPr="00853812" w:rsidRDefault="00E95EF4">
            <w:pPr>
              <w:spacing w:before="60" w:after="60"/>
              <w:rPr>
                <w:rFonts w:cs="Arial"/>
              </w:rPr>
            </w:pPr>
            <w:r w:rsidRPr="00853812">
              <w:t>Remorque et véhicule de transport, nom et adresse du transporteur</w:t>
            </w:r>
          </w:p>
        </w:tc>
      </w:tr>
      <w:tr w:rsidR="00B8682C" w:rsidRPr="00853812" w14:paraId="46BF8F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33F15536" w14:textId="77777777" w:rsidR="00B8682C" w:rsidRPr="00853812" w:rsidRDefault="00B8682C">
            <w:pPr>
              <w:spacing w:before="60" w:after="60"/>
              <w:rPr>
                <w:rFonts w:cs="Arial"/>
              </w:rPr>
            </w:pPr>
          </w:p>
        </w:tc>
        <w:tc>
          <w:tcPr>
            <w:tcW w:w="9456" w:type="dxa"/>
            <w:shd w:val="clear" w:color="auto" w:fill="DEEAF6" w:themeFill="accent1" w:themeFillTint="33"/>
          </w:tcPr>
          <w:p w14:paraId="4C5EC0EC" w14:textId="77777777" w:rsidR="00B8682C" w:rsidRPr="00853812" w:rsidRDefault="00E95EF4">
            <w:pPr>
              <w:tabs>
                <w:tab w:val="left" w:pos="3566"/>
              </w:tabs>
              <w:spacing w:before="60" w:after="60"/>
              <w:rPr>
                <w:rFonts w:cs="Arial"/>
              </w:rPr>
            </w:pPr>
            <w:r w:rsidRPr="00853812">
              <w:t>Nom et adresse du transporteur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6A1C0270" w14:textId="77777777" w:rsidR="00B8682C" w:rsidRPr="00853812" w:rsidRDefault="00E95EF4">
            <w:pPr>
              <w:tabs>
                <w:tab w:val="left" w:pos="3566"/>
              </w:tabs>
              <w:spacing w:before="60" w:after="60"/>
              <w:rPr>
                <w:rFonts w:cs="Arial"/>
              </w:rPr>
            </w:pPr>
            <w:r w:rsidRPr="00853812">
              <w:t xml:space="preserve">Description de la remorque et du véhicule et de leurs équipements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4F966152" w14:textId="77777777" w:rsidR="00B8682C" w:rsidRPr="00853812" w:rsidRDefault="00E95EF4">
            <w:pPr>
              <w:tabs>
                <w:tab w:val="left" w:pos="3566"/>
              </w:tabs>
              <w:spacing w:before="60" w:after="60"/>
              <w:rPr>
                <w:rFonts w:cs="Arial"/>
              </w:rPr>
            </w:pPr>
            <w:r w:rsidRPr="00853812">
              <w:t>Type de remorque et immatriculation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57207070" w14:textId="77777777" w:rsidR="00B8682C" w:rsidRPr="00853812" w:rsidRDefault="00E95EF4">
            <w:pPr>
              <w:tabs>
                <w:tab w:val="left" w:pos="3566"/>
              </w:tabs>
              <w:spacing w:before="60" w:after="60"/>
              <w:rPr>
                <w:rFonts w:cs="Arial"/>
              </w:rPr>
            </w:pPr>
            <w:r w:rsidRPr="00853812">
              <w:t>Remorque déjà contrôlée par :</w:t>
            </w:r>
            <w:r w:rsidRPr="00853812">
              <w:tab/>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p w14:paraId="128656E0" w14:textId="77777777" w:rsidR="00B8682C" w:rsidRPr="00853812" w:rsidRDefault="00E95EF4">
            <w:pPr>
              <w:tabs>
                <w:tab w:val="left" w:pos="3566"/>
              </w:tabs>
              <w:spacing w:before="60" w:after="60"/>
              <w:rPr>
                <w:rFonts w:cs="Arial"/>
              </w:rPr>
            </w:pPr>
            <w:r w:rsidRPr="00853812">
              <w:t xml:space="preserve">Indications plus détaillées (renvoi possible à la description des procédures de travail, indiquer le ch.) : </w:t>
            </w:r>
            <w:r w:rsidRPr="00853812">
              <w:rPr>
                <w:rFonts w:cs="Arial"/>
              </w:rPr>
              <w:fldChar w:fldCharType="begin" w:fldLock="1">
                <w:ffData>
                  <w:name w:val="Text1"/>
                  <w:enabled/>
                  <w:calcOnExit w:val="0"/>
                  <w:textInput/>
                </w:ffData>
              </w:fldChar>
            </w:r>
            <w:r w:rsidRPr="00853812">
              <w:rPr>
                <w:rFonts w:cs="Arial"/>
              </w:rPr>
              <w:instrText xml:space="preserve"> FORMTEXT </w:instrText>
            </w:r>
            <w:r w:rsidRPr="00853812">
              <w:rPr>
                <w:rFonts w:cs="Arial"/>
              </w:rPr>
            </w:r>
            <w:r w:rsidRPr="00853812">
              <w:rPr>
                <w:rFonts w:cs="Arial"/>
              </w:rPr>
              <w:fldChar w:fldCharType="separate"/>
            </w:r>
            <w:r w:rsidRPr="00853812">
              <w:t> </w:t>
            </w:r>
            <w:r w:rsidRPr="00853812">
              <w:t> </w:t>
            </w:r>
            <w:r w:rsidRPr="00853812">
              <w:t> </w:t>
            </w:r>
            <w:r w:rsidRPr="00853812">
              <w:t> </w:t>
            </w:r>
            <w:r w:rsidRPr="00853812">
              <w:t> </w:t>
            </w:r>
            <w:r w:rsidRPr="00853812">
              <w:rPr>
                <w:rFonts w:cs="Arial"/>
              </w:rPr>
              <w:fldChar w:fldCharType="end"/>
            </w:r>
          </w:p>
        </w:tc>
      </w:tr>
    </w:tbl>
    <w:p w14:paraId="3DE60187" w14:textId="77777777" w:rsidR="00B8682C" w:rsidRPr="00853812" w:rsidRDefault="00B8682C">
      <w:pPr>
        <w:rPr>
          <w:rFonts w:cs="Arial"/>
          <w:szCs w:val="20"/>
        </w:rPr>
      </w:pPr>
    </w:p>
    <w:tbl>
      <w:tblPr>
        <w:tblStyle w:val="Tabellenraster1"/>
        <w:tblW w:w="10031" w:type="dxa"/>
        <w:tblLook w:val="04A0" w:firstRow="1" w:lastRow="0" w:firstColumn="1" w:lastColumn="0" w:noHBand="0" w:noVBand="1"/>
      </w:tblPr>
      <w:tblGrid>
        <w:gridCol w:w="534"/>
        <w:gridCol w:w="1134"/>
        <w:gridCol w:w="8363"/>
      </w:tblGrid>
      <w:tr w:rsidR="00B8682C" w:rsidRPr="00853812" w14:paraId="3679C919" w14:textId="77777777">
        <w:tc>
          <w:tcPr>
            <w:tcW w:w="534" w:type="dxa"/>
            <w:tcBorders>
              <w:top w:val="nil"/>
              <w:left w:val="nil"/>
              <w:bottom w:val="nil"/>
              <w:right w:val="nil"/>
            </w:tcBorders>
          </w:tcPr>
          <w:p w14:paraId="3BD57BFF" w14:textId="77777777" w:rsidR="00B8682C" w:rsidRPr="00853812" w:rsidRDefault="00B8682C">
            <w:pPr>
              <w:spacing w:before="60" w:after="60"/>
              <w:rPr>
                <w:rFonts w:cs="Arial"/>
                <w:b/>
                <w:sz w:val="24"/>
                <w:szCs w:val="24"/>
              </w:rPr>
            </w:pPr>
          </w:p>
          <w:p w14:paraId="0802CB51" w14:textId="77777777" w:rsidR="00B8682C" w:rsidRPr="00853812" w:rsidRDefault="00E95EF4">
            <w:pPr>
              <w:spacing w:before="60" w:after="60"/>
              <w:rPr>
                <w:rFonts w:cs="Arial"/>
                <w:b/>
                <w:sz w:val="24"/>
                <w:szCs w:val="24"/>
              </w:rPr>
            </w:pPr>
            <w:r w:rsidRPr="00853812">
              <w:rPr>
                <w:b/>
                <w:sz w:val="24"/>
                <w:szCs w:val="24"/>
              </w:rPr>
              <w:t>8</w:t>
            </w:r>
          </w:p>
        </w:tc>
        <w:tc>
          <w:tcPr>
            <w:tcW w:w="9497" w:type="dxa"/>
            <w:gridSpan w:val="2"/>
            <w:tcBorders>
              <w:top w:val="nil"/>
              <w:left w:val="nil"/>
              <w:bottom w:val="nil"/>
              <w:right w:val="nil"/>
            </w:tcBorders>
          </w:tcPr>
          <w:p w14:paraId="6E3EA88E" w14:textId="77777777" w:rsidR="00B8682C" w:rsidRPr="00853812" w:rsidRDefault="00B8682C">
            <w:pPr>
              <w:spacing w:before="60" w:after="60"/>
              <w:rPr>
                <w:rFonts w:cs="Arial"/>
                <w:b/>
                <w:sz w:val="24"/>
                <w:szCs w:val="24"/>
              </w:rPr>
            </w:pPr>
          </w:p>
          <w:p w14:paraId="74D55063" w14:textId="77777777" w:rsidR="00B8682C" w:rsidRPr="00853812" w:rsidRDefault="00E95EF4">
            <w:pPr>
              <w:spacing w:before="60" w:after="60"/>
              <w:rPr>
                <w:rFonts w:cs="Arial"/>
                <w:b/>
                <w:sz w:val="24"/>
                <w:szCs w:val="24"/>
              </w:rPr>
            </w:pPr>
            <w:r w:rsidRPr="00853812">
              <w:rPr>
                <w:b/>
                <w:sz w:val="24"/>
                <w:szCs w:val="24"/>
              </w:rPr>
              <w:t>Confirmation de l’exactitude et de l’exhaustivité de toutes les indications fournies</w:t>
            </w:r>
          </w:p>
        </w:tc>
      </w:tr>
      <w:tr w:rsidR="00B8682C" w:rsidRPr="00853812" w14:paraId="08D765EF" w14:textId="77777777">
        <w:tc>
          <w:tcPr>
            <w:tcW w:w="10031" w:type="dxa"/>
            <w:gridSpan w:val="3"/>
            <w:tcBorders>
              <w:top w:val="nil"/>
              <w:left w:val="nil"/>
              <w:bottom w:val="nil"/>
              <w:right w:val="nil"/>
            </w:tcBorders>
          </w:tcPr>
          <w:p w14:paraId="7924838B" w14:textId="77777777" w:rsidR="00B8682C" w:rsidRPr="00853812" w:rsidRDefault="00E95EF4">
            <w:pPr>
              <w:spacing w:before="60" w:after="60"/>
              <w:rPr>
                <w:rFonts w:cs="Arial"/>
                <w:b/>
                <w:sz w:val="24"/>
                <w:szCs w:val="24"/>
              </w:rPr>
            </w:pPr>
            <w:r w:rsidRPr="00853812">
              <w:t>Lieu, date, nom du requérant (détenteur d’animaux)</w:t>
            </w:r>
          </w:p>
        </w:tc>
      </w:tr>
      <w:tr w:rsidR="00B8682C" w:rsidRPr="00853812" w14:paraId="55A7E243" w14:textId="77777777">
        <w:tc>
          <w:tcPr>
            <w:tcW w:w="10031" w:type="dxa"/>
            <w:gridSpan w:val="3"/>
            <w:tcBorders>
              <w:top w:val="nil"/>
              <w:left w:val="nil"/>
              <w:bottom w:val="nil"/>
              <w:right w:val="nil"/>
            </w:tcBorders>
            <w:shd w:val="clear" w:color="auto" w:fill="DEEAF6" w:themeFill="accent1" w:themeFillTint="33"/>
          </w:tcPr>
          <w:p w14:paraId="4A6E2DCF" w14:textId="77777777" w:rsidR="00B8682C" w:rsidRPr="00853812" w:rsidRDefault="00B8682C">
            <w:pPr>
              <w:spacing w:before="60" w:after="60"/>
              <w:rPr>
                <w:rFonts w:cs="Arial"/>
              </w:rPr>
            </w:pPr>
          </w:p>
          <w:p w14:paraId="7FE02993" w14:textId="77777777" w:rsidR="00B8682C" w:rsidRPr="00853812" w:rsidRDefault="00B8682C">
            <w:pPr>
              <w:spacing w:before="60" w:after="60"/>
              <w:rPr>
                <w:rFonts w:cs="Arial"/>
              </w:rPr>
            </w:pPr>
          </w:p>
        </w:tc>
      </w:tr>
      <w:tr w:rsidR="00B8682C" w:rsidRPr="00853812" w14:paraId="78170D85" w14:textId="77777777">
        <w:tc>
          <w:tcPr>
            <w:tcW w:w="1668" w:type="dxa"/>
            <w:gridSpan w:val="2"/>
            <w:tcBorders>
              <w:top w:val="nil"/>
              <w:left w:val="nil"/>
              <w:bottom w:val="nil"/>
              <w:right w:val="nil"/>
            </w:tcBorders>
          </w:tcPr>
          <w:p w14:paraId="24A019E8" w14:textId="77777777" w:rsidR="00B8682C" w:rsidRPr="00853812" w:rsidRDefault="00E95EF4">
            <w:pPr>
              <w:spacing w:before="60" w:after="60"/>
              <w:rPr>
                <w:rFonts w:cs="Arial"/>
              </w:rPr>
            </w:pPr>
            <w:r w:rsidRPr="00853812">
              <w:t>Signature</w:t>
            </w:r>
          </w:p>
          <w:p w14:paraId="2D0E8C89" w14:textId="77777777" w:rsidR="00B8682C" w:rsidRPr="00853812" w:rsidRDefault="00B8682C">
            <w:pPr>
              <w:spacing w:before="60" w:after="60"/>
              <w:rPr>
                <w:rFonts w:cs="Arial"/>
              </w:rPr>
            </w:pPr>
          </w:p>
        </w:tc>
        <w:tc>
          <w:tcPr>
            <w:tcW w:w="8363" w:type="dxa"/>
            <w:tcBorders>
              <w:top w:val="nil"/>
              <w:left w:val="nil"/>
              <w:bottom w:val="nil"/>
              <w:right w:val="nil"/>
            </w:tcBorders>
            <w:shd w:val="clear" w:color="auto" w:fill="DEEAF6" w:themeFill="accent1" w:themeFillTint="33"/>
          </w:tcPr>
          <w:p w14:paraId="2232208A" w14:textId="77777777" w:rsidR="00B8682C" w:rsidRPr="00853812" w:rsidRDefault="00B8682C">
            <w:pPr>
              <w:spacing w:before="60" w:after="60"/>
              <w:rPr>
                <w:rFonts w:cs="Arial"/>
              </w:rPr>
            </w:pPr>
          </w:p>
        </w:tc>
      </w:tr>
    </w:tbl>
    <w:p w14:paraId="276E9AC8" w14:textId="77777777" w:rsidR="00B8682C" w:rsidRPr="00853812" w:rsidRDefault="00B8682C">
      <w:pPr>
        <w:rPr>
          <w:rFonts w:cs="Arial"/>
          <w:szCs w:val="20"/>
        </w:rPr>
      </w:pP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497"/>
      </w:tblGrid>
      <w:tr w:rsidR="00B8682C" w:rsidRPr="00853812" w14:paraId="35F12069" w14:textId="77777777">
        <w:tc>
          <w:tcPr>
            <w:tcW w:w="534" w:type="dxa"/>
          </w:tcPr>
          <w:p w14:paraId="5934C10C" w14:textId="77777777" w:rsidR="00B8682C" w:rsidRPr="00853812" w:rsidRDefault="00B8682C">
            <w:pPr>
              <w:spacing w:before="60" w:after="60"/>
              <w:rPr>
                <w:rFonts w:cs="Arial"/>
                <w:b/>
                <w:sz w:val="24"/>
                <w:szCs w:val="24"/>
              </w:rPr>
            </w:pPr>
          </w:p>
          <w:p w14:paraId="57DED3C2" w14:textId="77777777" w:rsidR="00B8682C" w:rsidRPr="00853812" w:rsidRDefault="00E95EF4">
            <w:pPr>
              <w:spacing w:before="60" w:after="60"/>
              <w:rPr>
                <w:rFonts w:cs="Arial"/>
                <w:b/>
                <w:sz w:val="24"/>
                <w:szCs w:val="24"/>
              </w:rPr>
            </w:pPr>
            <w:r w:rsidRPr="00853812">
              <w:rPr>
                <w:b/>
                <w:sz w:val="24"/>
                <w:szCs w:val="24"/>
              </w:rPr>
              <w:t>9</w:t>
            </w:r>
          </w:p>
        </w:tc>
        <w:tc>
          <w:tcPr>
            <w:tcW w:w="9497" w:type="dxa"/>
          </w:tcPr>
          <w:p w14:paraId="1A6E909F" w14:textId="77777777" w:rsidR="00B8682C" w:rsidRPr="00853812" w:rsidRDefault="00B8682C">
            <w:pPr>
              <w:spacing w:before="60" w:after="60"/>
              <w:rPr>
                <w:rFonts w:cs="Arial"/>
                <w:b/>
                <w:sz w:val="24"/>
                <w:szCs w:val="24"/>
              </w:rPr>
            </w:pPr>
          </w:p>
          <w:p w14:paraId="1EAEE0C1" w14:textId="77777777" w:rsidR="00B8682C" w:rsidRPr="00853812" w:rsidRDefault="00E95EF4">
            <w:pPr>
              <w:spacing w:before="60" w:after="60"/>
              <w:rPr>
                <w:rFonts w:cs="Arial"/>
                <w:b/>
                <w:sz w:val="24"/>
                <w:szCs w:val="24"/>
              </w:rPr>
            </w:pPr>
            <w:r w:rsidRPr="00853812">
              <w:rPr>
                <w:b/>
                <w:sz w:val="24"/>
                <w:szCs w:val="24"/>
              </w:rPr>
              <w:t>Remarques</w:t>
            </w:r>
          </w:p>
        </w:tc>
      </w:tr>
      <w:tr w:rsidR="00B8682C" w:rsidRPr="00853812" w14:paraId="54BA301D"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34" w:type="dxa"/>
            <w:tcBorders>
              <w:top w:val="nil"/>
              <w:left w:val="nil"/>
              <w:bottom w:val="nil"/>
              <w:right w:val="nil"/>
            </w:tcBorders>
          </w:tcPr>
          <w:p w14:paraId="7E751CE1" w14:textId="77777777" w:rsidR="00B8682C" w:rsidRPr="00853812" w:rsidRDefault="00B8682C">
            <w:pPr>
              <w:spacing w:before="60" w:after="60"/>
              <w:rPr>
                <w:rFonts w:cs="Arial"/>
              </w:rPr>
            </w:pPr>
          </w:p>
        </w:tc>
        <w:tc>
          <w:tcPr>
            <w:tcW w:w="9497" w:type="dxa"/>
            <w:tcBorders>
              <w:top w:val="nil"/>
              <w:left w:val="nil"/>
              <w:bottom w:val="nil"/>
              <w:right w:val="nil"/>
            </w:tcBorders>
            <w:shd w:val="clear" w:color="auto" w:fill="DEEAF6" w:themeFill="accent1" w:themeFillTint="33"/>
          </w:tcPr>
          <w:p w14:paraId="6DE1E18A" w14:textId="77777777" w:rsidR="00B8682C" w:rsidRPr="00853812" w:rsidRDefault="00B8682C">
            <w:pPr>
              <w:spacing w:before="60" w:after="60"/>
              <w:rPr>
                <w:rFonts w:cs="Arial"/>
              </w:rPr>
            </w:pPr>
          </w:p>
          <w:p w14:paraId="0D966A70" w14:textId="77777777" w:rsidR="00B8682C" w:rsidRPr="00853812" w:rsidRDefault="00B8682C">
            <w:pPr>
              <w:spacing w:before="60" w:after="60"/>
              <w:rPr>
                <w:rFonts w:cs="Arial"/>
              </w:rPr>
            </w:pPr>
          </w:p>
          <w:p w14:paraId="5E7E158A" w14:textId="77777777" w:rsidR="00B8682C" w:rsidRPr="00853812" w:rsidRDefault="00B8682C">
            <w:pPr>
              <w:spacing w:before="60" w:after="60"/>
              <w:rPr>
                <w:rFonts w:cs="Arial"/>
              </w:rPr>
            </w:pPr>
          </w:p>
          <w:p w14:paraId="260D3A95" w14:textId="77777777" w:rsidR="00B8682C" w:rsidRPr="00853812" w:rsidRDefault="00B8682C">
            <w:pPr>
              <w:spacing w:before="60" w:after="60"/>
              <w:rPr>
                <w:rFonts w:cs="Arial"/>
              </w:rPr>
            </w:pPr>
          </w:p>
          <w:p w14:paraId="648D2BBC" w14:textId="77777777" w:rsidR="00B8682C" w:rsidRPr="00853812" w:rsidRDefault="00B8682C">
            <w:pPr>
              <w:spacing w:before="60" w:after="60"/>
              <w:rPr>
                <w:rFonts w:cs="Arial"/>
              </w:rPr>
            </w:pPr>
          </w:p>
          <w:p w14:paraId="16D3C1B0" w14:textId="77777777" w:rsidR="00B8682C" w:rsidRPr="00853812" w:rsidRDefault="00B8682C">
            <w:pPr>
              <w:spacing w:before="60" w:after="60"/>
              <w:rPr>
                <w:rFonts w:cs="Arial"/>
              </w:rPr>
            </w:pPr>
          </w:p>
        </w:tc>
      </w:tr>
    </w:tbl>
    <w:p w14:paraId="05D4A4B3" w14:textId="77777777" w:rsidR="00B8682C" w:rsidRPr="00853812" w:rsidRDefault="00B8682C">
      <w:pPr>
        <w:rPr>
          <w:rFonts w:cs="Arial"/>
          <w:szCs w:val="20"/>
        </w:rPr>
      </w:pP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B8682C" w:rsidRPr="00853812" w14:paraId="6C16E1FA" w14:textId="77777777">
        <w:tc>
          <w:tcPr>
            <w:tcW w:w="567" w:type="dxa"/>
          </w:tcPr>
          <w:p w14:paraId="49BF2A8A" w14:textId="77777777" w:rsidR="00B8682C" w:rsidRPr="00853812" w:rsidRDefault="00B8682C">
            <w:pPr>
              <w:spacing w:before="60" w:after="60"/>
              <w:rPr>
                <w:rFonts w:cs="Arial"/>
                <w:b/>
                <w:sz w:val="24"/>
                <w:szCs w:val="24"/>
              </w:rPr>
            </w:pPr>
          </w:p>
          <w:p w14:paraId="45CFBCDC" w14:textId="77777777" w:rsidR="00B8682C" w:rsidRPr="00853812" w:rsidRDefault="00E95EF4">
            <w:pPr>
              <w:spacing w:before="60" w:after="60"/>
              <w:rPr>
                <w:rFonts w:cs="Arial"/>
                <w:b/>
                <w:sz w:val="24"/>
                <w:szCs w:val="24"/>
              </w:rPr>
            </w:pPr>
            <w:r w:rsidRPr="00853812">
              <w:rPr>
                <w:b/>
                <w:sz w:val="24"/>
                <w:szCs w:val="24"/>
              </w:rPr>
              <w:t>10</w:t>
            </w:r>
          </w:p>
        </w:tc>
        <w:tc>
          <w:tcPr>
            <w:tcW w:w="9464" w:type="dxa"/>
          </w:tcPr>
          <w:p w14:paraId="4D8D1DC3" w14:textId="77777777" w:rsidR="00B8682C" w:rsidRPr="00853812" w:rsidRDefault="00B8682C">
            <w:pPr>
              <w:spacing w:before="60" w:after="60"/>
              <w:rPr>
                <w:rFonts w:cs="Arial"/>
                <w:b/>
                <w:sz w:val="24"/>
                <w:szCs w:val="24"/>
              </w:rPr>
            </w:pPr>
          </w:p>
          <w:p w14:paraId="39BB9383" w14:textId="77777777" w:rsidR="00B8682C" w:rsidRPr="00853812" w:rsidRDefault="00E95EF4">
            <w:pPr>
              <w:spacing w:before="60" w:after="60"/>
              <w:rPr>
                <w:rFonts w:cs="Arial"/>
                <w:b/>
                <w:sz w:val="24"/>
                <w:szCs w:val="24"/>
              </w:rPr>
            </w:pPr>
            <w:r w:rsidRPr="00853812">
              <w:rPr>
                <w:b/>
                <w:sz w:val="24"/>
                <w:szCs w:val="24"/>
              </w:rPr>
              <w:t>Documents à fournir</w:t>
            </w:r>
          </w:p>
        </w:tc>
      </w:tr>
      <w:tr w:rsidR="00B8682C" w:rsidRPr="00853812" w14:paraId="0865B689" w14:textId="77777777">
        <w:tc>
          <w:tcPr>
            <w:tcW w:w="567" w:type="dxa"/>
          </w:tcPr>
          <w:p w14:paraId="44E82869"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9464" w:type="dxa"/>
          </w:tcPr>
          <w:p w14:paraId="19630FE6" w14:textId="77777777" w:rsidR="00B8682C" w:rsidRPr="00853812" w:rsidRDefault="00E95EF4">
            <w:pPr>
              <w:spacing w:before="60" w:after="60"/>
              <w:rPr>
                <w:rFonts w:cs="Arial"/>
              </w:rPr>
            </w:pPr>
            <w:r w:rsidRPr="00853812">
              <w:t>Carte / plan de situation / documentation photo de l’exploitation avec indication de l’emplacement de la mise à mort</w:t>
            </w:r>
          </w:p>
        </w:tc>
      </w:tr>
      <w:tr w:rsidR="00B8682C" w:rsidRPr="00853812" w14:paraId="3AB20410" w14:textId="77777777">
        <w:tc>
          <w:tcPr>
            <w:tcW w:w="567" w:type="dxa"/>
          </w:tcPr>
          <w:p w14:paraId="4118604A"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9464" w:type="dxa"/>
          </w:tcPr>
          <w:p w14:paraId="5F32CB66" w14:textId="77777777" w:rsidR="00B8682C" w:rsidRPr="00853812" w:rsidRDefault="00E95EF4">
            <w:pPr>
              <w:spacing w:before="60" w:after="60"/>
              <w:rPr>
                <w:rFonts w:cs="Arial"/>
              </w:rPr>
            </w:pPr>
            <w:r w:rsidRPr="00853812">
              <w:t>Description numérotée des procédures de travail</w:t>
            </w:r>
            <w:r w:rsidRPr="00853812">
              <w:br/>
              <w:t>(depuis l’annonce de l’abattage au VO jusqu’à la réception du corps de l’animal par l’abattoir : qui fait quoi, quand, comment et avec quoi ?)</w:t>
            </w:r>
          </w:p>
        </w:tc>
      </w:tr>
      <w:tr w:rsidR="00B8682C" w:rsidRPr="00853812" w14:paraId="3FCF6989" w14:textId="77777777">
        <w:tc>
          <w:tcPr>
            <w:tcW w:w="567" w:type="dxa"/>
          </w:tcPr>
          <w:p w14:paraId="5A52A4E4"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9464" w:type="dxa"/>
          </w:tcPr>
          <w:p w14:paraId="2F8C98D1" w14:textId="77777777" w:rsidR="00B8682C" w:rsidRPr="00853812" w:rsidRDefault="00E95EF4">
            <w:pPr>
              <w:spacing w:before="60" w:after="60"/>
              <w:rPr>
                <w:rFonts w:cs="Arial"/>
              </w:rPr>
            </w:pPr>
            <w:r w:rsidRPr="00853812">
              <w:t>Consentement / accord avec l’(les) abattoir(s)</w:t>
            </w:r>
          </w:p>
        </w:tc>
      </w:tr>
      <w:tr w:rsidR="00B8682C" w:rsidRPr="00853812" w14:paraId="03AB6E0C" w14:textId="77777777">
        <w:tc>
          <w:tcPr>
            <w:tcW w:w="567" w:type="dxa"/>
          </w:tcPr>
          <w:p w14:paraId="13107DEC"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9464" w:type="dxa"/>
          </w:tcPr>
          <w:p w14:paraId="7ABB6F58" w14:textId="77777777" w:rsidR="00B8682C" w:rsidRPr="00853812" w:rsidRDefault="00E95EF4">
            <w:pPr>
              <w:spacing w:before="60" w:after="60"/>
              <w:rPr>
                <w:rFonts w:cs="Arial"/>
              </w:rPr>
            </w:pPr>
            <w:r w:rsidRPr="00853812">
              <w:t>Accord avec le(s) prestataire(s) (offres)</w:t>
            </w:r>
          </w:p>
        </w:tc>
      </w:tr>
      <w:tr w:rsidR="00B8682C" w:rsidRPr="00853812" w14:paraId="607B3C2B" w14:textId="77777777">
        <w:tc>
          <w:tcPr>
            <w:tcW w:w="567" w:type="dxa"/>
          </w:tcPr>
          <w:p w14:paraId="62A96533"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9464" w:type="dxa"/>
          </w:tcPr>
          <w:p w14:paraId="179C4121" w14:textId="77777777" w:rsidR="00B8682C" w:rsidRPr="00853812" w:rsidRDefault="00E95EF4">
            <w:pPr>
              <w:spacing w:before="60" w:after="60"/>
              <w:rPr>
                <w:rFonts w:cs="Arial"/>
              </w:rPr>
            </w:pPr>
            <w:r w:rsidRPr="00853812">
              <w:t>Preuves que les personnes chargées de la mise à la mort à la ferme sont compétentes</w:t>
            </w:r>
          </w:p>
        </w:tc>
      </w:tr>
      <w:tr w:rsidR="00B8682C" w:rsidRPr="00853812" w14:paraId="4B8D2EF7" w14:textId="77777777">
        <w:tc>
          <w:tcPr>
            <w:tcW w:w="567" w:type="dxa"/>
          </w:tcPr>
          <w:p w14:paraId="72C02BC3"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9464" w:type="dxa"/>
          </w:tcPr>
          <w:p w14:paraId="515BD87E" w14:textId="77777777" w:rsidR="00B8682C" w:rsidRPr="00853812" w:rsidRDefault="00E95EF4">
            <w:pPr>
              <w:spacing w:before="60" w:after="60"/>
              <w:rPr>
                <w:rFonts w:cs="Arial"/>
              </w:rPr>
            </w:pPr>
            <w:r w:rsidRPr="00853812">
              <w:t>Plan d’autocontrôle de la mise à mort à la ferme demandée</w:t>
            </w:r>
          </w:p>
        </w:tc>
      </w:tr>
      <w:tr w:rsidR="00B8682C" w:rsidRPr="00853812" w14:paraId="3A2D7919" w14:textId="77777777">
        <w:trPr>
          <w:trHeight w:val="391"/>
        </w:trPr>
        <w:tc>
          <w:tcPr>
            <w:tcW w:w="567" w:type="dxa"/>
          </w:tcPr>
          <w:p w14:paraId="024FA7BB" w14:textId="77777777" w:rsidR="00B8682C" w:rsidRPr="00853812" w:rsidRDefault="00E95EF4">
            <w:pPr>
              <w:spacing w:before="60" w:after="60"/>
              <w:rPr>
                <w:rFonts w:cs="Arial"/>
              </w:rPr>
            </w:pPr>
            <w:r w:rsidRPr="00853812">
              <w:rPr>
                <w:rFonts w:cs="Arial"/>
              </w:rPr>
              <w:fldChar w:fldCharType="begin">
                <w:ffData>
                  <w:name w:val="Kontrollkästchen10"/>
                  <w:enabled/>
                  <w:calcOnExit w:val="0"/>
                  <w:checkBox>
                    <w:sizeAuto/>
                    <w:default w:val="0"/>
                  </w:checkBox>
                </w:ffData>
              </w:fldChar>
            </w:r>
            <w:r w:rsidRPr="00853812">
              <w:rPr>
                <w:rFonts w:cs="Arial"/>
              </w:rPr>
              <w:instrText xml:space="preserve"> FORMCHECKBOX </w:instrText>
            </w:r>
            <w:r w:rsidR="00334005" w:rsidRPr="00853812">
              <w:rPr>
                <w:rFonts w:cs="Arial"/>
              </w:rPr>
            </w:r>
            <w:r w:rsidR="00334005" w:rsidRPr="00853812">
              <w:rPr>
                <w:rFonts w:cs="Arial"/>
              </w:rPr>
              <w:fldChar w:fldCharType="separate"/>
            </w:r>
            <w:r w:rsidRPr="00853812">
              <w:rPr>
                <w:rFonts w:cs="Arial"/>
              </w:rPr>
              <w:fldChar w:fldCharType="end"/>
            </w:r>
          </w:p>
        </w:tc>
        <w:tc>
          <w:tcPr>
            <w:tcW w:w="9464" w:type="dxa"/>
          </w:tcPr>
          <w:p w14:paraId="44E256EC" w14:textId="77777777" w:rsidR="00B8682C" w:rsidRPr="00853812" w:rsidRDefault="00E95EF4">
            <w:pPr>
              <w:spacing w:before="60" w:after="60"/>
              <w:rPr>
                <w:rFonts w:cs="Arial"/>
              </w:rPr>
            </w:pPr>
            <w:r w:rsidRPr="00853812">
              <w:t>Autres documents, description</w:t>
            </w:r>
          </w:p>
        </w:tc>
      </w:tr>
      <w:tr w:rsidR="00B8682C" w:rsidRPr="00853812" w14:paraId="1AEE26CB" w14:textId="77777777">
        <w:tc>
          <w:tcPr>
            <w:tcW w:w="567" w:type="dxa"/>
          </w:tcPr>
          <w:p w14:paraId="7D8B8AFF" w14:textId="77777777" w:rsidR="00B8682C" w:rsidRPr="00853812" w:rsidRDefault="00B8682C">
            <w:pPr>
              <w:spacing w:before="60" w:after="60"/>
              <w:rPr>
                <w:rFonts w:cs="Arial"/>
              </w:rPr>
            </w:pPr>
          </w:p>
        </w:tc>
        <w:tc>
          <w:tcPr>
            <w:tcW w:w="9464" w:type="dxa"/>
            <w:shd w:val="clear" w:color="auto" w:fill="DEEAF6" w:themeFill="accent1" w:themeFillTint="33"/>
          </w:tcPr>
          <w:p w14:paraId="6D604D73" w14:textId="77777777" w:rsidR="00B8682C" w:rsidRPr="00853812" w:rsidRDefault="00B8682C">
            <w:pPr>
              <w:spacing w:before="60" w:after="60"/>
              <w:rPr>
                <w:rFonts w:cs="Arial"/>
              </w:rPr>
            </w:pPr>
          </w:p>
          <w:p w14:paraId="22881583" w14:textId="77777777" w:rsidR="00B8682C" w:rsidRPr="00853812" w:rsidRDefault="00B8682C">
            <w:pPr>
              <w:spacing w:before="60" w:after="60"/>
              <w:rPr>
                <w:rFonts w:cs="Arial"/>
              </w:rPr>
            </w:pPr>
          </w:p>
          <w:p w14:paraId="59AE093F" w14:textId="77777777" w:rsidR="00B8682C" w:rsidRPr="00853812" w:rsidRDefault="00B8682C">
            <w:pPr>
              <w:spacing w:before="60" w:after="60"/>
              <w:rPr>
                <w:rFonts w:cs="Arial"/>
              </w:rPr>
            </w:pPr>
          </w:p>
          <w:p w14:paraId="04A59ABF" w14:textId="77777777" w:rsidR="00B8682C" w:rsidRPr="00853812" w:rsidRDefault="00B8682C">
            <w:pPr>
              <w:spacing w:before="60" w:after="60"/>
              <w:rPr>
                <w:rFonts w:cs="Arial"/>
              </w:rPr>
            </w:pPr>
          </w:p>
          <w:p w14:paraId="602E313B" w14:textId="77777777" w:rsidR="00B8682C" w:rsidRPr="00853812" w:rsidRDefault="00B8682C">
            <w:pPr>
              <w:spacing w:before="60" w:after="60"/>
              <w:rPr>
                <w:rFonts w:cs="Arial"/>
              </w:rPr>
            </w:pPr>
          </w:p>
          <w:p w14:paraId="672385D7" w14:textId="77777777" w:rsidR="00B8682C" w:rsidRPr="00853812" w:rsidRDefault="00B8682C">
            <w:pPr>
              <w:spacing w:before="60" w:after="60"/>
              <w:rPr>
                <w:rFonts w:cs="Arial"/>
              </w:rPr>
            </w:pPr>
          </w:p>
          <w:p w14:paraId="58D2680A" w14:textId="77777777" w:rsidR="00B8682C" w:rsidRPr="00853812" w:rsidRDefault="00B8682C">
            <w:pPr>
              <w:spacing w:before="60" w:after="60"/>
              <w:rPr>
                <w:rFonts w:cs="Arial"/>
              </w:rPr>
            </w:pPr>
          </w:p>
        </w:tc>
      </w:tr>
    </w:tbl>
    <w:p w14:paraId="3D530772" w14:textId="77777777" w:rsidR="00B8682C" w:rsidRPr="00853812" w:rsidRDefault="00B8682C">
      <w:pPr>
        <w:rPr>
          <w:rFonts w:cs="Arial"/>
          <w:szCs w:val="20"/>
        </w:rPr>
      </w:pPr>
    </w:p>
    <w:p w14:paraId="3551881E" w14:textId="77777777" w:rsidR="00B8682C" w:rsidRDefault="00E95EF4">
      <w:pPr>
        <w:rPr>
          <w:rFonts w:cs="Arial"/>
          <w:color w:val="C00000"/>
          <w:szCs w:val="20"/>
        </w:rPr>
      </w:pPr>
      <w:r w:rsidRPr="00853812">
        <w:rPr>
          <w:b/>
          <w:color w:val="C00000"/>
          <w:szCs w:val="20"/>
        </w:rPr>
        <w:t>Merci d’envoyer le formulaire dûment rempli avec le</w:t>
      </w:r>
      <w:r w:rsidR="00B33A15" w:rsidRPr="00853812">
        <w:rPr>
          <w:b/>
          <w:color w:val="C00000"/>
          <w:szCs w:val="20"/>
        </w:rPr>
        <w:t>s documents complémentaires au S</w:t>
      </w:r>
      <w:r w:rsidRPr="00853812">
        <w:rPr>
          <w:b/>
          <w:color w:val="C00000"/>
          <w:szCs w:val="20"/>
        </w:rPr>
        <w:t xml:space="preserve">ervice </w:t>
      </w:r>
      <w:r w:rsidR="00B33A15" w:rsidRPr="00853812">
        <w:rPr>
          <w:b/>
          <w:color w:val="C00000"/>
          <w:szCs w:val="20"/>
        </w:rPr>
        <w:t>de la sécurité alimentaire et des affaires vétérinaires (SAAV), Impasse de la Colline 4, 1762 Givisiez</w:t>
      </w:r>
      <w:r w:rsidR="001839CA" w:rsidRPr="00853812">
        <w:rPr>
          <w:b/>
          <w:color w:val="C00000"/>
          <w:szCs w:val="20"/>
        </w:rPr>
        <w:t>.</w:t>
      </w:r>
    </w:p>
    <w:p w14:paraId="13DFA95D" w14:textId="77777777" w:rsidR="00B8682C" w:rsidRDefault="00B8682C"/>
    <w:sectPr w:rsidR="00B8682C">
      <w:headerReference w:type="default" r:id="rId8"/>
      <w:footerReference w:type="default" r:id="rId9"/>
      <w:headerReference w:type="first" r:id="rId10"/>
      <w:pgSz w:w="11907" w:h="16839"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61509" w14:textId="77777777" w:rsidR="00B8682C" w:rsidRDefault="00E95EF4">
      <w:pPr>
        <w:spacing w:line="240" w:lineRule="auto"/>
      </w:pPr>
      <w:r>
        <w:separator/>
      </w:r>
    </w:p>
  </w:endnote>
  <w:endnote w:type="continuationSeparator" w:id="0">
    <w:p w14:paraId="32415091" w14:textId="77777777" w:rsidR="00B8682C" w:rsidRDefault="00E95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Bahnschrift Light"/>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2384A86E" w14:textId="4DBCE504" w:rsidR="00B8682C" w:rsidRDefault="00E95EF4">
        <w:pPr>
          <w:pStyle w:val="Pieddepage"/>
          <w:jc w:val="right"/>
        </w:pPr>
        <w:r>
          <w:fldChar w:fldCharType="begin"/>
        </w:r>
        <w:r>
          <w:instrText>PAGE   \* MERGEFORMAT</w:instrText>
        </w:r>
        <w:r>
          <w:fldChar w:fldCharType="separate"/>
        </w:r>
        <w:r w:rsidR="00334005">
          <w:rPr>
            <w:noProof/>
          </w:rPr>
          <w:t>4</w:t>
        </w:r>
        <w:r>
          <w:fldChar w:fldCharType="end"/>
        </w:r>
      </w:p>
    </w:sdtContent>
  </w:sdt>
  <w:p w14:paraId="333E479F" w14:textId="77777777" w:rsidR="00B8682C" w:rsidRDefault="00B868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0A52B" w14:textId="77777777" w:rsidR="00B8682C" w:rsidRDefault="00E95EF4">
      <w:pPr>
        <w:spacing w:line="240" w:lineRule="auto"/>
      </w:pPr>
      <w:r>
        <w:separator/>
      </w:r>
    </w:p>
  </w:footnote>
  <w:footnote w:type="continuationSeparator" w:id="0">
    <w:p w14:paraId="30304FA5" w14:textId="77777777" w:rsidR="00B8682C" w:rsidRDefault="00E95E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CC0D2" w14:textId="77777777" w:rsidR="00B8682C" w:rsidRDefault="00B8682C">
    <w:pPr>
      <w:pStyle w:val="En-tte"/>
      <w:ind w:left="4253"/>
    </w:pPr>
  </w:p>
  <w:p w14:paraId="251E1FB1" w14:textId="77777777" w:rsidR="00B8682C" w:rsidRDefault="00B8682C">
    <w:pPr>
      <w:pStyle w:val="En-tte"/>
      <w:ind w:left="4253"/>
    </w:pPr>
  </w:p>
  <w:p w14:paraId="0FB29641" w14:textId="77777777" w:rsidR="00B8682C" w:rsidRDefault="00B8682C">
    <w:pPr>
      <w:pStyle w:val="En-tte"/>
      <w:ind w:left="4253"/>
    </w:pPr>
  </w:p>
  <w:p w14:paraId="513B03FE" w14:textId="77777777" w:rsidR="00B8682C" w:rsidRDefault="00B8682C">
    <w:pPr>
      <w:pStyle w:val="En-tt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1C33" w14:textId="77777777" w:rsidR="00B8682C" w:rsidRDefault="00E95EF4">
    <w:pPr>
      <w:pStyle w:val="En-tte"/>
      <w:ind w:left="4536"/>
    </w:pPr>
    <w:r>
      <w:rPr>
        <w:noProof/>
        <w:lang w:eastAsia="fr-CH"/>
      </w:rPr>
      <w:drawing>
        <wp:inline distT="0" distB="0" distL="0" distR="0" wp14:anchorId="23EFE3C0" wp14:editId="4501085A">
          <wp:extent cx="2971800" cy="673100"/>
          <wp:effectExtent l="0" t="0" r="0" b="0"/>
          <wp:docPr id="2" name="Grafik 2"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2B677CA9" w14:textId="77777777" w:rsidR="00B8682C" w:rsidRDefault="00B868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82C"/>
    <w:rsid w:val="000D55B2"/>
    <w:rsid w:val="000F51BD"/>
    <w:rsid w:val="001839CA"/>
    <w:rsid w:val="0023679E"/>
    <w:rsid w:val="002520ED"/>
    <w:rsid w:val="00334005"/>
    <w:rsid w:val="00366802"/>
    <w:rsid w:val="00403314"/>
    <w:rsid w:val="004542FF"/>
    <w:rsid w:val="00587285"/>
    <w:rsid w:val="00836C36"/>
    <w:rsid w:val="00853812"/>
    <w:rsid w:val="00862211"/>
    <w:rsid w:val="008A4380"/>
    <w:rsid w:val="00B10255"/>
    <w:rsid w:val="00B33A15"/>
    <w:rsid w:val="00B8682C"/>
    <w:rsid w:val="00E95EF4"/>
    <w:rsid w:val="00F4551E"/>
    <w:rsid w:val="00F87A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6C32D35"/>
  <w15:docId w15:val="{972F3F5E-31C5-451D-A065-92222529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60" w:lineRule="atLeast"/>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rPr>
      <w:rFonts w:ascii="Arial" w:hAnsi="Arial"/>
      <w:sz w:val="20"/>
    </w:rPr>
  </w:style>
  <w:style w:type="paragraph" w:styleId="Pieddepage">
    <w:name w:val="footer"/>
    <w:basedOn w:val="Normal"/>
    <w:link w:val="PieddepageCar"/>
    <w:uiPriority w:val="99"/>
    <w:unhideWhenUsed/>
    <w:pPr>
      <w:tabs>
        <w:tab w:val="center" w:pos="4536"/>
        <w:tab w:val="right" w:pos="9072"/>
      </w:tabs>
      <w:spacing w:line="240" w:lineRule="auto"/>
    </w:pPr>
  </w:style>
  <w:style w:type="character" w:customStyle="1" w:styleId="PieddepageCar">
    <w:name w:val="Pied de page Car"/>
    <w:basedOn w:val="Policepardfaut"/>
    <w:link w:val="Pieddepage"/>
    <w:uiPriority w:val="99"/>
    <w:rPr>
      <w:rFonts w:ascii="Arial" w:hAnsi="Arial"/>
      <w:sz w:val="20"/>
    </w:rPr>
  </w:style>
  <w:style w:type="character" w:styleId="Lienhypertexte">
    <w:name w:val="Hyperlink"/>
    <w:basedOn w:val="Policepardfaut"/>
    <w:uiPriority w:val="99"/>
    <w:unhideWhenUsed/>
    <w:rPr>
      <w:color w:val="0563C1" w:themeColor="hyperlink"/>
      <w:u w:val="single"/>
    </w:r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paragraph" w:customStyle="1" w:styleId="FiBLadressedatum">
    <w:name w:val="FiBL_adresse_datum"/>
    <w:basedOn w:val="Normal"/>
    <w:qFormat/>
    <w:pPr>
      <w:widowControl/>
      <w:spacing w:line="240" w:lineRule="atLeast"/>
    </w:pPr>
    <w:rPr>
      <w:rFonts w:ascii="Gill Sans MT" w:eastAsia="SimSun" w:hAnsi="Gill Sans MT" w:cs="Times New Roman"/>
      <w:szCs w:val="20"/>
      <w:lang w:eastAsia="zh-CN"/>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Cs w:val="20"/>
    </w:rPr>
  </w:style>
  <w:style w:type="character" w:customStyle="1" w:styleId="CommentaireCar">
    <w:name w:val="Commentaire Car"/>
    <w:basedOn w:val="Policepardfaut"/>
    <w:link w:val="Commentaire"/>
    <w:uiPriority w:val="99"/>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sz w:val="20"/>
      <w:szCs w:val="20"/>
    </w:rPr>
  </w:style>
  <w:style w:type="table" w:customStyle="1" w:styleId="Tabellenraster1">
    <w:name w:val="Tabellenraster1"/>
    <w:basedOn w:val="TableauNormal"/>
    <w:next w:val="Grilledutableau"/>
    <w:uiPriority w:val="59"/>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vision">
    <w:name w:val="Revision"/>
    <w:hidden/>
    <w:uiPriority w:val="99"/>
    <w:semiHidden/>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25107">
      <w:bodyDiv w:val="1"/>
      <w:marLeft w:val="0"/>
      <w:marRight w:val="0"/>
      <w:marTop w:val="0"/>
      <w:marBottom w:val="0"/>
      <w:divBdr>
        <w:top w:val="none" w:sz="0" w:space="0" w:color="auto"/>
        <w:left w:val="none" w:sz="0" w:space="0" w:color="auto"/>
        <w:bottom w:val="none" w:sz="0" w:space="0" w:color="auto"/>
        <w:right w:val="none" w:sz="0" w:space="0" w:color="auto"/>
      </w:divBdr>
    </w:div>
    <w:div w:id="12072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AV-IVA@f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8850</Characters>
  <Application>Microsoft Office Word</Application>
  <DocSecurity>0</DocSecurity>
  <Lines>73</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Röthlisberger Judith BLV</dc:creator>
  <cp:lastModifiedBy>Gapany Grégoire</cp:lastModifiedBy>
  <cp:revision>20</cp:revision>
  <cp:lastPrinted>2020-07-11T07:26:00Z</cp:lastPrinted>
  <dcterms:created xsi:type="dcterms:W3CDTF">2020-08-13T12:04:00Z</dcterms:created>
  <dcterms:modified xsi:type="dcterms:W3CDTF">2020-08-28T10:18:00Z</dcterms:modified>
</cp:coreProperties>
</file>