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601"/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60"/>
        <w:gridCol w:w="2407"/>
        <w:gridCol w:w="2147"/>
        <w:gridCol w:w="2208"/>
        <w:gridCol w:w="8"/>
        <w:gridCol w:w="459"/>
      </w:tblGrid>
      <w:tr w:rsidR="002121B3" w:rsidRPr="009F09A3" w14:paraId="227CD336" w14:textId="77777777" w:rsidTr="002B7480">
        <w:trPr>
          <w:trHeight w:val="134"/>
        </w:trPr>
        <w:tc>
          <w:tcPr>
            <w:tcW w:w="9639" w:type="dxa"/>
            <w:gridSpan w:val="7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4BCA1462" w14:textId="2C6ADB5A" w:rsidR="002121B3" w:rsidRPr="00FC7213" w:rsidRDefault="00FC7213" w:rsidP="002B7480">
            <w:pPr>
              <w:pStyle w:val="03date"/>
              <w:rPr>
                <w:i w:val="0"/>
                <w:lang w:val="fr-CH"/>
              </w:rPr>
            </w:pPr>
            <w:r w:rsidRPr="00FC7213">
              <w:rPr>
                <w:b/>
                <w:i w:val="0"/>
                <w:lang w:val="fr-CH"/>
              </w:rPr>
              <w:t xml:space="preserve">Aides financières de </w:t>
            </w:r>
            <w:r w:rsidR="008A0810">
              <w:rPr>
                <w:b/>
                <w:i w:val="0"/>
                <w:lang w:val="fr-CH"/>
              </w:rPr>
              <w:t>l’Etat de Fribourg</w:t>
            </w:r>
            <w:r w:rsidRPr="00FC7213">
              <w:rPr>
                <w:b/>
                <w:i w:val="0"/>
                <w:lang w:val="fr-CH"/>
              </w:rPr>
              <w:t xml:space="preserve"> selon l</w:t>
            </w:r>
            <w:r w:rsidR="008A0810">
              <w:rPr>
                <w:b/>
                <w:i w:val="0"/>
                <w:lang w:val="fr-CH"/>
              </w:rPr>
              <w:t>’Ordonnance sur le</w:t>
            </w:r>
            <w:r w:rsidRPr="00FC7213">
              <w:rPr>
                <w:b/>
                <w:i w:val="0"/>
                <w:lang w:val="fr-CH"/>
              </w:rPr>
              <w:t xml:space="preserve"> </w:t>
            </w:r>
            <w:r w:rsidR="008A0810">
              <w:rPr>
                <w:b/>
                <w:i w:val="0"/>
                <w:lang w:val="fr-CH"/>
              </w:rPr>
              <w:t xml:space="preserve">soutien aux initiatives en faveur du bilinguisme </w:t>
            </w:r>
            <w:r w:rsidRPr="00FC7213">
              <w:rPr>
                <w:b/>
                <w:i w:val="0"/>
                <w:lang w:val="fr-CH"/>
              </w:rPr>
              <w:t xml:space="preserve">du </w:t>
            </w:r>
            <w:r w:rsidR="008A0810">
              <w:rPr>
                <w:b/>
                <w:i w:val="0"/>
                <w:lang w:val="fr-CH"/>
              </w:rPr>
              <w:t>5 juin 2018</w:t>
            </w:r>
          </w:p>
        </w:tc>
      </w:tr>
      <w:tr w:rsidR="00FC7213" w:rsidRPr="00E06A4C" w14:paraId="34FB212E" w14:textId="77777777" w:rsidTr="002B7480">
        <w:trPr>
          <w:trHeight w:val="454"/>
        </w:trPr>
        <w:tc>
          <w:tcPr>
            <w:tcW w:w="9639" w:type="dxa"/>
            <w:gridSpan w:val="7"/>
            <w:tcMar>
              <w:left w:w="0" w:type="dxa"/>
              <w:bottom w:w="284" w:type="dxa"/>
              <w:right w:w="0" w:type="dxa"/>
            </w:tcMar>
          </w:tcPr>
          <w:p w14:paraId="29BF8FC4" w14:textId="096581FD" w:rsidR="00E05CC5" w:rsidRPr="00E06A4C" w:rsidRDefault="00FC7213" w:rsidP="002B7480">
            <w:pPr>
              <w:spacing w:after="0"/>
              <w:rPr>
                <w:b/>
              </w:rPr>
            </w:pPr>
            <w:r w:rsidRPr="00E06A4C">
              <w:rPr>
                <w:b/>
              </w:rPr>
              <w:t>Formulaire de demande</w:t>
            </w:r>
            <w:r w:rsidR="00E05CC5">
              <w:rPr>
                <w:b/>
              </w:rPr>
              <w:t xml:space="preserve"> (A adresser à </w:t>
            </w:r>
            <w:hyperlink r:id="rId8" w:history="1">
              <w:r w:rsidR="002B7480" w:rsidRPr="0031490B">
                <w:rPr>
                  <w:rStyle w:val="Lienhypertexte"/>
                  <w:b/>
                </w:rPr>
                <w:t>s</w:t>
              </w:r>
              <w:r w:rsidR="002B7480" w:rsidRPr="0031490B">
                <w:rPr>
                  <w:rStyle w:val="Lienhypertexte"/>
                </w:rPr>
                <w:t>ainec@fr.ch</w:t>
              </w:r>
            </w:hyperlink>
            <w:r w:rsidR="00E05CC5">
              <w:rPr>
                <w:b/>
              </w:rPr>
              <w:t xml:space="preserve"> )</w:t>
            </w:r>
          </w:p>
        </w:tc>
      </w:tr>
      <w:tr w:rsidR="00FC7213" w14:paraId="16CCC9A1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4A66C" w14:textId="77777777" w:rsidR="00FC7213" w:rsidRDefault="00FC7213" w:rsidP="002B7480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Titre du projet</w:t>
            </w:r>
            <w:r w:rsidR="00E06A4C">
              <w:rPr>
                <w:b/>
              </w:rPr>
              <w:t xml:space="preserve"> 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1465C" w14:textId="77777777" w:rsidR="00FC7213" w:rsidRDefault="00FC7213" w:rsidP="002B7480">
            <w:pPr>
              <w:spacing w:before="40" w:after="40"/>
            </w:pPr>
            <w:r w:rsidRPr="00E06A4C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06A4C">
              <w:rPr>
                <w:highlight w:val="lightGray"/>
              </w:rPr>
              <w:instrText xml:space="preserve"> FORMTEXT </w:instrText>
            </w:r>
            <w:r w:rsidRPr="00E06A4C">
              <w:rPr>
                <w:highlight w:val="lightGray"/>
              </w:rPr>
            </w:r>
            <w:r w:rsidRPr="00E06A4C">
              <w:rPr>
                <w:highlight w:val="lightGray"/>
              </w:rPr>
              <w:fldChar w:fldCharType="separate"/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highlight w:val="lightGray"/>
              </w:rPr>
              <w:fldChar w:fldCharType="end"/>
            </w:r>
            <w:bookmarkEnd w:id="0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5426B" w14:textId="77777777" w:rsidR="00FC7213" w:rsidRDefault="00FC7213" w:rsidP="002B7480">
            <w:pPr>
              <w:spacing w:before="40" w:after="40"/>
            </w:pPr>
            <w:r>
              <w:rPr>
                <w:b/>
              </w:rPr>
              <w:t>Projet-N°</w:t>
            </w:r>
          </w:p>
          <w:p w14:paraId="73C61BDD" w14:textId="77777777" w:rsidR="00FC7213" w:rsidRDefault="00FC7213" w:rsidP="002B7480">
            <w:pPr>
              <w:spacing w:before="40" w:after="40"/>
            </w:pPr>
            <w:r w:rsidRPr="00E06A4C">
              <w:rPr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E06A4C">
              <w:rPr>
                <w:highlight w:val="lightGray"/>
              </w:rPr>
              <w:instrText xml:space="preserve"> FORMTEXT </w:instrText>
            </w:r>
            <w:r w:rsidRPr="00E06A4C">
              <w:rPr>
                <w:highlight w:val="lightGray"/>
              </w:rPr>
            </w:r>
            <w:r w:rsidRPr="00E06A4C">
              <w:rPr>
                <w:highlight w:val="lightGray"/>
              </w:rPr>
              <w:fldChar w:fldCharType="separate"/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noProof/>
                <w:highlight w:val="lightGray"/>
              </w:rPr>
              <w:t> </w:t>
            </w:r>
            <w:r w:rsidRPr="00E06A4C">
              <w:rPr>
                <w:highlight w:val="lightGray"/>
              </w:rPr>
              <w:fldChar w:fldCharType="end"/>
            </w:r>
            <w:bookmarkEnd w:id="1"/>
          </w:p>
          <w:p w14:paraId="3DE1B440" w14:textId="39545823" w:rsidR="00AB3EA3" w:rsidRDefault="00AB3EA3" w:rsidP="002B7480">
            <w:pPr>
              <w:spacing w:before="40" w:after="40"/>
            </w:pPr>
          </w:p>
        </w:tc>
      </w:tr>
      <w:tr w:rsidR="00FC7213" w:rsidRPr="00282448" w14:paraId="0C006E08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41E16B7A" w14:textId="77777777" w:rsidR="00FC7213" w:rsidRDefault="00FC7213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Objectif </w:t>
            </w:r>
            <w:r w:rsidR="00022054" w:rsidRPr="00022054">
              <w:rPr>
                <w:b/>
                <w:sz w:val="22"/>
                <w:szCs w:val="22"/>
              </w:rPr>
              <w:t>(se référer à l’art. 2 de l’ordonnance)</w:t>
            </w:r>
          </w:p>
          <w:p w14:paraId="495FD8D0" w14:textId="046C1800" w:rsidR="002B7480" w:rsidRPr="00282448" w:rsidRDefault="002B7480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762" w:type="dxa"/>
            <w:gridSpan w:val="3"/>
            <w:tcBorders>
              <w:left w:val="nil"/>
              <w:right w:val="nil"/>
            </w:tcBorders>
            <w:vAlign w:val="center"/>
          </w:tcPr>
          <w:p w14:paraId="7D0D8DA8" w14:textId="77777777" w:rsidR="00FC7213" w:rsidRPr="00282448" w:rsidRDefault="00FC7213" w:rsidP="002B7480">
            <w:pPr>
              <w:spacing w:before="40" w:after="40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282448">
              <w:rPr>
                <w:b/>
                <w:sz w:val="22"/>
                <w:szCs w:val="22"/>
              </w:rPr>
              <w:instrText xml:space="preserve"> FORMTEXT </w:instrText>
            </w:r>
            <w:r w:rsidRPr="00282448">
              <w:rPr>
                <w:b/>
                <w:sz w:val="22"/>
                <w:szCs w:val="22"/>
              </w:rPr>
            </w:r>
            <w:r w:rsidRPr="00282448">
              <w:rPr>
                <w:b/>
                <w:sz w:val="22"/>
                <w:szCs w:val="22"/>
              </w:rPr>
              <w:fldChar w:fldCharType="separate"/>
            </w:r>
            <w:r w:rsidRPr="00282448">
              <w:rPr>
                <w:b/>
                <w:noProof/>
                <w:sz w:val="22"/>
                <w:szCs w:val="22"/>
              </w:rPr>
              <w:t> </w:t>
            </w:r>
            <w:r w:rsidRPr="00282448">
              <w:rPr>
                <w:b/>
                <w:noProof/>
                <w:sz w:val="22"/>
                <w:szCs w:val="22"/>
              </w:rPr>
              <w:t> </w:t>
            </w:r>
            <w:r w:rsidRPr="00282448">
              <w:rPr>
                <w:b/>
                <w:noProof/>
                <w:sz w:val="22"/>
                <w:szCs w:val="22"/>
              </w:rPr>
              <w:t> </w:t>
            </w:r>
            <w:r w:rsidRPr="00282448">
              <w:rPr>
                <w:b/>
                <w:noProof/>
                <w:sz w:val="22"/>
                <w:szCs w:val="22"/>
              </w:rPr>
              <w:t> </w:t>
            </w:r>
            <w:r w:rsidRPr="00282448">
              <w:rPr>
                <w:b/>
                <w:noProof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C7213" w:rsidRPr="00282448" w14:paraId="3AC919C0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5DFD0" w14:textId="77777777" w:rsidR="00FC7213" w:rsidRDefault="00FC7213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Résultats souhaités</w:t>
            </w:r>
          </w:p>
          <w:p w14:paraId="0789D019" w14:textId="133B6DF4" w:rsidR="002B7480" w:rsidRPr="00282448" w:rsidRDefault="002B7480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1027B" w14:textId="77777777" w:rsidR="00FC7213" w:rsidRPr="00282448" w:rsidRDefault="00FC7213" w:rsidP="002B7480">
            <w:pPr>
              <w:spacing w:before="40" w:after="40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282448">
              <w:rPr>
                <w:b/>
                <w:sz w:val="22"/>
                <w:szCs w:val="22"/>
              </w:rPr>
              <w:instrText xml:space="preserve"> FORMTEXT </w:instrText>
            </w:r>
            <w:r w:rsidRPr="00282448">
              <w:rPr>
                <w:b/>
                <w:sz w:val="22"/>
                <w:szCs w:val="22"/>
              </w:rPr>
            </w:r>
            <w:r w:rsidRPr="00282448">
              <w:rPr>
                <w:b/>
                <w:sz w:val="22"/>
                <w:szCs w:val="22"/>
              </w:rPr>
              <w:fldChar w:fldCharType="separate"/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C7213" w:rsidRPr="00282448" w14:paraId="60EE1713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7337F" w14:textId="77777777" w:rsidR="00FC7213" w:rsidRDefault="00FC7213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Pertinence du projet par rapport aux objectifs</w:t>
            </w:r>
          </w:p>
          <w:p w14:paraId="4FEDB843" w14:textId="189814EB" w:rsidR="002B7480" w:rsidRPr="00282448" w:rsidRDefault="002B7480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2B030" w14:textId="77777777" w:rsidR="00FC7213" w:rsidRPr="00282448" w:rsidRDefault="00FC7213" w:rsidP="002B7480">
            <w:pPr>
              <w:spacing w:before="40" w:after="40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82448">
              <w:rPr>
                <w:b/>
                <w:sz w:val="22"/>
                <w:szCs w:val="22"/>
              </w:rPr>
              <w:instrText xml:space="preserve"> FORMTEXT </w:instrText>
            </w:r>
            <w:r w:rsidRPr="00282448">
              <w:rPr>
                <w:b/>
                <w:sz w:val="22"/>
                <w:szCs w:val="22"/>
              </w:rPr>
            </w:r>
            <w:r w:rsidRPr="00282448">
              <w:rPr>
                <w:b/>
                <w:sz w:val="22"/>
                <w:szCs w:val="22"/>
              </w:rPr>
              <w:fldChar w:fldCharType="separate"/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C7213" w:rsidRPr="00282448" w14:paraId="3ACCAAFF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11A6A" w14:textId="77777777" w:rsidR="00FC7213" w:rsidRDefault="00FC7213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Groupe/s cible/s</w:t>
            </w:r>
            <w:r w:rsidR="002B7480">
              <w:rPr>
                <w:b/>
                <w:sz w:val="22"/>
                <w:szCs w:val="22"/>
              </w:rPr>
              <w:t xml:space="preserve"> </w:t>
            </w:r>
          </w:p>
          <w:p w14:paraId="28F814A3" w14:textId="7F632F78" w:rsidR="002B7480" w:rsidRPr="00282448" w:rsidRDefault="002B7480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C77CC" w14:textId="77777777" w:rsidR="00FC7213" w:rsidRPr="00282448" w:rsidRDefault="00FC7213" w:rsidP="002B7480">
            <w:pPr>
              <w:spacing w:before="40" w:after="40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282448">
              <w:rPr>
                <w:b/>
                <w:sz w:val="22"/>
                <w:szCs w:val="22"/>
              </w:rPr>
              <w:instrText xml:space="preserve"> FORMTEXT </w:instrText>
            </w:r>
            <w:r w:rsidRPr="00282448">
              <w:rPr>
                <w:b/>
                <w:sz w:val="22"/>
                <w:szCs w:val="22"/>
              </w:rPr>
            </w:r>
            <w:r w:rsidRPr="00282448">
              <w:rPr>
                <w:b/>
                <w:sz w:val="22"/>
                <w:szCs w:val="22"/>
              </w:rPr>
              <w:fldChar w:fldCharType="separate"/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5F662A" w:rsidRPr="00282448" w14:paraId="0EFC414D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748CB" w14:textId="77777777" w:rsidR="005F662A" w:rsidRDefault="005F662A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Partenaire</w:t>
            </w:r>
            <w:r w:rsidR="002B7480">
              <w:rPr>
                <w:b/>
                <w:sz w:val="22"/>
                <w:szCs w:val="22"/>
              </w:rPr>
              <w:t xml:space="preserve"> </w:t>
            </w:r>
          </w:p>
          <w:p w14:paraId="58C8C2F7" w14:textId="5591A3D7" w:rsidR="002B7480" w:rsidRPr="00282448" w:rsidRDefault="002B7480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C5EC4" w14:textId="77777777" w:rsidR="005F662A" w:rsidRPr="00282448" w:rsidRDefault="005F662A" w:rsidP="002B7480">
            <w:pPr>
              <w:spacing w:before="40" w:after="40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82448">
              <w:rPr>
                <w:b/>
                <w:sz w:val="22"/>
                <w:szCs w:val="22"/>
              </w:rPr>
              <w:instrText xml:space="preserve"> FORMTEXT </w:instrText>
            </w:r>
            <w:r w:rsidRPr="00282448">
              <w:rPr>
                <w:b/>
                <w:sz w:val="22"/>
                <w:szCs w:val="22"/>
              </w:rPr>
            </w:r>
            <w:r w:rsidRPr="00282448">
              <w:rPr>
                <w:b/>
                <w:sz w:val="22"/>
                <w:szCs w:val="22"/>
              </w:rPr>
              <w:fldChar w:fldCharType="separate"/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F662A" w:rsidRPr="00282448" w14:paraId="08144E52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8A919" w14:textId="77777777" w:rsidR="005F662A" w:rsidRDefault="005F662A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Caractère durable</w:t>
            </w:r>
          </w:p>
          <w:p w14:paraId="7E61CE02" w14:textId="7CC07DD7" w:rsidR="002B7480" w:rsidRPr="00282448" w:rsidRDefault="002B7480" w:rsidP="002B7480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914EC" w14:textId="77777777" w:rsidR="005F662A" w:rsidRPr="00282448" w:rsidRDefault="005F662A" w:rsidP="002B7480">
            <w:pPr>
              <w:spacing w:before="40" w:after="40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82448">
              <w:rPr>
                <w:b/>
                <w:sz w:val="22"/>
                <w:szCs w:val="22"/>
              </w:rPr>
              <w:instrText xml:space="preserve"> FORMTEXT </w:instrText>
            </w:r>
            <w:r w:rsidRPr="00282448">
              <w:rPr>
                <w:b/>
                <w:sz w:val="22"/>
                <w:szCs w:val="22"/>
              </w:rPr>
            </w:r>
            <w:r w:rsidRPr="00282448">
              <w:rPr>
                <w:b/>
                <w:sz w:val="22"/>
                <w:szCs w:val="22"/>
              </w:rPr>
              <w:fldChar w:fldCharType="separate"/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t> </w:t>
            </w:r>
            <w:r w:rsidRPr="0028244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F662A" w:rsidRPr="0097168F" w14:paraId="30B04455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D5631" w14:textId="77777777" w:rsidR="005F662A" w:rsidRPr="00DB42A7" w:rsidRDefault="005F662A" w:rsidP="002B7480">
            <w:pPr>
              <w:spacing w:before="40" w:after="40"/>
              <w:ind w:left="-108"/>
            </w:pPr>
            <w:r w:rsidRPr="00DB42A7">
              <w:rPr>
                <w:b/>
              </w:rPr>
              <w:t xml:space="preserve">Brève description du projet </w:t>
            </w:r>
            <w:r w:rsidRPr="00DB42A7">
              <w:rPr>
                <w:sz w:val="16"/>
              </w:rPr>
              <w:t>(max. 2</w:t>
            </w:r>
            <w:r>
              <w:rPr>
                <w:sz w:val="16"/>
              </w:rPr>
              <w:t> </w:t>
            </w:r>
            <w:r w:rsidRPr="00DB42A7">
              <w:rPr>
                <w:sz w:val="16"/>
              </w:rPr>
              <w:t xml:space="preserve">000 </w:t>
            </w:r>
            <w:r>
              <w:rPr>
                <w:sz w:val="16"/>
              </w:rPr>
              <w:t>signes</w:t>
            </w:r>
            <w:r w:rsidRPr="00DB42A7">
              <w:rPr>
                <w:sz w:val="16"/>
              </w:rPr>
              <w:t>)</w:t>
            </w:r>
          </w:p>
        </w:tc>
      </w:tr>
      <w:tr w:rsidR="005F662A" w14:paraId="572933D6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A42FF" w14:textId="77777777" w:rsidR="005F662A" w:rsidRDefault="005F662A" w:rsidP="002B7480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5F662A" w14:paraId="5DDEC653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4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AD7EF" w14:textId="77777777" w:rsidR="005F662A" w:rsidRDefault="005F662A" w:rsidP="002B7480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Durée</w:t>
            </w:r>
          </w:p>
          <w:p w14:paraId="5596673C" w14:textId="77777777" w:rsidR="00AB3EA3" w:rsidRDefault="00AB3EA3" w:rsidP="002B7480">
            <w:pPr>
              <w:spacing w:before="40" w:after="40"/>
              <w:ind w:left="-108"/>
              <w:rPr>
                <w:b/>
              </w:rPr>
            </w:pPr>
          </w:p>
          <w:p w14:paraId="62B674AD" w14:textId="150AACDD" w:rsidR="00AB3EA3" w:rsidRDefault="00AB3EA3" w:rsidP="002B7480">
            <w:pPr>
              <w:spacing w:before="40" w:after="40"/>
              <w:ind w:left="-108"/>
              <w:rPr>
                <w:b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70C2F" w14:textId="77777777" w:rsidR="005F662A" w:rsidRDefault="005F662A" w:rsidP="002B7480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 xml:space="preserve">Début </w:t>
            </w:r>
            <w:r>
              <w:rPr>
                <w:sz w:val="16"/>
              </w:rPr>
              <w:t>(mois / année)</w:t>
            </w:r>
          </w:p>
          <w:p w14:paraId="7F8B19CC" w14:textId="77777777" w:rsidR="005F662A" w:rsidRDefault="005F662A" w:rsidP="002B7480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9A631" w14:textId="77777777" w:rsidR="005F662A" w:rsidRDefault="005F662A" w:rsidP="002B7480">
            <w:pPr>
              <w:spacing w:before="40" w:after="40"/>
              <w:ind w:left="-108"/>
            </w:pPr>
            <w:r>
              <w:rPr>
                <w:b/>
              </w:rPr>
              <w:t>Fin</w:t>
            </w:r>
            <w:r>
              <w:t xml:space="preserve"> </w:t>
            </w:r>
            <w:r>
              <w:rPr>
                <w:sz w:val="16"/>
              </w:rPr>
              <w:t>(mois / année)</w:t>
            </w:r>
          </w:p>
          <w:p w14:paraId="6E195BAC" w14:textId="77777777" w:rsidR="005F662A" w:rsidRDefault="005F662A" w:rsidP="002B7480">
            <w:pPr>
              <w:spacing w:before="40" w:after="40"/>
              <w:ind w:left="-108"/>
              <w:rPr>
                <w:b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F662A" w:rsidRPr="00282448" w14:paraId="29D38C95" w14:textId="77777777" w:rsidTr="002B7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459" w:type="dxa"/>
        </w:trPr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466B4D45" w14:textId="77777777" w:rsidR="005F662A" w:rsidRPr="00282448" w:rsidRDefault="005F662A" w:rsidP="002B7480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Projet subséquent prévu</w:t>
            </w:r>
          </w:p>
        </w:tc>
        <w:tc>
          <w:tcPr>
            <w:tcW w:w="2467" w:type="dxa"/>
            <w:gridSpan w:val="2"/>
            <w:tcBorders>
              <w:left w:val="nil"/>
              <w:right w:val="nil"/>
            </w:tcBorders>
            <w:vAlign w:val="center"/>
          </w:tcPr>
          <w:p w14:paraId="1D803838" w14:textId="77777777" w:rsidR="005F662A" w:rsidRPr="00282448" w:rsidRDefault="005F662A" w:rsidP="002B7480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 xml:space="preserve">Oui </w:t>
            </w:r>
            <w:r w:rsidRPr="00294D57">
              <w:rPr>
                <w:sz w:val="22"/>
                <w:szCs w:val="22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294D57">
              <w:rPr>
                <w:sz w:val="22"/>
                <w:szCs w:val="22"/>
                <w:highlight w:val="lightGray"/>
              </w:rPr>
              <w:instrText xml:space="preserve"> FORMCHECKBOX </w:instrText>
            </w:r>
            <w:r w:rsidR="0095145D">
              <w:rPr>
                <w:sz w:val="22"/>
                <w:szCs w:val="22"/>
                <w:highlight w:val="lightGray"/>
              </w:rPr>
            </w:r>
            <w:r w:rsidR="0095145D">
              <w:rPr>
                <w:sz w:val="22"/>
                <w:szCs w:val="22"/>
                <w:highlight w:val="lightGray"/>
              </w:rPr>
              <w:fldChar w:fldCharType="separate"/>
            </w:r>
            <w:r w:rsidRPr="00294D57">
              <w:rPr>
                <w:sz w:val="22"/>
                <w:szCs w:val="22"/>
                <w:highlight w:val="lightGray"/>
              </w:rPr>
              <w:fldChar w:fldCharType="end"/>
            </w:r>
            <w:bookmarkEnd w:id="8"/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5AF98240" w14:textId="77777777" w:rsidR="005F662A" w:rsidRPr="00282448" w:rsidRDefault="005F662A" w:rsidP="002B7480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 xml:space="preserve">Non </w:t>
            </w:r>
            <w:r w:rsidRPr="00294D57">
              <w:rPr>
                <w:sz w:val="22"/>
                <w:szCs w:val="22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Pr="00294D57">
              <w:rPr>
                <w:sz w:val="22"/>
                <w:szCs w:val="22"/>
                <w:highlight w:val="lightGray"/>
              </w:rPr>
              <w:instrText xml:space="preserve"> FORMCHECKBOX </w:instrText>
            </w:r>
            <w:r w:rsidR="0095145D">
              <w:rPr>
                <w:sz w:val="22"/>
                <w:szCs w:val="22"/>
                <w:highlight w:val="lightGray"/>
              </w:rPr>
            </w:r>
            <w:r w:rsidR="0095145D">
              <w:rPr>
                <w:sz w:val="22"/>
                <w:szCs w:val="22"/>
                <w:highlight w:val="lightGray"/>
              </w:rPr>
              <w:fldChar w:fldCharType="separate"/>
            </w:r>
            <w:r w:rsidRPr="00294D57">
              <w:rPr>
                <w:sz w:val="22"/>
                <w:szCs w:val="22"/>
                <w:highlight w:val="lightGray"/>
              </w:rPr>
              <w:fldChar w:fldCharType="end"/>
            </w:r>
            <w:bookmarkEnd w:id="9"/>
          </w:p>
        </w:tc>
        <w:tc>
          <w:tcPr>
            <w:tcW w:w="2216" w:type="dxa"/>
            <w:gridSpan w:val="2"/>
            <w:tcBorders>
              <w:left w:val="nil"/>
              <w:right w:val="nil"/>
            </w:tcBorders>
          </w:tcPr>
          <w:p w14:paraId="3106BD26" w14:textId="77777777" w:rsidR="005F662A" w:rsidRPr="00282448" w:rsidRDefault="005F662A" w:rsidP="002B7480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Si oui : période (année)?</w:t>
            </w:r>
          </w:p>
          <w:p w14:paraId="6A9323DC" w14:textId="77777777" w:rsidR="005F662A" w:rsidRPr="00282448" w:rsidRDefault="005F662A" w:rsidP="002B7480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282448">
              <w:rPr>
                <w:sz w:val="22"/>
                <w:szCs w:val="22"/>
              </w:rPr>
              <w:instrText xml:space="preserve"> FORMTEXT </w:instrText>
            </w:r>
            <w:r w:rsidRPr="00282448">
              <w:rPr>
                <w:sz w:val="22"/>
                <w:szCs w:val="22"/>
              </w:rPr>
            </w:r>
            <w:r w:rsidRPr="00282448">
              <w:rPr>
                <w:sz w:val="22"/>
                <w:szCs w:val="22"/>
              </w:rPr>
              <w:fldChar w:fldCharType="separate"/>
            </w:r>
            <w:r w:rsidRPr="00282448">
              <w:rPr>
                <w:noProof/>
                <w:sz w:val="22"/>
                <w:szCs w:val="22"/>
              </w:rPr>
              <w:t> </w:t>
            </w:r>
            <w:r w:rsidRPr="00282448">
              <w:rPr>
                <w:noProof/>
                <w:sz w:val="22"/>
                <w:szCs w:val="22"/>
              </w:rPr>
              <w:t> </w:t>
            </w:r>
            <w:r w:rsidRPr="00282448">
              <w:rPr>
                <w:noProof/>
                <w:sz w:val="22"/>
                <w:szCs w:val="22"/>
              </w:rPr>
              <w:t> </w:t>
            </w:r>
            <w:r w:rsidRPr="00282448">
              <w:rPr>
                <w:noProof/>
                <w:sz w:val="22"/>
                <w:szCs w:val="22"/>
              </w:rPr>
              <w:t> </w:t>
            </w:r>
            <w:r w:rsidRPr="00282448">
              <w:rPr>
                <w:noProof/>
                <w:sz w:val="22"/>
                <w:szCs w:val="22"/>
              </w:rPr>
              <w:t> </w:t>
            </w:r>
            <w:r w:rsidRPr="00282448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3BA08D71" w14:textId="77777777" w:rsidR="002B7480" w:rsidRDefault="002B7480">
      <w:r>
        <w:br w:type="page"/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9639"/>
      </w:tblGrid>
      <w:tr w:rsidR="00A462F0" w:rsidRPr="009F09A3" w14:paraId="5DA807C9" w14:textId="77777777" w:rsidTr="00C622F3">
        <w:tc>
          <w:tcPr>
            <w:tcW w:w="9639" w:type="dxa"/>
            <w:tcMar>
              <w:top w:w="170" w:type="dxa"/>
            </w:tcMar>
          </w:tcPr>
          <w:p w14:paraId="42A58ABD" w14:textId="77777777" w:rsidR="00AB3EA3" w:rsidRDefault="00AB3EA3" w:rsidP="002B7480">
            <w:pPr>
              <w:pStyle w:val="07atexteprincipal"/>
              <w:rPr>
                <w:lang w:val="fr-CH"/>
              </w:rPr>
            </w:pPr>
          </w:p>
          <w:p w14:paraId="0E0CFEB0" w14:textId="108B14B1" w:rsidR="002B7480" w:rsidRDefault="002B7480" w:rsidP="002B7480">
            <w:pPr>
              <w:pStyle w:val="07atexteprincipal"/>
              <w:rPr>
                <w:lang w:val="fr-CH"/>
              </w:rPr>
            </w:pPr>
            <w:r>
              <w:rPr>
                <w:lang w:val="fr-CH"/>
              </w:rPr>
              <w:t>Le/la soussigné/e certifie l’exactitude de toutes les données :</w:t>
            </w:r>
          </w:p>
          <w:p w14:paraId="239363D5" w14:textId="77777777" w:rsidR="002B7480" w:rsidRPr="00282448" w:rsidRDefault="002B7480" w:rsidP="002B7480">
            <w:pPr>
              <w:pStyle w:val="10numrotation"/>
              <w:numPr>
                <w:ilvl w:val="0"/>
                <w:numId w:val="0"/>
              </w:numPr>
              <w:spacing w:after="120"/>
              <w:ind w:left="360" w:hanging="360"/>
            </w:pPr>
            <w:r w:rsidRPr="00282448">
              <w:t>Lieu / date</w:t>
            </w:r>
          </w:p>
          <w:p w14:paraId="6CF2B3CC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3357B18A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08C0F65F" w14:textId="423B8AFF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  <w:r w:rsidRPr="00282448">
              <w:t>Signature</w:t>
            </w:r>
          </w:p>
          <w:p w14:paraId="52E810D5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7AE35F4A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4019D8CB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7515C998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40EC9F91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66A8BF8B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296B223B" w14:textId="77777777" w:rsidR="002B7480" w:rsidRDefault="002B7480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</w:p>
          <w:p w14:paraId="083585E8" w14:textId="72C923B1" w:rsidR="00A462F0" w:rsidRPr="009F09A3" w:rsidRDefault="00F50CF4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Annexe</w:t>
            </w:r>
            <w:r w:rsidR="00282448">
              <w:rPr>
                <w:rFonts w:ascii="Arial" w:hAnsi="Arial"/>
                <w:b/>
                <w:sz w:val="16"/>
              </w:rPr>
              <w:t>s</w:t>
            </w:r>
          </w:p>
          <w:p w14:paraId="085EC59D" w14:textId="77777777" w:rsidR="00A462F0" w:rsidRPr="009F09A3" w:rsidRDefault="00A462F0" w:rsidP="00C622F3">
            <w:pPr>
              <w:spacing w:after="0" w:line="220" w:lineRule="exact"/>
              <w:rPr>
                <w:rFonts w:ascii="Arial" w:hAnsi="Arial"/>
                <w:sz w:val="16"/>
              </w:rPr>
            </w:pPr>
            <w:r w:rsidRPr="009F09A3">
              <w:rPr>
                <w:rFonts w:ascii="Arial" w:hAnsi="Arial"/>
                <w:sz w:val="16"/>
              </w:rPr>
              <w:t>—</w:t>
            </w:r>
          </w:p>
          <w:p w14:paraId="36CFD195" w14:textId="77777777" w:rsidR="00A462F0" w:rsidRPr="009F09A3" w:rsidRDefault="00282448" w:rsidP="00C622F3">
            <w:pPr>
              <w:spacing w:after="0" w:line="22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Documents concernant le projet / documentation</w:t>
            </w:r>
          </w:p>
        </w:tc>
      </w:tr>
    </w:tbl>
    <w:tbl>
      <w:tblPr>
        <w:tblpPr w:leftFromText="141" w:rightFromText="141" w:vertAnchor="page" w:horzAnchor="margin" w:tblpY="182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467"/>
        <w:gridCol w:w="2147"/>
        <w:gridCol w:w="2216"/>
      </w:tblGrid>
      <w:tr w:rsidR="00AB3EA3" w:rsidRPr="00282448" w14:paraId="6A34234A" w14:textId="77777777" w:rsidTr="00AB3EA3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590E15B7" w14:textId="77777777" w:rsidR="00AB3EA3" w:rsidRPr="00282448" w:rsidRDefault="00AB3EA3" w:rsidP="00AB3EA3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Requérant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0C63FDBA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Personne de contact</w:t>
            </w:r>
            <w:r>
              <w:rPr>
                <w:sz w:val="22"/>
                <w:szCs w:val="22"/>
              </w:rPr>
              <w:t> :</w:t>
            </w:r>
          </w:p>
          <w:p w14:paraId="73097FCA" w14:textId="77777777" w:rsidR="00AB3EA3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4E786390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Adresse</w:t>
            </w:r>
            <w:r>
              <w:rPr>
                <w:sz w:val="22"/>
                <w:szCs w:val="22"/>
              </w:rPr>
              <w:t> :</w:t>
            </w:r>
          </w:p>
          <w:p w14:paraId="7B907CD3" w14:textId="77777777" w:rsidR="00AB3EA3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7111B1F8" w14:textId="77777777" w:rsidR="00AB3EA3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4EE57918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Téléphone</w:t>
            </w:r>
            <w:r>
              <w:rPr>
                <w:sz w:val="22"/>
                <w:szCs w:val="22"/>
              </w:rPr>
              <w:t> :</w:t>
            </w:r>
          </w:p>
          <w:p w14:paraId="54636D40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Courriel</w:t>
            </w:r>
            <w:r>
              <w:rPr>
                <w:sz w:val="22"/>
                <w:szCs w:val="22"/>
              </w:rPr>
              <w:t> :</w:t>
            </w:r>
          </w:p>
          <w:p w14:paraId="056320CC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Site web (facultatif)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46EDDED7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2E8AC8CE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1D46537D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2DFDB548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792060F2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</w:tr>
      <w:tr w:rsidR="00AB3EA3" w14:paraId="53FFC62E" w14:textId="77777777" w:rsidTr="00AB3EA3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6D3AC5FE" w14:textId="77777777" w:rsidR="00AB3EA3" w:rsidRPr="00282448" w:rsidRDefault="00AB3EA3" w:rsidP="00AB3EA3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 w:rsidRPr="00282448">
              <w:rPr>
                <w:b/>
                <w:sz w:val="22"/>
                <w:szCs w:val="22"/>
              </w:rPr>
              <w:t>Ressources demandées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02CA81A3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CHF</w:t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2DDBEE1B" w14:textId="77777777" w:rsidR="00AB3EA3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 xml:space="preserve">Total des coûts du projet  </w:t>
            </w:r>
          </w:p>
          <w:p w14:paraId="694A5BDF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64B37797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CHF</w:t>
            </w:r>
          </w:p>
        </w:tc>
      </w:tr>
      <w:tr w:rsidR="00AB3EA3" w14:paraId="2BE1B4E5" w14:textId="77777777" w:rsidTr="00AB3EA3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1662A2E3" w14:textId="77777777" w:rsidR="00AB3EA3" w:rsidRDefault="00AB3EA3" w:rsidP="00AB3EA3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Autres financements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610F9F93" w14:textId="77777777" w:rsidR="00AB3EA3" w:rsidRDefault="00AB3EA3" w:rsidP="00AB3EA3">
            <w:pPr>
              <w:spacing w:before="40" w:after="40"/>
              <w:ind w:left="-108"/>
            </w:pPr>
            <w:r w:rsidRPr="00282448">
              <w:rPr>
                <w:sz w:val="22"/>
                <w:szCs w:val="22"/>
              </w:rPr>
              <w:t xml:space="preserve">Oui </w:t>
            </w:r>
            <w:r w:rsidRPr="00294D57">
              <w:rPr>
                <w:sz w:val="22"/>
                <w:szCs w:val="22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D57">
              <w:rPr>
                <w:sz w:val="22"/>
                <w:szCs w:val="22"/>
                <w:highlight w:val="lightGray"/>
              </w:rPr>
              <w:instrText xml:space="preserve"> FORMCHECKBOX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 w:rsidRPr="00294D57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2F69C4B0" w14:textId="77777777" w:rsidR="00AB3EA3" w:rsidRDefault="00AB3EA3" w:rsidP="00AB3EA3">
            <w:pPr>
              <w:spacing w:before="40" w:after="40"/>
              <w:ind w:left="-108"/>
            </w:pPr>
            <w:r w:rsidRPr="00282448">
              <w:rPr>
                <w:sz w:val="22"/>
                <w:szCs w:val="22"/>
              </w:rPr>
              <w:t xml:space="preserve">Non </w:t>
            </w:r>
            <w:r w:rsidRPr="00294D57">
              <w:rPr>
                <w:sz w:val="22"/>
                <w:szCs w:val="22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D57">
              <w:rPr>
                <w:sz w:val="22"/>
                <w:szCs w:val="22"/>
                <w:highlight w:val="lightGray"/>
              </w:rPr>
              <w:instrText xml:space="preserve"> FORMCHECKBOX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 w:rsidRPr="00294D57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07AB5833" w14:textId="77777777" w:rsidR="00AB3EA3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53636236" w14:textId="77777777" w:rsidR="00AB3EA3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 w:rsidRPr="00282448">
              <w:rPr>
                <w:sz w:val="22"/>
                <w:szCs w:val="22"/>
              </w:rPr>
              <w:t>Si oui, comment ?</w:t>
            </w:r>
          </w:p>
          <w:p w14:paraId="26BB889C" w14:textId="77777777" w:rsidR="00AB3EA3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14:paraId="03749E18" w14:textId="77777777" w:rsidR="00AB3EA3" w:rsidRDefault="00AB3EA3" w:rsidP="00AB3EA3">
            <w:pPr>
              <w:spacing w:before="40" w:after="40"/>
              <w:ind w:left="-108"/>
              <w:rPr>
                <w:sz w:val="16"/>
              </w:rPr>
            </w:pPr>
          </w:p>
        </w:tc>
      </w:tr>
      <w:tr w:rsidR="00AB3EA3" w14:paraId="3A880DED" w14:textId="77777777" w:rsidTr="00AB3EA3">
        <w:tc>
          <w:tcPr>
            <w:tcW w:w="2350" w:type="dxa"/>
            <w:tcBorders>
              <w:left w:val="nil"/>
              <w:right w:val="nil"/>
            </w:tcBorders>
            <w:vAlign w:val="center"/>
          </w:tcPr>
          <w:p w14:paraId="0CE5752F" w14:textId="77777777" w:rsidR="00AB3EA3" w:rsidRDefault="00AB3EA3" w:rsidP="00AB3EA3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Moyens propres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14:paraId="59CD4432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CHF</w:t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14:paraId="32BE0DE1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left w:val="nil"/>
              <w:right w:val="nil"/>
            </w:tcBorders>
          </w:tcPr>
          <w:p w14:paraId="402730CD" w14:textId="77777777" w:rsidR="00AB3EA3" w:rsidRPr="00282448" w:rsidRDefault="00AB3EA3" w:rsidP="00AB3EA3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</w:tr>
    </w:tbl>
    <w:p w14:paraId="123F8EE0" w14:textId="77777777" w:rsidR="00A462F0" w:rsidRPr="009F09A3" w:rsidRDefault="00A462F0" w:rsidP="00A462F0">
      <w:pPr>
        <w:pStyle w:val="08puces"/>
        <w:numPr>
          <w:ilvl w:val="0"/>
          <w:numId w:val="0"/>
        </w:numPr>
        <w:ind w:left="227" w:hanging="227"/>
        <w:rPr>
          <w:lang w:val="fr-CH"/>
        </w:rPr>
      </w:pPr>
    </w:p>
    <w:sectPr w:rsidR="00A462F0" w:rsidRPr="009F09A3" w:rsidSect="00022054">
      <w:headerReference w:type="default" r:id="rId9"/>
      <w:headerReference w:type="first" r:id="rId10"/>
      <w:type w:val="continuous"/>
      <w:pgSz w:w="11906" w:h="16838" w:code="9"/>
      <w:pgMar w:top="1985" w:right="851" w:bottom="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A601" w14:textId="77777777" w:rsidR="0095145D" w:rsidRDefault="0095145D" w:rsidP="002121B3">
      <w:r>
        <w:separator/>
      </w:r>
    </w:p>
  </w:endnote>
  <w:endnote w:type="continuationSeparator" w:id="0">
    <w:p w14:paraId="154B1D0A" w14:textId="77777777" w:rsidR="0095145D" w:rsidRDefault="0095145D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106B" w14:textId="77777777" w:rsidR="0095145D" w:rsidRDefault="0095145D" w:rsidP="002121B3">
      <w:r>
        <w:separator/>
      </w:r>
    </w:p>
  </w:footnote>
  <w:footnote w:type="continuationSeparator" w:id="0">
    <w:p w14:paraId="419930C6" w14:textId="77777777" w:rsidR="0095145D" w:rsidRDefault="0095145D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22"/>
    </w:tblGrid>
    <w:tr w:rsidR="00BD3F9C" w14:paraId="5A6E020F" w14:textId="77777777" w:rsidTr="00AB3EA3">
      <w:trPr>
        <w:trHeight w:val="87"/>
      </w:trPr>
      <w:tc>
        <w:tcPr>
          <w:tcW w:w="9322" w:type="dxa"/>
        </w:tcPr>
        <w:p w14:paraId="64822E96" w14:textId="77777777" w:rsidR="00AB3EA3" w:rsidRPr="002B7480" w:rsidRDefault="00AB3EA3" w:rsidP="00AB3EA3">
          <w:pPr>
            <w:pStyle w:val="01entteetbasdepage"/>
            <w:rPr>
              <w:b/>
            </w:rPr>
          </w:pPr>
          <w:r w:rsidRPr="002B7480">
            <w:rPr>
              <w:b/>
            </w:rPr>
            <w:t xml:space="preserve">Service des affaires institutionnelles, des naturalisations et de l’état civil </w:t>
          </w:r>
          <w:r w:rsidRPr="00AB3EA3">
            <w:rPr>
              <w:bCs/>
            </w:rPr>
            <w:t>SAINEC</w:t>
          </w:r>
        </w:p>
        <w:p w14:paraId="3DE3778C" w14:textId="77777777" w:rsidR="00BD3F9C" w:rsidRPr="0064336A" w:rsidRDefault="004024F9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E05CC5">
            <w:rPr>
              <w:b w:val="0"/>
              <w:noProof/>
              <w:lang w:val="fr-CH"/>
            </w:rPr>
            <w:t>2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E05CC5">
            <w:rPr>
              <w:b w:val="0"/>
              <w:noProof/>
              <w:lang w:val="fr-CH"/>
            </w:rPr>
            <w:t>2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EAE95A1" wp14:editId="7AAF0D7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951EF3C" w14:textId="77777777" w:rsidR="00BD3F9C" w:rsidRDefault="0095145D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4A0F2D" w14:paraId="1282E18F" w14:textId="77777777" w:rsidTr="002B7480">
      <w:trPr>
        <w:trHeight w:val="1049"/>
      </w:trPr>
      <w:tc>
        <w:tcPr>
          <w:tcW w:w="5500" w:type="dxa"/>
        </w:tcPr>
        <w:p w14:paraId="12DF5D32" w14:textId="77777777" w:rsidR="00BD3F9C" w:rsidRPr="00AA545D" w:rsidRDefault="004024F9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28A4861E" wp14:editId="4AB9F85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B9A5BF5" w14:textId="77777777" w:rsidR="002B7480" w:rsidRPr="002B7480" w:rsidRDefault="002B7480" w:rsidP="002B7480">
          <w:pPr>
            <w:pStyle w:val="01entteetbasdepage"/>
            <w:rPr>
              <w:b/>
            </w:rPr>
          </w:pPr>
          <w:r w:rsidRPr="002B7480">
            <w:rPr>
              <w:b/>
            </w:rPr>
            <w:t>Service des affaires institutionnelles, des naturalisations et de l’état civil SAINEC</w:t>
          </w:r>
        </w:p>
        <w:p w14:paraId="43E82E6A" w14:textId="77777777" w:rsidR="002B7480" w:rsidRPr="002B7480" w:rsidRDefault="002B7480" w:rsidP="002B7480">
          <w:pPr>
            <w:pStyle w:val="01entteetbasdepage"/>
            <w:rPr>
              <w:b/>
              <w:lang w:val="fr-CH"/>
            </w:rPr>
          </w:pPr>
        </w:p>
        <w:p w14:paraId="3D49733F" w14:textId="274D685A" w:rsidR="002B7480" w:rsidRPr="002B7480" w:rsidRDefault="002B7480" w:rsidP="002B7480">
          <w:pPr>
            <w:pStyle w:val="01entteetbasdepage"/>
            <w:rPr>
              <w:bCs/>
            </w:rPr>
          </w:pPr>
          <w:r w:rsidRPr="002B7480">
            <w:rPr>
              <w:bCs/>
            </w:rPr>
            <w:t xml:space="preserve">Rte des Arsenaux 41, </w:t>
          </w:r>
          <w:r w:rsidRPr="002B7480">
            <w:rPr>
              <w:bCs/>
            </w:rPr>
            <w:t xml:space="preserve">Case postale </w:t>
          </w:r>
          <w:r w:rsidRPr="002B7480">
            <w:rPr>
              <w:bCs/>
            </w:rPr>
            <w:t>214</w:t>
          </w:r>
          <w:r w:rsidRPr="002B7480">
            <w:rPr>
              <w:bCs/>
            </w:rPr>
            <w:t>, 1701 Fribourg</w:t>
          </w:r>
        </w:p>
        <w:p w14:paraId="4D7A0A3E" w14:textId="77777777" w:rsidR="002B7480" w:rsidRDefault="002B7480" w:rsidP="002B7480">
          <w:pPr>
            <w:pStyle w:val="01entteetbasdepage"/>
            <w:rPr>
              <w:bCs/>
            </w:rPr>
          </w:pPr>
        </w:p>
        <w:p w14:paraId="7CE0C1C5" w14:textId="2D205C1A" w:rsidR="002B7480" w:rsidRPr="002B7480" w:rsidRDefault="002B7480" w:rsidP="002B7480">
          <w:pPr>
            <w:pStyle w:val="01entteetbasdepage"/>
            <w:rPr>
              <w:bCs/>
            </w:rPr>
          </w:pPr>
          <w:r w:rsidRPr="002B7480">
            <w:rPr>
              <w:bCs/>
            </w:rPr>
            <w:t>T +41 26 305 14 17, www.fr.ch/sainec</w:t>
          </w:r>
        </w:p>
        <w:p w14:paraId="55755D23" w14:textId="6CCFD139" w:rsidR="00BD3F9C" w:rsidRPr="00053112" w:rsidRDefault="0095145D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4213D642" w14:textId="77777777" w:rsidR="00BD3F9C" w:rsidRDefault="0095145D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4pt;height:11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9A3"/>
    <w:rsid w:val="00022054"/>
    <w:rsid w:val="00053112"/>
    <w:rsid w:val="00097A55"/>
    <w:rsid w:val="000C6F8C"/>
    <w:rsid w:val="00130726"/>
    <w:rsid w:val="00151B18"/>
    <w:rsid w:val="00171842"/>
    <w:rsid w:val="001C1FAD"/>
    <w:rsid w:val="001E18A5"/>
    <w:rsid w:val="00282448"/>
    <w:rsid w:val="00294D57"/>
    <w:rsid w:val="00295AC8"/>
    <w:rsid w:val="002A4EB6"/>
    <w:rsid w:val="002B7480"/>
    <w:rsid w:val="002C7ADC"/>
    <w:rsid w:val="002F7A28"/>
    <w:rsid w:val="003A13BA"/>
    <w:rsid w:val="004024F9"/>
    <w:rsid w:val="00434621"/>
    <w:rsid w:val="004B3D77"/>
    <w:rsid w:val="004C7EE2"/>
    <w:rsid w:val="005463D9"/>
    <w:rsid w:val="005F662A"/>
    <w:rsid w:val="006137C6"/>
    <w:rsid w:val="00627F87"/>
    <w:rsid w:val="006830A4"/>
    <w:rsid w:val="006970A0"/>
    <w:rsid w:val="006A7AAA"/>
    <w:rsid w:val="006C498A"/>
    <w:rsid w:val="00772169"/>
    <w:rsid w:val="007E72D8"/>
    <w:rsid w:val="0080461F"/>
    <w:rsid w:val="00881623"/>
    <w:rsid w:val="00885479"/>
    <w:rsid w:val="008A0810"/>
    <w:rsid w:val="0095145D"/>
    <w:rsid w:val="00980A65"/>
    <w:rsid w:val="009C7C8C"/>
    <w:rsid w:val="009F09A3"/>
    <w:rsid w:val="00A34E5A"/>
    <w:rsid w:val="00A37176"/>
    <w:rsid w:val="00A462F0"/>
    <w:rsid w:val="00A50D48"/>
    <w:rsid w:val="00A6132C"/>
    <w:rsid w:val="00AB3EA3"/>
    <w:rsid w:val="00AC5867"/>
    <w:rsid w:val="00AF1636"/>
    <w:rsid w:val="00B43290"/>
    <w:rsid w:val="00BA3538"/>
    <w:rsid w:val="00BD05E3"/>
    <w:rsid w:val="00C57B14"/>
    <w:rsid w:val="00D36D3A"/>
    <w:rsid w:val="00DE3E3D"/>
    <w:rsid w:val="00E05CC5"/>
    <w:rsid w:val="00E06A4C"/>
    <w:rsid w:val="00F50CF4"/>
    <w:rsid w:val="00FC72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0F542"/>
  <w15:docId w15:val="{F6E8208B-031E-4CC9-A3EA-0CB0B2A4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C5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7B14"/>
    <w:rPr>
      <w:rFonts w:ascii="Tahoma" w:hAnsi="Tahoma" w:cs="Tahoma"/>
      <w:sz w:val="16"/>
      <w:szCs w:val="16"/>
      <w:lang w:val="fr-CH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B7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nec@f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DFC5-1FD8-4150-81AC-FB46DFB9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Schoenenweid André</dc:creator>
  <cp:lastModifiedBy>Biolley Isabelle</cp:lastModifiedBy>
  <cp:revision>2</cp:revision>
  <cp:lastPrinted>2018-06-07T06:10:00Z</cp:lastPrinted>
  <dcterms:created xsi:type="dcterms:W3CDTF">2021-12-21T13:48:00Z</dcterms:created>
  <dcterms:modified xsi:type="dcterms:W3CDTF">2021-12-21T13:48:00Z</dcterms:modified>
</cp:coreProperties>
</file>