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51AB" w14:textId="77777777" w:rsidR="00722D0A" w:rsidRPr="00B708BC" w:rsidRDefault="00722D0A" w:rsidP="00763C77">
      <w:pPr>
        <w:tabs>
          <w:tab w:val="left" w:pos="3940"/>
          <w:tab w:val="left" w:pos="4500"/>
        </w:tabs>
        <w:spacing w:line="240" w:lineRule="atLeast"/>
        <w:rPr>
          <w:rFonts w:ascii="Arial" w:hAnsi="Arial" w:cs="Arial"/>
          <w:b/>
          <w:u w:val="dotted"/>
        </w:rPr>
      </w:pPr>
      <w:r w:rsidRPr="00B708BC">
        <w:rPr>
          <w:rFonts w:ascii="Arial" w:hAnsi="Arial" w:cs="Arial"/>
          <w:b/>
        </w:rPr>
        <w:t>Commune de</w:t>
      </w:r>
      <w:r w:rsidR="0036008D">
        <w:rPr>
          <w:rFonts w:ascii="Arial" w:hAnsi="Arial" w:cs="Arial"/>
          <w:b/>
        </w:rPr>
        <w:t xml:space="preserve"> </w:t>
      </w:r>
    </w:p>
    <w:p w14:paraId="231FF426" w14:textId="49C424E0" w:rsidR="00722D0A" w:rsidRPr="00B708BC" w:rsidRDefault="00722D0A" w:rsidP="00763C77">
      <w:pPr>
        <w:tabs>
          <w:tab w:val="left" w:pos="5735"/>
        </w:tabs>
        <w:spacing w:line="240" w:lineRule="atLeast"/>
        <w:rPr>
          <w:rFonts w:ascii="Arial" w:hAnsi="Arial" w:cs="Arial"/>
          <w:b/>
        </w:rPr>
      </w:pPr>
      <w:r w:rsidRPr="00B708BC">
        <w:rPr>
          <w:rFonts w:ascii="Arial" w:hAnsi="Arial" w:cs="Arial"/>
          <w:b/>
        </w:rPr>
        <w:t>Règle</w:t>
      </w:r>
      <w:r w:rsidR="00F90142" w:rsidRPr="00B708BC">
        <w:rPr>
          <w:rFonts w:ascii="Arial" w:hAnsi="Arial" w:cs="Arial"/>
          <w:b/>
        </w:rPr>
        <w:t xml:space="preserve">ment </w:t>
      </w:r>
      <w:r w:rsidR="007B5ABD" w:rsidRPr="00B708BC">
        <w:rPr>
          <w:rFonts w:ascii="Arial" w:hAnsi="Arial" w:cs="Arial"/>
          <w:b/>
        </w:rPr>
        <w:t xml:space="preserve">d’exécution </w:t>
      </w:r>
      <w:r w:rsidR="00F90142" w:rsidRPr="00B708BC">
        <w:rPr>
          <w:rFonts w:ascii="Arial" w:hAnsi="Arial" w:cs="Arial"/>
          <w:b/>
        </w:rPr>
        <w:t>des finances</w:t>
      </w:r>
      <w:r w:rsidR="00C60D32" w:rsidRPr="00B708BC">
        <w:rPr>
          <w:rFonts w:ascii="Arial" w:hAnsi="Arial" w:cs="Arial"/>
          <w:b/>
        </w:rPr>
        <w:t xml:space="preserve"> (REFin)</w:t>
      </w:r>
    </w:p>
    <w:p w14:paraId="1BE62648" w14:textId="77777777" w:rsidR="00722D0A" w:rsidRPr="00B708BC" w:rsidRDefault="00722D0A" w:rsidP="00763C77">
      <w:pPr>
        <w:pBdr>
          <w:top w:val="single" w:sz="4" w:space="1" w:color="auto"/>
        </w:pBdr>
        <w:spacing w:line="240" w:lineRule="atLeast"/>
        <w:rPr>
          <w:sz w:val="22"/>
          <w:szCs w:val="22"/>
        </w:rPr>
      </w:pPr>
    </w:p>
    <w:p w14:paraId="67574EC7" w14:textId="77777777" w:rsidR="00722D0A" w:rsidRPr="00BF2CFB" w:rsidRDefault="007B5ABD" w:rsidP="005F75B4">
      <w:pPr>
        <w:jc w:val="both"/>
        <w:rPr>
          <w:sz w:val="22"/>
          <w:szCs w:val="22"/>
        </w:rPr>
      </w:pPr>
      <w:r w:rsidRPr="00B708BC">
        <w:rPr>
          <w:i/>
          <w:sz w:val="22"/>
          <w:szCs w:val="22"/>
        </w:rPr>
        <w:t>Le Conseil communal</w:t>
      </w:r>
    </w:p>
    <w:p w14:paraId="1B761218" w14:textId="77777777" w:rsidR="00722D0A" w:rsidRPr="00B708BC" w:rsidRDefault="00722D0A" w:rsidP="005F75B4">
      <w:pPr>
        <w:spacing w:after="0"/>
        <w:jc w:val="both"/>
        <w:rPr>
          <w:sz w:val="22"/>
          <w:szCs w:val="22"/>
        </w:rPr>
      </w:pPr>
      <w:r w:rsidRPr="00B708BC">
        <w:rPr>
          <w:sz w:val="22"/>
          <w:szCs w:val="22"/>
        </w:rPr>
        <w:t xml:space="preserve">Vu la loi sur les </w:t>
      </w:r>
      <w:r w:rsidR="00BD3A3F" w:rsidRPr="00B708BC">
        <w:rPr>
          <w:sz w:val="22"/>
          <w:szCs w:val="22"/>
        </w:rPr>
        <w:t xml:space="preserve">finances communales </w:t>
      </w:r>
      <w:r w:rsidR="00CD5171" w:rsidRPr="00B708BC">
        <w:rPr>
          <w:sz w:val="22"/>
          <w:szCs w:val="22"/>
        </w:rPr>
        <w:t xml:space="preserve">(LFCo) du 22 mars 2018 </w:t>
      </w:r>
      <w:r w:rsidR="00BD3A3F" w:rsidRPr="00B708BC">
        <w:rPr>
          <w:sz w:val="22"/>
          <w:szCs w:val="22"/>
        </w:rPr>
        <w:t>(RSF 140.6</w:t>
      </w:r>
      <w:r w:rsidRPr="00B708BC">
        <w:rPr>
          <w:sz w:val="22"/>
          <w:szCs w:val="22"/>
        </w:rPr>
        <w:t>) ;</w:t>
      </w:r>
    </w:p>
    <w:p w14:paraId="1BA0E87B" w14:textId="77777777" w:rsidR="008426E5" w:rsidRPr="00B708BC" w:rsidRDefault="00722D0A" w:rsidP="005F75B4">
      <w:pPr>
        <w:spacing w:after="0"/>
        <w:jc w:val="both"/>
        <w:rPr>
          <w:sz w:val="22"/>
          <w:szCs w:val="22"/>
        </w:rPr>
      </w:pPr>
      <w:r w:rsidRPr="00B708BC">
        <w:rPr>
          <w:sz w:val="22"/>
          <w:szCs w:val="22"/>
        </w:rPr>
        <w:t xml:space="preserve">Vu l’ordonnance sur les finances communales </w:t>
      </w:r>
      <w:r w:rsidR="00422FBD" w:rsidRPr="00B708BC">
        <w:rPr>
          <w:sz w:val="22"/>
          <w:szCs w:val="22"/>
        </w:rPr>
        <w:t xml:space="preserve">(OFCo) du </w:t>
      </w:r>
      <w:r w:rsidR="00C018AB" w:rsidRPr="00B708BC">
        <w:rPr>
          <w:sz w:val="22"/>
          <w:szCs w:val="22"/>
        </w:rPr>
        <w:t>14 octobre 2019</w:t>
      </w:r>
      <w:r w:rsidR="00422FBD" w:rsidRPr="00B708BC">
        <w:rPr>
          <w:sz w:val="22"/>
          <w:szCs w:val="22"/>
        </w:rPr>
        <w:t xml:space="preserve"> </w:t>
      </w:r>
      <w:r w:rsidRPr="00B708BC">
        <w:rPr>
          <w:sz w:val="22"/>
          <w:szCs w:val="22"/>
        </w:rPr>
        <w:t xml:space="preserve">(RSF </w:t>
      </w:r>
      <w:r w:rsidR="00C018AB" w:rsidRPr="00B708BC">
        <w:rPr>
          <w:sz w:val="22"/>
          <w:szCs w:val="22"/>
        </w:rPr>
        <w:t>140.61</w:t>
      </w:r>
      <w:r w:rsidR="007B5ABD" w:rsidRPr="00B708BC">
        <w:rPr>
          <w:sz w:val="22"/>
          <w:szCs w:val="22"/>
        </w:rPr>
        <w:t>)</w:t>
      </w:r>
      <w:r w:rsidR="005277AB" w:rsidRPr="00B708BC">
        <w:rPr>
          <w:sz w:val="22"/>
          <w:szCs w:val="22"/>
        </w:rPr>
        <w:t>,</w:t>
      </w:r>
    </w:p>
    <w:p w14:paraId="07036E49" w14:textId="77777777" w:rsidR="007B5ABD" w:rsidRPr="00B708BC" w:rsidRDefault="007B5ABD" w:rsidP="005F75B4">
      <w:pPr>
        <w:jc w:val="both"/>
        <w:rPr>
          <w:sz w:val="22"/>
          <w:szCs w:val="22"/>
        </w:rPr>
      </w:pPr>
    </w:p>
    <w:p w14:paraId="29AA9175" w14:textId="77777777" w:rsidR="00722D0A" w:rsidRPr="00B05796" w:rsidRDefault="008852F6" w:rsidP="005F75B4">
      <w:pPr>
        <w:jc w:val="both"/>
        <w:rPr>
          <w:i/>
          <w:sz w:val="22"/>
          <w:szCs w:val="22"/>
          <w:lang w:val="en-US"/>
        </w:rPr>
      </w:pPr>
      <w:r w:rsidRPr="00B05796">
        <w:rPr>
          <w:i/>
          <w:sz w:val="22"/>
          <w:szCs w:val="22"/>
          <w:lang w:val="en-US"/>
        </w:rPr>
        <w:t>Adopte </w:t>
      </w:r>
      <w:r w:rsidR="00722D0A" w:rsidRPr="00B05796">
        <w:rPr>
          <w:i/>
          <w:sz w:val="22"/>
          <w:szCs w:val="22"/>
          <w:lang w:val="en-US"/>
        </w:rPr>
        <w:t>:</w:t>
      </w:r>
    </w:p>
    <w:p w14:paraId="0F9AEC0E" w14:textId="77777777" w:rsidR="00722D0A" w:rsidRPr="00B05796" w:rsidRDefault="00722D0A" w:rsidP="005F75B4">
      <w:pPr>
        <w:jc w:val="both"/>
        <w:rPr>
          <w:i/>
          <w:sz w:val="22"/>
          <w:szCs w:val="22"/>
          <w:lang w:val="en-US"/>
        </w:rPr>
      </w:pPr>
    </w:p>
    <w:p w14:paraId="455E918E" w14:textId="2CA89EDF" w:rsidR="00722D0A" w:rsidRPr="00F501B9" w:rsidRDefault="00813EBB" w:rsidP="00197A8D">
      <w:pPr>
        <w:pStyle w:val="Paragraphedeliste"/>
        <w:keepNext/>
        <w:numPr>
          <w:ilvl w:val="0"/>
          <w:numId w:val="34"/>
        </w:numPr>
        <w:ind w:left="851" w:hanging="851"/>
        <w:jc w:val="both"/>
        <w:rPr>
          <w:sz w:val="22"/>
          <w:szCs w:val="22"/>
          <w:lang w:val="en-US"/>
        </w:rPr>
      </w:pPr>
      <w:r w:rsidRPr="00F501B9">
        <w:rPr>
          <w:bCs/>
          <w:sz w:val="22"/>
          <w:szCs w:val="22"/>
          <w:lang w:val="en-US"/>
        </w:rPr>
        <w:t>Objet</w:t>
      </w:r>
      <w:r w:rsidRPr="00F501B9">
        <w:rPr>
          <w:lang w:val="en-US"/>
        </w:rPr>
        <w:t xml:space="preserve"> (art. 73 al. 2 let. a LFCo)</w:t>
      </w:r>
    </w:p>
    <w:p w14:paraId="24425921" w14:textId="4563BE4B" w:rsidR="00813EBB" w:rsidRPr="00F501B9" w:rsidRDefault="00813EBB" w:rsidP="005F75B4">
      <w:pPr>
        <w:jc w:val="both"/>
        <w:rPr>
          <w:sz w:val="22"/>
          <w:szCs w:val="22"/>
        </w:rPr>
      </w:pPr>
      <w:r w:rsidRPr="00F501B9">
        <w:rPr>
          <w:sz w:val="22"/>
          <w:szCs w:val="22"/>
          <w:vertAlign w:val="superscript"/>
        </w:rPr>
        <w:t>1</w:t>
      </w:r>
      <w:r w:rsidR="00197A8D" w:rsidRPr="00F501B9">
        <w:rPr>
          <w:sz w:val="22"/>
          <w:szCs w:val="22"/>
        </w:rPr>
        <w:t> </w:t>
      </w:r>
      <w:r w:rsidR="00722D0A" w:rsidRPr="00F501B9">
        <w:rPr>
          <w:sz w:val="22"/>
          <w:szCs w:val="22"/>
        </w:rPr>
        <w:t xml:space="preserve">Le présent règlement </w:t>
      </w:r>
      <w:r w:rsidR="008426E5" w:rsidRPr="00F501B9">
        <w:rPr>
          <w:sz w:val="22"/>
          <w:szCs w:val="22"/>
        </w:rPr>
        <w:t>défini</w:t>
      </w:r>
      <w:r w:rsidRPr="00F501B9">
        <w:rPr>
          <w:sz w:val="22"/>
          <w:szCs w:val="22"/>
        </w:rPr>
        <w:t>t</w:t>
      </w:r>
      <w:r w:rsidR="008426E5" w:rsidRPr="00F501B9">
        <w:rPr>
          <w:sz w:val="22"/>
          <w:szCs w:val="22"/>
        </w:rPr>
        <w:t xml:space="preserve"> les éléments relevant de la compétence du conseil communal en matière financière</w:t>
      </w:r>
      <w:r w:rsidR="008E2383" w:rsidRPr="00F501B9">
        <w:rPr>
          <w:sz w:val="22"/>
          <w:szCs w:val="22"/>
        </w:rPr>
        <w:t>.</w:t>
      </w:r>
      <w:r w:rsidRPr="00F501B9">
        <w:rPr>
          <w:sz w:val="22"/>
          <w:szCs w:val="22"/>
        </w:rPr>
        <w:t xml:space="preserve"> </w:t>
      </w:r>
    </w:p>
    <w:p w14:paraId="5B77CFF4" w14:textId="6757C095" w:rsidR="00813EBB" w:rsidRDefault="00813EBB" w:rsidP="005F75B4">
      <w:pPr>
        <w:jc w:val="both"/>
        <w:rPr>
          <w:sz w:val="22"/>
          <w:szCs w:val="22"/>
        </w:rPr>
      </w:pPr>
      <w:r w:rsidRPr="00F501B9">
        <w:rPr>
          <w:sz w:val="22"/>
          <w:szCs w:val="22"/>
          <w:vertAlign w:val="superscript"/>
        </w:rPr>
        <w:t>2</w:t>
      </w:r>
      <w:r w:rsidR="00197A8D" w:rsidRPr="00F501B9">
        <w:rPr>
          <w:sz w:val="22"/>
          <w:szCs w:val="22"/>
        </w:rPr>
        <w:t> </w:t>
      </w:r>
      <w:r w:rsidRPr="00F501B9">
        <w:rPr>
          <w:sz w:val="22"/>
          <w:szCs w:val="22"/>
        </w:rPr>
        <w:t xml:space="preserve">Les </w:t>
      </w:r>
      <w:r w:rsidR="006C3804" w:rsidRPr="00F501B9">
        <w:rPr>
          <w:sz w:val="22"/>
          <w:szCs w:val="22"/>
        </w:rPr>
        <w:t>règles</w:t>
      </w:r>
      <w:r w:rsidRPr="00F501B9">
        <w:rPr>
          <w:sz w:val="22"/>
          <w:szCs w:val="22"/>
        </w:rPr>
        <w:t xml:space="preserve"> applicables à l’administration des finances font l’objet de directives adoptées par le conseil communal.</w:t>
      </w:r>
      <w:r>
        <w:rPr>
          <w:sz w:val="22"/>
          <w:szCs w:val="22"/>
        </w:rPr>
        <w:t xml:space="preserve"> </w:t>
      </w:r>
    </w:p>
    <w:p w14:paraId="48636C9D" w14:textId="77777777" w:rsidR="00813EBB" w:rsidRPr="00B708BC" w:rsidRDefault="00813EBB" w:rsidP="005F75B4">
      <w:pPr>
        <w:jc w:val="both"/>
        <w:rPr>
          <w:sz w:val="22"/>
          <w:szCs w:val="22"/>
        </w:rPr>
      </w:pPr>
    </w:p>
    <w:p w14:paraId="662BFEBE" w14:textId="77777777" w:rsidR="002802AA" w:rsidRPr="0036008D" w:rsidRDefault="002802AA" w:rsidP="005F75B4">
      <w:pPr>
        <w:jc w:val="both"/>
        <w:rPr>
          <w:i/>
          <w:color w:val="FF0000"/>
          <w:sz w:val="22"/>
          <w:szCs w:val="22"/>
        </w:rPr>
      </w:pPr>
      <w:r w:rsidRPr="0036008D">
        <w:rPr>
          <w:i/>
          <w:color w:val="FF0000"/>
          <w:sz w:val="22"/>
          <w:szCs w:val="22"/>
        </w:rPr>
        <w:t>Disposition facultative</w:t>
      </w:r>
    </w:p>
    <w:p w14:paraId="40D8B08A" w14:textId="67F14274" w:rsidR="00C14317" w:rsidRPr="00197A8D" w:rsidRDefault="002802AA" w:rsidP="00197A8D">
      <w:pPr>
        <w:pStyle w:val="Paragraphedeliste"/>
        <w:keepNext/>
        <w:numPr>
          <w:ilvl w:val="0"/>
          <w:numId w:val="34"/>
        </w:numPr>
        <w:ind w:left="851" w:hanging="851"/>
        <w:jc w:val="both"/>
        <w:rPr>
          <w:sz w:val="22"/>
          <w:szCs w:val="22"/>
        </w:rPr>
      </w:pPr>
      <w:r w:rsidRPr="00197A8D">
        <w:rPr>
          <w:sz w:val="22"/>
          <w:szCs w:val="22"/>
        </w:rPr>
        <w:t>P</w:t>
      </w:r>
      <w:r w:rsidR="00644DD1" w:rsidRPr="00197A8D">
        <w:rPr>
          <w:sz w:val="22"/>
          <w:szCs w:val="22"/>
        </w:rPr>
        <w:t>ièces comptables (art. 37 OFCo)</w:t>
      </w:r>
    </w:p>
    <w:p w14:paraId="53F97F17" w14:textId="70C4FB59" w:rsidR="003C4DB3" w:rsidRPr="006357C5" w:rsidRDefault="00644DD1" w:rsidP="005F75B4">
      <w:pPr>
        <w:jc w:val="both"/>
        <w:rPr>
          <w:sz w:val="22"/>
          <w:szCs w:val="22"/>
        </w:rPr>
      </w:pPr>
      <w:r w:rsidRPr="006357C5">
        <w:rPr>
          <w:sz w:val="22"/>
          <w:szCs w:val="22"/>
          <w:vertAlign w:val="superscript"/>
        </w:rPr>
        <w:t>1</w:t>
      </w:r>
      <w:r w:rsidR="00197A8D">
        <w:rPr>
          <w:sz w:val="22"/>
          <w:szCs w:val="22"/>
        </w:rPr>
        <w:t> </w:t>
      </w:r>
      <w:r w:rsidR="002802AA" w:rsidRPr="006357C5">
        <w:rPr>
          <w:sz w:val="22"/>
          <w:szCs w:val="22"/>
        </w:rPr>
        <w:t>Les pièces comptables peuvent revêtir la forme électronique.</w:t>
      </w:r>
      <w:r w:rsidR="00160FF0" w:rsidRPr="006357C5">
        <w:rPr>
          <w:sz w:val="22"/>
          <w:szCs w:val="22"/>
        </w:rPr>
        <w:t xml:space="preserve"> Les modalités sont précisées par directives.</w:t>
      </w:r>
    </w:p>
    <w:p w14:paraId="258D70D8" w14:textId="6631BF02" w:rsidR="00644DD1" w:rsidRPr="006357C5" w:rsidRDefault="00644DD1" w:rsidP="005F75B4">
      <w:pPr>
        <w:jc w:val="both"/>
        <w:rPr>
          <w:sz w:val="22"/>
          <w:szCs w:val="22"/>
        </w:rPr>
      </w:pPr>
      <w:r w:rsidRPr="007D0909">
        <w:rPr>
          <w:sz w:val="22"/>
          <w:szCs w:val="22"/>
          <w:vertAlign w:val="superscript"/>
        </w:rPr>
        <w:t>2</w:t>
      </w:r>
      <w:r w:rsidR="00197A8D" w:rsidRPr="007D0909">
        <w:rPr>
          <w:sz w:val="22"/>
          <w:szCs w:val="22"/>
        </w:rPr>
        <w:t> </w:t>
      </w:r>
      <w:r w:rsidRPr="007D0909">
        <w:rPr>
          <w:sz w:val="22"/>
          <w:szCs w:val="22"/>
        </w:rPr>
        <w:t xml:space="preserve">Toute pièce comptable doit porter le visa </w:t>
      </w:r>
      <w:r w:rsidR="002802AA" w:rsidRPr="007D0909">
        <w:rPr>
          <w:sz w:val="22"/>
          <w:szCs w:val="22"/>
        </w:rPr>
        <w:t>de ....</w:t>
      </w:r>
      <w:r w:rsidR="007D0909" w:rsidRPr="007D0909">
        <w:rPr>
          <w:sz w:val="22"/>
          <w:szCs w:val="22"/>
        </w:rPr>
        <w:t>.....</w:t>
      </w:r>
      <w:r w:rsidR="005858CE" w:rsidRPr="007D0909">
        <w:rPr>
          <w:sz w:val="22"/>
          <w:szCs w:val="22"/>
        </w:rPr>
        <w:t>..</w:t>
      </w:r>
      <w:r w:rsidR="00BF2CFB" w:rsidRPr="007D0909">
        <w:rPr>
          <w:sz w:val="22"/>
          <w:szCs w:val="22"/>
        </w:rPr>
        <w:t>.</w:t>
      </w:r>
    </w:p>
    <w:p w14:paraId="3E2EDFFE" w14:textId="77777777" w:rsidR="00045EAB" w:rsidRPr="00B708BC" w:rsidRDefault="00045EAB" w:rsidP="005F75B4">
      <w:pPr>
        <w:jc w:val="both"/>
        <w:rPr>
          <w:sz w:val="22"/>
          <w:szCs w:val="22"/>
        </w:rPr>
      </w:pPr>
    </w:p>
    <w:p w14:paraId="2753DEBA" w14:textId="52E434E3" w:rsidR="00045EAB" w:rsidRPr="00197A8D" w:rsidRDefault="00045EAB" w:rsidP="00197A8D">
      <w:pPr>
        <w:pStyle w:val="Paragraphedeliste"/>
        <w:keepNext/>
        <w:numPr>
          <w:ilvl w:val="0"/>
          <w:numId w:val="34"/>
        </w:numPr>
        <w:ind w:left="851" w:hanging="851"/>
        <w:jc w:val="both"/>
        <w:rPr>
          <w:sz w:val="22"/>
          <w:szCs w:val="22"/>
        </w:rPr>
      </w:pPr>
      <w:r w:rsidRPr="00197A8D">
        <w:rPr>
          <w:sz w:val="22"/>
          <w:szCs w:val="22"/>
        </w:rPr>
        <w:t>Retraits de fonds (art. 36 OFCo)</w:t>
      </w:r>
    </w:p>
    <w:p w14:paraId="57945C09" w14:textId="52C5ED00" w:rsidR="00045EAB" w:rsidRPr="00B708BC" w:rsidRDefault="00045EAB" w:rsidP="005F75B4">
      <w:pPr>
        <w:jc w:val="both"/>
        <w:rPr>
          <w:sz w:val="22"/>
          <w:szCs w:val="22"/>
        </w:rPr>
      </w:pPr>
      <w:r w:rsidRPr="00B708BC">
        <w:rPr>
          <w:sz w:val="22"/>
          <w:szCs w:val="22"/>
        </w:rPr>
        <w:t xml:space="preserve">Les </w:t>
      </w:r>
      <w:r w:rsidR="00197A8D">
        <w:rPr>
          <w:sz w:val="22"/>
          <w:szCs w:val="22"/>
        </w:rPr>
        <w:t>délégations financières</w:t>
      </w:r>
      <w:r w:rsidRPr="00B708BC">
        <w:rPr>
          <w:sz w:val="22"/>
          <w:szCs w:val="22"/>
        </w:rPr>
        <w:t xml:space="preserve"> applicables aux retraits de fonds sont définies à</w:t>
      </w:r>
      <w:r w:rsidR="009C012D">
        <w:rPr>
          <w:sz w:val="22"/>
          <w:szCs w:val="22"/>
        </w:rPr>
        <w:t xml:space="preserve"> l’annexe du présent règlement.</w:t>
      </w:r>
    </w:p>
    <w:p w14:paraId="719BB6A2" w14:textId="77777777" w:rsidR="00045EAB" w:rsidRDefault="00045EAB" w:rsidP="005F75B4">
      <w:pPr>
        <w:jc w:val="both"/>
        <w:rPr>
          <w:sz w:val="22"/>
          <w:szCs w:val="22"/>
        </w:rPr>
      </w:pPr>
    </w:p>
    <w:p w14:paraId="56F52021" w14:textId="6685B269" w:rsidR="00361C27" w:rsidRPr="00197A8D" w:rsidRDefault="00361C27" w:rsidP="00197A8D">
      <w:pPr>
        <w:pStyle w:val="Paragraphedeliste"/>
        <w:keepNext/>
        <w:numPr>
          <w:ilvl w:val="0"/>
          <w:numId w:val="34"/>
        </w:numPr>
        <w:ind w:left="851" w:hanging="851"/>
        <w:jc w:val="both"/>
        <w:rPr>
          <w:sz w:val="22"/>
          <w:szCs w:val="22"/>
        </w:rPr>
      </w:pPr>
      <w:r w:rsidRPr="00197A8D">
        <w:rPr>
          <w:sz w:val="22"/>
          <w:szCs w:val="22"/>
        </w:rPr>
        <w:t>Entrée en vigueur</w:t>
      </w:r>
    </w:p>
    <w:p w14:paraId="14DE6BD5" w14:textId="5DBEE398" w:rsidR="00361C27" w:rsidRPr="00B708BC" w:rsidRDefault="00361C27" w:rsidP="005F75B4">
      <w:pPr>
        <w:jc w:val="both"/>
        <w:rPr>
          <w:sz w:val="22"/>
          <w:szCs w:val="22"/>
        </w:rPr>
      </w:pPr>
      <w:r w:rsidRPr="007D0909">
        <w:rPr>
          <w:sz w:val="22"/>
          <w:szCs w:val="22"/>
        </w:rPr>
        <w:t xml:space="preserve">Le présent règlement et son annexe entrent en vigueur le </w:t>
      </w:r>
      <w:r w:rsidR="00153A9D">
        <w:rPr>
          <w:sz w:val="22"/>
          <w:szCs w:val="22"/>
        </w:rPr>
        <w:t>…</w:t>
      </w:r>
      <w:r w:rsidRPr="007D0909">
        <w:rPr>
          <w:sz w:val="22"/>
          <w:szCs w:val="22"/>
        </w:rPr>
        <w:t>.</w:t>
      </w:r>
    </w:p>
    <w:p w14:paraId="33DB75B0" w14:textId="77777777" w:rsidR="00361C27" w:rsidRPr="00B708BC" w:rsidRDefault="00361C27" w:rsidP="00197A8D">
      <w:pPr>
        <w:jc w:val="both"/>
        <w:rPr>
          <w:sz w:val="22"/>
          <w:szCs w:val="22"/>
        </w:rPr>
      </w:pPr>
    </w:p>
    <w:p w14:paraId="053EBA55" w14:textId="77777777" w:rsidR="002139AD" w:rsidRPr="00B708BC" w:rsidRDefault="002139AD" w:rsidP="00197A8D">
      <w:pPr>
        <w:jc w:val="both"/>
        <w:rPr>
          <w:sz w:val="22"/>
          <w:szCs w:val="22"/>
        </w:rPr>
      </w:pPr>
    </w:p>
    <w:p w14:paraId="527EF6BD" w14:textId="77777777" w:rsidR="00722D0A" w:rsidRPr="00B708BC" w:rsidRDefault="00722D0A" w:rsidP="00197A8D">
      <w:pPr>
        <w:jc w:val="both"/>
        <w:rPr>
          <w:sz w:val="22"/>
          <w:szCs w:val="22"/>
        </w:rPr>
      </w:pPr>
      <w:r w:rsidRPr="007D0909">
        <w:rPr>
          <w:sz w:val="22"/>
          <w:szCs w:val="22"/>
        </w:rPr>
        <w:t xml:space="preserve">Adopté par </w:t>
      </w:r>
      <w:r w:rsidR="007B5ABD" w:rsidRPr="007D0909">
        <w:rPr>
          <w:sz w:val="22"/>
          <w:szCs w:val="22"/>
        </w:rPr>
        <w:t xml:space="preserve">le Conseil communal en </w:t>
      </w:r>
      <w:r w:rsidR="00317CA6" w:rsidRPr="007D0909">
        <w:rPr>
          <w:sz w:val="22"/>
          <w:szCs w:val="22"/>
        </w:rPr>
        <w:t xml:space="preserve">sa séance du </w:t>
      </w:r>
      <w:r w:rsidR="009C012D" w:rsidRPr="007D0909">
        <w:rPr>
          <w:sz w:val="22"/>
          <w:szCs w:val="22"/>
        </w:rPr>
        <w:t>..........</w:t>
      </w:r>
    </w:p>
    <w:p w14:paraId="6BCCA2C6" w14:textId="77777777" w:rsidR="00722D0A" w:rsidRPr="00B708BC" w:rsidRDefault="00722D0A" w:rsidP="00197A8D">
      <w:pPr>
        <w:jc w:val="both"/>
        <w:rPr>
          <w:sz w:val="22"/>
          <w:szCs w:val="22"/>
        </w:rPr>
      </w:pPr>
    </w:p>
    <w:p w14:paraId="248D7846" w14:textId="77777777" w:rsidR="00722D0A" w:rsidRPr="00B708BC" w:rsidRDefault="00981661" w:rsidP="00197A8D">
      <w:pPr>
        <w:tabs>
          <w:tab w:val="left" w:pos="540"/>
          <w:tab w:val="right" w:pos="9070"/>
        </w:tabs>
        <w:jc w:val="both"/>
        <w:rPr>
          <w:sz w:val="22"/>
          <w:szCs w:val="22"/>
        </w:rPr>
      </w:pPr>
      <w:r w:rsidRPr="00B708BC">
        <w:rPr>
          <w:sz w:val="22"/>
          <w:szCs w:val="22"/>
        </w:rPr>
        <w:t>L</w:t>
      </w:r>
      <w:r w:rsidR="009C012D">
        <w:rPr>
          <w:sz w:val="22"/>
          <w:szCs w:val="22"/>
        </w:rPr>
        <w:t>a Syndique</w:t>
      </w:r>
      <w:r w:rsidR="002205FC">
        <w:rPr>
          <w:sz w:val="22"/>
          <w:szCs w:val="22"/>
        </w:rPr>
        <w:t xml:space="preserve"> / Le Syndic</w:t>
      </w:r>
      <w:r w:rsidR="00722D0A" w:rsidRPr="00B708BC">
        <w:rPr>
          <w:sz w:val="22"/>
          <w:szCs w:val="22"/>
        </w:rPr>
        <w:tab/>
      </w:r>
      <w:r w:rsidRPr="00B708BC">
        <w:rPr>
          <w:sz w:val="22"/>
          <w:szCs w:val="22"/>
        </w:rPr>
        <w:t>L</w:t>
      </w:r>
      <w:r w:rsidR="00722D0A" w:rsidRPr="00B708BC">
        <w:rPr>
          <w:sz w:val="22"/>
          <w:szCs w:val="22"/>
        </w:rPr>
        <w:t>a</w:t>
      </w:r>
      <w:r w:rsidR="002205FC">
        <w:rPr>
          <w:sz w:val="22"/>
          <w:szCs w:val="22"/>
        </w:rPr>
        <w:t xml:space="preserve"> / Le Secrétaire</w:t>
      </w:r>
    </w:p>
    <w:p w14:paraId="624BD019" w14:textId="77777777" w:rsidR="00722D0A" w:rsidRDefault="00722D0A" w:rsidP="00197A8D">
      <w:pPr>
        <w:tabs>
          <w:tab w:val="right" w:pos="9070"/>
        </w:tabs>
        <w:jc w:val="both"/>
        <w:rPr>
          <w:sz w:val="22"/>
          <w:szCs w:val="22"/>
        </w:rPr>
      </w:pPr>
    </w:p>
    <w:p w14:paraId="117B318A" w14:textId="77777777" w:rsidR="0096122B" w:rsidRPr="00B708BC" w:rsidRDefault="0096122B" w:rsidP="00197A8D">
      <w:pPr>
        <w:tabs>
          <w:tab w:val="right" w:pos="9070"/>
        </w:tabs>
        <w:jc w:val="both"/>
        <w:rPr>
          <w:sz w:val="22"/>
          <w:szCs w:val="22"/>
        </w:rPr>
      </w:pPr>
    </w:p>
    <w:p w14:paraId="3E284889" w14:textId="77777777" w:rsidR="002205FC" w:rsidRPr="0036008D" w:rsidRDefault="002205FC" w:rsidP="00197A8D">
      <w:pPr>
        <w:tabs>
          <w:tab w:val="right" w:pos="9070"/>
        </w:tabs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Prénom Nom</w:t>
      </w:r>
      <w:r>
        <w:rPr>
          <w:sz w:val="22"/>
          <w:szCs w:val="22"/>
        </w:rPr>
        <w:tab/>
        <w:t>Prénom Nom</w:t>
      </w:r>
    </w:p>
    <w:p w14:paraId="2A737B99" w14:textId="77777777" w:rsidR="0096122B" w:rsidRDefault="0096122B" w:rsidP="00197A8D">
      <w:pPr>
        <w:jc w:val="both"/>
        <w:rPr>
          <w:sz w:val="22"/>
          <w:szCs w:val="22"/>
        </w:rPr>
      </w:pPr>
    </w:p>
    <w:p w14:paraId="509838E6" w14:textId="77777777" w:rsidR="005F75B4" w:rsidRDefault="005F75B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1186ACE" w14:textId="77777777" w:rsidR="0036008D" w:rsidRDefault="0036008D" w:rsidP="002205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Commune de </w:t>
      </w:r>
    </w:p>
    <w:p w14:paraId="40C635BB" w14:textId="77777777" w:rsidR="0036008D" w:rsidRPr="00B708BC" w:rsidRDefault="0036008D" w:rsidP="003600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Annexe du </w:t>
      </w:r>
      <w:r w:rsidRPr="00B708BC">
        <w:rPr>
          <w:rFonts w:ascii="Arial" w:hAnsi="Arial" w:cs="Arial"/>
          <w:b/>
        </w:rPr>
        <w:t>Règlement d’exécution des finances (REFin)</w:t>
      </w:r>
    </w:p>
    <w:p w14:paraId="0F08190F" w14:textId="77777777" w:rsidR="0036008D" w:rsidRPr="0036008D" w:rsidRDefault="0036008D" w:rsidP="0036008D">
      <w:pPr>
        <w:pBdr>
          <w:top w:val="single" w:sz="4" w:space="1" w:color="auto"/>
        </w:pBdr>
        <w:rPr>
          <w:sz w:val="22"/>
          <w:szCs w:val="22"/>
        </w:rPr>
      </w:pPr>
    </w:p>
    <w:p w14:paraId="44B60AEC" w14:textId="77777777" w:rsidR="0042474B" w:rsidRPr="0036008D" w:rsidRDefault="0042474B" w:rsidP="0042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6008D">
        <w:rPr>
          <w:rFonts w:ascii="Arial" w:hAnsi="Arial" w:cs="Arial"/>
          <w:b/>
          <w:sz w:val="22"/>
          <w:szCs w:val="22"/>
        </w:rPr>
        <w:t>RETRAITS DE FONDS</w:t>
      </w:r>
    </w:p>
    <w:p w14:paraId="16CDDB99" w14:textId="77777777" w:rsidR="0042474B" w:rsidRPr="0036008D" w:rsidRDefault="0042474B" w:rsidP="00197A8D">
      <w:pPr>
        <w:spacing w:after="180"/>
        <w:jc w:val="both"/>
        <w:rPr>
          <w:sz w:val="22"/>
          <w:szCs w:val="22"/>
        </w:rPr>
      </w:pPr>
    </w:p>
    <w:p w14:paraId="726E4A94" w14:textId="77777777" w:rsidR="0042474B" w:rsidRPr="0036008D" w:rsidRDefault="0042474B" w:rsidP="00197A8D">
      <w:pPr>
        <w:spacing w:after="180"/>
        <w:jc w:val="both"/>
        <w:rPr>
          <w:sz w:val="22"/>
          <w:szCs w:val="22"/>
        </w:rPr>
      </w:pPr>
      <w:r w:rsidRPr="0036008D">
        <w:rPr>
          <w:sz w:val="22"/>
          <w:szCs w:val="22"/>
        </w:rPr>
        <w:t>Dans le cadre des créd</w:t>
      </w:r>
      <w:r w:rsidR="00301478" w:rsidRPr="0036008D">
        <w:rPr>
          <w:sz w:val="22"/>
          <w:szCs w:val="22"/>
        </w:rPr>
        <w:t>its budgétaires, les retraits d’</w:t>
      </w:r>
      <w:r w:rsidRPr="0036008D">
        <w:rPr>
          <w:sz w:val="22"/>
          <w:szCs w:val="22"/>
        </w:rPr>
        <w:t>avoirs bancaires ou le remboursement de placements justifiés par l'accomplissement d'une tâche communale sont autorisés pour les personnes et aux conditions citées ci-après :</w:t>
      </w:r>
    </w:p>
    <w:p w14:paraId="0C301358" w14:textId="77777777" w:rsidR="0036008D" w:rsidRPr="0036008D" w:rsidRDefault="0036008D" w:rsidP="00197A8D">
      <w:pPr>
        <w:spacing w:after="180"/>
        <w:jc w:val="both"/>
        <w:rPr>
          <w:sz w:val="22"/>
          <w:szCs w:val="22"/>
        </w:rPr>
      </w:pPr>
    </w:p>
    <w:p w14:paraId="2B62C8F3" w14:textId="77777777" w:rsidR="0042474B" w:rsidRPr="0036008D" w:rsidRDefault="0036008D" w:rsidP="00197A8D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tous les montants</w:t>
      </w:r>
    </w:p>
    <w:p w14:paraId="07C3CBAD" w14:textId="77777777" w:rsidR="0042474B" w:rsidRPr="0036008D" w:rsidRDefault="00301478" w:rsidP="00197A8D">
      <w:pPr>
        <w:spacing w:after="180"/>
        <w:jc w:val="both"/>
        <w:rPr>
          <w:sz w:val="22"/>
          <w:szCs w:val="22"/>
        </w:rPr>
      </w:pPr>
      <w:r w:rsidRPr="0036008D">
        <w:rPr>
          <w:sz w:val="22"/>
          <w:szCs w:val="22"/>
        </w:rPr>
        <w:t>la compétence de retrait d’</w:t>
      </w:r>
      <w:r w:rsidR="0042474B" w:rsidRPr="0036008D">
        <w:rPr>
          <w:sz w:val="22"/>
          <w:szCs w:val="22"/>
        </w:rPr>
        <w:t>avoirs bancaires et de remboursement de placements est réservée, collectivement à deux, à :</w:t>
      </w:r>
    </w:p>
    <w:p w14:paraId="7D696491" w14:textId="77777777" w:rsidR="0036008D" w:rsidRDefault="0036008D" w:rsidP="00197A8D">
      <w:pPr>
        <w:spacing w:after="180"/>
        <w:ind w:left="284"/>
        <w:jc w:val="both"/>
        <w:rPr>
          <w:sz w:val="22"/>
          <w:szCs w:val="22"/>
        </w:rPr>
      </w:pPr>
      <w:r w:rsidRPr="0036008D">
        <w:rPr>
          <w:b/>
          <w:sz w:val="22"/>
          <w:szCs w:val="22"/>
        </w:rPr>
        <w:t xml:space="preserve">M. </w:t>
      </w:r>
      <w:r w:rsidR="009417AF">
        <w:rPr>
          <w:b/>
          <w:sz w:val="22"/>
          <w:szCs w:val="22"/>
        </w:rPr>
        <w:t>/</w:t>
      </w:r>
      <w:r w:rsidRPr="0036008D">
        <w:rPr>
          <w:b/>
          <w:sz w:val="22"/>
          <w:szCs w:val="22"/>
        </w:rPr>
        <w:t xml:space="preserve"> Mme AAA</w:t>
      </w:r>
      <w:r w:rsidRPr="0036008D">
        <w:rPr>
          <w:sz w:val="22"/>
          <w:szCs w:val="22"/>
        </w:rPr>
        <w:t>, Syndic /</w:t>
      </w:r>
      <w:r w:rsidR="0042474B" w:rsidRPr="0036008D">
        <w:rPr>
          <w:sz w:val="22"/>
          <w:szCs w:val="22"/>
        </w:rPr>
        <w:t xml:space="preserve"> Syndique</w:t>
      </w:r>
      <w:r>
        <w:rPr>
          <w:sz w:val="22"/>
          <w:szCs w:val="22"/>
        </w:rPr>
        <w:t xml:space="preserve"> ou </w:t>
      </w:r>
      <w:r w:rsidR="0042474B" w:rsidRPr="0036008D">
        <w:rPr>
          <w:sz w:val="22"/>
          <w:szCs w:val="22"/>
        </w:rPr>
        <w:t>son remplaçan</w:t>
      </w:r>
      <w:r w:rsidRPr="0036008D">
        <w:rPr>
          <w:sz w:val="22"/>
          <w:szCs w:val="22"/>
        </w:rPr>
        <w:t>t</w:t>
      </w:r>
      <w:r>
        <w:rPr>
          <w:sz w:val="22"/>
          <w:szCs w:val="22"/>
        </w:rPr>
        <w:t xml:space="preserve"> / sa remplaçante</w:t>
      </w:r>
      <w:r w:rsidRPr="0036008D">
        <w:rPr>
          <w:sz w:val="22"/>
          <w:szCs w:val="22"/>
        </w:rPr>
        <w:t xml:space="preserve">, </w:t>
      </w:r>
    </w:p>
    <w:p w14:paraId="4F43FBC5" w14:textId="77777777" w:rsidR="0042474B" w:rsidRPr="0036008D" w:rsidRDefault="0036008D" w:rsidP="00197A8D">
      <w:pPr>
        <w:spacing w:after="180"/>
        <w:ind w:left="284"/>
        <w:jc w:val="both"/>
        <w:rPr>
          <w:sz w:val="22"/>
          <w:szCs w:val="22"/>
        </w:rPr>
      </w:pPr>
      <w:r w:rsidRPr="0036008D">
        <w:rPr>
          <w:b/>
          <w:sz w:val="22"/>
          <w:szCs w:val="22"/>
        </w:rPr>
        <w:t xml:space="preserve">M. </w:t>
      </w:r>
      <w:r w:rsidR="009417AF">
        <w:rPr>
          <w:b/>
          <w:sz w:val="22"/>
          <w:szCs w:val="22"/>
        </w:rPr>
        <w:t>/</w:t>
      </w:r>
      <w:r w:rsidRPr="0036008D">
        <w:rPr>
          <w:b/>
          <w:sz w:val="22"/>
          <w:szCs w:val="22"/>
        </w:rPr>
        <w:t xml:space="preserve"> Mme BBB</w:t>
      </w:r>
      <w:r w:rsidRPr="0036008D">
        <w:rPr>
          <w:sz w:val="22"/>
          <w:szCs w:val="22"/>
        </w:rPr>
        <w:t>, Vice-syndic /</w:t>
      </w:r>
      <w:r>
        <w:rPr>
          <w:sz w:val="22"/>
          <w:szCs w:val="22"/>
        </w:rPr>
        <w:t xml:space="preserve"> Vice-syndique ou</w:t>
      </w:r>
    </w:p>
    <w:p w14:paraId="7E1EA062" w14:textId="77777777" w:rsidR="0042474B" w:rsidRPr="0036008D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36008D">
        <w:rPr>
          <w:b/>
          <w:sz w:val="22"/>
          <w:szCs w:val="22"/>
        </w:rPr>
        <w:t xml:space="preserve">M. </w:t>
      </w:r>
      <w:r w:rsidR="009417AF">
        <w:rPr>
          <w:b/>
          <w:sz w:val="22"/>
          <w:szCs w:val="22"/>
        </w:rPr>
        <w:t>/</w:t>
      </w:r>
      <w:r w:rsidRPr="0036008D">
        <w:rPr>
          <w:b/>
          <w:sz w:val="22"/>
          <w:szCs w:val="22"/>
        </w:rPr>
        <w:t xml:space="preserve"> Mme CCC</w:t>
      </w:r>
      <w:r w:rsidRPr="0036008D">
        <w:rPr>
          <w:sz w:val="22"/>
          <w:szCs w:val="22"/>
        </w:rPr>
        <w:t>, Conse</w:t>
      </w:r>
      <w:r w:rsidR="00803197" w:rsidRPr="0036008D">
        <w:rPr>
          <w:sz w:val="22"/>
          <w:szCs w:val="22"/>
        </w:rPr>
        <w:t>i</w:t>
      </w:r>
      <w:r w:rsidR="0036008D">
        <w:rPr>
          <w:sz w:val="22"/>
          <w:szCs w:val="22"/>
        </w:rPr>
        <w:t>ller /</w:t>
      </w:r>
      <w:r w:rsidR="004C44FD" w:rsidRPr="0036008D">
        <w:rPr>
          <w:sz w:val="22"/>
          <w:szCs w:val="22"/>
        </w:rPr>
        <w:t xml:space="preserve"> Conseillère communal-e, </w:t>
      </w:r>
      <w:r w:rsidRPr="0036008D">
        <w:rPr>
          <w:sz w:val="22"/>
          <w:szCs w:val="22"/>
        </w:rPr>
        <w:t>responsable du dicastère des finances</w:t>
      </w:r>
    </w:p>
    <w:p w14:paraId="77FBDE69" w14:textId="77777777" w:rsidR="0042474B" w:rsidRPr="0036008D" w:rsidRDefault="0036008D" w:rsidP="00197A8D">
      <w:pPr>
        <w:spacing w:after="180"/>
        <w:jc w:val="both"/>
        <w:rPr>
          <w:sz w:val="22"/>
          <w:szCs w:val="22"/>
        </w:rPr>
      </w:pPr>
      <w:r w:rsidRPr="0036008D">
        <w:rPr>
          <w:sz w:val="22"/>
          <w:szCs w:val="22"/>
        </w:rPr>
        <w:t>e</w:t>
      </w:r>
      <w:r w:rsidR="0042474B" w:rsidRPr="0036008D">
        <w:rPr>
          <w:sz w:val="22"/>
          <w:szCs w:val="22"/>
        </w:rPr>
        <w:t>t</w:t>
      </w:r>
    </w:p>
    <w:p w14:paraId="14906A71" w14:textId="77777777" w:rsidR="0042474B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36008D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36008D">
        <w:rPr>
          <w:b/>
          <w:sz w:val="22"/>
          <w:szCs w:val="22"/>
        </w:rPr>
        <w:t xml:space="preserve"> Mme DDD</w:t>
      </w:r>
      <w:r w:rsidR="0036008D">
        <w:rPr>
          <w:sz w:val="22"/>
          <w:szCs w:val="22"/>
        </w:rPr>
        <w:t xml:space="preserve">, Administrateur / </w:t>
      </w:r>
      <w:r w:rsidRPr="0036008D">
        <w:rPr>
          <w:sz w:val="22"/>
          <w:szCs w:val="22"/>
        </w:rPr>
        <w:t>Administratrice des finances ou Secrétaire communal-e</w:t>
      </w:r>
    </w:p>
    <w:p w14:paraId="0350341E" w14:textId="77777777" w:rsidR="00612E50" w:rsidRPr="0036008D" w:rsidRDefault="00612E50" w:rsidP="00197A8D">
      <w:pPr>
        <w:spacing w:after="180"/>
        <w:ind w:left="284"/>
        <w:jc w:val="both"/>
        <w:rPr>
          <w:sz w:val="22"/>
          <w:szCs w:val="22"/>
        </w:rPr>
      </w:pPr>
    </w:p>
    <w:p w14:paraId="36EC05D1" w14:textId="77777777" w:rsidR="0042474B" w:rsidRPr="0036008D" w:rsidRDefault="006F7836" w:rsidP="00197A8D">
      <w:pPr>
        <w:spacing w:after="1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17A7EF22" w14:textId="77777777" w:rsidR="00612E50" w:rsidRDefault="00612E50" w:rsidP="00197A8D">
      <w:pPr>
        <w:spacing w:after="180"/>
        <w:jc w:val="both"/>
        <w:rPr>
          <w:sz w:val="22"/>
          <w:szCs w:val="22"/>
        </w:rPr>
      </w:pPr>
    </w:p>
    <w:p w14:paraId="75F5E6F5" w14:textId="77777777" w:rsidR="0042474B" w:rsidRPr="0036008D" w:rsidRDefault="0042474B" w:rsidP="00197A8D">
      <w:pPr>
        <w:spacing w:after="180"/>
        <w:jc w:val="both"/>
        <w:rPr>
          <w:sz w:val="22"/>
          <w:szCs w:val="22"/>
        </w:rPr>
      </w:pPr>
      <w:r w:rsidRPr="0036008D">
        <w:rPr>
          <w:sz w:val="22"/>
          <w:szCs w:val="22"/>
        </w:rPr>
        <w:t>Dans les limites précisées ci-dessous, sont autorisées les personnes suivantes, collectivement à deux</w:t>
      </w:r>
      <w:r w:rsidR="00332C0E">
        <w:rPr>
          <w:sz w:val="22"/>
          <w:szCs w:val="22"/>
        </w:rPr>
        <w:t>,</w:t>
      </w:r>
    </w:p>
    <w:p w14:paraId="75AA42F5" w14:textId="77777777" w:rsidR="0042474B" w:rsidRPr="0036008D" w:rsidRDefault="0042474B" w:rsidP="00197A8D">
      <w:pPr>
        <w:spacing w:after="180"/>
        <w:jc w:val="both"/>
        <w:rPr>
          <w:sz w:val="22"/>
          <w:szCs w:val="22"/>
        </w:rPr>
      </w:pPr>
    </w:p>
    <w:p w14:paraId="1FD797E2" w14:textId="77777777" w:rsidR="0042474B" w:rsidRPr="007D555A" w:rsidRDefault="006F7836" w:rsidP="00197A8D">
      <w:pPr>
        <w:spacing w:after="18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D555A">
        <w:rPr>
          <w:rFonts w:ascii="Arial" w:hAnsi="Arial" w:cs="Arial"/>
          <w:b/>
          <w:i/>
          <w:sz w:val="22"/>
          <w:szCs w:val="22"/>
          <w:u w:val="single"/>
        </w:rPr>
        <w:t xml:space="preserve">Dicastère de     </w:t>
      </w:r>
    </w:p>
    <w:p w14:paraId="2CEA7BB7" w14:textId="010C5589" w:rsidR="0042474B" w:rsidRPr="0036008D" w:rsidRDefault="00332C0E" w:rsidP="00197A8D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 retrait d</w:t>
      </w:r>
      <w:r w:rsidR="0042474B" w:rsidRPr="0036008D">
        <w:rPr>
          <w:b/>
          <w:sz w:val="22"/>
          <w:szCs w:val="22"/>
        </w:rPr>
        <w:t>'</w:t>
      </w:r>
      <w:r w:rsidR="00301478" w:rsidRPr="0036008D">
        <w:rPr>
          <w:b/>
          <w:sz w:val="22"/>
          <w:szCs w:val="22"/>
        </w:rPr>
        <w:t xml:space="preserve">un montant </w:t>
      </w:r>
      <w:r>
        <w:rPr>
          <w:b/>
          <w:sz w:val="22"/>
          <w:szCs w:val="22"/>
        </w:rPr>
        <w:t>jusqu’</w:t>
      </w:r>
      <w:r w:rsidR="00301478" w:rsidRPr="0036008D">
        <w:rPr>
          <w:b/>
          <w:sz w:val="22"/>
          <w:szCs w:val="22"/>
        </w:rPr>
        <w:t xml:space="preserve">à </w:t>
      </w:r>
      <w:r w:rsidR="00197A8D">
        <w:rPr>
          <w:b/>
          <w:sz w:val="22"/>
          <w:szCs w:val="22"/>
        </w:rPr>
        <w:t>CHF ..…</w:t>
      </w:r>
    </w:p>
    <w:p w14:paraId="3A98E150" w14:textId="77777777" w:rsidR="0042474B" w:rsidRPr="0036008D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6F7836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6F7836">
        <w:rPr>
          <w:b/>
          <w:sz w:val="22"/>
          <w:szCs w:val="22"/>
        </w:rPr>
        <w:t xml:space="preserve"> Mme EEE</w:t>
      </w:r>
      <w:r w:rsidRPr="0036008D">
        <w:rPr>
          <w:sz w:val="22"/>
          <w:szCs w:val="22"/>
        </w:rPr>
        <w:t>, Conseill</w:t>
      </w:r>
      <w:r w:rsidR="006F7836">
        <w:rPr>
          <w:sz w:val="22"/>
          <w:szCs w:val="22"/>
        </w:rPr>
        <w:t>er /</w:t>
      </w:r>
      <w:r w:rsidR="00301478" w:rsidRPr="0036008D">
        <w:rPr>
          <w:sz w:val="22"/>
          <w:szCs w:val="22"/>
        </w:rPr>
        <w:t xml:space="preserve"> Conseillère communal-e ou</w:t>
      </w:r>
    </w:p>
    <w:p w14:paraId="16089EFE" w14:textId="3547F3F0" w:rsidR="0042474B" w:rsidRPr="0036008D" w:rsidRDefault="0042474B" w:rsidP="00197A8D">
      <w:pPr>
        <w:spacing w:after="180"/>
        <w:ind w:left="284"/>
        <w:jc w:val="both"/>
        <w:rPr>
          <w:i/>
          <w:sz w:val="22"/>
          <w:szCs w:val="22"/>
        </w:rPr>
      </w:pPr>
      <w:r w:rsidRPr="006F7836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6F7836">
        <w:rPr>
          <w:b/>
          <w:sz w:val="22"/>
          <w:szCs w:val="22"/>
        </w:rPr>
        <w:t xml:space="preserve"> Mme FFF</w:t>
      </w:r>
      <w:r w:rsidRPr="0036008D">
        <w:rPr>
          <w:sz w:val="22"/>
          <w:szCs w:val="22"/>
        </w:rPr>
        <w:t>, Collaborateur</w:t>
      </w:r>
      <w:r w:rsidR="00612E50">
        <w:rPr>
          <w:sz w:val="22"/>
          <w:szCs w:val="22"/>
        </w:rPr>
        <w:t xml:space="preserve"> / Collabora</w:t>
      </w:r>
      <w:r w:rsidRPr="0036008D">
        <w:rPr>
          <w:sz w:val="22"/>
          <w:szCs w:val="22"/>
        </w:rPr>
        <w:t xml:space="preserve">trice communal-e </w:t>
      </w:r>
      <w:r w:rsidR="00301478" w:rsidRPr="0036008D">
        <w:rPr>
          <w:sz w:val="22"/>
          <w:szCs w:val="22"/>
        </w:rPr>
        <w:t>(pour autant que le montant n’</w:t>
      </w:r>
      <w:r w:rsidRPr="0036008D">
        <w:rPr>
          <w:sz w:val="22"/>
          <w:szCs w:val="22"/>
        </w:rPr>
        <w:t xml:space="preserve">excède </w:t>
      </w:r>
      <w:r w:rsidR="004C44FD" w:rsidRPr="0036008D">
        <w:rPr>
          <w:sz w:val="22"/>
          <w:szCs w:val="22"/>
        </w:rPr>
        <w:t>pas</w:t>
      </w:r>
      <w:r w:rsidR="006F7836">
        <w:rPr>
          <w:sz w:val="22"/>
          <w:szCs w:val="22"/>
        </w:rPr>
        <w:t xml:space="preserve"> </w:t>
      </w:r>
      <w:r w:rsidR="00197A8D">
        <w:rPr>
          <w:sz w:val="22"/>
          <w:szCs w:val="22"/>
        </w:rPr>
        <w:t>CHF </w:t>
      </w:r>
      <w:r w:rsidR="00612E50">
        <w:rPr>
          <w:sz w:val="22"/>
          <w:szCs w:val="22"/>
        </w:rPr>
        <w:t>..</w:t>
      </w:r>
      <w:r w:rsidR="006F7836">
        <w:rPr>
          <w:sz w:val="22"/>
          <w:szCs w:val="22"/>
        </w:rPr>
        <w:t>…</w:t>
      </w:r>
      <w:r w:rsidRPr="0036008D">
        <w:rPr>
          <w:sz w:val="22"/>
          <w:szCs w:val="22"/>
        </w:rPr>
        <w:t>)</w:t>
      </w:r>
      <w:r w:rsidRPr="003161B4">
        <w:rPr>
          <w:rStyle w:val="Appelnotedebasdep"/>
          <w:sz w:val="22"/>
          <w:szCs w:val="22"/>
        </w:rPr>
        <w:footnoteReference w:id="1"/>
      </w:r>
    </w:p>
    <w:p w14:paraId="63C84373" w14:textId="77777777" w:rsidR="0042474B" w:rsidRPr="006F7836" w:rsidRDefault="006F7836" w:rsidP="00197A8D">
      <w:pPr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et</w:t>
      </w:r>
    </w:p>
    <w:p w14:paraId="14D07011" w14:textId="77777777" w:rsidR="0042474B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6F7836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6F7836">
        <w:rPr>
          <w:b/>
          <w:sz w:val="22"/>
          <w:szCs w:val="22"/>
        </w:rPr>
        <w:t xml:space="preserve"> Mme GGG</w:t>
      </w:r>
      <w:r w:rsidR="006F7836">
        <w:rPr>
          <w:sz w:val="22"/>
          <w:szCs w:val="22"/>
        </w:rPr>
        <w:t>, Administrateur /</w:t>
      </w:r>
      <w:r w:rsidRPr="0036008D">
        <w:rPr>
          <w:sz w:val="22"/>
          <w:szCs w:val="22"/>
        </w:rPr>
        <w:t xml:space="preserve"> Administratrice des finances /</w:t>
      </w:r>
      <w:r w:rsidR="006F7836">
        <w:rPr>
          <w:sz w:val="22"/>
          <w:szCs w:val="22"/>
        </w:rPr>
        <w:t xml:space="preserve"> Secrétaire communal-e / Chef / Cheffe de service ou un-e</w:t>
      </w:r>
      <w:r w:rsidRPr="0036008D">
        <w:rPr>
          <w:sz w:val="22"/>
          <w:szCs w:val="22"/>
        </w:rPr>
        <w:t xml:space="preserve"> autre</w:t>
      </w:r>
      <w:r w:rsidR="00723B56" w:rsidRPr="0036008D">
        <w:rPr>
          <w:sz w:val="22"/>
          <w:szCs w:val="22"/>
        </w:rPr>
        <w:t xml:space="preserve"> Collaborateur</w:t>
      </w:r>
      <w:r w:rsidR="006F7836">
        <w:rPr>
          <w:sz w:val="22"/>
          <w:szCs w:val="22"/>
        </w:rPr>
        <w:t xml:space="preserve"> / Collabora</w:t>
      </w:r>
      <w:r w:rsidR="00723B56" w:rsidRPr="0036008D">
        <w:rPr>
          <w:sz w:val="22"/>
          <w:szCs w:val="22"/>
        </w:rPr>
        <w:t>trice communal-e</w:t>
      </w:r>
    </w:p>
    <w:p w14:paraId="1B67F520" w14:textId="77777777" w:rsidR="00612E50" w:rsidRDefault="00612E50" w:rsidP="00197A8D">
      <w:pPr>
        <w:spacing w:after="1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E3381E5" w14:textId="77777777" w:rsidR="003161B4" w:rsidRPr="0036008D" w:rsidRDefault="003161B4" w:rsidP="00197A8D">
      <w:pPr>
        <w:spacing w:after="180"/>
        <w:jc w:val="both"/>
        <w:rPr>
          <w:sz w:val="22"/>
          <w:szCs w:val="22"/>
        </w:rPr>
      </w:pPr>
    </w:p>
    <w:p w14:paraId="36394B01" w14:textId="77777777" w:rsidR="005F75B4" w:rsidRDefault="005F75B4" w:rsidP="00197A8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190B3404" w14:textId="326A61DE" w:rsidR="0042474B" w:rsidRPr="007D555A" w:rsidRDefault="006F7836" w:rsidP="00197A8D">
      <w:pPr>
        <w:spacing w:after="18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D555A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Dicastère de     </w:t>
      </w:r>
    </w:p>
    <w:p w14:paraId="5DD740D0" w14:textId="137D55EA" w:rsidR="0042474B" w:rsidRPr="0036008D" w:rsidRDefault="00332C0E" w:rsidP="00197A8D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 retrait d</w:t>
      </w:r>
      <w:r w:rsidRPr="0036008D">
        <w:rPr>
          <w:b/>
          <w:sz w:val="22"/>
          <w:szCs w:val="22"/>
        </w:rPr>
        <w:t xml:space="preserve">'un montant </w:t>
      </w:r>
      <w:r>
        <w:rPr>
          <w:b/>
          <w:sz w:val="22"/>
          <w:szCs w:val="22"/>
        </w:rPr>
        <w:t>jusqu’</w:t>
      </w:r>
      <w:r w:rsidRPr="0036008D">
        <w:rPr>
          <w:b/>
          <w:sz w:val="22"/>
          <w:szCs w:val="22"/>
        </w:rPr>
        <w:t xml:space="preserve">à </w:t>
      </w:r>
      <w:r w:rsidR="00197A8D">
        <w:rPr>
          <w:b/>
          <w:sz w:val="22"/>
          <w:szCs w:val="22"/>
        </w:rPr>
        <w:t>CHF </w:t>
      </w:r>
      <w:r>
        <w:rPr>
          <w:b/>
          <w:sz w:val="22"/>
          <w:szCs w:val="22"/>
        </w:rPr>
        <w:t>…..</w:t>
      </w:r>
    </w:p>
    <w:p w14:paraId="25DE50B8" w14:textId="77777777" w:rsidR="0042474B" w:rsidRPr="0036008D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6F7836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6F7836">
        <w:rPr>
          <w:b/>
          <w:sz w:val="22"/>
          <w:szCs w:val="22"/>
        </w:rPr>
        <w:t xml:space="preserve"> Mme </w:t>
      </w:r>
      <w:r w:rsidR="0029060F">
        <w:rPr>
          <w:b/>
          <w:sz w:val="22"/>
          <w:szCs w:val="22"/>
        </w:rPr>
        <w:t>HHH</w:t>
      </w:r>
      <w:r w:rsidRPr="0036008D">
        <w:rPr>
          <w:sz w:val="22"/>
          <w:szCs w:val="22"/>
        </w:rPr>
        <w:t xml:space="preserve">, Conseiller </w:t>
      </w:r>
      <w:r w:rsidR="006F7836">
        <w:rPr>
          <w:sz w:val="22"/>
          <w:szCs w:val="22"/>
        </w:rPr>
        <w:t>/</w:t>
      </w:r>
      <w:r w:rsidRPr="0036008D">
        <w:rPr>
          <w:sz w:val="22"/>
          <w:szCs w:val="22"/>
        </w:rPr>
        <w:t xml:space="preserve"> Conseillère communal-e ou</w:t>
      </w:r>
    </w:p>
    <w:p w14:paraId="5CCB5E8F" w14:textId="139E6210" w:rsidR="0042474B" w:rsidRPr="0036008D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612E50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612E50">
        <w:rPr>
          <w:b/>
          <w:sz w:val="22"/>
          <w:szCs w:val="22"/>
        </w:rPr>
        <w:t xml:space="preserve"> Mme </w:t>
      </w:r>
      <w:r w:rsidR="0029060F">
        <w:rPr>
          <w:b/>
          <w:sz w:val="22"/>
          <w:szCs w:val="22"/>
        </w:rPr>
        <w:t>III</w:t>
      </w:r>
      <w:r w:rsidRPr="0036008D">
        <w:rPr>
          <w:sz w:val="22"/>
          <w:szCs w:val="22"/>
        </w:rPr>
        <w:t>, Collaborateur</w:t>
      </w:r>
      <w:r w:rsidR="00612E50">
        <w:rPr>
          <w:sz w:val="22"/>
          <w:szCs w:val="22"/>
        </w:rPr>
        <w:t xml:space="preserve"> / Collaborat</w:t>
      </w:r>
      <w:r w:rsidRPr="0036008D">
        <w:rPr>
          <w:sz w:val="22"/>
          <w:szCs w:val="22"/>
        </w:rPr>
        <w:t xml:space="preserve">rice communal-e (pour autant que le montant n'excède </w:t>
      </w:r>
      <w:r w:rsidR="00723B56" w:rsidRPr="0036008D">
        <w:rPr>
          <w:sz w:val="22"/>
          <w:szCs w:val="22"/>
        </w:rPr>
        <w:t>pas</w:t>
      </w:r>
      <w:r w:rsidR="00612E50">
        <w:rPr>
          <w:sz w:val="22"/>
          <w:szCs w:val="22"/>
        </w:rPr>
        <w:t xml:space="preserve"> </w:t>
      </w:r>
      <w:r w:rsidR="00197A8D">
        <w:rPr>
          <w:sz w:val="22"/>
          <w:szCs w:val="22"/>
        </w:rPr>
        <w:t>CHF </w:t>
      </w:r>
      <w:r w:rsidR="00612E50">
        <w:rPr>
          <w:sz w:val="22"/>
          <w:szCs w:val="22"/>
        </w:rPr>
        <w:t>…..</w:t>
      </w:r>
      <w:r w:rsidRPr="0036008D">
        <w:rPr>
          <w:sz w:val="22"/>
          <w:szCs w:val="22"/>
        </w:rPr>
        <w:t>)</w:t>
      </w:r>
    </w:p>
    <w:p w14:paraId="00F78B3D" w14:textId="77777777" w:rsidR="0042474B" w:rsidRPr="00612E50" w:rsidRDefault="00612E50" w:rsidP="00197A8D">
      <w:pPr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2474B" w:rsidRPr="00612E50">
        <w:rPr>
          <w:sz w:val="22"/>
          <w:szCs w:val="22"/>
        </w:rPr>
        <w:t>t</w:t>
      </w:r>
    </w:p>
    <w:p w14:paraId="33A55D3B" w14:textId="77777777" w:rsidR="0042474B" w:rsidRDefault="0042474B" w:rsidP="00197A8D">
      <w:pPr>
        <w:spacing w:after="180"/>
        <w:ind w:left="284"/>
        <w:jc w:val="both"/>
        <w:rPr>
          <w:sz w:val="22"/>
          <w:szCs w:val="22"/>
        </w:rPr>
      </w:pPr>
      <w:r w:rsidRPr="00612E50">
        <w:rPr>
          <w:b/>
          <w:sz w:val="22"/>
          <w:szCs w:val="22"/>
        </w:rPr>
        <w:t xml:space="preserve">M. </w:t>
      </w:r>
      <w:r w:rsidR="00332C0E">
        <w:rPr>
          <w:b/>
          <w:sz w:val="22"/>
          <w:szCs w:val="22"/>
        </w:rPr>
        <w:t>/</w:t>
      </w:r>
      <w:r w:rsidRPr="00612E50">
        <w:rPr>
          <w:b/>
          <w:sz w:val="22"/>
          <w:szCs w:val="22"/>
        </w:rPr>
        <w:t xml:space="preserve"> Mme </w:t>
      </w:r>
      <w:r w:rsidR="0029060F">
        <w:rPr>
          <w:b/>
          <w:sz w:val="22"/>
          <w:szCs w:val="22"/>
        </w:rPr>
        <w:t>JJJ</w:t>
      </w:r>
      <w:r w:rsidRPr="0036008D">
        <w:rPr>
          <w:sz w:val="22"/>
          <w:szCs w:val="22"/>
        </w:rPr>
        <w:t xml:space="preserve">, Administrateur </w:t>
      </w:r>
      <w:r w:rsidR="00612E50">
        <w:rPr>
          <w:sz w:val="22"/>
          <w:szCs w:val="22"/>
        </w:rPr>
        <w:t>/</w:t>
      </w:r>
      <w:r w:rsidRPr="0036008D">
        <w:rPr>
          <w:sz w:val="22"/>
          <w:szCs w:val="22"/>
        </w:rPr>
        <w:t xml:space="preserve"> Administratrice des finances / Secrétaire communal-e / Chef </w:t>
      </w:r>
      <w:r w:rsidR="00612E50">
        <w:rPr>
          <w:sz w:val="22"/>
          <w:szCs w:val="22"/>
        </w:rPr>
        <w:t>/</w:t>
      </w:r>
      <w:r w:rsidRPr="0036008D">
        <w:rPr>
          <w:sz w:val="22"/>
          <w:szCs w:val="22"/>
        </w:rPr>
        <w:t xml:space="preserve"> Cheffe de service ou un-e autre</w:t>
      </w:r>
      <w:r w:rsidR="00612E50">
        <w:rPr>
          <w:sz w:val="22"/>
          <w:szCs w:val="22"/>
        </w:rPr>
        <w:t xml:space="preserve"> C</w:t>
      </w:r>
      <w:r w:rsidR="00723B56" w:rsidRPr="0036008D">
        <w:rPr>
          <w:sz w:val="22"/>
          <w:szCs w:val="22"/>
        </w:rPr>
        <w:t>ollaborateur</w:t>
      </w:r>
      <w:r w:rsidR="00612E50">
        <w:rPr>
          <w:sz w:val="22"/>
          <w:szCs w:val="22"/>
        </w:rPr>
        <w:t xml:space="preserve"> / Collaborat</w:t>
      </w:r>
      <w:r w:rsidR="00723B56" w:rsidRPr="0036008D">
        <w:rPr>
          <w:sz w:val="22"/>
          <w:szCs w:val="22"/>
        </w:rPr>
        <w:t>rice communal-e</w:t>
      </w:r>
    </w:p>
    <w:p w14:paraId="69F67181" w14:textId="77777777" w:rsidR="004166FC" w:rsidRDefault="004166FC" w:rsidP="00763C77">
      <w:pPr>
        <w:spacing w:after="1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E6D5BBC" w14:textId="77777777" w:rsidR="004166FC" w:rsidRDefault="004166FC" w:rsidP="00197A8D">
      <w:pPr>
        <w:spacing w:after="180"/>
        <w:jc w:val="both"/>
        <w:rPr>
          <w:i/>
          <w:sz w:val="22"/>
          <w:szCs w:val="22"/>
        </w:rPr>
      </w:pPr>
    </w:p>
    <w:p w14:paraId="346512D0" w14:textId="77777777" w:rsidR="0042474B" w:rsidRPr="0036008D" w:rsidRDefault="0042474B" w:rsidP="00197A8D">
      <w:pPr>
        <w:spacing w:after="180"/>
        <w:jc w:val="both"/>
        <w:rPr>
          <w:i/>
          <w:sz w:val="22"/>
          <w:szCs w:val="22"/>
        </w:rPr>
      </w:pPr>
      <w:r w:rsidRPr="0036008D">
        <w:rPr>
          <w:i/>
          <w:sz w:val="22"/>
          <w:szCs w:val="22"/>
        </w:rPr>
        <w:t>Les signatures des personnes précitées assorties des conditions figurant ci-dessus sont légitimées auprès de l'établissement ou des ét</w:t>
      </w:r>
      <w:r w:rsidR="00612E50">
        <w:rPr>
          <w:i/>
          <w:sz w:val="22"/>
          <w:szCs w:val="22"/>
        </w:rPr>
        <w:t>ablissements bancaire(s) de la c</w:t>
      </w:r>
      <w:r w:rsidRPr="0036008D">
        <w:rPr>
          <w:i/>
          <w:sz w:val="22"/>
          <w:szCs w:val="22"/>
        </w:rPr>
        <w:t>ommune.</w:t>
      </w:r>
    </w:p>
    <w:p w14:paraId="248F9566" w14:textId="77777777" w:rsidR="0042474B" w:rsidRPr="0036008D" w:rsidRDefault="0042474B" w:rsidP="00197A8D">
      <w:pPr>
        <w:spacing w:after="180"/>
        <w:jc w:val="both"/>
        <w:rPr>
          <w:sz w:val="22"/>
          <w:szCs w:val="22"/>
        </w:rPr>
      </w:pPr>
    </w:p>
    <w:p w14:paraId="336329BF" w14:textId="77777777" w:rsidR="0042474B" w:rsidRPr="0036008D" w:rsidRDefault="0042474B" w:rsidP="00197A8D">
      <w:pPr>
        <w:spacing w:after="180"/>
        <w:jc w:val="both"/>
        <w:rPr>
          <w:sz w:val="22"/>
          <w:szCs w:val="22"/>
        </w:rPr>
      </w:pPr>
      <w:r w:rsidRPr="0036008D">
        <w:rPr>
          <w:sz w:val="22"/>
          <w:szCs w:val="22"/>
        </w:rPr>
        <w:t>Arrêté en séa</w:t>
      </w:r>
      <w:r w:rsidR="00612E50">
        <w:rPr>
          <w:sz w:val="22"/>
          <w:szCs w:val="22"/>
        </w:rPr>
        <w:t>nce du</w:t>
      </w:r>
      <w:r w:rsidR="00301478" w:rsidRPr="0036008D">
        <w:rPr>
          <w:sz w:val="22"/>
          <w:szCs w:val="22"/>
        </w:rPr>
        <w:t xml:space="preserve"> Conseil communal, le ……………</w:t>
      </w:r>
    </w:p>
    <w:p w14:paraId="7E4546FF" w14:textId="77777777" w:rsidR="00B07C92" w:rsidRPr="0036008D" w:rsidRDefault="00B07C92" w:rsidP="00197A8D">
      <w:pPr>
        <w:spacing w:after="180"/>
        <w:jc w:val="both"/>
        <w:rPr>
          <w:sz w:val="22"/>
          <w:szCs w:val="22"/>
        </w:rPr>
      </w:pPr>
    </w:p>
    <w:p w14:paraId="42C190D5" w14:textId="77777777" w:rsidR="0042474B" w:rsidRPr="002205FC" w:rsidRDefault="0042474B" w:rsidP="000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center"/>
        <w:rPr>
          <w:rFonts w:ascii="Arial" w:hAnsi="Arial" w:cs="Arial"/>
          <w:b/>
          <w:sz w:val="22"/>
          <w:szCs w:val="22"/>
        </w:rPr>
      </w:pPr>
      <w:r w:rsidRPr="002205FC">
        <w:rPr>
          <w:rFonts w:ascii="Arial" w:hAnsi="Arial" w:cs="Arial"/>
          <w:b/>
          <w:sz w:val="22"/>
          <w:szCs w:val="22"/>
        </w:rPr>
        <w:t>AU NOM DU CONSEIL COMMUNAL</w:t>
      </w:r>
    </w:p>
    <w:p w14:paraId="16DE204F" w14:textId="77777777" w:rsidR="0034582B" w:rsidRDefault="00612E50" w:rsidP="00197A8D">
      <w:pPr>
        <w:tabs>
          <w:tab w:val="right" w:pos="9070"/>
        </w:tabs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Le / L</w:t>
      </w:r>
      <w:r w:rsidR="0042474B" w:rsidRPr="0036008D">
        <w:rPr>
          <w:sz w:val="22"/>
          <w:szCs w:val="22"/>
        </w:rPr>
        <w:t>a Secrétaire communal-e</w:t>
      </w:r>
      <w:r>
        <w:rPr>
          <w:sz w:val="22"/>
          <w:szCs w:val="22"/>
        </w:rPr>
        <w:tab/>
        <w:t>Le Syndic /</w:t>
      </w:r>
      <w:r w:rsidR="0042474B" w:rsidRPr="0036008D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42474B" w:rsidRPr="0036008D">
        <w:rPr>
          <w:sz w:val="22"/>
          <w:szCs w:val="22"/>
        </w:rPr>
        <w:t>a Syndique</w:t>
      </w:r>
    </w:p>
    <w:p w14:paraId="628A43E0" w14:textId="7766EBA4" w:rsidR="00612E50" w:rsidRDefault="00612E50" w:rsidP="00197A8D">
      <w:pPr>
        <w:tabs>
          <w:tab w:val="right" w:pos="9070"/>
        </w:tabs>
        <w:spacing w:after="180"/>
        <w:jc w:val="both"/>
        <w:rPr>
          <w:sz w:val="22"/>
          <w:szCs w:val="22"/>
        </w:rPr>
      </w:pPr>
    </w:p>
    <w:p w14:paraId="6D5AC5A9" w14:textId="426AEF8F" w:rsidR="002205FC" w:rsidRDefault="002205FC" w:rsidP="00197A8D">
      <w:pPr>
        <w:tabs>
          <w:tab w:val="right" w:pos="9070"/>
        </w:tabs>
        <w:spacing w:after="180"/>
        <w:jc w:val="both"/>
        <w:rPr>
          <w:sz w:val="22"/>
          <w:szCs w:val="22"/>
        </w:rPr>
      </w:pPr>
    </w:p>
    <w:p w14:paraId="4E5DC3B4" w14:textId="77777777" w:rsidR="00612E50" w:rsidRPr="0036008D" w:rsidRDefault="00612E50" w:rsidP="00197A8D">
      <w:pPr>
        <w:tabs>
          <w:tab w:val="right" w:pos="9070"/>
        </w:tabs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Prénom Nom</w:t>
      </w:r>
      <w:r>
        <w:rPr>
          <w:sz w:val="22"/>
          <w:szCs w:val="22"/>
        </w:rPr>
        <w:tab/>
        <w:t>Prénom Nom</w:t>
      </w:r>
    </w:p>
    <w:sectPr w:rsidR="00612E50" w:rsidRPr="0036008D" w:rsidSect="003161B4">
      <w:headerReference w:type="default" r:id="rId8"/>
      <w:footerReference w:type="first" r:id="rId9"/>
      <w:pgSz w:w="11906" w:h="16838"/>
      <w:pgMar w:top="5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CE26" w14:textId="77777777" w:rsidR="00030B31" w:rsidRDefault="00030B31" w:rsidP="00722D0A">
      <w:pPr>
        <w:spacing w:after="0"/>
      </w:pPr>
      <w:r>
        <w:separator/>
      </w:r>
    </w:p>
  </w:endnote>
  <w:endnote w:type="continuationSeparator" w:id="0">
    <w:p w14:paraId="711A4E5C" w14:textId="77777777" w:rsidR="00030B31" w:rsidRDefault="00030B31" w:rsidP="00722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5226" w14:textId="2DD209F3" w:rsidR="008D6E21" w:rsidRPr="008D6E21" w:rsidRDefault="008D6E21">
    <w:pPr>
      <w:pStyle w:val="Pieddepage"/>
      <w:rPr>
        <w:rFonts w:ascii="Arial" w:hAnsi="Arial" w:cs="Arial"/>
        <w:sz w:val="16"/>
        <w:szCs w:val="16"/>
      </w:rPr>
    </w:pPr>
    <w:r w:rsidRPr="008D6E21">
      <w:rPr>
        <w:rFonts w:ascii="Arial" w:hAnsi="Arial" w:cs="Arial"/>
        <w:sz w:val="16"/>
        <w:szCs w:val="16"/>
      </w:rPr>
      <w:t>Version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0FBC" w14:textId="77777777" w:rsidR="00030B31" w:rsidRDefault="00030B31" w:rsidP="00722D0A">
      <w:pPr>
        <w:spacing w:after="0"/>
      </w:pPr>
      <w:r>
        <w:separator/>
      </w:r>
    </w:p>
  </w:footnote>
  <w:footnote w:type="continuationSeparator" w:id="0">
    <w:p w14:paraId="7428447F" w14:textId="77777777" w:rsidR="00030B31" w:rsidRDefault="00030B31" w:rsidP="00722D0A">
      <w:pPr>
        <w:spacing w:after="0"/>
      </w:pPr>
      <w:r>
        <w:continuationSeparator/>
      </w:r>
    </w:p>
  </w:footnote>
  <w:footnote w:id="1">
    <w:p w14:paraId="4C4BBD58" w14:textId="341E7AD1" w:rsidR="0042474B" w:rsidRPr="00BE4F4E" w:rsidRDefault="0042474B" w:rsidP="00763C77">
      <w:pPr>
        <w:pStyle w:val="Notedebasdepage"/>
        <w:ind w:left="284" w:hanging="284"/>
        <w:jc w:val="both"/>
        <w:rPr>
          <w:sz w:val="16"/>
          <w:szCs w:val="16"/>
          <w:lang w:val="fr-CH"/>
        </w:rPr>
      </w:pPr>
      <w:r w:rsidRPr="00BE4F4E">
        <w:rPr>
          <w:rStyle w:val="Appelnotedebasdep"/>
          <w:sz w:val="16"/>
          <w:szCs w:val="16"/>
        </w:rPr>
        <w:footnoteRef/>
      </w:r>
      <w:r w:rsidR="0096122B" w:rsidRPr="00BE4F4E">
        <w:rPr>
          <w:sz w:val="16"/>
          <w:szCs w:val="16"/>
        </w:rPr>
        <w:tab/>
      </w:r>
      <w:r w:rsidRPr="00BE4F4E">
        <w:rPr>
          <w:sz w:val="16"/>
          <w:szCs w:val="16"/>
          <w:lang w:val="fr-CH"/>
        </w:rPr>
        <w:t>Art. 36 al. 3 OFCo</w:t>
      </w:r>
      <w:r w:rsidR="006F7836" w:rsidRPr="00BE4F4E">
        <w:rPr>
          <w:sz w:val="16"/>
          <w:szCs w:val="16"/>
          <w:lang w:val="fr-CH"/>
        </w:rPr>
        <w:t> :</w:t>
      </w:r>
      <w:r w:rsidRPr="00BE4F4E">
        <w:rPr>
          <w:sz w:val="16"/>
          <w:szCs w:val="16"/>
          <w:lang w:val="fr-CH"/>
        </w:rPr>
        <w:t xml:space="preserve"> faculté accordée à un collaborateur</w:t>
      </w:r>
      <w:r w:rsidR="006F7836" w:rsidRPr="00BE4F4E">
        <w:rPr>
          <w:sz w:val="16"/>
          <w:szCs w:val="16"/>
          <w:lang w:val="fr-CH"/>
        </w:rPr>
        <w:t xml:space="preserve"> / une collaborat</w:t>
      </w:r>
      <w:r w:rsidRPr="00BE4F4E">
        <w:rPr>
          <w:sz w:val="16"/>
          <w:szCs w:val="16"/>
          <w:lang w:val="fr-CH"/>
        </w:rPr>
        <w:t>rice de l'administration communale pour les montants de minime</w:t>
      </w:r>
      <w:r w:rsidR="00E153FB" w:rsidRPr="00BE4F4E">
        <w:rPr>
          <w:sz w:val="16"/>
          <w:szCs w:val="16"/>
          <w:lang w:val="fr-CH"/>
        </w:rPr>
        <w:t xml:space="preserve"> importance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A6FE" w14:textId="3DE20F1A" w:rsidR="0036008D" w:rsidRPr="007944B9" w:rsidRDefault="008D6E21" w:rsidP="008D6E21">
    <w:pPr>
      <w:pStyle w:val="En-tte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608771031"/>
        <w:docPartObj>
          <w:docPartGallery w:val="Page Numbers (Top of Page)"/>
          <w:docPartUnique/>
        </w:docPartObj>
      </w:sdtPr>
      <w:sdtEndPr/>
      <w:sdtContent>
        <w:r w:rsidR="0036008D" w:rsidRPr="007944B9">
          <w:rPr>
            <w:rFonts w:ascii="Arial" w:hAnsi="Arial" w:cs="Arial"/>
            <w:sz w:val="16"/>
            <w:szCs w:val="16"/>
          </w:rPr>
          <w:fldChar w:fldCharType="begin"/>
        </w:r>
        <w:r w:rsidR="0036008D" w:rsidRPr="007944B9">
          <w:rPr>
            <w:rFonts w:ascii="Arial" w:hAnsi="Arial" w:cs="Arial"/>
            <w:sz w:val="16"/>
            <w:szCs w:val="16"/>
          </w:rPr>
          <w:instrText>PAGE   \* MERGEFORMAT</w:instrText>
        </w:r>
        <w:r w:rsidR="0036008D" w:rsidRPr="007944B9">
          <w:rPr>
            <w:rFonts w:ascii="Arial" w:hAnsi="Arial" w:cs="Arial"/>
            <w:sz w:val="16"/>
            <w:szCs w:val="16"/>
          </w:rPr>
          <w:fldChar w:fldCharType="separate"/>
        </w:r>
        <w:r w:rsidR="004166FC" w:rsidRPr="004166FC">
          <w:rPr>
            <w:rFonts w:ascii="Arial" w:hAnsi="Arial" w:cs="Arial"/>
            <w:noProof/>
            <w:sz w:val="16"/>
            <w:szCs w:val="16"/>
            <w:lang w:val="fr-FR"/>
          </w:rPr>
          <w:t>3</w:t>
        </w:r>
        <w:r w:rsidR="0036008D" w:rsidRPr="007944B9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180D00BE" w14:textId="77777777" w:rsidR="0036008D" w:rsidRPr="007944B9" w:rsidRDefault="0036008D" w:rsidP="0036008D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4A3"/>
    <w:multiLevelType w:val="hybridMultilevel"/>
    <w:tmpl w:val="1B4466D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0A6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87F2CD8"/>
    <w:multiLevelType w:val="singleLevel"/>
    <w:tmpl w:val="7B04E81C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755"/>
    <w:multiLevelType w:val="hybridMultilevel"/>
    <w:tmpl w:val="4D925934"/>
    <w:lvl w:ilvl="0" w:tplc="711CC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7B65"/>
    <w:multiLevelType w:val="hybridMultilevel"/>
    <w:tmpl w:val="4A9A53EE"/>
    <w:lvl w:ilvl="0" w:tplc="54DE4DEA">
      <w:start w:val="1"/>
      <w:numFmt w:val="decimal"/>
      <w:lvlText w:val="Art. %1"/>
      <w:lvlJc w:val="left"/>
      <w:pPr>
        <w:ind w:left="644" w:hanging="360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F349EC"/>
    <w:multiLevelType w:val="hybridMultilevel"/>
    <w:tmpl w:val="95BA8AC8"/>
    <w:lvl w:ilvl="0" w:tplc="EA787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A3323"/>
    <w:multiLevelType w:val="hybridMultilevel"/>
    <w:tmpl w:val="E78447B6"/>
    <w:lvl w:ilvl="0" w:tplc="54DE4DEA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646A8"/>
    <w:multiLevelType w:val="hybridMultilevel"/>
    <w:tmpl w:val="D4D8F7E2"/>
    <w:lvl w:ilvl="0" w:tplc="711CC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65605"/>
    <w:multiLevelType w:val="hybridMultilevel"/>
    <w:tmpl w:val="CA98C8F8"/>
    <w:lvl w:ilvl="0" w:tplc="10260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C72AF"/>
    <w:multiLevelType w:val="hybridMultilevel"/>
    <w:tmpl w:val="093461AA"/>
    <w:lvl w:ilvl="0" w:tplc="0AB63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CA00108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Titre5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59D8"/>
    <w:multiLevelType w:val="hybridMultilevel"/>
    <w:tmpl w:val="BE704BAC"/>
    <w:lvl w:ilvl="0" w:tplc="67361D8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E6173"/>
    <w:multiLevelType w:val="hybridMultilevel"/>
    <w:tmpl w:val="78AE3EBC"/>
    <w:lvl w:ilvl="0" w:tplc="F9DCFC82">
      <w:start w:val="1"/>
      <w:numFmt w:val="bullet"/>
      <w:lvlText w:val="˃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B23A4"/>
    <w:multiLevelType w:val="hybridMultilevel"/>
    <w:tmpl w:val="84820752"/>
    <w:lvl w:ilvl="0" w:tplc="58D67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C5DA3"/>
    <w:multiLevelType w:val="hybridMultilevel"/>
    <w:tmpl w:val="A260EDD4"/>
    <w:lvl w:ilvl="0" w:tplc="B78AD3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3135E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357" w:hanging="283"/>
      </w:pPr>
    </w:lvl>
  </w:abstractNum>
  <w:num w:numId="1" w16cid:durableId="410855206">
    <w:abstractNumId w:val="16"/>
  </w:num>
  <w:num w:numId="2" w16cid:durableId="1391460996">
    <w:abstractNumId w:val="22"/>
  </w:num>
  <w:num w:numId="3" w16cid:durableId="1610039286">
    <w:abstractNumId w:val="13"/>
  </w:num>
  <w:num w:numId="4" w16cid:durableId="1801724729">
    <w:abstractNumId w:val="17"/>
  </w:num>
  <w:num w:numId="5" w16cid:durableId="1254628941">
    <w:abstractNumId w:val="15"/>
  </w:num>
  <w:num w:numId="6" w16cid:durableId="1257639622">
    <w:abstractNumId w:val="12"/>
  </w:num>
  <w:num w:numId="7" w16cid:durableId="634146498">
    <w:abstractNumId w:val="11"/>
  </w:num>
  <w:num w:numId="8" w16cid:durableId="100732057">
    <w:abstractNumId w:val="3"/>
  </w:num>
  <w:num w:numId="9" w16cid:durableId="1104615883">
    <w:abstractNumId w:val="14"/>
  </w:num>
  <w:num w:numId="10" w16cid:durableId="2115006478">
    <w:abstractNumId w:val="14"/>
  </w:num>
  <w:num w:numId="11" w16cid:durableId="29453578">
    <w:abstractNumId w:val="14"/>
  </w:num>
  <w:num w:numId="12" w16cid:durableId="2015182812">
    <w:abstractNumId w:val="14"/>
  </w:num>
  <w:num w:numId="13" w16cid:durableId="1560047168">
    <w:abstractNumId w:val="16"/>
  </w:num>
  <w:num w:numId="14" w16cid:durableId="2048680314">
    <w:abstractNumId w:val="22"/>
  </w:num>
  <w:num w:numId="15" w16cid:durableId="207030385">
    <w:abstractNumId w:val="13"/>
  </w:num>
  <w:num w:numId="16" w16cid:durableId="2006087814">
    <w:abstractNumId w:val="17"/>
  </w:num>
  <w:num w:numId="17" w16cid:durableId="1423377068">
    <w:abstractNumId w:val="15"/>
  </w:num>
  <w:num w:numId="18" w16cid:durableId="1234117969">
    <w:abstractNumId w:val="12"/>
  </w:num>
  <w:num w:numId="19" w16cid:durableId="416830864">
    <w:abstractNumId w:val="11"/>
  </w:num>
  <w:num w:numId="20" w16cid:durableId="808596248">
    <w:abstractNumId w:val="3"/>
  </w:num>
  <w:num w:numId="21" w16cid:durableId="791945539">
    <w:abstractNumId w:val="18"/>
  </w:num>
  <w:num w:numId="22" w16cid:durableId="283075515">
    <w:abstractNumId w:val="1"/>
  </w:num>
  <w:num w:numId="23" w16cid:durableId="1600287692">
    <w:abstractNumId w:val="2"/>
  </w:num>
  <w:num w:numId="24" w16cid:durableId="765613076">
    <w:abstractNumId w:val="23"/>
  </w:num>
  <w:num w:numId="25" w16cid:durableId="1302154238">
    <w:abstractNumId w:val="10"/>
  </w:num>
  <w:num w:numId="26" w16cid:durableId="132526030">
    <w:abstractNumId w:val="9"/>
  </w:num>
  <w:num w:numId="27" w16cid:durableId="1972175239">
    <w:abstractNumId w:val="20"/>
  </w:num>
  <w:num w:numId="28" w16cid:durableId="1745566664">
    <w:abstractNumId w:val="21"/>
  </w:num>
  <w:num w:numId="29" w16cid:durableId="2040742287">
    <w:abstractNumId w:val="6"/>
  </w:num>
  <w:num w:numId="30" w16cid:durableId="196620501">
    <w:abstractNumId w:val="4"/>
  </w:num>
  <w:num w:numId="31" w16cid:durableId="213810475">
    <w:abstractNumId w:val="8"/>
  </w:num>
  <w:num w:numId="32" w16cid:durableId="589124272">
    <w:abstractNumId w:val="0"/>
  </w:num>
  <w:num w:numId="33" w16cid:durableId="773356401">
    <w:abstractNumId w:val="19"/>
  </w:num>
  <w:num w:numId="34" w16cid:durableId="537744543">
    <w:abstractNumId w:val="7"/>
  </w:num>
  <w:num w:numId="35" w16cid:durableId="1866208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A"/>
    <w:rsid w:val="00002236"/>
    <w:rsid w:val="00015092"/>
    <w:rsid w:val="000276BC"/>
    <w:rsid w:val="00030B31"/>
    <w:rsid w:val="00032468"/>
    <w:rsid w:val="000340A7"/>
    <w:rsid w:val="00045EAB"/>
    <w:rsid w:val="00052FE7"/>
    <w:rsid w:val="00054669"/>
    <w:rsid w:val="00067DDA"/>
    <w:rsid w:val="00077AA7"/>
    <w:rsid w:val="0009719F"/>
    <w:rsid w:val="00097853"/>
    <w:rsid w:val="000D5FB0"/>
    <w:rsid w:val="000E1B5D"/>
    <w:rsid w:val="001029CD"/>
    <w:rsid w:val="00113D29"/>
    <w:rsid w:val="001307AB"/>
    <w:rsid w:val="00130D1F"/>
    <w:rsid w:val="001325D5"/>
    <w:rsid w:val="00133289"/>
    <w:rsid w:val="00141FB1"/>
    <w:rsid w:val="001458A3"/>
    <w:rsid w:val="00153A9D"/>
    <w:rsid w:val="001542C6"/>
    <w:rsid w:val="00160FF0"/>
    <w:rsid w:val="001661E1"/>
    <w:rsid w:val="0017771D"/>
    <w:rsid w:val="00197A8D"/>
    <w:rsid w:val="001A1293"/>
    <w:rsid w:val="001A54C1"/>
    <w:rsid w:val="001A6763"/>
    <w:rsid w:val="001B6626"/>
    <w:rsid w:val="001C3E36"/>
    <w:rsid w:val="001D5139"/>
    <w:rsid w:val="001E32B9"/>
    <w:rsid w:val="002011B0"/>
    <w:rsid w:val="00210458"/>
    <w:rsid w:val="002139AD"/>
    <w:rsid w:val="00216201"/>
    <w:rsid w:val="002205FC"/>
    <w:rsid w:val="00250144"/>
    <w:rsid w:val="00265CCD"/>
    <w:rsid w:val="00274761"/>
    <w:rsid w:val="002802AA"/>
    <w:rsid w:val="0029060F"/>
    <w:rsid w:val="002948AA"/>
    <w:rsid w:val="002A65A7"/>
    <w:rsid w:val="002B4399"/>
    <w:rsid w:val="002C482E"/>
    <w:rsid w:val="002D20B3"/>
    <w:rsid w:val="002F1477"/>
    <w:rsid w:val="002F284F"/>
    <w:rsid w:val="002F4B3D"/>
    <w:rsid w:val="002F4F79"/>
    <w:rsid w:val="002F5B13"/>
    <w:rsid w:val="00301478"/>
    <w:rsid w:val="0030193E"/>
    <w:rsid w:val="00311C29"/>
    <w:rsid w:val="003161B4"/>
    <w:rsid w:val="00317CA6"/>
    <w:rsid w:val="00332C0E"/>
    <w:rsid w:val="003332BC"/>
    <w:rsid w:val="003433B2"/>
    <w:rsid w:val="0034582B"/>
    <w:rsid w:val="0035223E"/>
    <w:rsid w:val="00354345"/>
    <w:rsid w:val="0036008D"/>
    <w:rsid w:val="00361C27"/>
    <w:rsid w:val="003A0947"/>
    <w:rsid w:val="003C4DB3"/>
    <w:rsid w:val="003C638A"/>
    <w:rsid w:val="003E0FD0"/>
    <w:rsid w:val="004166FC"/>
    <w:rsid w:val="00422FBD"/>
    <w:rsid w:val="0042474B"/>
    <w:rsid w:val="004403EE"/>
    <w:rsid w:val="00440C79"/>
    <w:rsid w:val="004445A6"/>
    <w:rsid w:val="0045274F"/>
    <w:rsid w:val="00483BE1"/>
    <w:rsid w:val="00495DB8"/>
    <w:rsid w:val="004A613B"/>
    <w:rsid w:val="004C37F7"/>
    <w:rsid w:val="004C44FD"/>
    <w:rsid w:val="004C7962"/>
    <w:rsid w:val="004D20D0"/>
    <w:rsid w:val="004D443F"/>
    <w:rsid w:val="004F0C41"/>
    <w:rsid w:val="004F4CD6"/>
    <w:rsid w:val="005277AB"/>
    <w:rsid w:val="00527B5C"/>
    <w:rsid w:val="00571130"/>
    <w:rsid w:val="0057381A"/>
    <w:rsid w:val="005803C3"/>
    <w:rsid w:val="005858CE"/>
    <w:rsid w:val="00586495"/>
    <w:rsid w:val="0059726F"/>
    <w:rsid w:val="005B26B9"/>
    <w:rsid w:val="005B2E5E"/>
    <w:rsid w:val="005D041E"/>
    <w:rsid w:val="005D700A"/>
    <w:rsid w:val="005F359B"/>
    <w:rsid w:val="005F75B4"/>
    <w:rsid w:val="00612E50"/>
    <w:rsid w:val="00614C37"/>
    <w:rsid w:val="0062372D"/>
    <w:rsid w:val="006276AD"/>
    <w:rsid w:val="006357C5"/>
    <w:rsid w:val="00644DD1"/>
    <w:rsid w:val="00645560"/>
    <w:rsid w:val="00646743"/>
    <w:rsid w:val="00661F55"/>
    <w:rsid w:val="006642B7"/>
    <w:rsid w:val="00686C29"/>
    <w:rsid w:val="00690FDB"/>
    <w:rsid w:val="006925A2"/>
    <w:rsid w:val="006B1D44"/>
    <w:rsid w:val="006B5F2B"/>
    <w:rsid w:val="006C3804"/>
    <w:rsid w:val="006D42C1"/>
    <w:rsid w:val="006D7142"/>
    <w:rsid w:val="006E1E95"/>
    <w:rsid w:val="006E7C59"/>
    <w:rsid w:val="006F035E"/>
    <w:rsid w:val="006F3D62"/>
    <w:rsid w:val="006F7836"/>
    <w:rsid w:val="00722781"/>
    <w:rsid w:val="00722D0A"/>
    <w:rsid w:val="00723B56"/>
    <w:rsid w:val="007269A9"/>
    <w:rsid w:val="00742BAB"/>
    <w:rsid w:val="00755873"/>
    <w:rsid w:val="00757C2C"/>
    <w:rsid w:val="00763C77"/>
    <w:rsid w:val="00767A87"/>
    <w:rsid w:val="007706AE"/>
    <w:rsid w:val="00775ACF"/>
    <w:rsid w:val="00776BC1"/>
    <w:rsid w:val="00795236"/>
    <w:rsid w:val="007B0D53"/>
    <w:rsid w:val="007B46BD"/>
    <w:rsid w:val="007B5ABD"/>
    <w:rsid w:val="007C0D81"/>
    <w:rsid w:val="007D0909"/>
    <w:rsid w:val="007D555A"/>
    <w:rsid w:val="007D6401"/>
    <w:rsid w:val="007F412E"/>
    <w:rsid w:val="00803197"/>
    <w:rsid w:val="00806ECA"/>
    <w:rsid w:val="00812CA3"/>
    <w:rsid w:val="00813EBB"/>
    <w:rsid w:val="008177E7"/>
    <w:rsid w:val="00822F4D"/>
    <w:rsid w:val="00830460"/>
    <w:rsid w:val="008426E5"/>
    <w:rsid w:val="0084299C"/>
    <w:rsid w:val="008644D8"/>
    <w:rsid w:val="008673B1"/>
    <w:rsid w:val="008743CA"/>
    <w:rsid w:val="00884C73"/>
    <w:rsid w:val="008852F6"/>
    <w:rsid w:val="00887821"/>
    <w:rsid w:val="00890FC5"/>
    <w:rsid w:val="008A0808"/>
    <w:rsid w:val="008A1AB4"/>
    <w:rsid w:val="008A2685"/>
    <w:rsid w:val="008B2229"/>
    <w:rsid w:val="008C4645"/>
    <w:rsid w:val="008D6E21"/>
    <w:rsid w:val="008E2383"/>
    <w:rsid w:val="008E600F"/>
    <w:rsid w:val="008F00AD"/>
    <w:rsid w:val="008F0AE4"/>
    <w:rsid w:val="0093216B"/>
    <w:rsid w:val="009377D0"/>
    <w:rsid w:val="009417AF"/>
    <w:rsid w:val="009445B9"/>
    <w:rsid w:val="0096122B"/>
    <w:rsid w:val="00965D68"/>
    <w:rsid w:val="00971859"/>
    <w:rsid w:val="0097287A"/>
    <w:rsid w:val="00981661"/>
    <w:rsid w:val="00983A3D"/>
    <w:rsid w:val="00985D4B"/>
    <w:rsid w:val="0098772A"/>
    <w:rsid w:val="009A1089"/>
    <w:rsid w:val="009C012D"/>
    <w:rsid w:val="009F410E"/>
    <w:rsid w:val="00A1411D"/>
    <w:rsid w:val="00A233C9"/>
    <w:rsid w:val="00A3315F"/>
    <w:rsid w:val="00A37DF7"/>
    <w:rsid w:val="00A43893"/>
    <w:rsid w:val="00A63DCF"/>
    <w:rsid w:val="00AA09E5"/>
    <w:rsid w:val="00AA364A"/>
    <w:rsid w:val="00AB41A8"/>
    <w:rsid w:val="00AB7CA7"/>
    <w:rsid w:val="00AC28CA"/>
    <w:rsid w:val="00B05796"/>
    <w:rsid w:val="00B07C92"/>
    <w:rsid w:val="00B13226"/>
    <w:rsid w:val="00B20700"/>
    <w:rsid w:val="00B26172"/>
    <w:rsid w:val="00B359F3"/>
    <w:rsid w:val="00B41629"/>
    <w:rsid w:val="00B430AD"/>
    <w:rsid w:val="00B43486"/>
    <w:rsid w:val="00B562EC"/>
    <w:rsid w:val="00B64B3C"/>
    <w:rsid w:val="00B708BC"/>
    <w:rsid w:val="00B7187C"/>
    <w:rsid w:val="00B81C88"/>
    <w:rsid w:val="00B84EE3"/>
    <w:rsid w:val="00BB56C0"/>
    <w:rsid w:val="00BC20B7"/>
    <w:rsid w:val="00BC48A2"/>
    <w:rsid w:val="00BD3A3F"/>
    <w:rsid w:val="00BE4F4E"/>
    <w:rsid w:val="00BF257D"/>
    <w:rsid w:val="00BF2CFB"/>
    <w:rsid w:val="00BF3206"/>
    <w:rsid w:val="00C018AB"/>
    <w:rsid w:val="00C01FEF"/>
    <w:rsid w:val="00C02E8A"/>
    <w:rsid w:val="00C032A7"/>
    <w:rsid w:val="00C14317"/>
    <w:rsid w:val="00C1632C"/>
    <w:rsid w:val="00C165AD"/>
    <w:rsid w:val="00C249F5"/>
    <w:rsid w:val="00C26DD9"/>
    <w:rsid w:val="00C334B0"/>
    <w:rsid w:val="00C60D32"/>
    <w:rsid w:val="00CB2BF5"/>
    <w:rsid w:val="00CB3536"/>
    <w:rsid w:val="00CB56ED"/>
    <w:rsid w:val="00CC14C6"/>
    <w:rsid w:val="00CC435E"/>
    <w:rsid w:val="00CC59FD"/>
    <w:rsid w:val="00CC6BD8"/>
    <w:rsid w:val="00CD5171"/>
    <w:rsid w:val="00CE5D28"/>
    <w:rsid w:val="00D04D03"/>
    <w:rsid w:val="00D178CB"/>
    <w:rsid w:val="00D25B44"/>
    <w:rsid w:val="00D3218C"/>
    <w:rsid w:val="00D40CD5"/>
    <w:rsid w:val="00D4259A"/>
    <w:rsid w:val="00D668D8"/>
    <w:rsid w:val="00D86065"/>
    <w:rsid w:val="00D955EC"/>
    <w:rsid w:val="00D9707C"/>
    <w:rsid w:val="00DA1B2F"/>
    <w:rsid w:val="00DA45BD"/>
    <w:rsid w:val="00DA6CA9"/>
    <w:rsid w:val="00DD4DBF"/>
    <w:rsid w:val="00DE0FC8"/>
    <w:rsid w:val="00DE647B"/>
    <w:rsid w:val="00E008EE"/>
    <w:rsid w:val="00E11237"/>
    <w:rsid w:val="00E12947"/>
    <w:rsid w:val="00E14855"/>
    <w:rsid w:val="00E153FB"/>
    <w:rsid w:val="00E31E00"/>
    <w:rsid w:val="00E36D5D"/>
    <w:rsid w:val="00E43EEF"/>
    <w:rsid w:val="00E5274A"/>
    <w:rsid w:val="00E66829"/>
    <w:rsid w:val="00E72B70"/>
    <w:rsid w:val="00E9700F"/>
    <w:rsid w:val="00EA7CFD"/>
    <w:rsid w:val="00EC72A2"/>
    <w:rsid w:val="00F00225"/>
    <w:rsid w:val="00F15602"/>
    <w:rsid w:val="00F16C41"/>
    <w:rsid w:val="00F21B1F"/>
    <w:rsid w:val="00F31203"/>
    <w:rsid w:val="00F326C6"/>
    <w:rsid w:val="00F33C4B"/>
    <w:rsid w:val="00F34C55"/>
    <w:rsid w:val="00F43CDA"/>
    <w:rsid w:val="00F501B9"/>
    <w:rsid w:val="00F514B9"/>
    <w:rsid w:val="00F562A9"/>
    <w:rsid w:val="00F65488"/>
    <w:rsid w:val="00F75AF9"/>
    <w:rsid w:val="00F90142"/>
    <w:rsid w:val="00FA7BAE"/>
    <w:rsid w:val="00FB2FEE"/>
    <w:rsid w:val="00FE04B3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A869"/>
  <w15:docId w15:val="{E6341247-D805-42E8-BD60-DF79ADF0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A7"/>
    <w:rPr>
      <w:rFonts w:ascii="Times New Roman" w:hAnsi="Times New Roman"/>
      <w:sz w:val="24"/>
      <w:szCs w:val="24"/>
      <w:lang w:eastAsia="fr-CH"/>
    </w:rPr>
  </w:style>
  <w:style w:type="paragraph" w:styleId="Titre1">
    <w:name w:val="heading 1"/>
    <w:basedOn w:val="Normal"/>
    <w:next w:val="Normal"/>
    <w:link w:val="Titre1Car"/>
    <w:autoRedefine/>
    <w:qFormat/>
    <w:rsid w:val="00C334B0"/>
    <w:pPr>
      <w:widowControl w:val="0"/>
      <w:numPr>
        <w:numId w:val="12"/>
      </w:numPr>
      <w:spacing w:before="240" w:after="100"/>
      <w:outlineLvl w:val="0"/>
    </w:pPr>
    <w:rPr>
      <w:rFonts w:ascii="Arial" w:eastAsiaTheme="majorEastAsia" w:hAnsi="Arial" w:cstheme="majorBidi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C334B0"/>
    <w:pPr>
      <w:widowControl w:val="0"/>
      <w:numPr>
        <w:ilvl w:val="1"/>
        <w:numId w:val="12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C334B0"/>
    <w:pPr>
      <w:widowControl w:val="0"/>
      <w:tabs>
        <w:tab w:val="left" w:pos="851"/>
      </w:tabs>
      <w:spacing w:before="120"/>
      <w:jc w:val="both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C334B0"/>
    <w:pPr>
      <w:keepNext/>
      <w:numPr>
        <w:ilvl w:val="3"/>
        <w:numId w:val="12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C334B0"/>
    <w:pPr>
      <w:numPr>
        <w:ilvl w:val="4"/>
        <w:numId w:val="1"/>
      </w:numPr>
      <w:tabs>
        <w:tab w:val="num" w:pos="992"/>
      </w:tabs>
      <w:spacing w:after="100"/>
      <w:ind w:left="992" w:hanging="992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C334B0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paragraph" w:styleId="Titre9">
    <w:name w:val="heading 9"/>
    <w:basedOn w:val="Normal"/>
    <w:next w:val="Normal"/>
    <w:link w:val="Titre9Car"/>
    <w:unhideWhenUsed/>
    <w:qFormat/>
    <w:rsid w:val="00C334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C334B0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C334B0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C334B0"/>
    <w:pPr>
      <w:numPr>
        <w:numId w:val="1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C334B0"/>
    <w:pPr>
      <w:tabs>
        <w:tab w:val="left" w:pos="567"/>
        <w:tab w:val="right" w:leader="dot" w:pos="9627"/>
      </w:tabs>
      <w:spacing w:line="280" w:lineRule="exact"/>
    </w:pPr>
    <w:rPr>
      <w:rFonts w:ascii="Arial" w:hAnsi="Arial" w:cs="Arial"/>
      <w:b/>
      <w:noProof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334B0"/>
    <w:pPr>
      <w:spacing w:after="100"/>
    </w:pPr>
  </w:style>
  <w:style w:type="paragraph" w:customStyle="1" w:styleId="rpertoire2">
    <w:name w:val="répertoire_2"/>
    <w:basedOn w:val="TM2"/>
    <w:qFormat/>
    <w:locked/>
    <w:rsid w:val="00C334B0"/>
    <w:pPr>
      <w:widowControl w:val="0"/>
      <w:tabs>
        <w:tab w:val="left" w:pos="1134"/>
        <w:tab w:val="right" w:leader="dot" w:pos="9627"/>
      </w:tabs>
      <w:ind w:left="0" w:hanging="567"/>
      <w:outlineLvl w:val="1"/>
    </w:pPr>
    <w:rPr>
      <w:rFonts w:ascii="Arial" w:hAnsi="Arial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C334B0"/>
    <w:pPr>
      <w:spacing w:after="100"/>
      <w:ind w:left="200"/>
    </w:pPr>
  </w:style>
  <w:style w:type="paragraph" w:customStyle="1" w:styleId="rpertoire3">
    <w:name w:val="répertoire_3"/>
    <w:basedOn w:val="TM3"/>
    <w:qFormat/>
    <w:locked/>
    <w:rsid w:val="00C334B0"/>
    <w:pPr>
      <w:tabs>
        <w:tab w:val="left" w:pos="1134"/>
        <w:tab w:val="right" w:leader="dot" w:pos="9627"/>
      </w:tabs>
      <w:spacing w:line="280" w:lineRule="exact"/>
      <w:ind w:left="0" w:hanging="737"/>
    </w:pPr>
    <w:rPr>
      <w:rFonts w:ascii="Arial" w:hAnsi="Arial" w:cs="Arial"/>
      <w:i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C334B0"/>
    <w:pPr>
      <w:spacing w:after="100"/>
      <w:ind w:left="400"/>
    </w:pPr>
  </w:style>
  <w:style w:type="paragraph" w:customStyle="1" w:styleId="08puces2">
    <w:name w:val="08_puces_2"/>
    <w:basedOn w:val="Normal"/>
    <w:qFormat/>
    <w:rsid w:val="00C334B0"/>
    <w:pPr>
      <w:numPr>
        <w:numId w:val="14"/>
      </w:numPr>
    </w:pPr>
  </w:style>
  <w:style w:type="paragraph" w:customStyle="1" w:styleId="08puces3">
    <w:name w:val="08_puces_3"/>
    <w:qFormat/>
    <w:rsid w:val="00C334B0"/>
    <w:pPr>
      <w:numPr>
        <w:numId w:val="1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C334B0"/>
    <w:pPr>
      <w:spacing w:after="0"/>
    </w:pPr>
  </w:style>
  <w:style w:type="paragraph" w:customStyle="1" w:styleId="03date">
    <w:name w:val="03_date"/>
    <w:basedOn w:val="07atexteprincipal"/>
    <w:qFormat/>
    <w:rsid w:val="00C334B0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C334B0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334B0"/>
    <w:rPr>
      <w:i/>
    </w:rPr>
  </w:style>
  <w:style w:type="paragraph" w:customStyle="1" w:styleId="10numrotation">
    <w:name w:val="10_numérotation"/>
    <w:basedOn w:val="Normal"/>
    <w:qFormat/>
    <w:rsid w:val="00C334B0"/>
    <w:pPr>
      <w:numPr>
        <w:numId w:val="16"/>
      </w:numPr>
    </w:pPr>
  </w:style>
  <w:style w:type="paragraph" w:customStyle="1" w:styleId="11Chapitre">
    <w:name w:val="11_Chapitre"/>
    <w:basedOn w:val="Titre1"/>
    <w:next w:val="07atexteprincipal"/>
    <w:qFormat/>
    <w:rsid w:val="00C334B0"/>
    <w:pPr>
      <w:numPr>
        <w:numId w:val="17"/>
      </w:numPr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C334B0"/>
    <w:rPr>
      <w:rFonts w:eastAsiaTheme="majorEastAsia" w:cstheme="majorBidi"/>
      <w:b/>
      <w:kern w:val="32"/>
      <w:sz w:val="24"/>
      <w:szCs w:val="24"/>
      <w:lang w:val="fr-FR" w:eastAsia="fr-FR"/>
    </w:rPr>
  </w:style>
  <w:style w:type="paragraph" w:customStyle="1" w:styleId="04titreprincipalinvitation">
    <w:name w:val="04_titre_principal_invitation"/>
    <w:basedOn w:val="05titreprincipalgras"/>
    <w:qFormat/>
    <w:rsid w:val="00C334B0"/>
    <w:rPr>
      <w:b w:val="0"/>
    </w:rPr>
  </w:style>
  <w:style w:type="paragraph" w:customStyle="1" w:styleId="10bnumrotation2eniveau">
    <w:name w:val="10b_numérotation_2e_niveau"/>
    <w:qFormat/>
    <w:rsid w:val="00C334B0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C334B0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C334B0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C334B0"/>
    <w:rPr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C334B0"/>
    <w:rPr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C334B0"/>
    <w:rPr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C334B0"/>
    <w:rPr>
      <w:bCs/>
      <w:i/>
      <w:iCs/>
      <w:sz w:val="24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C334B0"/>
    <w:rPr>
      <w:rFonts w:ascii="Cambria" w:hAnsi="Cambria"/>
      <w:b/>
      <w:bCs/>
      <w:sz w:val="22"/>
      <w:szCs w:val="22"/>
      <w:lang w:val="de-CH" w:eastAsia="fr-FR"/>
    </w:rPr>
  </w:style>
  <w:style w:type="character" w:customStyle="1" w:styleId="Titre9Car">
    <w:name w:val="Titre 9 Car"/>
    <w:basedOn w:val="Policepardfaut"/>
    <w:link w:val="Titre9"/>
    <w:rsid w:val="00C334B0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Lgende">
    <w:name w:val="caption"/>
    <w:basedOn w:val="Normal"/>
    <w:next w:val="Normal"/>
    <w:qFormat/>
    <w:rsid w:val="00C334B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eastAsia="en-US"/>
    </w:rPr>
  </w:style>
  <w:style w:type="paragraph" w:styleId="Titre">
    <w:name w:val="Title"/>
    <w:link w:val="TitreCar"/>
    <w:qFormat/>
    <w:rsid w:val="00C334B0"/>
    <w:pPr>
      <w:jc w:val="center"/>
    </w:pPr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customStyle="1" w:styleId="TitreCar">
    <w:name w:val="Titre Car"/>
    <w:basedOn w:val="Policepardfaut"/>
    <w:link w:val="Titre"/>
    <w:rsid w:val="00C334B0"/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styleId="Accentuation">
    <w:name w:val="Emphasis"/>
    <w:basedOn w:val="Policepardfaut"/>
    <w:uiPriority w:val="20"/>
    <w:qFormat/>
    <w:rsid w:val="00C334B0"/>
    <w:rPr>
      <w:i/>
      <w:iCs/>
    </w:rPr>
  </w:style>
  <w:style w:type="paragraph" w:styleId="Sansinterligne">
    <w:name w:val="No Spacing"/>
    <w:qFormat/>
    <w:rsid w:val="00C334B0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334B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334B0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22D0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D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D0A"/>
    <w:rPr>
      <w:rFonts w:ascii="Tahoma" w:hAnsi="Tahoma" w:cs="Tahoma"/>
      <w:sz w:val="16"/>
      <w:szCs w:val="16"/>
      <w:lang w:eastAsia="fr-CH"/>
    </w:rPr>
  </w:style>
  <w:style w:type="paragraph" w:customStyle="1" w:styleId="Marginale">
    <w:name w:val="Marginale"/>
    <w:basedOn w:val="Normal"/>
    <w:next w:val="Normal"/>
    <w:rsid w:val="0009785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20"/>
      <w:szCs w:val="20"/>
      <w:lang w:val="de-D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64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4B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4B3C"/>
    <w:rPr>
      <w:rFonts w:ascii="Times New Roman" w:hAnsi="Times New Roman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4B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4B3C"/>
    <w:rPr>
      <w:rFonts w:ascii="Times New Roman" w:hAnsi="Times New Roman"/>
      <w:b/>
      <w:bCs/>
      <w:lang w:eastAsia="fr-CH"/>
    </w:rPr>
  </w:style>
  <w:style w:type="character" w:styleId="Lienhypertexte">
    <w:name w:val="Hyperlink"/>
    <w:basedOn w:val="Policepardfaut"/>
    <w:uiPriority w:val="99"/>
    <w:unhideWhenUsed/>
    <w:rsid w:val="00E9700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42474B"/>
    <w:pPr>
      <w:spacing w:after="0"/>
    </w:pPr>
    <w:rPr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2474B"/>
    <w:rPr>
      <w:rFonts w:ascii="Times New Roman" w:hAnsi="Times New Roman"/>
      <w:lang w:val="fr-FR" w:eastAsia="fr-FR"/>
    </w:rPr>
  </w:style>
  <w:style w:type="character" w:styleId="Appelnotedebasdep">
    <w:name w:val="footnote reference"/>
    <w:semiHidden/>
    <w:rsid w:val="0042474B"/>
    <w:rPr>
      <w:vertAlign w:val="superscript"/>
    </w:rPr>
  </w:style>
  <w:style w:type="paragraph" w:styleId="Rvision">
    <w:name w:val="Revision"/>
    <w:hidden/>
    <w:uiPriority w:val="99"/>
    <w:semiHidden/>
    <w:rsid w:val="006E7C59"/>
    <w:pPr>
      <w:spacing w:after="0"/>
    </w:pPr>
    <w:rPr>
      <w:rFonts w:ascii="Times New Roman" w:hAnsi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05AB-75D9-4753-9BC0-69251A93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Leiser Brigitte</dc:creator>
  <cp:lastModifiedBy>Ballaman Gilles</cp:lastModifiedBy>
  <cp:revision>15</cp:revision>
  <cp:lastPrinted>2026-02-16T14:03:00Z</cp:lastPrinted>
  <dcterms:created xsi:type="dcterms:W3CDTF">2026-02-12T13:43:00Z</dcterms:created>
  <dcterms:modified xsi:type="dcterms:W3CDTF">2026-06-18T07:43:00Z</dcterms:modified>
</cp:coreProperties>
</file>