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7582"/>
      </w:tblGrid>
      <w:tr w:rsidR="00DB2F23" w:rsidRPr="00C96823" w14:paraId="239B9888" w14:textId="77777777" w:rsidTr="00C96823">
        <w:tc>
          <w:tcPr>
            <w:tcW w:w="1123" w:type="pct"/>
            <w:vAlign w:val="center"/>
          </w:tcPr>
          <w:p w14:paraId="689CF290" w14:textId="77777777" w:rsidR="00DB2F23" w:rsidRPr="00C96823" w:rsidRDefault="008966B9" w:rsidP="00B06F69">
            <w:pPr>
              <w:pStyle w:val="Vu"/>
              <w:spacing w:after="0" w:line="240" w:lineRule="auto"/>
              <w:jc w:val="left"/>
              <w:rPr>
                <w:rFonts w:ascii="Arial Narrow" w:hAnsi="Arial Narrow" w:cs="Tahoma"/>
                <w:sz w:val="22"/>
                <w:szCs w:val="22"/>
              </w:rPr>
            </w:pPr>
            <w:r w:rsidRPr="00C96823">
              <w:rPr>
                <w:rFonts w:ascii="Arial Narrow" w:hAnsi="Arial Narrow" w:cs="Tahoma"/>
                <w:sz w:val="22"/>
                <w:szCs w:val="22"/>
              </w:rPr>
              <w:t>Entente intercommunale</w:t>
            </w:r>
          </w:p>
        </w:tc>
        <w:tc>
          <w:tcPr>
            <w:tcW w:w="3877" w:type="pct"/>
            <w:vAlign w:val="center"/>
          </w:tcPr>
          <w:p w14:paraId="68125D8B" w14:textId="3CEE0AC7" w:rsidR="00DB2F23" w:rsidRPr="00C96823" w:rsidRDefault="00C96823" w:rsidP="003063F1">
            <w:pPr>
              <w:pStyle w:val="Vu"/>
              <w:spacing w:before="120" w:after="0" w:line="240" w:lineRule="auto"/>
              <w:jc w:val="left"/>
              <w:rPr>
                <w:rFonts w:ascii="Arial Narrow" w:hAnsi="Arial Narrow" w:cs="Tahoma"/>
                <w:i/>
                <w:sz w:val="22"/>
                <w:szCs w:val="22"/>
              </w:rPr>
            </w:pPr>
            <w:proofErr w:type="spellStart"/>
            <w:r>
              <w:rPr>
                <w:rFonts w:ascii="Arial Narrow" w:hAnsi="Arial Narrow" w:cs="Tahoma"/>
                <w:i/>
                <w:sz w:val="22"/>
                <w:szCs w:val="22"/>
              </w:rPr>
              <w:t>xxxx</w:t>
            </w:r>
            <w:proofErr w:type="spellEnd"/>
          </w:p>
        </w:tc>
      </w:tr>
      <w:tr w:rsidR="00DB2F23" w:rsidRPr="00C96823" w14:paraId="16628A1C" w14:textId="77777777" w:rsidTr="00C96823">
        <w:tc>
          <w:tcPr>
            <w:tcW w:w="1123" w:type="pct"/>
            <w:vAlign w:val="center"/>
          </w:tcPr>
          <w:p w14:paraId="233756A0" w14:textId="77777777" w:rsidR="00DB2F23" w:rsidRPr="00C96823" w:rsidRDefault="00DB2F23" w:rsidP="00B06F69">
            <w:pPr>
              <w:pStyle w:val="Vu"/>
              <w:spacing w:after="0" w:line="240" w:lineRule="auto"/>
              <w:jc w:val="left"/>
              <w:rPr>
                <w:rFonts w:ascii="Arial Narrow" w:hAnsi="Arial Narrow" w:cs="Tahoma"/>
                <w:sz w:val="22"/>
                <w:szCs w:val="22"/>
              </w:rPr>
            </w:pPr>
            <w:r w:rsidRPr="00C96823">
              <w:rPr>
                <w:rFonts w:ascii="Arial Narrow" w:hAnsi="Arial Narrow" w:cs="Tahoma"/>
                <w:sz w:val="22"/>
                <w:szCs w:val="22"/>
              </w:rPr>
              <w:t>Communes membres</w:t>
            </w:r>
          </w:p>
        </w:tc>
        <w:tc>
          <w:tcPr>
            <w:tcW w:w="3877" w:type="pct"/>
            <w:vAlign w:val="center"/>
          </w:tcPr>
          <w:p w14:paraId="1D02FAF7" w14:textId="77777777" w:rsidR="00DB2F23" w:rsidRPr="00C96823" w:rsidRDefault="00427679" w:rsidP="00E15666">
            <w:pPr>
              <w:pStyle w:val="Vu"/>
              <w:spacing w:after="0" w:line="240" w:lineRule="auto"/>
              <w:jc w:val="left"/>
              <w:rPr>
                <w:rFonts w:ascii="Arial Narrow" w:hAnsi="Arial Narrow" w:cs="Tahoma"/>
                <w:iCs/>
                <w:sz w:val="22"/>
                <w:szCs w:val="22"/>
              </w:rPr>
            </w:pPr>
            <w:proofErr w:type="spellStart"/>
            <w:r w:rsidRPr="00C96823">
              <w:rPr>
                <w:rFonts w:ascii="Arial Narrow" w:hAnsi="Arial Narrow" w:cs="Tahoma"/>
                <w:i/>
                <w:sz w:val="22"/>
                <w:szCs w:val="22"/>
              </w:rPr>
              <w:t>xxxx</w:t>
            </w:r>
            <w:proofErr w:type="spellEnd"/>
          </w:p>
        </w:tc>
      </w:tr>
    </w:tbl>
    <w:p w14:paraId="3B565F2D" w14:textId="1320576D" w:rsidR="00A43143" w:rsidRPr="00684147" w:rsidRDefault="00304FF9" w:rsidP="0099587F">
      <w:pPr>
        <w:pStyle w:val="Actetitre"/>
        <w:spacing w:before="240" w:line="264" w:lineRule="auto"/>
        <w:rPr>
          <w:rFonts w:ascii="Arial Narrow" w:hAnsi="Arial Narrow" w:cs="Tahoma"/>
          <w:sz w:val="28"/>
          <w:szCs w:val="22"/>
        </w:rPr>
      </w:pPr>
      <w:r w:rsidRPr="00C96823">
        <w:rPr>
          <w:rFonts w:ascii="Arial Narrow" w:hAnsi="Arial Narrow" w:cs="Tahoma"/>
          <w:i/>
          <w:noProof/>
          <w:sz w:val="22"/>
          <w:szCs w:val="22"/>
          <w:lang w:eastAsia="fr-CH"/>
        </w:rPr>
        <mc:AlternateContent>
          <mc:Choice Requires="wps">
            <w:drawing>
              <wp:anchor distT="0" distB="0" distL="114300" distR="114300" simplePos="0" relativeHeight="251659264" behindDoc="0" locked="0" layoutInCell="1" allowOverlap="1" wp14:anchorId="4E754FEA" wp14:editId="136158EF">
                <wp:simplePos x="0" y="0"/>
                <wp:positionH relativeFrom="column">
                  <wp:posOffset>3155874</wp:posOffset>
                </wp:positionH>
                <wp:positionV relativeFrom="paragraph">
                  <wp:posOffset>-809369</wp:posOffset>
                </wp:positionV>
                <wp:extent cx="2952750" cy="300251"/>
                <wp:effectExtent l="0" t="0" r="19050" b="241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00251"/>
                        </a:xfrm>
                        <a:prstGeom prst="rect">
                          <a:avLst/>
                        </a:prstGeom>
                        <a:solidFill>
                          <a:srgbClr val="FFFF00"/>
                        </a:solidFill>
                        <a:ln w="9525">
                          <a:solidFill>
                            <a:srgbClr val="000000"/>
                          </a:solidFill>
                          <a:miter lim="800000"/>
                          <a:headEnd/>
                          <a:tailEnd/>
                        </a:ln>
                      </wps:spPr>
                      <wps:txbx>
                        <w:txbxContent>
                          <w:p w14:paraId="1D8A6880" w14:textId="2C4500E7" w:rsidR="00AA4B95" w:rsidRPr="00304FF9" w:rsidRDefault="00AA4B95">
                            <w:pPr>
                              <w:rPr>
                                <w:sz w:val="20"/>
                                <w:szCs w:val="20"/>
                                <w:lang w:val="fr-CH"/>
                              </w:rPr>
                            </w:pPr>
                            <w:r w:rsidRPr="00304FF9">
                              <w:rPr>
                                <w:b/>
                                <w:sz w:val="20"/>
                                <w:szCs w:val="20"/>
                                <w:lang w:val="fr-CH"/>
                              </w:rPr>
                              <w:t>Modèle de convention</w:t>
                            </w:r>
                            <w:r w:rsidR="00304FF9">
                              <w:rPr>
                                <w:b/>
                                <w:sz w:val="20"/>
                                <w:szCs w:val="20"/>
                                <w:lang w:val="fr-CH"/>
                              </w:rPr>
                              <w:t xml:space="preserve"> </w:t>
                            </w:r>
                            <w:r w:rsidR="00304FF9" w:rsidRPr="002928CB">
                              <w:rPr>
                                <w:bCs/>
                                <w:sz w:val="20"/>
                                <w:szCs w:val="20"/>
                                <w:lang w:val="fr-CH"/>
                              </w:rPr>
                              <w:t>/</w:t>
                            </w:r>
                            <w:r w:rsidR="00304FF9">
                              <w:rPr>
                                <w:b/>
                                <w:sz w:val="20"/>
                                <w:szCs w:val="20"/>
                                <w:lang w:val="fr-CH"/>
                              </w:rPr>
                              <w:t xml:space="preserve"> </w:t>
                            </w:r>
                            <w:r w:rsidR="00796D10">
                              <w:rPr>
                                <w:bCs/>
                                <w:sz w:val="20"/>
                                <w:szCs w:val="20"/>
                                <w:lang w:val="fr-CH"/>
                              </w:rPr>
                              <w:t>SSCM</w:t>
                            </w:r>
                            <w:r w:rsidR="00304FF9">
                              <w:rPr>
                                <w:b/>
                                <w:sz w:val="20"/>
                                <w:szCs w:val="20"/>
                                <w:lang w:val="fr-CH"/>
                              </w:rPr>
                              <w:t xml:space="preserve"> </w:t>
                            </w:r>
                            <w:r w:rsidRPr="00304FF9">
                              <w:rPr>
                                <w:sz w:val="20"/>
                                <w:szCs w:val="20"/>
                                <w:lang w:val="fr-CH"/>
                              </w:rPr>
                              <w:t xml:space="preserve">– </w:t>
                            </w:r>
                            <w:r w:rsidR="00273113" w:rsidRPr="00304FF9">
                              <w:rPr>
                                <w:sz w:val="20"/>
                                <w:szCs w:val="20"/>
                                <w:lang w:val="fr-CH"/>
                              </w:rPr>
                              <w:t>17.06.2025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54FEA" id="_x0000_t202" coordsize="21600,21600" o:spt="202" path="m,l,21600r21600,l21600,xe">
                <v:stroke joinstyle="miter"/>
                <v:path gradientshapeok="t" o:connecttype="rect"/>
              </v:shapetype>
              <v:shape id="Text Box 7" o:spid="_x0000_s1026" type="#_x0000_t202" style="position:absolute;margin-left:248.5pt;margin-top:-63.75pt;width:232.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" fillcolor="yellow">
                <v:textbox>
                  <w:txbxContent>
                    <w:p w14:paraId="1D8A6880" w14:textId="2C4500E7" w:rsidR="00AA4B95" w:rsidRPr="00304FF9" w:rsidRDefault="00AA4B95">
                      <w:pPr>
                        <w:rPr>
                          <w:sz w:val="20"/>
                          <w:szCs w:val="20"/>
                          <w:lang w:val="fr-CH"/>
                        </w:rPr>
                      </w:pPr>
                      <w:r w:rsidRPr="00304FF9">
                        <w:rPr>
                          <w:b/>
                          <w:sz w:val="20"/>
                          <w:szCs w:val="20"/>
                          <w:lang w:val="fr-CH"/>
                        </w:rPr>
                        <w:t>Modèle de convention</w:t>
                      </w:r>
                      <w:r w:rsidR="00304FF9">
                        <w:rPr>
                          <w:b/>
                          <w:sz w:val="20"/>
                          <w:szCs w:val="20"/>
                          <w:lang w:val="fr-CH"/>
                        </w:rPr>
                        <w:t xml:space="preserve"> </w:t>
                      </w:r>
                      <w:r w:rsidR="00304FF9" w:rsidRPr="002928CB">
                        <w:rPr>
                          <w:bCs/>
                          <w:sz w:val="20"/>
                          <w:szCs w:val="20"/>
                          <w:lang w:val="fr-CH"/>
                        </w:rPr>
                        <w:t>/</w:t>
                      </w:r>
                      <w:r w:rsidR="00304FF9">
                        <w:rPr>
                          <w:b/>
                          <w:sz w:val="20"/>
                          <w:szCs w:val="20"/>
                          <w:lang w:val="fr-CH"/>
                        </w:rPr>
                        <w:t xml:space="preserve"> </w:t>
                      </w:r>
                      <w:r w:rsidR="00796D10">
                        <w:rPr>
                          <w:bCs/>
                          <w:sz w:val="20"/>
                          <w:szCs w:val="20"/>
                          <w:lang w:val="fr-CH"/>
                        </w:rPr>
                        <w:t>SSCM</w:t>
                      </w:r>
                      <w:r w:rsidR="00304FF9">
                        <w:rPr>
                          <w:b/>
                          <w:sz w:val="20"/>
                          <w:szCs w:val="20"/>
                          <w:lang w:val="fr-CH"/>
                        </w:rPr>
                        <w:t xml:space="preserve"> </w:t>
                      </w:r>
                      <w:r w:rsidRPr="00304FF9">
                        <w:rPr>
                          <w:sz w:val="20"/>
                          <w:szCs w:val="20"/>
                          <w:lang w:val="fr-CH"/>
                        </w:rPr>
                        <w:t xml:space="preserve">– </w:t>
                      </w:r>
                      <w:r w:rsidR="00273113" w:rsidRPr="00304FF9">
                        <w:rPr>
                          <w:sz w:val="20"/>
                          <w:szCs w:val="20"/>
                          <w:lang w:val="fr-CH"/>
                        </w:rPr>
                        <w:t>17.06.2025</w:t>
                      </w:r>
                    </w:p>
                  </w:txbxContent>
                </v:textbox>
              </v:shape>
            </w:pict>
          </mc:Fallback>
        </mc:AlternateContent>
      </w:r>
      <w:r w:rsidR="00A43143" w:rsidRPr="00684147">
        <w:rPr>
          <w:rFonts w:ascii="Arial Narrow" w:hAnsi="Arial Narrow" w:cs="Tahoma"/>
          <w:sz w:val="28"/>
          <w:szCs w:val="22"/>
        </w:rPr>
        <w:t>Convention intercommunale</w:t>
      </w:r>
    </w:p>
    <w:p w14:paraId="7B8E1411" w14:textId="4F5851E4" w:rsidR="00A43143" w:rsidRPr="00684147" w:rsidRDefault="0099587F" w:rsidP="000A1960">
      <w:pPr>
        <w:pStyle w:val="Actedate"/>
        <w:spacing w:line="264" w:lineRule="auto"/>
        <w:rPr>
          <w:rFonts w:ascii="Arial Narrow" w:hAnsi="Arial Narrow" w:cs="Tahoma"/>
          <w:sz w:val="28"/>
          <w:szCs w:val="22"/>
        </w:rPr>
      </w:pPr>
      <w:r>
        <w:rPr>
          <w:rFonts w:ascii="Arial Narrow" w:hAnsi="Arial Narrow" w:cs="Tahoma"/>
          <w:sz w:val="28"/>
          <w:szCs w:val="22"/>
        </w:rPr>
        <w:t>du …</w:t>
      </w:r>
    </w:p>
    <w:p w14:paraId="14A4BE66" w14:textId="77777777" w:rsidR="00A43143" w:rsidRPr="00684147" w:rsidRDefault="00A43143" w:rsidP="000A1960">
      <w:pPr>
        <w:spacing w:line="264" w:lineRule="auto"/>
        <w:rPr>
          <w:rFonts w:ascii="Arial Narrow" w:hAnsi="Arial Narrow" w:cs="Tahoma"/>
          <w:b/>
          <w:sz w:val="28"/>
          <w:lang w:val="fr-CH"/>
        </w:rPr>
      </w:pPr>
      <w:r w:rsidRPr="00684147">
        <w:rPr>
          <w:rFonts w:ascii="Arial Narrow" w:hAnsi="Arial Narrow" w:cs="Tahoma"/>
          <w:b/>
          <w:sz w:val="28"/>
          <w:lang w:val="fr-CH"/>
        </w:rPr>
        <w:t xml:space="preserve">sur la collaboration en matière de protection </w:t>
      </w:r>
      <w:r w:rsidR="008966B9" w:rsidRPr="00684147">
        <w:rPr>
          <w:rFonts w:ascii="Arial Narrow" w:hAnsi="Arial Narrow" w:cs="Tahoma"/>
          <w:b/>
          <w:sz w:val="28"/>
          <w:lang w:val="fr-CH"/>
        </w:rPr>
        <w:t>de la population</w:t>
      </w:r>
    </w:p>
    <w:p w14:paraId="0F290A07" w14:textId="77777777" w:rsidR="00A43143" w:rsidRPr="008966B9" w:rsidRDefault="00A43143" w:rsidP="00515F2F">
      <w:pPr>
        <w:pStyle w:val="Prambule"/>
        <w:pBdr>
          <w:top w:val="single" w:sz="4" w:space="1" w:color="auto"/>
        </w:pBdr>
        <w:spacing w:before="0" w:after="0" w:line="240" w:lineRule="auto"/>
        <w:rPr>
          <w:rFonts w:ascii="Arial Narrow" w:hAnsi="Arial Narrow" w:cs="Tahoma"/>
          <w:sz w:val="22"/>
          <w:szCs w:val="22"/>
        </w:rPr>
      </w:pPr>
    </w:p>
    <w:p w14:paraId="34726026" w14:textId="77777777" w:rsidR="00515F2F" w:rsidRPr="008966B9" w:rsidRDefault="00515F2F" w:rsidP="00515F2F">
      <w:pPr>
        <w:pStyle w:val="Vu"/>
        <w:spacing w:after="0" w:line="240" w:lineRule="auto"/>
        <w:rPr>
          <w:rFonts w:ascii="Arial Narrow" w:hAnsi="Arial Narrow"/>
        </w:rPr>
      </w:pPr>
    </w:p>
    <w:p w14:paraId="22DF4EB9" w14:textId="77777777" w:rsidR="00A43143" w:rsidRPr="008966B9" w:rsidRDefault="00A43143" w:rsidP="000A1960">
      <w:pPr>
        <w:pStyle w:val="Prambule"/>
        <w:spacing w:line="264" w:lineRule="auto"/>
        <w:rPr>
          <w:rFonts w:ascii="Arial Narrow" w:hAnsi="Arial Narrow" w:cs="Tahoma"/>
          <w:sz w:val="22"/>
          <w:szCs w:val="22"/>
        </w:rPr>
      </w:pPr>
      <w:r w:rsidRPr="008966B9">
        <w:rPr>
          <w:rFonts w:ascii="Arial Narrow" w:hAnsi="Arial Narrow" w:cs="Tahoma"/>
          <w:sz w:val="22"/>
          <w:szCs w:val="22"/>
        </w:rPr>
        <w:t>Les communes soussigné</w:t>
      </w:r>
      <w:r w:rsidR="00883712" w:rsidRPr="008966B9">
        <w:rPr>
          <w:rFonts w:ascii="Arial Narrow" w:hAnsi="Arial Narrow" w:cs="Tahoma"/>
          <w:sz w:val="22"/>
          <w:szCs w:val="22"/>
        </w:rPr>
        <w:t>e</w:t>
      </w:r>
      <w:r w:rsidRPr="008966B9">
        <w:rPr>
          <w:rFonts w:ascii="Arial Narrow" w:hAnsi="Arial Narrow" w:cs="Tahoma"/>
          <w:sz w:val="22"/>
          <w:szCs w:val="22"/>
        </w:rPr>
        <w:t>s</w:t>
      </w:r>
    </w:p>
    <w:p w14:paraId="6BDBDC88" w14:textId="6B32A596" w:rsidR="00A43143" w:rsidRPr="008966B9" w:rsidRDefault="00A43143" w:rsidP="000A1960">
      <w:pPr>
        <w:pStyle w:val="Vu"/>
        <w:spacing w:line="264" w:lineRule="auto"/>
        <w:rPr>
          <w:rFonts w:ascii="Arial Narrow" w:hAnsi="Arial Narrow" w:cs="Tahoma"/>
          <w:sz w:val="22"/>
          <w:szCs w:val="22"/>
        </w:rPr>
      </w:pPr>
      <w:r w:rsidRPr="008966B9">
        <w:rPr>
          <w:rFonts w:ascii="Arial Narrow" w:hAnsi="Arial Narrow" w:cs="Tahoma"/>
          <w:sz w:val="22"/>
          <w:szCs w:val="22"/>
        </w:rPr>
        <w:t xml:space="preserve">Se référant aux dispositions </w:t>
      </w:r>
      <w:r w:rsidR="00156626" w:rsidRPr="008966B9">
        <w:rPr>
          <w:rFonts w:ascii="Arial Narrow" w:hAnsi="Arial Narrow" w:cs="Tahoma"/>
          <w:sz w:val="22"/>
          <w:szCs w:val="22"/>
        </w:rPr>
        <w:t>suivantes</w:t>
      </w:r>
      <w:r w:rsidR="004D0081">
        <w:rPr>
          <w:rFonts w:ascii="Arial Narrow" w:hAnsi="Arial Narrow" w:cs="Tahoma"/>
          <w:sz w:val="22"/>
          <w:szCs w:val="22"/>
        </w:rPr>
        <w:t> :</w:t>
      </w:r>
    </w:p>
    <w:p w14:paraId="6CA838A0" w14:textId="2680B806" w:rsidR="00A43143" w:rsidRPr="008966B9" w:rsidRDefault="00A43143" w:rsidP="000A1960">
      <w:pPr>
        <w:pStyle w:val="Vu"/>
        <w:spacing w:line="264" w:lineRule="auto"/>
        <w:rPr>
          <w:rFonts w:ascii="Arial Narrow" w:hAnsi="Arial Narrow" w:cs="Tahoma"/>
          <w:sz w:val="22"/>
          <w:szCs w:val="22"/>
        </w:rPr>
      </w:pPr>
      <w:r w:rsidRPr="008966B9">
        <w:rPr>
          <w:rFonts w:ascii="Arial Narrow" w:hAnsi="Arial Narrow" w:cs="Tahoma"/>
          <w:sz w:val="22"/>
          <w:szCs w:val="22"/>
        </w:rPr>
        <w:t xml:space="preserve">Loi fédérale </w:t>
      </w:r>
      <w:r w:rsidR="00427679" w:rsidRPr="008966B9">
        <w:rPr>
          <w:rFonts w:ascii="Arial Narrow" w:hAnsi="Arial Narrow" w:cs="Tahoma"/>
          <w:sz w:val="22"/>
          <w:szCs w:val="22"/>
        </w:rPr>
        <w:t>du 4 octobre 2002</w:t>
      </w:r>
      <w:r w:rsidR="00427679">
        <w:rPr>
          <w:rFonts w:ascii="Arial Narrow" w:hAnsi="Arial Narrow" w:cs="Tahoma"/>
          <w:sz w:val="22"/>
          <w:szCs w:val="22"/>
        </w:rPr>
        <w:t xml:space="preserve"> </w:t>
      </w:r>
      <w:r w:rsidRPr="008966B9">
        <w:rPr>
          <w:rFonts w:ascii="Arial Narrow" w:hAnsi="Arial Narrow" w:cs="Tahoma"/>
          <w:sz w:val="22"/>
          <w:szCs w:val="22"/>
        </w:rPr>
        <w:t>sur la protection de la population et sur la protection civile (</w:t>
      </w:r>
      <w:proofErr w:type="spellStart"/>
      <w:r w:rsidRPr="008966B9">
        <w:rPr>
          <w:rFonts w:ascii="Arial Narrow" w:hAnsi="Arial Narrow" w:cs="Tahoma"/>
          <w:sz w:val="22"/>
          <w:szCs w:val="22"/>
        </w:rPr>
        <w:t>LPPCi</w:t>
      </w:r>
      <w:proofErr w:type="spellEnd"/>
      <w:r w:rsidRPr="008966B9">
        <w:rPr>
          <w:rFonts w:ascii="Arial Narrow" w:hAnsi="Arial Narrow" w:cs="Tahoma"/>
          <w:sz w:val="22"/>
          <w:szCs w:val="22"/>
        </w:rPr>
        <w:t>)</w:t>
      </w:r>
      <w:r w:rsidR="00077107">
        <w:rPr>
          <w:rFonts w:ascii="Arial Narrow" w:hAnsi="Arial Narrow" w:cs="Tahoma"/>
          <w:sz w:val="22"/>
          <w:szCs w:val="22"/>
        </w:rPr>
        <w:t xml:space="preserve"> (RS 520.1)</w:t>
      </w:r>
      <w:r w:rsidR="004D0081">
        <w:rPr>
          <w:rFonts w:ascii="Arial Narrow" w:hAnsi="Arial Narrow" w:cs="Tahoma"/>
          <w:sz w:val="22"/>
          <w:szCs w:val="22"/>
        </w:rPr>
        <w:t> ;</w:t>
      </w:r>
    </w:p>
    <w:p w14:paraId="0C914FA2" w14:textId="597B103F" w:rsidR="00A43143" w:rsidRPr="008966B9" w:rsidRDefault="00C56242" w:rsidP="000A1960">
      <w:pPr>
        <w:pStyle w:val="Vu"/>
        <w:spacing w:line="264" w:lineRule="auto"/>
        <w:rPr>
          <w:rFonts w:ascii="Arial Narrow" w:hAnsi="Arial Narrow" w:cs="Tahoma"/>
          <w:sz w:val="22"/>
          <w:szCs w:val="22"/>
        </w:rPr>
      </w:pPr>
      <w:r>
        <w:rPr>
          <w:rFonts w:ascii="Arial Narrow" w:hAnsi="Arial Narrow" w:cs="Tahoma"/>
          <w:sz w:val="22"/>
          <w:szCs w:val="22"/>
        </w:rPr>
        <w:t>Loi du 13 décembre 2007 sur la protection de la population (</w:t>
      </w:r>
      <w:proofErr w:type="spellStart"/>
      <w:r>
        <w:rPr>
          <w:rFonts w:ascii="Arial Narrow" w:hAnsi="Arial Narrow" w:cs="Tahoma"/>
          <w:sz w:val="22"/>
          <w:szCs w:val="22"/>
        </w:rPr>
        <w:t>LProtPop</w:t>
      </w:r>
      <w:proofErr w:type="spellEnd"/>
      <w:r>
        <w:rPr>
          <w:rFonts w:ascii="Arial Narrow" w:hAnsi="Arial Narrow" w:cs="Tahoma"/>
          <w:sz w:val="22"/>
          <w:szCs w:val="22"/>
        </w:rPr>
        <w:t>)</w:t>
      </w:r>
      <w:r w:rsidR="00077107">
        <w:rPr>
          <w:rFonts w:ascii="Arial Narrow" w:hAnsi="Arial Narrow" w:cs="Tahoma"/>
          <w:sz w:val="22"/>
          <w:szCs w:val="22"/>
        </w:rPr>
        <w:t xml:space="preserve"> (RSF 52.2)</w:t>
      </w:r>
      <w:r w:rsidR="004D0081">
        <w:rPr>
          <w:rFonts w:ascii="Arial Narrow" w:hAnsi="Arial Narrow" w:cs="Tahoma"/>
          <w:sz w:val="22"/>
          <w:szCs w:val="22"/>
        </w:rPr>
        <w:t> ;</w:t>
      </w:r>
    </w:p>
    <w:p w14:paraId="3DA8B6EB" w14:textId="3B79BA59" w:rsidR="00C56242" w:rsidRPr="008966B9" w:rsidRDefault="00C56242" w:rsidP="00C56242">
      <w:pPr>
        <w:pStyle w:val="Vu"/>
        <w:spacing w:line="264" w:lineRule="auto"/>
        <w:rPr>
          <w:rFonts w:ascii="Arial Narrow" w:hAnsi="Arial Narrow" w:cs="Tahoma"/>
          <w:sz w:val="22"/>
          <w:szCs w:val="22"/>
        </w:rPr>
      </w:pPr>
      <w:r w:rsidRPr="008966B9">
        <w:rPr>
          <w:rFonts w:ascii="Arial Narrow" w:hAnsi="Arial Narrow" w:cs="Tahoma"/>
          <w:sz w:val="22"/>
          <w:szCs w:val="22"/>
        </w:rPr>
        <w:t>Loi du 25 septembre 1980 sur les communes (</w:t>
      </w:r>
      <w:proofErr w:type="spellStart"/>
      <w:r w:rsidRPr="008966B9">
        <w:rPr>
          <w:rFonts w:ascii="Arial Narrow" w:hAnsi="Arial Narrow" w:cs="Tahoma"/>
          <w:sz w:val="22"/>
          <w:szCs w:val="22"/>
        </w:rPr>
        <w:t>LCo</w:t>
      </w:r>
      <w:proofErr w:type="spellEnd"/>
      <w:r w:rsidRPr="008966B9">
        <w:rPr>
          <w:rFonts w:ascii="Arial Narrow" w:hAnsi="Arial Narrow" w:cs="Tahoma"/>
          <w:sz w:val="22"/>
          <w:szCs w:val="22"/>
        </w:rPr>
        <w:t>)</w:t>
      </w:r>
      <w:r w:rsidR="00077107">
        <w:rPr>
          <w:rFonts w:ascii="Arial Narrow" w:hAnsi="Arial Narrow" w:cs="Tahoma"/>
          <w:sz w:val="22"/>
          <w:szCs w:val="22"/>
        </w:rPr>
        <w:t xml:space="preserve"> (RSF 140.1)</w:t>
      </w:r>
      <w:r w:rsidR="004D0081">
        <w:rPr>
          <w:rFonts w:ascii="Arial Narrow" w:hAnsi="Arial Narrow" w:cs="Tahoma"/>
          <w:sz w:val="22"/>
          <w:szCs w:val="22"/>
        </w:rPr>
        <w:t> ;</w:t>
      </w:r>
    </w:p>
    <w:p w14:paraId="0C7E30A3" w14:textId="77777777" w:rsidR="00156626" w:rsidRPr="008966B9" w:rsidRDefault="00156626" w:rsidP="000A1960">
      <w:pPr>
        <w:pStyle w:val="Vu"/>
        <w:spacing w:line="264" w:lineRule="auto"/>
        <w:rPr>
          <w:rFonts w:ascii="Arial Narrow" w:hAnsi="Arial Narrow" w:cs="Tahoma"/>
          <w:sz w:val="22"/>
          <w:szCs w:val="22"/>
        </w:rPr>
      </w:pPr>
      <w:r w:rsidRPr="008966B9">
        <w:rPr>
          <w:rFonts w:ascii="Arial Narrow" w:hAnsi="Arial Narrow" w:cs="Tahoma"/>
          <w:sz w:val="22"/>
          <w:szCs w:val="22"/>
        </w:rPr>
        <w:t>Règlement du 23 juin 2004 sur la protection civile (</w:t>
      </w:r>
      <w:proofErr w:type="spellStart"/>
      <w:r w:rsidRPr="008966B9">
        <w:rPr>
          <w:rFonts w:ascii="Arial Narrow" w:hAnsi="Arial Narrow" w:cs="Tahoma"/>
          <w:sz w:val="22"/>
          <w:szCs w:val="22"/>
        </w:rPr>
        <w:t>RPCi</w:t>
      </w:r>
      <w:proofErr w:type="spellEnd"/>
      <w:r w:rsidRPr="008966B9">
        <w:rPr>
          <w:rFonts w:ascii="Arial Narrow" w:hAnsi="Arial Narrow" w:cs="Tahoma"/>
          <w:sz w:val="22"/>
          <w:szCs w:val="22"/>
        </w:rPr>
        <w:t>)</w:t>
      </w:r>
      <w:r w:rsidR="00077107">
        <w:rPr>
          <w:rFonts w:ascii="Arial Narrow" w:hAnsi="Arial Narrow" w:cs="Tahoma"/>
          <w:sz w:val="22"/>
          <w:szCs w:val="22"/>
        </w:rPr>
        <w:t xml:space="preserve"> (RSF 52.11),</w:t>
      </w:r>
    </w:p>
    <w:p w14:paraId="601C99D5" w14:textId="568ED5E4" w:rsidR="00A43143" w:rsidRPr="008966B9" w:rsidRDefault="00A43143" w:rsidP="000A1960">
      <w:pPr>
        <w:pStyle w:val="Dcrte"/>
        <w:spacing w:before="360" w:after="240" w:line="264" w:lineRule="auto"/>
        <w:rPr>
          <w:rFonts w:ascii="Arial Narrow" w:hAnsi="Arial Narrow" w:cs="Tahoma"/>
          <w:sz w:val="22"/>
          <w:szCs w:val="22"/>
        </w:rPr>
      </w:pPr>
      <w:r w:rsidRPr="008966B9">
        <w:rPr>
          <w:rFonts w:ascii="Arial Narrow" w:hAnsi="Arial Narrow" w:cs="Tahoma"/>
          <w:sz w:val="22"/>
          <w:szCs w:val="22"/>
        </w:rPr>
        <w:t>Conviennent</w:t>
      </w:r>
      <w:r w:rsidR="004D0081">
        <w:rPr>
          <w:rFonts w:ascii="Arial Narrow" w:hAnsi="Arial Narrow" w:cs="Tahoma"/>
          <w:sz w:val="22"/>
          <w:szCs w:val="22"/>
        </w:rPr>
        <w:t> :</w:t>
      </w:r>
    </w:p>
    <w:p w14:paraId="44465832" w14:textId="77777777" w:rsidR="00A43143" w:rsidRPr="008966B9" w:rsidRDefault="00A43143" w:rsidP="000A1960">
      <w:pPr>
        <w:pStyle w:val="NoArt"/>
        <w:tabs>
          <w:tab w:val="right" w:leader="underscore" w:pos="9638"/>
        </w:tabs>
        <w:spacing w:line="264" w:lineRule="auto"/>
        <w:rPr>
          <w:rFonts w:ascii="Arial Narrow" w:hAnsi="Arial Narrow" w:cs="Tahoma"/>
          <w:sz w:val="22"/>
          <w:szCs w:val="22"/>
        </w:rPr>
      </w:pPr>
      <w:r w:rsidRPr="008966B9">
        <w:rPr>
          <w:rFonts w:ascii="Arial Narrow" w:hAnsi="Arial Narrow" w:cs="Tahoma"/>
          <w:b/>
          <w:sz w:val="22"/>
          <w:szCs w:val="22"/>
        </w:rPr>
        <w:t>Art. 1</w:t>
      </w:r>
      <w:r w:rsidRPr="008966B9">
        <w:rPr>
          <w:rFonts w:ascii="Arial Narrow" w:hAnsi="Arial Narrow" w:cs="Tahoma"/>
          <w:sz w:val="22"/>
          <w:szCs w:val="22"/>
        </w:rPr>
        <w:tab/>
        <w:t>Objectifs</w:t>
      </w:r>
    </w:p>
    <w:p w14:paraId="59B24B82" w14:textId="77777777" w:rsidR="00A43143" w:rsidRPr="008966B9" w:rsidRDefault="00A43143" w:rsidP="000A1960">
      <w:pPr>
        <w:spacing w:line="264" w:lineRule="auto"/>
        <w:rPr>
          <w:rFonts w:ascii="Arial Narrow" w:hAnsi="Arial Narrow" w:cs="Tahoma"/>
          <w:lang w:val="fr-CH"/>
        </w:rPr>
      </w:pPr>
      <w:r w:rsidRPr="008966B9">
        <w:rPr>
          <w:rFonts w:ascii="Arial Narrow" w:hAnsi="Arial Narrow" w:cs="Tahoma"/>
          <w:lang w:val="fr-CH"/>
        </w:rPr>
        <w:t xml:space="preserve">La convention règle </w:t>
      </w:r>
      <w:r w:rsidR="00D853BC">
        <w:rPr>
          <w:rFonts w:ascii="Arial Narrow" w:hAnsi="Arial Narrow" w:cs="Tahoma"/>
          <w:lang w:val="fr-CH"/>
        </w:rPr>
        <w:t>la</w:t>
      </w:r>
      <w:r w:rsidR="005704A7" w:rsidRPr="008966B9">
        <w:rPr>
          <w:rFonts w:ascii="Arial Narrow" w:hAnsi="Arial Narrow" w:cs="Tahoma"/>
          <w:lang w:val="fr-CH"/>
        </w:rPr>
        <w:t xml:space="preserve"> collaboration </w:t>
      </w:r>
      <w:r w:rsidR="00794BEB" w:rsidRPr="008966B9">
        <w:rPr>
          <w:rFonts w:ascii="Arial Narrow" w:hAnsi="Arial Narrow" w:cs="Tahoma"/>
          <w:lang w:val="fr-CH"/>
        </w:rPr>
        <w:t xml:space="preserve">des communes signataires </w:t>
      </w:r>
      <w:r w:rsidR="005704A7" w:rsidRPr="008966B9">
        <w:rPr>
          <w:rFonts w:ascii="Arial Narrow" w:hAnsi="Arial Narrow" w:cs="Tahoma"/>
          <w:lang w:val="fr-CH"/>
        </w:rPr>
        <w:t xml:space="preserve">dans le domaine de la protection </w:t>
      </w:r>
      <w:r w:rsidR="00C56242">
        <w:rPr>
          <w:rFonts w:ascii="Arial Narrow" w:hAnsi="Arial Narrow" w:cs="Tahoma"/>
          <w:lang w:val="fr-CH"/>
        </w:rPr>
        <w:t>de la population</w:t>
      </w:r>
      <w:r w:rsidR="00427679">
        <w:rPr>
          <w:rFonts w:ascii="Arial Narrow" w:hAnsi="Arial Narrow" w:cs="Tahoma"/>
          <w:lang w:val="fr-CH"/>
        </w:rPr>
        <w:t>.</w:t>
      </w:r>
    </w:p>
    <w:p w14:paraId="45244938" w14:textId="77777777" w:rsidR="00A43143" w:rsidRPr="008966B9" w:rsidRDefault="00A43143" w:rsidP="000A1960">
      <w:pPr>
        <w:pStyle w:val="NoArt"/>
        <w:tabs>
          <w:tab w:val="right" w:leader="underscore" w:pos="9638"/>
        </w:tabs>
        <w:spacing w:line="264" w:lineRule="auto"/>
        <w:ind w:right="-6"/>
        <w:rPr>
          <w:rFonts w:ascii="Arial Narrow" w:hAnsi="Arial Narrow" w:cs="Tahoma"/>
          <w:sz w:val="22"/>
          <w:szCs w:val="22"/>
        </w:rPr>
      </w:pPr>
      <w:r w:rsidRPr="008966B9">
        <w:rPr>
          <w:rFonts w:ascii="Arial Narrow" w:hAnsi="Arial Narrow" w:cs="Tahoma"/>
          <w:b/>
          <w:sz w:val="22"/>
          <w:szCs w:val="22"/>
        </w:rPr>
        <w:t>Art. 2</w:t>
      </w:r>
      <w:r w:rsidRPr="008966B9">
        <w:rPr>
          <w:rFonts w:ascii="Arial Narrow" w:hAnsi="Arial Narrow" w:cs="Tahoma"/>
          <w:sz w:val="22"/>
          <w:szCs w:val="22"/>
        </w:rPr>
        <w:tab/>
        <w:t>Domaines d’application</w:t>
      </w:r>
    </w:p>
    <w:p w14:paraId="1C19C775" w14:textId="0C7C2AB6" w:rsidR="00A43143" w:rsidRPr="008966B9" w:rsidRDefault="00A43143" w:rsidP="000A1960">
      <w:pPr>
        <w:spacing w:line="264" w:lineRule="auto"/>
        <w:rPr>
          <w:rFonts w:ascii="Arial Narrow" w:hAnsi="Arial Narrow" w:cs="Tahoma"/>
          <w:lang w:val="fr-CH"/>
        </w:rPr>
      </w:pPr>
      <w:r w:rsidRPr="008966B9">
        <w:rPr>
          <w:rFonts w:ascii="Arial Narrow" w:hAnsi="Arial Narrow" w:cs="Tahoma"/>
          <w:lang w:val="fr-CH"/>
        </w:rPr>
        <w:t xml:space="preserve">La convention </w:t>
      </w:r>
      <w:r w:rsidR="00E0257F" w:rsidRPr="008966B9">
        <w:rPr>
          <w:rFonts w:ascii="Arial Narrow" w:hAnsi="Arial Narrow" w:cs="Tahoma"/>
          <w:lang w:val="fr-CH"/>
        </w:rPr>
        <w:t>porte sur les domaines suivants</w:t>
      </w:r>
      <w:r w:rsidR="004D0081">
        <w:rPr>
          <w:rFonts w:ascii="Arial Narrow" w:hAnsi="Arial Narrow" w:cs="Tahoma"/>
          <w:lang w:val="fr-CH"/>
        </w:rPr>
        <w:t> :</w:t>
      </w:r>
    </w:p>
    <w:p w14:paraId="24058C60" w14:textId="58699BFD" w:rsidR="00E9307F" w:rsidRDefault="00156626" w:rsidP="000A1960">
      <w:pPr>
        <w:numPr>
          <w:ilvl w:val="0"/>
          <w:numId w:val="2"/>
        </w:numPr>
        <w:spacing w:line="264" w:lineRule="auto"/>
        <w:rPr>
          <w:rFonts w:ascii="Arial Narrow" w:hAnsi="Arial Narrow" w:cs="Tahoma"/>
          <w:lang w:val="fr-CH"/>
        </w:rPr>
      </w:pPr>
      <w:r w:rsidRPr="008966B9">
        <w:rPr>
          <w:rFonts w:ascii="Arial Narrow" w:hAnsi="Arial Narrow" w:cs="Tahoma"/>
          <w:lang w:val="fr-CH"/>
        </w:rPr>
        <w:t xml:space="preserve">la </w:t>
      </w:r>
      <w:r w:rsidR="00E9307F" w:rsidRPr="008966B9">
        <w:rPr>
          <w:rFonts w:ascii="Arial Narrow" w:hAnsi="Arial Narrow" w:cs="Tahoma"/>
          <w:lang w:val="fr-CH"/>
        </w:rPr>
        <w:t>composition du groupement de communes</w:t>
      </w:r>
      <w:r w:rsidR="004D0081">
        <w:rPr>
          <w:rFonts w:ascii="Arial Narrow" w:hAnsi="Arial Narrow" w:cs="Tahoma"/>
          <w:lang w:val="fr-CH"/>
        </w:rPr>
        <w:t> ;</w:t>
      </w:r>
    </w:p>
    <w:p w14:paraId="03E7138C" w14:textId="3E8F6067" w:rsidR="00D853BC" w:rsidRDefault="00D853BC" w:rsidP="000A1960">
      <w:pPr>
        <w:numPr>
          <w:ilvl w:val="0"/>
          <w:numId w:val="2"/>
        </w:numPr>
        <w:spacing w:line="264" w:lineRule="auto"/>
        <w:rPr>
          <w:rFonts w:ascii="Arial Narrow" w:hAnsi="Arial Narrow" w:cs="Tahoma"/>
          <w:lang w:val="fr-CH"/>
        </w:rPr>
      </w:pPr>
      <w:r>
        <w:rPr>
          <w:rFonts w:ascii="Arial Narrow" w:hAnsi="Arial Narrow" w:cs="Tahoma"/>
          <w:lang w:val="fr-CH"/>
        </w:rPr>
        <w:t>la désignation et l</w:t>
      </w:r>
      <w:r w:rsidR="000C19CB">
        <w:rPr>
          <w:rFonts w:ascii="Arial Narrow" w:hAnsi="Arial Narrow" w:cs="Tahoma"/>
          <w:lang w:val="fr-CH"/>
        </w:rPr>
        <w:t>es tâches de la commune pilote</w:t>
      </w:r>
      <w:r w:rsidR="004D0081">
        <w:rPr>
          <w:rFonts w:ascii="Arial Narrow" w:hAnsi="Arial Narrow" w:cs="Tahoma"/>
          <w:lang w:val="fr-CH"/>
        </w:rPr>
        <w:t> ;</w:t>
      </w:r>
    </w:p>
    <w:p w14:paraId="52E59F13" w14:textId="0E181C8F" w:rsidR="00427679" w:rsidRPr="008966B9" w:rsidRDefault="00427679" w:rsidP="000A1960">
      <w:pPr>
        <w:numPr>
          <w:ilvl w:val="0"/>
          <w:numId w:val="2"/>
        </w:numPr>
        <w:spacing w:line="264" w:lineRule="auto"/>
        <w:rPr>
          <w:rFonts w:ascii="Arial Narrow" w:hAnsi="Arial Narrow" w:cs="Tahoma"/>
          <w:lang w:val="fr-CH"/>
        </w:rPr>
      </w:pPr>
      <w:r>
        <w:rPr>
          <w:rFonts w:ascii="Arial Narrow" w:hAnsi="Arial Narrow" w:cs="Tahoma"/>
          <w:lang w:val="fr-CH"/>
        </w:rPr>
        <w:t>l’organisation du groupement</w:t>
      </w:r>
      <w:r w:rsidR="004D0081">
        <w:rPr>
          <w:rFonts w:ascii="Arial Narrow" w:hAnsi="Arial Narrow" w:cs="Tahoma"/>
          <w:lang w:val="fr-CH"/>
        </w:rPr>
        <w:t> ;</w:t>
      </w:r>
    </w:p>
    <w:p w14:paraId="4E14851A" w14:textId="0DFAE7B6" w:rsidR="00E0257F" w:rsidRPr="008966B9" w:rsidRDefault="00427679" w:rsidP="000A1960">
      <w:pPr>
        <w:numPr>
          <w:ilvl w:val="0"/>
          <w:numId w:val="2"/>
        </w:numPr>
        <w:spacing w:line="264" w:lineRule="auto"/>
        <w:rPr>
          <w:rFonts w:ascii="Arial Narrow" w:hAnsi="Arial Narrow" w:cs="Tahoma"/>
          <w:lang w:val="fr-CH"/>
        </w:rPr>
      </w:pPr>
      <w:r>
        <w:rPr>
          <w:rFonts w:ascii="Arial Narrow" w:hAnsi="Arial Narrow" w:cs="Tahoma"/>
          <w:lang w:val="fr-CH"/>
        </w:rPr>
        <w:t>l’institution</w:t>
      </w:r>
      <w:r w:rsidR="00D8104C" w:rsidRPr="008966B9">
        <w:rPr>
          <w:rFonts w:ascii="Arial Narrow" w:hAnsi="Arial Narrow" w:cs="Tahoma"/>
          <w:lang w:val="fr-CH"/>
        </w:rPr>
        <w:t xml:space="preserve"> </w:t>
      </w:r>
      <w:r w:rsidR="00C56242">
        <w:rPr>
          <w:rFonts w:ascii="Arial Narrow" w:hAnsi="Arial Narrow" w:cs="Tahoma"/>
          <w:lang w:val="fr-CH"/>
        </w:rPr>
        <w:t>d’un conseil intercommunal</w:t>
      </w:r>
      <w:r w:rsidR="00E9307F" w:rsidRPr="008966B9">
        <w:rPr>
          <w:rFonts w:ascii="Arial Narrow" w:hAnsi="Arial Narrow" w:cs="Tahoma"/>
          <w:lang w:val="fr-CH"/>
        </w:rPr>
        <w:t>,</w:t>
      </w:r>
      <w:r w:rsidR="00D8104C" w:rsidRPr="008966B9">
        <w:rPr>
          <w:rFonts w:ascii="Arial Narrow" w:hAnsi="Arial Narrow" w:cs="Tahoma"/>
          <w:lang w:val="fr-CH"/>
        </w:rPr>
        <w:t xml:space="preserve"> sa composition</w:t>
      </w:r>
      <w:r w:rsidR="00E9307F" w:rsidRPr="008966B9">
        <w:rPr>
          <w:rFonts w:ascii="Arial Narrow" w:hAnsi="Arial Narrow" w:cs="Tahoma"/>
          <w:lang w:val="fr-CH"/>
        </w:rPr>
        <w:t>, ses tâches, ses compétences et son mode de fonctionnement</w:t>
      </w:r>
      <w:r w:rsidR="00C56242">
        <w:rPr>
          <w:rFonts w:ascii="Arial Narrow" w:hAnsi="Arial Narrow" w:cs="Tahoma"/>
          <w:lang w:val="fr-CH"/>
        </w:rPr>
        <w:t xml:space="preserve"> (art. 17 al. 3 </w:t>
      </w:r>
      <w:proofErr w:type="spellStart"/>
      <w:r w:rsidR="00C56242">
        <w:rPr>
          <w:rFonts w:ascii="Arial Narrow" w:hAnsi="Arial Narrow" w:cs="Tahoma"/>
          <w:lang w:val="fr-CH"/>
        </w:rPr>
        <w:t>LProtPop</w:t>
      </w:r>
      <w:proofErr w:type="spellEnd"/>
      <w:r w:rsidR="00C56242">
        <w:rPr>
          <w:rFonts w:ascii="Arial Narrow" w:hAnsi="Arial Narrow" w:cs="Tahoma"/>
          <w:lang w:val="fr-CH"/>
        </w:rPr>
        <w:t>)</w:t>
      </w:r>
      <w:r w:rsidR="004D0081">
        <w:rPr>
          <w:rFonts w:ascii="Arial Narrow" w:hAnsi="Arial Narrow" w:cs="Tahoma"/>
          <w:lang w:val="fr-CH"/>
        </w:rPr>
        <w:t> ;</w:t>
      </w:r>
    </w:p>
    <w:p w14:paraId="04431130" w14:textId="276BA134" w:rsidR="00D8104C" w:rsidRPr="008966B9" w:rsidRDefault="00427679" w:rsidP="000A1960">
      <w:pPr>
        <w:numPr>
          <w:ilvl w:val="0"/>
          <w:numId w:val="2"/>
        </w:numPr>
        <w:spacing w:line="264" w:lineRule="auto"/>
        <w:rPr>
          <w:rFonts w:ascii="Arial Narrow" w:hAnsi="Arial Narrow" w:cs="Tahoma"/>
          <w:lang w:val="fr-CH"/>
        </w:rPr>
      </w:pPr>
      <w:r>
        <w:rPr>
          <w:rFonts w:ascii="Arial Narrow" w:hAnsi="Arial Narrow" w:cs="Tahoma"/>
          <w:lang w:val="fr-CH"/>
        </w:rPr>
        <w:t>l’institution</w:t>
      </w:r>
      <w:r w:rsidR="008D5335">
        <w:rPr>
          <w:rFonts w:ascii="Arial Narrow" w:hAnsi="Arial Narrow" w:cs="Tahoma"/>
          <w:lang w:val="fr-CH"/>
        </w:rPr>
        <w:t xml:space="preserve"> </w:t>
      </w:r>
      <w:r w:rsidR="00C56242">
        <w:rPr>
          <w:rFonts w:ascii="Arial Narrow" w:hAnsi="Arial Narrow" w:cs="Tahoma"/>
          <w:lang w:val="fr-CH"/>
        </w:rPr>
        <w:t>de l’organe communal de conduite (</w:t>
      </w:r>
      <w:r w:rsidR="00BF062E">
        <w:rPr>
          <w:rFonts w:ascii="Arial Narrow" w:hAnsi="Arial Narrow" w:cs="Tahoma"/>
          <w:lang w:val="fr-CH"/>
        </w:rPr>
        <w:t>ORCOC</w:t>
      </w:r>
      <w:r w:rsidR="00C56242">
        <w:rPr>
          <w:rFonts w:ascii="Arial Narrow" w:hAnsi="Arial Narrow" w:cs="Tahoma"/>
          <w:lang w:val="fr-CH"/>
        </w:rPr>
        <w:t>)</w:t>
      </w:r>
      <w:r>
        <w:rPr>
          <w:rFonts w:ascii="Arial Narrow" w:hAnsi="Arial Narrow" w:cs="Tahoma"/>
          <w:lang w:val="fr-CH"/>
        </w:rPr>
        <w:t xml:space="preserve">, sa composition, ses tâches et ses compétences </w:t>
      </w:r>
      <w:r w:rsidR="00883712" w:rsidRPr="008966B9">
        <w:rPr>
          <w:rFonts w:ascii="Arial Narrow" w:hAnsi="Arial Narrow" w:cs="Tahoma"/>
          <w:lang w:val="fr-CH"/>
        </w:rPr>
        <w:t>(</w:t>
      </w:r>
      <w:r w:rsidR="00183E8F" w:rsidRPr="008966B9">
        <w:rPr>
          <w:rFonts w:ascii="Arial Narrow" w:hAnsi="Arial Narrow" w:cs="Tahoma"/>
          <w:lang w:val="fr-CH"/>
        </w:rPr>
        <w:t>art.</w:t>
      </w:r>
      <w:r w:rsidR="00874F9B">
        <w:rPr>
          <w:rFonts w:ascii="Arial Narrow" w:hAnsi="Arial Narrow" w:cs="Tahoma"/>
          <w:lang w:val="fr-CH"/>
        </w:rPr>
        <w:t> </w:t>
      </w:r>
      <w:r>
        <w:rPr>
          <w:rFonts w:ascii="Arial Narrow" w:hAnsi="Arial Narrow" w:cs="Tahoma"/>
          <w:lang w:val="fr-CH"/>
        </w:rPr>
        <w:t xml:space="preserve">18 et </w:t>
      </w:r>
      <w:r w:rsidR="00C56242">
        <w:rPr>
          <w:rFonts w:ascii="Arial Narrow" w:hAnsi="Arial Narrow" w:cs="Tahoma"/>
          <w:lang w:val="fr-CH"/>
        </w:rPr>
        <w:t xml:space="preserve">19 </w:t>
      </w:r>
      <w:proofErr w:type="spellStart"/>
      <w:r w:rsidR="00C56242">
        <w:rPr>
          <w:rFonts w:ascii="Arial Narrow" w:hAnsi="Arial Narrow" w:cs="Tahoma"/>
          <w:lang w:val="fr-CH"/>
        </w:rPr>
        <w:t>LProtPop</w:t>
      </w:r>
      <w:proofErr w:type="spellEnd"/>
      <w:r w:rsidR="00183E8F" w:rsidRPr="008966B9">
        <w:rPr>
          <w:rFonts w:ascii="Arial Narrow" w:hAnsi="Arial Narrow" w:cs="Tahoma"/>
          <w:lang w:val="fr-CH"/>
        </w:rPr>
        <w:t>)</w:t>
      </w:r>
      <w:r w:rsidR="004D0081">
        <w:rPr>
          <w:rFonts w:ascii="Arial Narrow" w:hAnsi="Arial Narrow" w:cs="Tahoma"/>
          <w:lang w:val="fr-CH"/>
        </w:rPr>
        <w:t> ;</w:t>
      </w:r>
    </w:p>
    <w:p w14:paraId="1BF710A4" w14:textId="119AF7E6" w:rsidR="006A20AF" w:rsidRPr="008966B9" w:rsidRDefault="003840FF" w:rsidP="000A1960">
      <w:pPr>
        <w:numPr>
          <w:ilvl w:val="0"/>
          <w:numId w:val="2"/>
        </w:numPr>
        <w:spacing w:line="264" w:lineRule="auto"/>
        <w:rPr>
          <w:rFonts w:ascii="Arial Narrow" w:hAnsi="Arial Narrow" w:cs="Tahoma"/>
          <w:lang w:val="fr-CH"/>
        </w:rPr>
      </w:pPr>
      <w:r>
        <w:rPr>
          <w:rFonts w:ascii="Arial Narrow" w:hAnsi="Arial Narrow" w:cs="Tahoma"/>
          <w:lang w:val="fr-CH"/>
        </w:rPr>
        <w:t>la répartition des frais</w:t>
      </w:r>
      <w:r w:rsidR="00323418" w:rsidRPr="008966B9">
        <w:rPr>
          <w:rFonts w:ascii="Arial Narrow" w:hAnsi="Arial Narrow" w:cs="Tahoma"/>
          <w:lang w:val="fr-CH"/>
        </w:rPr>
        <w:t xml:space="preserve"> entre les communes </w:t>
      </w:r>
      <w:r w:rsidR="00BF062E">
        <w:rPr>
          <w:rFonts w:ascii="Arial Narrow" w:hAnsi="Arial Narrow" w:cs="Tahoma"/>
          <w:lang w:val="fr-CH"/>
        </w:rPr>
        <w:t>du groupement</w:t>
      </w:r>
      <w:r w:rsidR="004D0081">
        <w:rPr>
          <w:rFonts w:ascii="Arial Narrow" w:hAnsi="Arial Narrow" w:cs="Tahoma"/>
          <w:lang w:val="fr-CH"/>
        </w:rPr>
        <w:t> ;</w:t>
      </w:r>
    </w:p>
    <w:p w14:paraId="704631E0" w14:textId="78ACB78C" w:rsidR="00323418" w:rsidRPr="008966B9" w:rsidRDefault="003840FF" w:rsidP="000A1960">
      <w:pPr>
        <w:numPr>
          <w:ilvl w:val="0"/>
          <w:numId w:val="2"/>
        </w:numPr>
        <w:spacing w:line="264" w:lineRule="auto"/>
        <w:rPr>
          <w:rFonts w:ascii="Arial Narrow" w:hAnsi="Arial Narrow" w:cs="Tahoma"/>
          <w:lang w:val="fr-CH"/>
        </w:rPr>
      </w:pPr>
      <w:r>
        <w:rPr>
          <w:rFonts w:ascii="Arial Narrow" w:hAnsi="Arial Narrow" w:cs="Tahoma"/>
          <w:lang w:val="fr-CH"/>
        </w:rPr>
        <w:t>les attributions</w:t>
      </w:r>
      <w:r w:rsidR="008D5335">
        <w:rPr>
          <w:rFonts w:ascii="Arial Narrow" w:hAnsi="Arial Narrow" w:cs="Tahoma"/>
          <w:lang w:val="fr-CH"/>
        </w:rPr>
        <w:t xml:space="preserve"> du ou de la </w:t>
      </w:r>
      <w:proofErr w:type="spellStart"/>
      <w:r w:rsidR="008D5335">
        <w:rPr>
          <w:rFonts w:ascii="Arial Narrow" w:hAnsi="Arial Narrow" w:cs="Tahoma"/>
          <w:lang w:val="fr-CH"/>
        </w:rPr>
        <w:t>chef-fe</w:t>
      </w:r>
      <w:proofErr w:type="spellEnd"/>
      <w:r w:rsidR="008D5335">
        <w:rPr>
          <w:rFonts w:ascii="Arial Narrow" w:hAnsi="Arial Narrow" w:cs="Tahoma"/>
          <w:lang w:val="fr-CH"/>
        </w:rPr>
        <w:t xml:space="preserve"> et des membres de l’</w:t>
      </w:r>
      <w:r w:rsidR="00BF062E">
        <w:rPr>
          <w:rFonts w:ascii="Arial Narrow" w:hAnsi="Arial Narrow" w:cs="Tahoma"/>
          <w:lang w:val="fr-CH"/>
        </w:rPr>
        <w:t>ORCOC</w:t>
      </w:r>
      <w:r w:rsidR="00E9307F" w:rsidRPr="008966B9">
        <w:rPr>
          <w:rFonts w:ascii="Arial Narrow" w:hAnsi="Arial Narrow" w:cs="Tahoma"/>
          <w:lang w:val="fr-CH"/>
        </w:rPr>
        <w:t xml:space="preserve"> (art.</w:t>
      </w:r>
      <w:r w:rsidR="008D5335">
        <w:rPr>
          <w:rFonts w:ascii="Arial Narrow" w:hAnsi="Arial Narrow" w:cs="Tahoma"/>
          <w:lang w:val="fr-CH"/>
        </w:rPr>
        <w:t xml:space="preserve"> 19 al. 4 </w:t>
      </w:r>
      <w:proofErr w:type="spellStart"/>
      <w:r w:rsidR="008D5335">
        <w:rPr>
          <w:rFonts w:ascii="Arial Narrow" w:hAnsi="Arial Narrow" w:cs="Tahoma"/>
          <w:lang w:val="fr-CH"/>
        </w:rPr>
        <w:t>LProtPop</w:t>
      </w:r>
      <w:proofErr w:type="spellEnd"/>
      <w:r w:rsidR="00E9307F" w:rsidRPr="008966B9">
        <w:rPr>
          <w:rFonts w:ascii="Arial Narrow" w:hAnsi="Arial Narrow" w:cs="Tahoma"/>
          <w:lang w:val="fr-CH"/>
        </w:rPr>
        <w:t>)</w:t>
      </w:r>
      <w:r w:rsidR="004D0081">
        <w:rPr>
          <w:rFonts w:ascii="Arial Narrow" w:hAnsi="Arial Narrow" w:cs="Tahoma"/>
          <w:lang w:val="fr-CH"/>
        </w:rPr>
        <w:t> ;</w:t>
      </w:r>
    </w:p>
    <w:p w14:paraId="4FF45775" w14:textId="77777777" w:rsidR="00E9307F" w:rsidRPr="008966B9" w:rsidRDefault="00156626" w:rsidP="000A1960">
      <w:pPr>
        <w:numPr>
          <w:ilvl w:val="0"/>
          <w:numId w:val="2"/>
        </w:numPr>
        <w:spacing w:line="264" w:lineRule="auto"/>
        <w:rPr>
          <w:rFonts w:ascii="Arial Narrow" w:hAnsi="Arial Narrow" w:cs="Tahoma"/>
          <w:lang w:val="fr-CH"/>
        </w:rPr>
      </w:pPr>
      <w:r w:rsidRPr="008966B9">
        <w:rPr>
          <w:rFonts w:ascii="Arial Narrow" w:hAnsi="Arial Narrow" w:cs="Tahoma"/>
          <w:lang w:val="fr-CH"/>
        </w:rPr>
        <w:t xml:space="preserve">la </w:t>
      </w:r>
      <w:r w:rsidR="00E9307F" w:rsidRPr="008966B9">
        <w:rPr>
          <w:rFonts w:ascii="Arial Narrow" w:hAnsi="Arial Narrow" w:cs="Tahoma"/>
          <w:lang w:val="fr-CH"/>
        </w:rPr>
        <w:t>dénonciation de la convention</w:t>
      </w:r>
      <w:r w:rsidR="00883712" w:rsidRPr="008966B9">
        <w:rPr>
          <w:rFonts w:ascii="Arial Narrow" w:hAnsi="Arial Narrow" w:cs="Tahoma"/>
          <w:lang w:val="fr-CH"/>
        </w:rPr>
        <w:t>.</w:t>
      </w:r>
    </w:p>
    <w:p w14:paraId="6BCC11B9" w14:textId="77777777" w:rsidR="008D5335" w:rsidRPr="00B55CA5" w:rsidRDefault="008D5335" w:rsidP="00B55CA5">
      <w:pPr>
        <w:spacing w:line="264" w:lineRule="auto"/>
        <w:rPr>
          <w:rFonts w:ascii="Arial Narrow" w:hAnsi="Arial Narrow" w:cs="Tahoma"/>
          <w:lang w:val="fr-CH"/>
        </w:rPr>
      </w:pPr>
    </w:p>
    <w:p w14:paraId="0ED0C778" w14:textId="77777777" w:rsidR="00A43143" w:rsidRPr="008966B9" w:rsidRDefault="00A43143" w:rsidP="000A1960">
      <w:pPr>
        <w:pStyle w:val="NoArt"/>
        <w:tabs>
          <w:tab w:val="right" w:leader="underscore" w:pos="9638"/>
        </w:tabs>
        <w:spacing w:line="264" w:lineRule="auto"/>
        <w:rPr>
          <w:rFonts w:ascii="Arial Narrow" w:hAnsi="Arial Narrow" w:cs="Tahoma"/>
          <w:sz w:val="22"/>
          <w:szCs w:val="22"/>
        </w:rPr>
      </w:pPr>
      <w:r w:rsidRPr="008966B9">
        <w:rPr>
          <w:rFonts w:ascii="Arial Narrow" w:hAnsi="Arial Narrow" w:cs="Tahoma"/>
          <w:b/>
          <w:sz w:val="22"/>
          <w:szCs w:val="22"/>
        </w:rPr>
        <w:t>Art. 3</w:t>
      </w:r>
      <w:r w:rsidR="00E9307F" w:rsidRPr="008966B9">
        <w:rPr>
          <w:rFonts w:ascii="Arial Narrow" w:hAnsi="Arial Narrow" w:cs="Tahoma"/>
          <w:sz w:val="22"/>
          <w:szCs w:val="22"/>
        </w:rPr>
        <w:tab/>
      </w:r>
      <w:r w:rsidR="00836FBD">
        <w:rPr>
          <w:rFonts w:ascii="Arial Narrow" w:hAnsi="Arial Narrow" w:cs="Tahoma"/>
          <w:sz w:val="22"/>
          <w:szCs w:val="22"/>
        </w:rPr>
        <w:t>G</w:t>
      </w:r>
      <w:r w:rsidR="008538B8">
        <w:rPr>
          <w:rFonts w:ascii="Arial Narrow" w:hAnsi="Arial Narrow" w:cs="Tahoma"/>
          <w:sz w:val="22"/>
          <w:szCs w:val="22"/>
        </w:rPr>
        <w:t>ro</w:t>
      </w:r>
      <w:r w:rsidR="00A7757B" w:rsidRPr="008966B9">
        <w:rPr>
          <w:rFonts w:ascii="Arial Narrow" w:hAnsi="Arial Narrow" w:cs="Tahoma"/>
          <w:sz w:val="22"/>
          <w:szCs w:val="22"/>
        </w:rPr>
        <w:t>upement de communes</w:t>
      </w:r>
    </w:p>
    <w:p w14:paraId="7A80F160" w14:textId="67141A29" w:rsidR="00A43143" w:rsidRPr="008966B9" w:rsidRDefault="00A7757B" w:rsidP="000A1960">
      <w:pPr>
        <w:spacing w:line="264" w:lineRule="auto"/>
        <w:rPr>
          <w:rFonts w:ascii="Arial Narrow" w:hAnsi="Arial Narrow" w:cs="Tahoma"/>
          <w:lang w:val="fr-CH"/>
        </w:rPr>
      </w:pPr>
      <w:r w:rsidRPr="008966B9">
        <w:rPr>
          <w:rFonts w:ascii="Arial Narrow" w:hAnsi="Arial Narrow" w:cs="Tahoma"/>
          <w:vertAlign w:val="superscript"/>
          <w:lang w:val="fr-CH"/>
        </w:rPr>
        <w:t>1</w:t>
      </w:r>
      <w:r w:rsidR="00C108D3">
        <w:rPr>
          <w:rFonts w:ascii="Arial Narrow" w:hAnsi="Arial Narrow" w:cs="Tahoma"/>
          <w:vertAlign w:val="superscript"/>
          <w:lang w:val="fr-CH"/>
        </w:rPr>
        <w:t xml:space="preserve"> </w:t>
      </w:r>
      <w:r w:rsidRPr="008966B9">
        <w:rPr>
          <w:rFonts w:ascii="Arial Narrow" w:hAnsi="Arial Narrow" w:cs="Tahoma"/>
          <w:lang w:val="fr-CH"/>
        </w:rPr>
        <w:t>Les communes de</w:t>
      </w:r>
      <w:r w:rsidR="00703E50">
        <w:rPr>
          <w:rFonts w:ascii="Arial Narrow" w:hAnsi="Arial Narrow" w:cs="Tahoma"/>
          <w:lang w:val="fr-CH"/>
        </w:rPr>
        <w:t xml:space="preserve"> </w:t>
      </w:r>
      <w:proofErr w:type="spellStart"/>
      <w:r w:rsidR="008538B8" w:rsidRPr="00684147">
        <w:rPr>
          <w:rFonts w:ascii="Arial Narrow" w:hAnsi="Arial Narrow" w:cs="Tahoma"/>
          <w:i/>
        </w:rPr>
        <w:t>xxxx</w:t>
      </w:r>
      <w:proofErr w:type="spellEnd"/>
      <w:r w:rsidR="00CD35B4" w:rsidRPr="008966B9">
        <w:rPr>
          <w:rFonts w:ascii="Arial Narrow" w:hAnsi="Arial Narrow" w:cs="Tahoma"/>
          <w:lang w:val="fr-CH"/>
        </w:rPr>
        <w:t xml:space="preserve">, </w:t>
      </w:r>
      <w:r w:rsidRPr="008966B9">
        <w:rPr>
          <w:rFonts w:ascii="Arial Narrow" w:hAnsi="Arial Narrow" w:cs="Tahoma"/>
          <w:lang w:val="fr-CH"/>
        </w:rPr>
        <w:t xml:space="preserve">forment le groupement de protection </w:t>
      </w:r>
      <w:r w:rsidR="008538B8">
        <w:rPr>
          <w:rFonts w:ascii="Arial Narrow" w:hAnsi="Arial Narrow" w:cs="Tahoma"/>
          <w:lang w:val="fr-CH"/>
        </w:rPr>
        <w:t>de la population</w:t>
      </w:r>
      <w:r w:rsidRPr="008966B9">
        <w:rPr>
          <w:rFonts w:ascii="Arial Narrow" w:hAnsi="Arial Narrow" w:cs="Tahoma"/>
          <w:lang w:val="fr-CH"/>
        </w:rPr>
        <w:t xml:space="preserve"> de </w:t>
      </w:r>
      <w:proofErr w:type="spellStart"/>
      <w:r w:rsidR="008538B8" w:rsidRPr="00684147">
        <w:rPr>
          <w:rFonts w:ascii="Arial Narrow" w:hAnsi="Arial Narrow" w:cs="Tahoma"/>
          <w:i/>
          <w:lang w:val="fr-CH"/>
        </w:rPr>
        <w:t>xxx</w:t>
      </w:r>
      <w:r w:rsidR="000C19CB">
        <w:rPr>
          <w:rFonts w:ascii="Arial Narrow" w:hAnsi="Arial Narrow" w:cs="Tahoma"/>
          <w:i/>
          <w:lang w:val="fr-CH"/>
        </w:rPr>
        <w:t>x</w:t>
      </w:r>
      <w:proofErr w:type="spellEnd"/>
      <w:r w:rsidRPr="008966B9">
        <w:rPr>
          <w:rFonts w:ascii="Arial Narrow" w:hAnsi="Arial Narrow" w:cs="Tahoma"/>
          <w:lang w:val="fr-CH"/>
        </w:rPr>
        <w:t>.</w:t>
      </w:r>
    </w:p>
    <w:p w14:paraId="333E33D7" w14:textId="77777777" w:rsidR="00A7757B" w:rsidRDefault="00A7757B" w:rsidP="000A1960">
      <w:pPr>
        <w:spacing w:line="264" w:lineRule="auto"/>
        <w:rPr>
          <w:rFonts w:ascii="Arial Narrow" w:hAnsi="Arial Narrow" w:cs="Tahoma"/>
          <w:lang w:val="fr-CH"/>
        </w:rPr>
      </w:pPr>
      <w:r w:rsidRPr="008966B9">
        <w:rPr>
          <w:rFonts w:ascii="Arial Narrow" w:hAnsi="Arial Narrow" w:cs="Tahoma"/>
          <w:vertAlign w:val="superscript"/>
          <w:lang w:val="fr-CH"/>
        </w:rPr>
        <w:t>2</w:t>
      </w:r>
      <w:r w:rsidR="00C108D3">
        <w:rPr>
          <w:rFonts w:ascii="Arial Narrow" w:hAnsi="Arial Narrow" w:cs="Tahoma"/>
          <w:vertAlign w:val="superscript"/>
          <w:lang w:val="fr-CH"/>
        </w:rPr>
        <w:t xml:space="preserve"> </w:t>
      </w:r>
      <w:r w:rsidR="00056F98" w:rsidRPr="008966B9">
        <w:rPr>
          <w:rFonts w:ascii="Arial Narrow" w:hAnsi="Arial Narrow" w:cs="Tahoma"/>
          <w:lang w:val="fr-CH"/>
        </w:rPr>
        <w:t xml:space="preserve">Elles adoptent la forme juridique de l’entente intercommunale au sens de l’article 108 de la </w:t>
      </w:r>
      <w:r w:rsidR="008538B8">
        <w:rPr>
          <w:rFonts w:ascii="Arial Narrow" w:hAnsi="Arial Narrow" w:cs="Tahoma"/>
          <w:lang w:val="fr-CH"/>
        </w:rPr>
        <w:t>l</w:t>
      </w:r>
      <w:r w:rsidR="00056F98" w:rsidRPr="008966B9">
        <w:rPr>
          <w:rFonts w:ascii="Arial Narrow" w:hAnsi="Arial Narrow" w:cs="Tahoma"/>
          <w:lang w:val="fr-CH"/>
        </w:rPr>
        <w:t xml:space="preserve">oi </w:t>
      </w:r>
      <w:r w:rsidR="008538B8" w:rsidRPr="008966B9">
        <w:rPr>
          <w:rFonts w:ascii="Arial Narrow" w:hAnsi="Arial Narrow" w:cs="Tahoma"/>
          <w:lang w:val="fr-CH"/>
        </w:rPr>
        <w:t>du 25 septembre 1980</w:t>
      </w:r>
      <w:r w:rsidR="00162AEB">
        <w:rPr>
          <w:rFonts w:ascii="Arial Narrow" w:hAnsi="Arial Narrow" w:cs="Tahoma"/>
          <w:lang w:val="fr-CH"/>
        </w:rPr>
        <w:t xml:space="preserve"> </w:t>
      </w:r>
      <w:r w:rsidR="00883712" w:rsidRPr="008966B9">
        <w:rPr>
          <w:rFonts w:ascii="Arial Narrow" w:hAnsi="Arial Narrow" w:cs="Tahoma"/>
          <w:lang w:val="fr-CH"/>
        </w:rPr>
        <w:t>sur les communes</w:t>
      </w:r>
      <w:r w:rsidR="00056F98" w:rsidRPr="008966B9">
        <w:rPr>
          <w:rFonts w:ascii="Arial Narrow" w:hAnsi="Arial Narrow" w:cs="Tahoma"/>
          <w:lang w:val="fr-CH"/>
        </w:rPr>
        <w:t>.</w:t>
      </w:r>
    </w:p>
    <w:p w14:paraId="5F28F25F" w14:textId="77777777" w:rsidR="005B3879" w:rsidRPr="008966B9" w:rsidRDefault="002A4C23" w:rsidP="000A1960">
      <w:pPr>
        <w:spacing w:line="264" w:lineRule="auto"/>
        <w:rPr>
          <w:rFonts w:ascii="Arial Narrow" w:hAnsi="Arial Narrow" w:cs="Tahoma"/>
          <w:lang w:val="fr-CH"/>
        </w:rPr>
      </w:pPr>
      <w:r>
        <w:rPr>
          <w:rFonts w:ascii="Arial Narrow" w:hAnsi="Arial Narrow" w:cs="Tahoma"/>
          <w:vertAlign w:val="superscript"/>
          <w:lang w:val="fr-CH"/>
        </w:rPr>
        <w:t>3</w:t>
      </w:r>
      <w:r w:rsidR="00DA7E86">
        <w:rPr>
          <w:rFonts w:ascii="Arial Narrow" w:hAnsi="Arial Narrow" w:cs="Tahoma"/>
          <w:vertAlign w:val="superscript"/>
          <w:lang w:val="fr-CH"/>
        </w:rPr>
        <w:t xml:space="preserve"> </w:t>
      </w:r>
      <w:r>
        <w:rPr>
          <w:rFonts w:ascii="Arial Narrow" w:hAnsi="Arial Narrow" w:cs="Tahoma"/>
          <w:lang w:val="fr-CH"/>
        </w:rPr>
        <w:t xml:space="preserve">La commune de </w:t>
      </w:r>
      <w:proofErr w:type="spellStart"/>
      <w:r w:rsidRPr="002A4C23">
        <w:rPr>
          <w:rFonts w:ascii="Arial Narrow" w:hAnsi="Arial Narrow" w:cs="Tahoma"/>
          <w:i/>
          <w:lang w:val="fr-CH"/>
        </w:rPr>
        <w:t>xxxx</w:t>
      </w:r>
      <w:proofErr w:type="spellEnd"/>
      <w:r>
        <w:rPr>
          <w:rFonts w:ascii="Arial Narrow" w:hAnsi="Arial Narrow" w:cs="Tahoma"/>
          <w:lang w:val="fr-CH"/>
        </w:rPr>
        <w:t xml:space="preserve"> est désignée comme commune</w:t>
      </w:r>
      <w:r w:rsidR="008B6A04">
        <w:rPr>
          <w:rFonts w:ascii="Arial Narrow" w:hAnsi="Arial Narrow" w:cs="Tahoma"/>
          <w:lang w:val="fr-CH"/>
        </w:rPr>
        <w:t xml:space="preserve"> </w:t>
      </w:r>
      <w:r>
        <w:rPr>
          <w:rFonts w:ascii="Arial Narrow" w:hAnsi="Arial Narrow" w:cs="Tahoma"/>
          <w:lang w:val="fr-CH"/>
        </w:rPr>
        <w:t>pilote.</w:t>
      </w:r>
    </w:p>
    <w:p w14:paraId="78D190B1" w14:textId="77777777" w:rsidR="008576DD" w:rsidRPr="008966B9" w:rsidRDefault="008576DD"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Art. 4</w:t>
      </w:r>
      <w:r w:rsidRPr="008966B9">
        <w:rPr>
          <w:rFonts w:ascii="Arial Narrow" w:hAnsi="Arial Narrow" w:cs="Tahoma"/>
          <w:sz w:val="22"/>
          <w:szCs w:val="22"/>
        </w:rPr>
        <w:tab/>
        <w:t>Organisation du groupement</w:t>
      </w:r>
    </w:p>
    <w:p w14:paraId="1AA8D382" w14:textId="00BD7CA0" w:rsidR="006F2A48" w:rsidRDefault="008576DD" w:rsidP="0028681A">
      <w:pPr>
        <w:rPr>
          <w:rFonts w:ascii="Arial Narrow" w:hAnsi="Arial Narrow" w:cs="Tahoma"/>
          <w:lang w:val="fr-CH"/>
        </w:rPr>
      </w:pPr>
      <w:r w:rsidRPr="008966B9">
        <w:rPr>
          <w:rFonts w:ascii="Arial Narrow" w:hAnsi="Arial Narrow" w:cs="Tahoma"/>
          <w:vertAlign w:val="superscript"/>
          <w:lang w:val="fr-CH"/>
        </w:rPr>
        <w:t>1</w:t>
      </w:r>
      <w:r w:rsidR="00C108D3">
        <w:rPr>
          <w:rFonts w:ascii="Arial Narrow" w:hAnsi="Arial Narrow" w:cs="Tahoma"/>
          <w:vertAlign w:val="superscript"/>
          <w:lang w:val="fr-CH"/>
        </w:rPr>
        <w:t xml:space="preserve"> </w:t>
      </w:r>
      <w:r w:rsidRPr="008966B9">
        <w:rPr>
          <w:rFonts w:ascii="Arial Narrow" w:hAnsi="Arial Narrow" w:cs="Tahoma"/>
          <w:lang w:val="fr-CH"/>
        </w:rPr>
        <w:t xml:space="preserve">Le groupement </w:t>
      </w:r>
      <w:r w:rsidR="00836FBD">
        <w:rPr>
          <w:rFonts w:ascii="Arial Narrow" w:hAnsi="Arial Narrow" w:cs="Tahoma"/>
          <w:lang w:val="fr-CH"/>
        </w:rPr>
        <w:t>est dirigé par</w:t>
      </w:r>
      <w:r w:rsidRPr="008966B9">
        <w:rPr>
          <w:rFonts w:ascii="Arial Narrow" w:hAnsi="Arial Narrow" w:cs="Tahoma"/>
          <w:lang w:val="fr-CH"/>
        </w:rPr>
        <w:t xml:space="preserve"> un </w:t>
      </w:r>
      <w:r w:rsidR="00703E50">
        <w:rPr>
          <w:rFonts w:ascii="Arial Narrow" w:hAnsi="Arial Narrow" w:cs="Tahoma"/>
          <w:lang w:val="fr-CH"/>
        </w:rPr>
        <w:t xml:space="preserve">conseil </w:t>
      </w:r>
      <w:r w:rsidR="006F2A48">
        <w:rPr>
          <w:rFonts w:ascii="Arial Narrow" w:hAnsi="Arial Narrow" w:cs="Tahoma"/>
          <w:lang w:val="fr-CH"/>
        </w:rPr>
        <w:t>intercommunal</w:t>
      </w:r>
      <w:r w:rsidRPr="008966B9">
        <w:rPr>
          <w:rFonts w:ascii="Arial Narrow" w:hAnsi="Arial Narrow" w:cs="Tahoma"/>
          <w:lang w:val="fr-CH"/>
        </w:rPr>
        <w:t xml:space="preserve"> de </w:t>
      </w:r>
      <w:r w:rsidR="00703E50">
        <w:rPr>
          <w:rFonts w:ascii="Arial Narrow" w:hAnsi="Arial Narrow" w:cs="Tahoma"/>
          <w:lang w:val="fr-CH"/>
        </w:rPr>
        <w:t>protection de la population</w:t>
      </w:r>
      <w:r w:rsidR="00082EA8" w:rsidRPr="008966B9">
        <w:rPr>
          <w:rFonts w:ascii="Arial Narrow" w:hAnsi="Arial Narrow" w:cs="Tahoma"/>
          <w:lang w:val="fr-CH"/>
        </w:rPr>
        <w:t xml:space="preserve"> (ci-après « </w:t>
      </w:r>
      <w:r w:rsidR="00703E50">
        <w:rPr>
          <w:rFonts w:ascii="Arial Narrow" w:hAnsi="Arial Narrow" w:cs="Tahoma"/>
          <w:lang w:val="fr-CH"/>
        </w:rPr>
        <w:t>conseil</w:t>
      </w:r>
      <w:r w:rsidR="00082EA8" w:rsidRPr="008966B9">
        <w:rPr>
          <w:rFonts w:ascii="Arial Narrow" w:hAnsi="Arial Narrow" w:cs="Tahoma"/>
          <w:lang w:val="fr-CH"/>
        </w:rPr>
        <w:t> »)</w:t>
      </w:r>
      <w:r w:rsidR="00836FBD">
        <w:rPr>
          <w:rFonts w:ascii="Arial Narrow" w:hAnsi="Arial Narrow" w:cs="Tahoma"/>
          <w:lang w:val="fr-CH"/>
        </w:rPr>
        <w:t>. Ce conseil est</w:t>
      </w:r>
      <w:r w:rsidR="006F2A48">
        <w:rPr>
          <w:rFonts w:ascii="Arial Narrow" w:hAnsi="Arial Narrow" w:cs="Tahoma"/>
          <w:lang w:val="fr-CH"/>
        </w:rPr>
        <w:t xml:space="preserve"> composé</w:t>
      </w:r>
      <w:r w:rsidR="00883712" w:rsidRPr="008966B9">
        <w:rPr>
          <w:rFonts w:ascii="Arial Narrow" w:hAnsi="Arial Narrow" w:cs="Tahoma"/>
          <w:lang w:val="fr-CH"/>
        </w:rPr>
        <w:t xml:space="preserve"> d’un C</w:t>
      </w:r>
      <w:r w:rsidR="00727B9C" w:rsidRPr="008966B9">
        <w:rPr>
          <w:rFonts w:ascii="Arial Narrow" w:hAnsi="Arial Narrow" w:cs="Tahoma"/>
          <w:lang w:val="fr-CH"/>
        </w:rPr>
        <w:t xml:space="preserve">onseiller </w:t>
      </w:r>
      <w:r w:rsidR="00703E50">
        <w:rPr>
          <w:rFonts w:ascii="Arial Narrow" w:hAnsi="Arial Narrow" w:cs="Tahoma"/>
          <w:lang w:val="fr-CH"/>
        </w:rPr>
        <w:t xml:space="preserve">ou d’une Conseillère </w:t>
      </w:r>
      <w:r w:rsidR="00727B9C" w:rsidRPr="008966B9">
        <w:rPr>
          <w:rFonts w:ascii="Arial Narrow" w:hAnsi="Arial Narrow" w:cs="Tahoma"/>
          <w:lang w:val="fr-CH"/>
        </w:rPr>
        <w:t>communal</w:t>
      </w:r>
      <w:r w:rsidR="006A24E4">
        <w:rPr>
          <w:rFonts w:ascii="Arial Narrow" w:hAnsi="Arial Narrow" w:cs="Tahoma"/>
          <w:lang w:val="fr-CH"/>
        </w:rPr>
        <w:t>(e)</w:t>
      </w:r>
      <w:r w:rsidR="00727B9C" w:rsidRPr="008966B9">
        <w:rPr>
          <w:rFonts w:ascii="Arial Narrow" w:hAnsi="Arial Narrow" w:cs="Tahoma"/>
          <w:lang w:val="fr-CH"/>
        </w:rPr>
        <w:t xml:space="preserve"> </w:t>
      </w:r>
      <w:r w:rsidR="00836FBD">
        <w:rPr>
          <w:rFonts w:ascii="Arial Narrow" w:hAnsi="Arial Narrow" w:cs="Tahoma"/>
          <w:lang w:val="fr-CH"/>
        </w:rPr>
        <w:t>par</w:t>
      </w:r>
      <w:r w:rsidR="006F2A48">
        <w:rPr>
          <w:rFonts w:ascii="Arial Narrow" w:hAnsi="Arial Narrow" w:cs="Tahoma"/>
          <w:lang w:val="fr-CH"/>
        </w:rPr>
        <w:t xml:space="preserve"> commune</w:t>
      </w:r>
      <w:r w:rsidR="00836FBD">
        <w:rPr>
          <w:rFonts w:ascii="Arial Narrow" w:hAnsi="Arial Narrow" w:cs="Tahoma"/>
          <w:lang w:val="fr-CH"/>
        </w:rPr>
        <w:t xml:space="preserve"> membre désigné par le Conseil communal de chaque commune</w:t>
      </w:r>
      <w:r w:rsidR="00214409">
        <w:rPr>
          <w:rFonts w:ascii="Arial Narrow" w:hAnsi="Arial Narrow" w:cs="Tahoma"/>
          <w:lang w:val="fr-CH"/>
        </w:rPr>
        <w:t>.</w:t>
      </w:r>
    </w:p>
    <w:p w14:paraId="59C6E9C8" w14:textId="77777777" w:rsidR="00727B9C" w:rsidRDefault="006F2A48" w:rsidP="000A1960">
      <w:pPr>
        <w:spacing w:afterLines="60" w:after="144" w:line="264" w:lineRule="auto"/>
        <w:rPr>
          <w:rFonts w:ascii="Arial Narrow" w:hAnsi="Arial Narrow" w:cs="Tahoma"/>
          <w:lang w:val="fr-CH"/>
        </w:rPr>
      </w:pPr>
      <w:r w:rsidRPr="006F2A48">
        <w:rPr>
          <w:rFonts w:ascii="Arial Narrow" w:hAnsi="Arial Narrow" w:cs="Tahoma"/>
          <w:vertAlign w:val="superscript"/>
          <w:lang w:val="fr-CH"/>
        </w:rPr>
        <w:t>2</w:t>
      </w:r>
      <w:r w:rsidR="00C108D3">
        <w:rPr>
          <w:rFonts w:ascii="Arial Narrow" w:hAnsi="Arial Narrow" w:cs="Tahoma"/>
          <w:vertAlign w:val="superscript"/>
          <w:lang w:val="fr-CH"/>
        </w:rPr>
        <w:t xml:space="preserve"> </w:t>
      </w:r>
      <w:r w:rsidR="00214409">
        <w:rPr>
          <w:rFonts w:ascii="Arial Narrow" w:hAnsi="Arial Narrow" w:cs="Tahoma"/>
          <w:lang w:val="fr-CH"/>
        </w:rPr>
        <w:t xml:space="preserve">Le groupement dispose d’autre part d’un organe </w:t>
      </w:r>
      <w:r w:rsidR="001B3FC6">
        <w:rPr>
          <w:rFonts w:ascii="Arial Narrow" w:hAnsi="Arial Narrow" w:cs="Tahoma"/>
          <w:lang w:val="fr-CH"/>
        </w:rPr>
        <w:t>inter</w:t>
      </w:r>
      <w:r w:rsidR="00214409">
        <w:rPr>
          <w:rFonts w:ascii="Arial Narrow" w:hAnsi="Arial Narrow" w:cs="Tahoma"/>
          <w:lang w:val="fr-CH"/>
        </w:rPr>
        <w:t>communal de conduite (</w:t>
      </w:r>
      <w:r w:rsidR="00BF062E">
        <w:rPr>
          <w:rFonts w:ascii="Arial Narrow" w:hAnsi="Arial Narrow" w:cs="Tahoma"/>
          <w:lang w:val="fr-CH"/>
        </w:rPr>
        <w:t>ORCOC</w:t>
      </w:r>
      <w:r w:rsidR="00214409">
        <w:rPr>
          <w:rFonts w:ascii="Arial Narrow" w:hAnsi="Arial Narrow" w:cs="Tahoma"/>
          <w:lang w:val="fr-CH"/>
        </w:rPr>
        <w:t>).</w:t>
      </w:r>
    </w:p>
    <w:p w14:paraId="05BB15E7" w14:textId="77777777" w:rsidR="00636ADF" w:rsidRPr="00636ADF" w:rsidRDefault="00636ADF" w:rsidP="00636ADF">
      <w:pPr>
        <w:pStyle w:val="NoArt"/>
        <w:spacing w:afterLines="60" w:after="144" w:line="264" w:lineRule="auto"/>
        <w:rPr>
          <w:rFonts w:ascii="Arial Narrow" w:hAnsi="Arial Narrow" w:cs="Tahoma"/>
          <w:b/>
          <w:sz w:val="22"/>
          <w:szCs w:val="22"/>
        </w:rPr>
      </w:pPr>
      <w:r w:rsidRPr="00636ADF">
        <w:rPr>
          <w:rFonts w:ascii="Arial Narrow" w:hAnsi="Arial Narrow" w:cs="Tahoma"/>
          <w:b/>
          <w:sz w:val="22"/>
          <w:szCs w:val="22"/>
        </w:rPr>
        <w:lastRenderedPageBreak/>
        <w:t>Art. 5</w:t>
      </w:r>
      <w:r w:rsidRPr="00636ADF">
        <w:rPr>
          <w:rFonts w:ascii="Arial Narrow" w:hAnsi="Arial Narrow" w:cs="Tahoma"/>
          <w:b/>
          <w:sz w:val="22"/>
          <w:szCs w:val="22"/>
        </w:rPr>
        <w:tab/>
      </w:r>
      <w:r w:rsidRPr="00636ADF">
        <w:rPr>
          <w:rFonts w:ascii="Arial Narrow" w:hAnsi="Arial Narrow" w:cs="Tahoma"/>
          <w:sz w:val="22"/>
          <w:szCs w:val="22"/>
        </w:rPr>
        <w:t>Conseil intercommunal</w:t>
      </w:r>
    </w:p>
    <w:p w14:paraId="2F54A971" w14:textId="77777777" w:rsidR="00737CAF" w:rsidRDefault="00635E38" w:rsidP="00737CAF">
      <w:pPr>
        <w:spacing w:afterLines="60" w:after="144" w:line="264" w:lineRule="auto"/>
        <w:rPr>
          <w:rFonts w:ascii="Arial Narrow" w:hAnsi="Arial Narrow" w:cs="Tahoma"/>
          <w:lang w:val="fr-CH"/>
        </w:rPr>
      </w:pPr>
      <w:r>
        <w:rPr>
          <w:rFonts w:ascii="Arial Narrow" w:hAnsi="Arial Narrow" w:cs="Tahoma"/>
          <w:vertAlign w:val="superscript"/>
          <w:lang w:val="fr-CH"/>
        </w:rPr>
        <w:t>1</w:t>
      </w:r>
      <w:r w:rsidR="00C108D3">
        <w:rPr>
          <w:rFonts w:ascii="Arial Narrow" w:hAnsi="Arial Narrow" w:cs="Tahoma"/>
          <w:vertAlign w:val="superscript"/>
          <w:lang w:val="fr-CH"/>
        </w:rPr>
        <w:t xml:space="preserve"> </w:t>
      </w:r>
      <w:r w:rsidR="00082EA8" w:rsidRPr="008966B9">
        <w:rPr>
          <w:rFonts w:ascii="Arial Narrow" w:hAnsi="Arial Narrow" w:cs="Tahoma"/>
          <w:lang w:val="fr-CH"/>
        </w:rPr>
        <w:t>L</w:t>
      </w:r>
      <w:r w:rsidR="000F3F89">
        <w:rPr>
          <w:rFonts w:ascii="Arial Narrow" w:hAnsi="Arial Narrow" w:cs="Tahoma"/>
          <w:lang w:val="fr-CH"/>
        </w:rPr>
        <w:t>e</w:t>
      </w:r>
      <w:r w:rsidR="00082EA8" w:rsidRPr="008966B9">
        <w:rPr>
          <w:rFonts w:ascii="Arial Narrow" w:hAnsi="Arial Narrow" w:cs="Tahoma"/>
          <w:lang w:val="fr-CH"/>
        </w:rPr>
        <w:t xml:space="preserve"> </w:t>
      </w:r>
      <w:r w:rsidR="000F3F89">
        <w:rPr>
          <w:rFonts w:ascii="Arial Narrow" w:hAnsi="Arial Narrow" w:cs="Tahoma"/>
          <w:lang w:val="fr-CH"/>
        </w:rPr>
        <w:t>conseil</w:t>
      </w:r>
      <w:r w:rsidR="00082EA8" w:rsidRPr="008966B9">
        <w:rPr>
          <w:rFonts w:ascii="Arial Narrow" w:hAnsi="Arial Narrow" w:cs="Tahoma"/>
          <w:lang w:val="fr-CH"/>
        </w:rPr>
        <w:t xml:space="preserve"> se réunit au moins deux fois par année, à savoir durant l’automne pour arrêter le budget </w:t>
      </w:r>
      <w:r w:rsidR="000F3F89">
        <w:rPr>
          <w:rFonts w:ascii="Arial Narrow" w:hAnsi="Arial Narrow" w:cs="Tahoma"/>
          <w:lang w:val="fr-CH"/>
        </w:rPr>
        <w:t xml:space="preserve">et le programme d’activité </w:t>
      </w:r>
      <w:r w:rsidR="00082EA8" w:rsidRPr="008966B9">
        <w:rPr>
          <w:rFonts w:ascii="Arial Narrow" w:hAnsi="Arial Narrow" w:cs="Tahoma"/>
          <w:lang w:val="fr-CH"/>
        </w:rPr>
        <w:t xml:space="preserve">de l’année suivante et le printemps pour approuver les comptes </w:t>
      </w:r>
      <w:r w:rsidR="00F34371" w:rsidRPr="008966B9">
        <w:rPr>
          <w:rFonts w:ascii="Arial Narrow" w:hAnsi="Arial Narrow" w:cs="Tahoma"/>
          <w:lang w:val="fr-CH"/>
        </w:rPr>
        <w:t xml:space="preserve">et la répartition intercommunale des coûts </w:t>
      </w:r>
      <w:r w:rsidR="00082EA8" w:rsidRPr="008966B9">
        <w:rPr>
          <w:rFonts w:ascii="Arial Narrow" w:hAnsi="Arial Narrow" w:cs="Tahoma"/>
          <w:lang w:val="fr-CH"/>
        </w:rPr>
        <w:t>de l’exercice de l’année précédente.</w:t>
      </w:r>
    </w:p>
    <w:p w14:paraId="4C85A98B" w14:textId="26F565F2" w:rsidR="00727B9C" w:rsidRPr="008966B9" w:rsidRDefault="00635E38" w:rsidP="00737CAF">
      <w:pPr>
        <w:spacing w:line="264" w:lineRule="auto"/>
        <w:rPr>
          <w:rFonts w:ascii="Arial Narrow" w:hAnsi="Arial Narrow" w:cs="Tahoma"/>
          <w:lang w:val="fr-CH"/>
        </w:rPr>
      </w:pPr>
      <w:r>
        <w:rPr>
          <w:rFonts w:ascii="Arial Narrow" w:hAnsi="Arial Narrow" w:cs="Tahoma"/>
          <w:vertAlign w:val="superscript"/>
          <w:lang w:val="fr-CH"/>
        </w:rPr>
        <w:t>2</w:t>
      </w:r>
      <w:r w:rsidR="00C108D3">
        <w:rPr>
          <w:rFonts w:ascii="Arial Narrow" w:hAnsi="Arial Narrow" w:cs="Tahoma"/>
          <w:vertAlign w:val="superscript"/>
          <w:lang w:val="fr-CH"/>
        </w:rPr>
        <w:t xml:space="preserve"> </w:t>
      </w:r>
      <w:r w:rsidR="00082EA8" w:rsidRPr="008966B9">
        <w:rPr>
          <w:rFonts w:ascii="Arial Narrow" w:hAnsi="Arial Narrow" w:cs="Tahoma"/>
          <w:lang w:val="fr-CH"/>
        </w:rPr>
        <w:t>Les</w:t>
      </w:r>
      <w:r w:rsidR="00C572BD" w:rsidRPr="008966B9">
        <w:rPr>
          <w:rFonts w:ascii="Arial Narrow" w:hAnsi="Arial Narrow" w:cs="Tahoma"/>
          <w:lang w:val="fr-CH"/>
        </w:rPr>
        <w:t xml:space="preserve"> attributions </w:t>
      </w:r>
      <w:r w:rsidR="000F3F89">
        <w:rPr>
          <w:rFonts w:ascii="Arial Narrow" w:hAnsi="Arial Narrow" w:cs="Tahoma"/>
          <w:lang w:val="fr-CH"/>
        </w:rPr>
        <w:t>du conseil</w:t>
      </w:r>
      <w:r w:rsidR="00082EA8" w:rsidRPr="008966B9">
        <w:rPr>
          <w:rFonts w:ascii="Arial Narrow" w:hAnsi="Arial Narrow" w:cs="Tahoma"/>
          <w:lang w:val="fr-CH"/>
        </w:rPr>
        <w:t xml:space="preserve"> </w:t>
      </w:r>
      <w:r w:rsidR="00D76363">
        <w:rPr>
          <w:rFonts w:ascii="Arial Narrow" w:hAnsi="Arial Narrow" w:cs="Tahoma"/>
          <w:lang w:val="fr-CH"/>
        </w:rPr>
        <w:t xml:space="preserve">hors événement </w:t>
      </w:r>
      <w:r w:rsidR="00C572BD" w:rsidRPr="008966B9">
        <w:rPr>
          <w:rFonts w:ascii="Arial Narrow" w:hAnsi="Arial Narrow" w:cs="Tahoma"/>
          <w:lang w:val="fr-CH"/>
        </w:rPr>
        <w:t>sont les suivantes</w:t>
      </w:r>
      <w:r w:rsidR="00874F9B">
        <w:rPr>
          <w:rFonts w:ascii="Arial Narrow" w:hAnsi="Arial Narrow" w:cs="Tahoma"/>
          <w:lang w:val="fr-CH"/>
        </w:rPr>
        <w:t> :</w:t>
      </w:r>
    </w:p>
    <w:p w14:paraId="3EC607A6" w14:textId="3B9CBDCA" w:rsidR="005E3628"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c</w:t>
      </w:r>
      <w:r w:rsidR="005E3628" w:rsidRPr="008966B9">
        <w:rPr>
          <w:rFonts w:ascii="Arial Narrow" w:hAnsi="Arial Narrow" w:cs="Tahoma"/>
          <w:lang w:val="fr-CH"/>
        </w:rPr>
        <w:t xml:space="preserve">onstitution </w:t>
      </w:r>
      <w:r w:rsidR="000F3F89">
        <w:rPr>
          <w:rFonts w:ascii="Arial Narrow" w:hAnsi="Arial Narrow" w:cs="Tahoma"/>
          <w:lang w:val="fr-CH"/>
        </w:rPr>
        <w:t>du conseil</w:t>
      </w:r>
      <w:r w:rsidR="005E3628" w:rsidRPr="008966B9">
        <w:rPr>
          <w:rFonts w:ascii="Arial Narrow" w:hAnsi="Arial Narrow" w:cs="Tahoma"/>
          <w:lang w:val="fr-CH"/>
        </w:rPr>
        <w:t xml:space="preserve"> </w:t>
      </w:r>
      <w:r w:rsidR="00635E38">
        <w:rPr>
          <w:rFonts w:ascii="Arial Narrow" w:hAnsi="Arial Narrow" w:cs="Tahoma"/>
          <w:lang w:val="fr-CH"/>
        </w:rPr>
        <w:t xml:space="preserve">pour la période législative et </w:t>
      </w:r>
      <w:r w:rsidR="005E3628" w:rsidRPr="008966B9">
        <w:rPr>
          <w:rFonts w:ascii="Arial Narrow" w:hAnsi="Arial Narrow" w:cs="Tahoma"/>
          <w:lang w:val="fr-CH"/>
        </w:rPr>
        <w:t>désigna</w:t>
      </w:r>
      <w:r w:rsidR="00635E38">
        <w:rPr>
          <w:rFonts w:ascii="Arial Narrow" w:hAnsi="Arial Narrow" w:cs="Tahoma"/>
          <w:lang w:val="fr-CH"/>
        </w:rPr>
        <w:t>tion</w:t>
      </w:r>
      <w:r w:rsidR="005E3628" w:rsidRPr="008966B9">
        <w:rPr>
          <w:rFonts w:ascii="Arial Narrow" w:hAnsi="Arial Narrow" w:cs="Tahoma"/>
          <w:lang w:val="fr-CH"/>
        </w:rPr>
        <w:t xml:space="preserve"> </w:t>
      </w:r>
      <w:r w:rsidR="00635E38">
        <w:rPr>
          <w:rFonts w:ascii="Arial Narrow" w:hAnsi="Arial Narrow" w:cs="Tahoma"/>
          <w:lang w:val="fr-CH"/>
        </w:rPr>
        <w:t>du</w:t>
      </w:r>
      <w:r w:rsidR="005E3628" w:rsidRPr="008966B9">
        <w:rPr>
          <w:rFonts w:ascii="Arial Narrow" w:hAnsi="Arial Narrow" w:cs="Tahoma"/>
          <w:lang w:val="fr-CH"/>
        </w:rPr>
        <w:t xml:space="preserve"> président et </w:t>
      </w:r>
      <w:r w:rsidR="00635E38">
        <w:rPr>
          <w:rFonts w:ascii="Arial Narrow" w:hAnsi="Arial Narrow" w:cs="Tahoma"/>
          <w:lang w:val="fr-CH"/>
        </w:rPr>
        <w:t>du</w:t>
      </w:r>
      <w:r w:rsidR="005E3628" w:rsidRPr="008966B9">
        <w:rPr>
          <w:rFonts w:ascii="Arial Narrow" w:hAnsi="Arial Narrow" w:cs="Tahoma"/>
          <w:lang w:val="fr-CH"/>
        </w:rPr>
        <w:t xml:space="preserve"> secrétaire</w:t>
      </w:r>
      <w:r w:rsidR="00874F9B">
        <w:rPr>
          <w:rFonts w:ascii="Arial Narrow" w:hAnsi="Arial Narrow" w:cs="Tahoma"/>
          <w:lang w:val="fr-CH"/>
        </w:rPr>
        <w:t> ;</w:t>
      </w:r>
    </w:p>
    <w:p w14:paraId="4E203017" w14:textId="7CC8607C" w:rsidR="00082EA8"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n</w:t>
      </w:r>
      <w:r w:rsidR="00082EA8" w:rsidRPr="008966B9">
        <w:rPr>
          <w:rFonts w:ascii="Arial Narrow" w:hAnsi="Arial Narrow" w:cs="Tahoma"/>
          <w:lang w:val="fr-CH"/>
        </w:rPr>
        <w:t xml:space="preserve">omination </w:t>
      </w:r>
      <w:r w:rsidR="000F3F89">
        <w:rPr>
          <w:rFonts w:ascii="Arial Narrow" w:hAnsi="Arial Narrow" w:cs="Tahoma"/>
          <w:lang w:val="fr-CH"/>
        </w:rPr>
        <w:t xml:space="preserve">du ou de la </w:t>
      </w:r>
      <w:proofErr w:type="spellStart"/>
      <w:r w:rsidR="000F3F89">
        <w:rPr>
          <w:rFonts w:ascii="Arial Narrow" w:hAnsi="Arial Narrow" w:cs="Tahoma"/>
          <w:lang w:val="fr-CH"/>
        </w:rPr>
        <w:t>chef-fe</w:t>
      </w:r>
      <w:proofErr w:type="spellEnd"/>
      <w:r w:rsidR="00082EA8" w:rsidRPr="008966B9">
        <w:rPr>
          <w:rFonts w:ascii="Arial Narrow" w:hAnsi="Arial Narrow" w:cs="Tahoma"/>
          <w:lang w:val="fr-CH"/>
        </w:rPr>
        <w:t xml:space="preserve"> et des </w:t>
      </w:r>
      <w:r w:rsidR="000F3F89">
        <w:rPr>
          <w:rFonts w:ascii="Arial Narrow" w:hAnsi="Arial Narrow" w:cs="Tahoma"/>
          <w:lang w:val="fr-CH"/>
        </w:rPr>
        <w:t>membres</w:t>
      </w:r>
      <w:r w:rsidR="00082EA8" w:rsidRPr="008966B9">
        <w:rPr>
          <w:rFonts w:ascii="Arial Narrow" w:hAnsi="Arial Narrow" w:cs="Tahoma"/>
          <w:lang w:val="fr-CH"/>
        </w:rPr>
        <w:t xml:space="preserve"> </w:t>
      </w:r>
      <w:r w:rsidR="000F3F89">
        <w:rPr>
          <w:rFonts w:ascii="Arial Narrow" w:hAnsi="Arial Narrow" w:cs="Tahoma"/>
          <w:lang w:val="fr-CH"/>
        </w:rPr>
        <w:t>de l’</w:t>
      </w:r>
      <w:r w:rsidR="00BF062E">
        <w:rPr>
          <w:rFonts w:ascii="Arial Narrow" w:hAnsi="Arial Narrow" w:cs="Tahoma"/>
          <w:lang w:val="fr-CH"/>
        </w:rPr>
        <w:t>ORCOC</w:t>
      </w:r>
      <w:r w:rsidR="00082EA8" w:rsidRPr="008966B9">
        <w:rPr>
          <w:rFonts w:ascii="Arial Narrow" w:hAnsi="Arial Narrow" w:cs="Tahoma"/>
          <w:lang w:val="fr-CH"/>
        </w:rPr>
        <w:t xml:space="preserve"> après avoir requis le préavis </w:t>
      </w:r>
      <w:r w:rsidR="000F3F89">
        <w:rPr>
          <w:rFonts w:ascii="Arial Narrow" w:hAnsi="Arial Narrow" w:cs="Tahoma"/>
          <w:lang w:val="fr-CH"/>
        </w:rPr>
        <w:t>des services et organisation</w:t>
      </w:r>
      <w:r w:rsidR="00635E38">
        <w:rPr>
          <w:rFonts w:ascii="Arial Narrow" w:hAnsi="Arial Narrow" w:cs="Tahoma"/>
          <w:lang w:val="fr-CH"/>
        </w:rPr>
        <w:t>s</w:t>
      </w:r>
      <w:r w:rsidR="000F3F89">
        <w:rPr>
          <w:rFonts w:ascii="Arial Narrow" w:hAnsi="Arial Narrow" w:cs="Tahoma"/>
          <w:lang w:val="fr-CH"/>
        </w:rPr>
        <w:t xml:space="preserve"> assumant des tâches de protection de la population sur le territoire du groupement</w:t>
      </w:r>
      <w:r w:rsidR="00874F9B">
        <w:rPr>
          <w:rFonts w:ascii="Arial Narrow" w:hAnsi="Arial Narrow" w:cs="Tahoma"/>
          <w:lang w:val="fr-CH"/>
        </w:rPr>
        <w:t> ;</w:t>
      </w:r>
    </w:p>
    <w:p w14:paraId="43E1B274" w14:textId="291C2D67" w:rsidR="00B0202B"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a</w:t>
      </w:r>
      <w:r w:rsidR="00B0202B" w:rsidRPr="008966B9">
        <w:rPr>
          <w:rFonts w:ascii="Arial Narrow" w:hAnsi="Arial Narrow" w:cs="Tahoma"/>
          <w:lang w:val="fr-CH"/>
        </w:rPr>
        <w:t>pprobation du budget et des comptes du groupement</w:t>
      </w:r>
      <w:r w:rsidR="00874F9B">
        <w:rPr>
          <w:rFonts w:ascii="Arial Narrow" w:hAnsi="Arial Narrow" w:cs="Tahoma"/>
          <w:lang w:val="fr-CH"/>
        </w:rPr>
        <w:t> ;</w:t>
      </w:r>
    </w:p>
    <w:p w14:paraId="4487ECA6" w14:textId="5DB43F66" w:rsidR="00C425F2" w:rsidRPr="008966B9" w:rsidRDefault="00883712"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a</w:t>
      </w:r>
      <w:r w:rsidR="00EB2F0A" w:rsidRPr="008966B9">
        <w:rPr>
          <w:rFonts w:ascii="Arial Narrow" w:hAnsi="Arial Narrow" w:cs="Tahoma"/>
          <w:lang w:val="fr-CH"/>
        </w:rPr>
        <w:t xml:space="preserve">pprobation de la répartition </w:t>
      </w:r>
      <w:r w:rsidR="00836FBD">
        <w:rPr>
          <w:rFonts w:ascii="Arial Narrow" w:hAnsi="Arial Narrow" w:cs="Tahoma"/>
          <w:lang w:val="fr-CH"/>
        </w:rPr>
        <w:t>annuel</w:t>
      </w:r>
      <w:r w:rsidR="000C19CB">
        <w:rPr>
          <w:rFonts w:ascii="Arial Narrow" w:hAnsi="Arial Narrow" w:cs="Tahoma"/>
          <w:lang w:val="fr-CH"/>
        </w:rPr>
        <w:t>le</w:t>
      </w:r>
      <w:r w:rsidR="00836FBD">
        <w:rPr>
          <w:rFonts w:ascii="Arial Narrow" w:hAnsi="Arial Narrow" w:cs="Tahoma"/>
          <w:lang w:val="fr-CH"/>
        </w:rPr>
        <w:t xml:space="preserve"> </w:t>
      </w:r>
      <w:r w:rsidR="00EB2F0A" w:rsidRPr="008966B9">
        <w:rPr>
          <w:rFonts w:ascii="Arial Narrow" w:hAnsi="Arial Narrow" w:cs="Tahoma"/>
          <w:lang w:val="fr-CH"/>
        </w:rPr>
        <w:t>des coûts</w:t>
      </w:r>
      <w:r w:rsidR="00C425F2" w:rsidRPr="008966B9">
        <w:rPr>
          <w:rFonts w:ascii="Arial Narrow" w:hAnsi="Arial Narrow" w:cs="Tahoma"/>
          <w:lang w:val="fr-CH"/>
        </w:rPr>
        <w:t xml:space="preserve"> entre les communes membres</w:t>
      </w:r>
      <w:r w:rsidR="00874F9B">
        <w:rPr>
          <w:rFonts w:ascii="Arial Narrow" w:hAnsi="Arial Narrow" w:cs="Tahoma"/>
          <w:lang w:val="fr-CH"/>
        </w:rPr>
        <w:t> ;</w:t>
      </w:r>
    </w:p>
    <w:p w14:paraId="2D8E7459" w14:textId="751C1F39" w:rsidR="00B0202B" w:rsidRPr="008966B9" w:rsidRDefault="00DA2D9A" w:rsidP="000A1960">
      <w:pPr>
        <w:numPr>
          <w:ilvl w:val="0"/>
          <w:numId w:val="3"/>
        </w:numPr>
        <w:spacing w:line="264" w:lineRule="auto"/>
        <w:rPr>
          <w:rFonts w:ascii="Arial Narrow" w:hAnsi="Arial Narrow" w:cs="Tahoma"/>
          <w:lang w:val="fr-CH"/>
        </w:rPr>
      </w:pPr>
      <w:r>
        <w:rPr>
          <w:rFonts w:ascii="Arial Narrow" w:hAnsi="Arial Narrow" w:cs="Tahoma"/>
          <w:lang w:val="fr-CH"/>
        </w:rPr>
        <w:t>f</w:t>
      </w:r>
      <w:r w:rsidR="00836FBD">
        <w:rPr>
          <w:rFonts w:ascii="Arial Narrow" w:hAnsi="Arial Narrow" w:cs="Tahoma"/>
          <w:lang w:val="fr-CH"/>
        </w:rPr>
        <w:t>ixation</w:t>
      </w:r>
      <w:r w:rsidR="00966765" w:rsidRPr="008966B9">
        <w:rPr>
          <w:rFonts w:ascii="Arial Narrow" w:hAnsi="Arial Narrow" w:cs="Tahoma"/>
          <w:lang w:val="fr-CH"/>
        </w:rPr>
        <w:t xml:space="preserve"> du montant</w:t>
      </w:r>
      <w:r w:rsidR="00C41E0B" w:rsidRPr="008966B9">
        <w:rPr>
          <w:rFonts w:ascii="Arial Narrow" w:hAnsi="Arial Narrow" w:cs="Tahoma"/>
          <w:lang w:val="fr-CH"/>
        </w:rPr>
        <w:t xml:space="preserve"> de</w:t>
      </w:r>
      <w:r w:rsidR="00966765" w:rsidRPr="008966B9">
        <w:rPr>
          <w:rFonts w:ascii="Arial Narrow" w:hAnsi="Arial Narrow" w:cs="Tahoma"/>
          <w:lang w:val="fr-CH"/>
        </w:rPr>
        <w:t xml:space="preserve"> l’indemnité versée </w:t>
      </w:r>
      <w:r w:rsidR="001140D4">
        <w:rPr>
          <w:rFonts w:ascii="Arial Narrow" w:hAnsi="Arial Narrow" w:cs="Tahoma"/>
          <w:lang w:val="fr-CH"/>
        </w:rPr>
        <w:t xml:space="preserve">au ou à la </w:t>
      </w:r>
      <w:proofErr w:type="spellStart"/>
      <w:r w:rsidR="001140D4">
        <w:rPr>
          <w:rFonts w:ascii="Arial Narrow" w:hAnsi="Arial Narrow" w:cs="Tahoma"/>
          <w:lang w:val="fr-CH"/>
        </w:rPr>
        <w:t>chef-fe</w:t>
      </w:r>
      <w:proofErr w:type="spellEnd"/>
      <w:r w:rsidR="001140D4" w:rsidRPr="008966B9">
        <w:rPr>
          <w:rFonts w:ascii="Arial Narrow" w:hAnsi="Arial Narrow" w:cs="Tahoma"/>
          <w:lang w:val="fr-CH"/>
        </w:rPr>
        <w:t xml:space="preserve"> et </w:t>
      </w:r>
      <w:r w:rsidR="00635E38">
        <w:rPr>
          <w:rFonts w:ascii="Arial Narrow" w:hAnsi="Arial Narrow" w:cs="Tahoma"/>
          <w:lang w:val="fr-CH"/>
        </w:rPr>
        <w:t>aux</w:t>
      </w:r>
      <w:r w:rsidR="001140D4" w:rsidRPr="008966B9">
        <w:rPr>
          <w:rFonts w:ascii="Arial Narrow" w:hAnsi="Arial Narrow" w:cs="Tahoma"/>
          <w:lang w:val="fr-CH"/>
        </w:rPr>
        <w:t xml:space="preserve"> </w:t>
      </w:r>
      <w:r w:rsidR="001140D4">
        <w:rPr>
          <w:rFonts w:ascii="Arial Narrow" w:hAnsi="Arial Narrow" w:cs="Tahoma"/>
          <w:lang w:val="fr-CH"/>
        </w:rPr>
        <w:t>membres</w:t>
      </w:r>
      <w:r w:rsidR="001140D4" w:rsidRPr="008966B9">
        <w:rPr>
          <w:rFonts w:ascii="Arial Narrow" w:hAnsi="Arial Narrow" w:cs="Tahoma"/>
          <w:lang w:val="fr-CH"/>
        </w:rPr>
        <w:t xml:space="preserve"> </w:t>
      </w:r>
      <w:r w:rsidR="001140D4">
        <w:rPr>
          <w:rFonts w:ascii="Arial Narrow" w:hAnsi="Arial Narrow" w:cs="Tahoma"/>
          <w:lang w:val="fr-CH"/>
        </w:rPr>
        <w:t>de l’</w:t>
      </w:r>
      <w:r w:rsidR="00BF062E">
        <w:rPr>
          <w:rFonts w:ascii="Arial Narrow" w:hAnsi="Arial Narrow" w:cs="Tahoma"/>
          <w:lang w:val="fr-CH"/>
        </w:rPr>
        <w:t>ORCOC</w:t>
      </w:r>
      <w:r w:rsidR="00874F9B">
        <w:rPr>
          <w:rFonts w:ascii="Arial Narrow" w:hAnsi="Arial Narrow" w:cs="Tahoma"/>
          <w:lang w:val="fr-CH"/>
        </w:rPr>
        <w:t> ;</w:t>
      </w:r>
    </w:p>
    <w:p w14:paraId="4D123E37" w14:textId="1A9D9B60" w:rsidR="001C0228" w:rsidRDefault="001C0228" w:rsidP="000A1960">
      <w:pPr>
        <w:numPr>
          <w:ilvl w:val="0"/>
          <w:numId w:val="3"/>
        </w:numPr>
        <w:spacing w:line="264" w:lineRule="auto"/>
        <w:rPr>
          <w:rFonts w:ascii="Arial Narrow" w:hAnsi="Arial Narrow" w:cs="Tahoma"/>
          <w:lang w:val="fr-CH"/>
        </w:rPr>
      </w:pPr>
      <w:r>
        <w:rPr>
          <w:rFonts w:ascii="Arial Narrow" w:hAnsi="Arial Narrow" w:cs="Tahoma"/>
          <w:lang w:val="fr-CH"/>
        </w:rPr>
        <w:t xml:space="preserve">désignation du service ou </w:t>
      </w:r>
      <w:proofErr w:type="gramStart"/>
      <w:r>
        <w:rPr>
          <w:rFonts w:ascii="Arial Narrow" w:hAnsi="Arial Narrow" w:cs="Tahoma"/>
          <w:lang w:val="fr-CH"/>
        </w:rPr>
        <w:t>de la personne chargé</w:t>
      </w:r>
      <w:proofErr w:type="gramEnd"/>
      <w:r>
        <w:rPr>
          <w:rFonts w:ascii="Arial Narrow" w:hAnsi="Arial Narrow" w:cs="Tahoma"/>
          <w:lang w:val="fr-CH"/>
        </w:rPr>
        <w:t xml:space="preserve"> de préparer l’analyse des risques du groupement </w:t>
      </w:r>
      <w:r w:rsidR="001B3FC6">
        <w:rPr>
          <w:rFonts w:ascii="Arial Narrow" w:hAnsi="Arial Narrow" w:cs="Tahoma"/>
          <w:lang w:val="fr-CH"/>
        </w:rPr>
        <w:t>ainsi que</w:t>
      </w:r>
      <w:r>
        <w:rPr>
          <w:rFonts w:ascii="Arial Narrow" w:hAnsi="Arial Narrow" w:cs="Tahoma"/>
          <w:lang w:val="fr-CH"/>
        </w:rPr>
        <w:t xml:space="preserve"> de préparer et conduire les tâches de prévention</w:t>
      </w:r>
      <w:r w:rsidR="00874F9B">
        <w:rPr>
          <w:rFonts w:ascii="Arial Narrow" w:hAnsi="Arial Narrow" w:cs="Tahoma"/>
          <w:lang w:val="fr-CH"/>
        </w:rPr>
        <w:t> ;</w:t>
      </w:r>
    </w:p>
    <w:p w14:paraId="4FE9B38C" w14:textId="6805C5BA" w:rsidR="00557E66" w:rsidRDefault="001140D4" w:rsidP="000A1960">
      <w:pPr>
        <w:numPr>
          <w:ilvl w:val="0"/>
          <w:numId w:val="3"/>
        </w:numPr>
        <w:spacing w:line="264" w:lineRule="auto"/>
        <w:rPr>
          <w:rFonts w:ascii="Arial Narrow" w:hAnsi="Arial Narrow" w:cs="Tahoma"/>
          <w:lang w:val="fr-CH"/>
        </w:rPr>
      </w:pPr>
      <w:r>
        <w:rPr>
          <w:rFonts w:ascii="Arial Narrow" w:hAnsi="Arial Narrow" w:cs="Tahoma"/>
          <w:lang w:val="fr-CH"/>
        </w:rPr>
        <w:t>adoption de l’analyse des risques</w:t>
      </w:r>
      <w:r w:rsidR="00635E38">
        <w:rPr>
          <w:rFonts w:ascii="Arial Narrow" w:hAnsi="Arial Narrow" w:cs="Tahoma"/>
          <w:lang w:val="fr-CH"/>
        </w:rPr>
        <w:t xml:space="preserve"> et des mesures de prévention</w:t>
      </w:r>
      <w:r w:rsidR="00874F9B">
        <w:rPr>
          <w:rFonts w:ascii="Arial Narrow" w:hAnsi="Arial Narrow" w:cs="Tahoma"/>
          <w:lang w:val="fr-CH"/>
        </w:rPr>
        <w:t> ;</w:t>
      </w:r>
    </w:p>
    <w:p w14:paraId="5399ED75" w14:textId="04ED6136" w:rsidR="00557E66" w:rsidRDefault="00557E66" w:rsidP="000A1960">
      <w:pPr>
        <w:numPr>
          <w:ilvl w:val="0"/>
          <w:numId w:val="3"/>
        </w:numPr>
        <w:spacing w:line="264" w:lineRule="auto"/>
        <w:rPr>
          <w:rFonts w:ascii="Arial Narrow" w:hAnsi="Arial Narrow" w:cs="Tahoma"/>
          <w:lang w:val="fr-CH"/>
        </w:rPr>
      </w:pPr>
      <w:r>
        <w:rPr>
          <w:rFonts w:ascii="Arial Narrow" w:hAnsi="Arial Narrow" w:cs="Tahoma"/>
          <w:lang w:val="fr-CH"/>
        </w:rPr>
        <w:t>adoption de la planification de la formation et des exercices</w:t>
      </w:r>
      <w:r w:rsidR="00874F9B">
        <w:rPr>
          <w:rFonts w:ascii="Arial Narrow" w:hAnsi="Arial Narrow" w:cs="Tahoma"/>
          <w:lang w:val="fr-CH"/>
        </w:rPr>
        <w:t> ;</w:t>
      </w:r>
    </w:p>
    <w:p w14:paraId="11923B82" w14:textId="3E8C5341" w:rsidR="006C5463" w:rsidRPr="00737CAF" w:rsidRDefault="001C0228" w:rsidP="00737CAF">
      <w:pPr>
        <w:numPr>
          <w:ilvl w:val="0"/>
          <w:numId w:val="3"/>
        </w:numPr>
        <w:spacing w:after="12" w:line="264" w:lineRule="auto"/>
        <w:ind w:left="714" w:hanging="357"/>
        <w:rPr>
          <w:rFonts w:ascii="Arial Narrow" w:hAnsi="Arial Narrow" w:cs="Tahoma"/>
          <w:vertAlign w:val="superscript"/>
          <w:lang w:val="fr-CH"/>
        </w:rPr>
      </w:pPr>
      <w:r w:rsidRPr="00737CAF">
        <w:rPr>
          <w:rFonts w:ascii="Arial Narrow" w:hAnsi="Arial Narrow" w:cs="Tahoma"/>
          <w:lang w:val="fr-CH"/>
        </w:rPr>
        <w:t>contrôle de l’instruction et de la capacité opérationnelle de l’</w:t>
      </w:r>
      <w:r w:rsidR="00BF062E" w:rsidRPr="00737CAF">
        <w:rPr>
          <w:rFonts w:ascii="Arial Narrow" w:hAnsi="Arial Narrow" w:cs="Tahoma"/>
          <w:lang w:val="fr-CH"/>
        </w:rPr>
        <w:t>ORCOC</w:t>
      </w:r>
      <w:r w:rsidRPr="00737CAF">
        <w:rPr>
          <w:rFonts w:ascii="Arial Narrow" w:hAnsi="Arial Narrow" w:cs="Tahoma"/>
          <w:lang w:val="fr-CH"/>
        </w:rPr>
        <w:t>.</w:t>
      </w:r>
    </w:p>
    <w:p w14:paraId="2CA1ABFE" w14:textId="77777777" w:rsidR="00737CAF" w:rsidRPr="00737CAF" w:rsidRDefault="00737CAF" w:rsidP="00737CAF">
      <w:pPr>
        <w:spacing w:after="12" w:line="264" w:lineRule="auto"/>
        <w:rPr>
          <w:rFonts w:ascii="Arial Narrow" w:hAnsi="Arial Narrow" w:cs="Tahoma"/>
          <w:vertAlign w:val="superscript"/>
          <w:lang w:val="fr-CH"/>
        </w:rPr>
      </w:pPr>
    </w:p>
    <w:p w14:paraId="32019E27" w14:textId="02D740DF" w:rsidR="00D76363" w:rsidRPr="008966B9" w:rsidRDefault="00D76363" w:rsidP="00D76363">
      <w:pPr>
        <w:spacing w:line="264" w:lineRule="auto"/>
        <w:rPr>
          <w:rFonts w:ascii="Arial Narrow" w:hAnsi="Arial Narrow" w:cs="Tahoma"/>
          <w:lang w:val="fr-CH"/>
        </w:rPr>
      </w:pPr>
      <w:r>
        <w:rPr>
          <w:rFonts w:ascii="Arial Narrow" w:hAnsi="Arial Narrow" w:cs="Tahoma"/>
          <w:vertAlign w:val="superscript"/>
          <w:lang w:val="fr-CH"/>
        </w:rPr>
        <w:t>3</w:t>
      </w:r>
      <w:r w:rsidR="00C108D3">
        <w:rPr>
          <w:rFonts w:ascii="Arial Narrow" w:hAnsi="Arial Narrow" w:cs="Tahoma"/>
          <w:vertAlign w:val="superscript"/>
          <w:lang w:val="fr-CH"/>
        </w:rPr>
        <w:t xml:space="preserve"> </w:t>
      </w:r>
      <w:r w:rsidRPr="008966B9">
        <w:rPr>
          <w:rFonts w:ascii="Arial Narrow" w:hAnsi="Arial Narrow" w:cs="Tahoma"/>
          <w:lang w:val="fr-CH"/>
        </w:rPr>
        <w:t xml:space="preserve">Les attributions </w:t>
      </w:r>
      <w:r>
        <w:rPr>
          <w:rFonts w:ascii="Arial Narrow" w:hAnsi="Arial Narrow" w:cs="Tahoma"/>
          <w:lang w:val="fr-CH"/>
        </w:rPr>
        <w:t>du conseil dans l’événement</w:t>
      </w:r>
      <w:r w:rsidRPr="008966B9">
        <w:rPr>
          <w:rFonts w:ascii="Arial Narrow" w:hAnsi="Arial Narrow" w:cs="Tahoma"/>
          <w:lang w:val="fr-CH"/>
        </w:rPr>
        <w:t xml:space="preserve"> sont les suivantes</w:t>
      </w:r>
      <w:r w:rsidR="00A26A42">
        <w:rPr>
          <w:rFonts w:ascii="Arial Narrow" w:hAnsi="Arial Narrow" w:cs="Tahoma"/>
          <w:lang w:val="fr-CH"/>
        </w:rPr>
        <w:t> :</w:t>
      </w:r>
    </w:p>
    <w:p w14:paraId="031D134A" w14:textId="44E12E87" w:rsidR="00D76363" w:rsidRPr="008966B9"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direction de l’engagement sur le plan local</w:t>
      </w:r>
      <w:r w:rsidR="00A26A42">
        <w:rPr>
          <w:rFonts w:ascii="Arial Narrow" w:hAnsi="Arial Narrow" w:cs="Tahoma"/>
          <w:lang w:val="fr-CH"/>
        </w:rPr>
        <w:t> ;</w:t>
      </w:r>
    </w:p>
    <w:p w14:paraId="0D79BE8D" w14:textId="77777777" w:rsidR="00D76363" w:rsidRPr="008966B9"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 xml:space="preserve">au besoin, collaboration avec les autorités </w:t>
      </w:r>
      <w:r w:rsidR="00A738A1">
        <w:rPr>
          <w:rFonts w:ascii="Arial Narrow" w:hAnsi="Arial Narrow" w:cs="Tahoma"/>
          <w:lang w:val="fr-CH"/>
        </w:rPr>
        <w:t>concernées</w:t>
      </w:r>
      <w:r>
        <w:rPr>
          <w:rFonts w:ascii="Arial Narrow" w:hAnsi="Arial Narrow" w:cs="Tahoma"/>
          <w:lang w:val="fr-CH"/>
        </w:rPr>
        <w:t>.</w:t>
      </w:r>
    </w:p>
    <w:p w14:paraId="128FD156" w14:textId="77777777" w:rsidR="005E3628" w:rsidRDefault="005E3628" w:rsidP="000A1960">
      <w:pPr>
        <w:spacing w:line="264" w:lineRule="auto"/>
        <w:rPr>
          <w:rFonts w:ascii="Arial Narrow" w:hAnsi="Arial Narrow" w:cs="Tahoma"/>
          <w:lang w:val="fr-CH"/>
        </w:rPr>
      </w:pPr>
    </w:p>
    <w:p w14:paraId="325E9DDE" w14:textId="77777777" w:rsidR="002D15B5" w:rsidRPr="00636ADF" w:rsidRDefault="002D15B5" w:rsidP="002D15B5">
      <w:pPr>
        <w:pStyle w:val="NoArt"/>
        <w:spacing w:afterLines="60" w:after="144" w:line="264" w:lineRule="auto"/>
        <w:rPr>
          <w:rFonts w:ascii="Arial Narrow" w:hAnsi="Arial Narrow" w:cs="Tahoma"/>
          <w:b/>
          <w:sz w:val="22"/>
          <w:szCs w:val="22"/>
        </w:rPr>
      </w:pPr>
      <w:r w:rsidRPr="00636ADF">
        <w:rPr>
          <w:rFonts w:ascii="Arial Narrow" w:hAnsi="Arial Narrow" w:cs="Tahoma"/>
          <w:b/>
          <w:sz w:val="22"/>
          <w:szCs w:val="22"/>
        </w:rPr>
        <w:t xml:space="preserve">Art. </w:t>
      </w:r>
      <w:r w:rsidR="008B6A04">
        <w:rPr>
          <w:rFonts w:ascii="Arial Narrow" w:hAnsi="Arial Narrow" w:cs="Tahoma"/>
          <w:b/>
          <w:sz w:val="22"/>
          <w:szCs w:val="22"/>
        </w:rPr>
        <w:t>6</w:t>
      </w:r>
      <w:r w:rsidRPr="00636ADF">
        <w:rPr>
          <w:rFonts w:ascii="Arial Narrow" w:hAnsi="Arial Narrow" w:cs="Tahoma"/>
          <w:b/>
          <w:sz w:val="22"/>
          <w:szCs w:val="22"/>
        </w:rPr>
        <w:tab/>
      </w:r>
      <w:r>
        <w:rPr>
          <w:rFonts w:ascii="Arial Narrow" w:hAnsi="Arial Narrow" w:cs="Tahoma"/>
          <w:sz w:val="22"/>
          <w:szCs w:val="22"/>
        </w:rPr>
        <w:t>Commune pilote</w:t>
      </w:r>
    </w:p>
    <w:p w14:paraId="72DB2E61" w14:textId="6D0F3817" w:rsidR="009578C9" w:rsidRPr="008966B9" w:rsidRDefault="009578C9" w:rsidP="000A1960">
      <w:pPr>
        <w:spacing w:line="264" w:lineRule="auto"/>
        <w:rPr>
          <w:rFonts w:ascii="Arial Narrow" w:hAnsi="Arial Narrow" w:cs="Tahoma"/>
          <w:lang w:val="fr-CH"/>
        </w:rPr>
      </w:pPr>
      <w:r w:rsidRPr="008966B9">
        <w:rPr>
          <w:rFonts w:ascii="Arial Narrow" w:hAnsi="Arial Narrow" w:cs="Tahoma"/>
          <w:lang w:val="fr-CH"/>
        </w:rPr>
        <w:t>Les attributions de la commune pilote sont les suivantes</w:t>
      </w:r>
      <w:r w:rsidR="00A26A42">
        <w:rPr>
          <w:rFonts w:ascii="Arial Narrow" w:hAnsi="Arial Narrow" w:cs="Tahoma"/>
          <w:lang w:val="fr-CH"/>
        </w:rPr>
        <w:t> :</w:t>
      </w:r>
    </w:p>
    <w:p w14:paraId="5D8F2C2F" w14:textId="4134F9DE" w:rsidR="000F177B" w:rsidRPr="008966B9" w:rsidRDefault="000F177B"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 xml:space="preserve">établissement du </w:t>
      </w:r>
      <w:r w:rsidR="00557E66">
        <w:rPr>
          <w:rFonts w:ascii="Arial Narrow" w:hAnsi="Arial Narrow" w:cs="Tahoma"/>
          <w:lang w:val="fr-CH"/>
        </w:rPr>
        <w:t xml:space="preserve">projet de </w:t>
      </w:r>
      <w:r w:rsidRPr="008966B9">
        <w:rPr>
          <w:rFonts w:ascii="Arial Narrow" w:hAnsi="Arial Narrow" w:cs="Tahoma"/>
          <w:lang w:val="fr-CH"/>
        </w:rPr>
        <w:t xml:space="preserve">budget en collaboration avec le </w:t>
      </w:r>
      <w:r w:rsidR="00557E66">
        <w:rPr>
          <w:rFonts w:ascii="Arial Narrow" w:hAnsi="Arial Narrow" w:cs="Tahoma"/>
          <w:lang w:val="fr-CH"/>
        </w:rPr>
        <w:t xml:space="preserve">ou la </w:t>
      </w:r>
      <w:proofErr w:type="spellStart"/>
      <w:r w:rsidR="00557E66">
        <w:rPr>
          <w:rFonts w:ascii="Arial Narrow" w:hAnsi="Arial Narrow" w:cs="Tahoma"/>
          <w:lang w:val="fr-CH"/>
        </w:rPr>
        <w:t>chef-fe</w:t>
      </w:r>
      <w:proofErr w:type="spellEnd"/>
      <w:r w:rsidR="00557E66">
        <w:rPr>
          <w:rFonts w:ascii="Arial Narrow" w:hAnsi="Arial Narrow" w:cs="Tahoma"/>
          <w:lang w:val="fr-CH"/>
        </w:rPr>
        <w:t xml:space="preserve"> de l’</w:t>
      </w:r>
      <w:r w:rsidR="00BF062E">
        <w:rPr>
          <w:rFonts w:ascii="Arial Narrow" w:hAnsi="Arial Narrow" w:cs="Tahoma"/>
          <w:lang w:val="fr-CH"/>
        </w:rPr>
        <w:t>ORCOC</w:t>
      </w:r>
      <w:r w:rsidR="00F01B78">
        <w:rPr>
          <w:rFonts w:ascii="Arial Narrow" w:hAnsi="Arial Narrow" w:cs="Tahoma"/>
          <w:lang w:val="fr-CH"/>
        </w:rPr>
        <w:t xml:space="preserve"> et présentation des comptes</w:t>
      </w:r>
      <w:r w:rsidR="00A26A42">
        <w:rPr>
          <w:rFonts w:ascii="Arial Narrow" w:hAnsi="Arial Narrow" w:cs="Tahoma"/>
          <w:lang w:val="fr-CH"/>
        </w:rPr>
        <w:t> ;</w:t>
      </w:r>
    </w:p>
    <w:p w14:paraId="589EE51C" w14:textId="7C5C44B9" w:rsidR="000F177B" w:rsidRPr="008966B9" w:rsidRDefault="00C5339C"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versement des indemnités et jetons de présence</w:t>
      </w:r>
      <w:r w:rsidR="00F01B78">
        <w:rPr>
          <w:rFonts w:ascii="Arial Narrow" w:hAnsi="Arial Narrow" w:cs="Tahoma"/>
          <w:lang w:val="fr-CH"/>
        </w:rPr>
        <w:t xml:space="preserve"> et règlement des factures</w:t>
      </w:r>
      <w:r w:rsidR="00A26A42">
        <w:rPr>
          <w:rFonts w:ascii="Arial Narrow" w:hAnsi="Arial Narrow" w:cs="Tahoma"/>
          <w:lang w:val="fr-CH"/>
        </w:rPr>
        <w:t> ;</w:t>
      </w:r>
    </w:p>
    <w:p w14:paraId="62C83B70" w14:textId="446C1CBC" w:rsidR="00C5339C" w:rsidRPr="008966B9" w:rsidRDefault="000F177B"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tenue de la comptabilité</w:t>
      </w:r>
      <w:r w:rsidR="00A26A42">
        <w:rPr>
          <w:rFonts w:ascii="Arial Narrow" w:hAnsi="Arial Narrow" w:cs="Tahoma"/>
          <w:lang w:val="fr-CH"/>
        </w:rPr>
        <w:t> ;</w:t>
      </w:r>
    </w:p>
    <w:p w14:paraId="369D107A" w14:textId="77777777" w:rsidR="000F177B" w:rsidRPr="008966B9" w:rsidRDefault="000F177B" w:rsidP="000A1960">
      <w:pPr>
        <w:numPr>
          <w:ilvl w:val="0"/>
          <w:numId w:val="3"/>
        </w:numPr>
        <w:spacing w:line="264" w:lineRule="auto"/>
        <w:rPr>
          <w:rFonts w:ascii="Arial Narrow" w:hAnsi="Arial Narrow" w:cs="Tahoma"/>
          <w:lang w:val="fr-CH"/>
        </w:rPr>
      </w:pPr>
      <w:r w:rsidRPr="008966B9">
        <w:rPr>
          <w:rFonts w:ascii="Arial Narrow" w:hAnsi="Arial Narrow" w:cs="Tahoma"/>
          <w:lang w:val="fr-CH"/>
        </w:rPr>
        <w:t xml:space="preserve">établissement de la répartition intercommunale des </w:t>
      </w:r>
      <w:r w:rsidR="00F01B78">
        <w:rPr>
          <w:rFonts w:ascii="Arial Narrow" w:hAnsi="Arial Narrow" w:cs="Tahoma"/>
          <w:lang w:val="fr-CH"/>
        </w:rPr>
        <w:t>frais</w:t>
      </w:r>
      <w:r w:rsidR="00883712" w:rsidRPr="008966B9">
        <w:rPr>
          <w:rFonts w:ascii="Arial Narrow" w:hAnsi="Arial Narrow" w:cs="Tahoma"/>
          <w:lang w:val="fr-CH"/>
        </w:rPr>
        <w:t>.</w:t>
      </w:r>
    </w:p>
    <w:p w14:paraId="428DFB87" w14:textId="77777777" w:rsidR="008576DD" w:rsidRPr="008966B9" w:rsidRDefault="008576DD" w:rsidP="000A1960">
      <w:pPr>
        <w:spacing w:line="264" w:lineRule="auto"/>
        <w:rPr>
          <w:rFonts w:ascii="Arial Narrow" w:hAnsi="Arial Narrow" w:cs="Tahoma"/>
          <w:lang w:val="fr-CH"/>
        </w:rPr>
      </w:pPr>
    </w:p>
    <w:p w14:paraId="5BF73066" w14:textId="77777777" w:rsidR="00C270F7" w:rsidRDefault="00C270F7"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sidR="008B6A04">
        <w:rPr>
          <w:rFonts w:ascii="Arial Narrow" w:hAnsi="Arial Narrow" w:cs="Tahoma"/>
          <w:b/>
          <w:sz w:val="22"/>
          <w:szCs w:val="22"/>
        </w:rPr>
        <w:t>7</w:t>
      </w:r>
      <w:r w:rsidRPr="008966B9">
        <w:rPr>
          <w:rFonts w:ascii="Arial Narrow" w:hAnsi="Arial Narrow" w:cs="Tahoma"/>
          <w:sz w:val="22"/>
          <w:szCs w:val="22"/>
        </w:rPr>
        <w:tab/>
      </w:r>
      <w:r w:rsidR="00636ADF">
        <w:rPr>
          <w:rFonts w:ascii="Arial Narrow" w:hAnsi="Arial Narrow" w:cs="Tahoma"/>
          <w:sz w:val="22"/>
          <w:szCs w:val="22"/>
        </w:rPr>
        <w:t>Organe communal de conduite (</w:t>
      </w:r>
      <w:r w:rsidR="00BF062E">
        <w:rPr>
          <w:rFonts w:ascii="Arial Narrow" w:hAnsi="Arial Narrow" w:cs="Tahoma"/>
          <w:sz w:val="22"/>
          <w:szCs w:val="22"/>
        </w:rPr>
        <w:t>ORCOC</w:t>
      </w:r>
      <w:r w:rsidR="00636ADF">
        <w:rPr>
          <w:rFonts w:ascii="Arial Narrow" w:hAnsi="Arial Narrow" w:cs="Tahoma"/>
          <w:sz w:val="22"/>
          <w:szCs w:val="22"/>
        </w:rPr>
        <w:t>)</w:t>
      </w:r>
    </w:p>
    <w:p w14:paraId="3508A866" w14:textId="77777777" w:rsidR="00636ADF" w:rsidRDefault="00636ADF" w:rsidP="00636ADF">
      <w:pPr>
        <w:spacing w:line="264" w:lineRule="auto"/>
        <w:rPr>
          <w:rFonts w:ascii="Arial Narrow" w:hAnsi="Arial Narrow" w:cs="Tahoma"/>
          <w:lang w:val="fr-CH"/>
        </w:rPr>
      </w:pPr>
      <w:r w:rsidRPr="008966B9">
        <w:rPr>
          <w:rFonts w:ascii="Arial Narrow" w:hAnsi="Arial Narrow" w:cs="Tahoma"/>
          <w:vertAlign w:val="superscript"/>
          <w:lang w:val="fr-CH"/>
        </w:rPr>
        <w:t>1</w:t>
      </w:r>
      <w:r w:rsidRPr="00386104">
        <w:rPr>
          <w:rFonts w:ascii="Arial Narrow" w:hAnsi="Arial Narrow" w:cs="Tahoma"/>
          <w:lang w:val="fr-CH"/>
        </w:rPr>
        <w:t xml:space="preserve"> </w:t>
      </w:r>
      <w:r>
        <w:rPr>
          <w:rFonts w:ascii="Arial Narrow" w:hAnsi="Arial Narrow" w:cs="Tahoma"/>
          <w:lang w:val="fr-CH"/>
        </w:rPr>
        <w:t xml:space="preserve">Les communes du groupement </w:t>
      </w:r>
      <w:r w:rsidR="00C30B10">
        <w:rPr>
          <w:rFonts w:ascii="Arial Narrow" w:hAnsi="Arial Narrow" w:cs="Tahoma"/>
          <w:lang w:val="fr-CH"/>
        </w:rPr>
        <w:t>instituent</w:t>
      </w:r>
      <w:r>
        <w:rPr>
          <w:rFonts w:ascii="Arial Narrow" w:hAnsi="Arial Narrow" w:cs="Tahoma"/>
          <w:lang w:val="fr-CH"/>
        </w:rPr>
        <w:t xml:space="preserve"> un organe de conduite qui </w:t>
      </w:r>
      <w:r w:rsidR="00C30B10">
        <w:rPr>
          <w:rFonts w:ascii="Arial Narrow" w:hAnsi="Arial Narrow" w:cs="Tahoma"/>
          <w:lang w:val="fr-CH"/>
        </w:rPr>
        <w:t>exerce</w:t>
      </w:r>
      <w:r>
        <w:rPr>
          <w:rFonts w:ascii="Arial Narrow" w:hAnsi="Arial Narrow" w:cs="Tahoma"/>
          <w:lang w:val="fr-CH"/>
        </w:rPr>
        <w:t xml:space="preserve"> ses activités sous l’autorité du conseil intercommunal.</w:t>
      </w:r>
    </w:p>
    <w:p w14:paraId="283127C0" w14:textId="77777777" w:rsidR="00636ADF" w:rsidRDefault="00636ADF" w:rsidP="00636ADF">
      <w:pPr>
        <w:spacing w:line="264" w:lineRule="auto"/>
        <w:rPr>
          <w:rFonts w:ascii="Arial Narrow" w:hAnsi="Arial Narrow" w:cs="Tahoma"/>
          <w:lang w:val="fr-CH"/>
        </w:rPr>
      </w:pPr>
    </w:p>
    <w:p w14:paraId="00CEAA4D" w14:textId="21EEE57E" w:rsidR="00636ADF" w:rsidRDefault="00636ADF" w:rsidP="00636ADF">
      <w:pPr>
        <w:spacing w:line="264" w:lineRule="auto"/>
        <w:rPr>
          <w:rFonts w:ascii="Arial Narrow" w:hAnsi="Arial Narrow" w:cs="Tahoma"/>
          <w:lang w:val="fr-CH"/>
        </w:rPr>
      </w:pPr>
      <w:r>
        <w:rPr>
          <w:rFonts w:ascii="Arial Narrow" w:hAnsi="Arial Narrow" w:cs="Tahoma"/>
          <w:vertAlign w:val="superscript"/>
          <w:lang w:val="fr-CH"/>
        </w:rPr>
        <w:t>2</w:t>
      </w:r>
      <w:r w:rsidRPr="00386104">
        <w:rPr>
          <w:rFonts w:ascii="Arial Narrow" w:hAnsi="Arial Narrow" w:cs="Tahoma"/>
          <w:lang w:val="fr-CH"/>
        </w:rPr>
        <w:t xml:space="preserve"> </w:t>
      </w:r>
      <w:r>
        <w:rPr>
          <w:rFonts w:ascii="Arial Narrow" w:hAnsi="Arial Narrow" w:cs="Tahoma"/>
          <w:lang w:val="fr-CH"/>
        </w:rPr>
        <w:t>L’</w:t>
      </w:r>
      <w:r w:rsidR="00BF062E">
        <w:rPr>
          <w:rFonts w:ascii="Arial Narrow" w:hAnsi="Arial Narrow" w:cs="Tahoma"/>
          <w:lang w:val="fr-CH"/>
        </w:rPr>
        <w:t>ORCOC</w:t>
      </w:r>
      <w:r>
        <w:rPr>
          <w:rFonts w:ascii="Arial Narrow" w:hAnsi="Arial Narrow" w:cs="Tahoma"/>
          <w:lang w:val="fr-CH"/>
        </w:rPr>
        <w:t xml:space="preserve"> est composé de la manière suivante</w:t>
      </w:r>
      <w:r w:rsidR="00A26A42">
        <w:rPr>
          <w:rFonts w:ascii="Arial Narrow" w:hAnsi="Arial Narrow" w:cs="Tahoma"/>
          <w:lang w:val="fr-CH"/>
        </w:rPr>
        <w:t> :</w:t>
      </w:r>
    </w:p>
    <w:p w14:paraId="1367EC45" w14:textId="58300317" w:rsidR="00636ADF" w:rsidRPr="008966B9" w:rsidRDefault="00636ADF" w:rsidP="00636ADF">
      <w:pPr>
        <w:numPr>
          <w:ilvl w:val="0"/>
          <w:numId w:val="3"/>
        </w:numPr>
        <w:spacing w:line="264" w:lineRule="auto"/>
        <w:rPr>
          <w:rFonts w:ascii="Arial Narrow" w:hAnsi="Arial Narrow" w:cs="Tahoma"/>
          <w:lang w:val="fr-CH"/>
        </w:rPr>
      </w:pPr>
      <w:r>
        <w:rPr>
          <w:rFonts w:ascii="Arial Narrow" w:hAnsi="Arial Narrow" w:cs="Tahoma"/>
          <w:lang w:val="fr-CH"/>
        </w:rPr>
        <w:t>chef ou cheffe de l’</w:t>
      </w:r>
      <w:r w:rsidR="00BF062E">
        <w:rPr>
          <w:rFonts w:ascii="Arial Narrow" w:hAnsi="Arial Narrow" w:cs="Tahoma"/>
          <w:lang w:val="fr-CH"/>
        </w:rPr>
        <w:t>ORCOC</w:t>
      </w:r>
      <w:r>
        <w:rPr>
          <w:rFonts w:ascii="Arial Narrow" w:hAnsi="Arial Narrow" w:cs="Tahoma"/>
          <w:lang w:val="fr-CH"/>
        </w:rPr>
        <w:t xml:space="preserve">. Il ou elle ne peut </w:t>
      </w:r>
      <w:r w:rsidR="00D76363">
        <w:rPr>
          <w:rFonts w:ascii="Arial Narrow" w:hAnsi="Arial Narrow" w:cs="Tahoma"/>
          <w:lang w:val="fr-CH"/>
        </w:rPr>
        <w:t xml:space="preserve">ni </w:t>
      </w:r>
      <w:r>
        <w:rPr>
          <w:rFonts w:ascii="Arial Narrow" w:hAnsi="Arial Narrow" w:cs="Tahoma"/>
          <w:lang w:val="fr-CH"/>
        </w:rPr>
        <w:t>exercer une fonction qui</w:t>
      </w:r>
      <w:r w:rsidR="00C30B10">
        <w:rPr>
          <w:rFonts w:ascii="Arial Narrow" w:hAnsi="Arial Narrow" w:cs="Tahoma"/>
          <w:lang w:val="fr-CH"/>
        </w:rPr>
        <w:t>,</w:t>
      </w:r>
      <w:r>
        <w:rPr>
          <w:rFonts w:ascii="Arial Narrow" w:hAnsi="Arial Narrow" w:cs="Tahoma"/>
          <w:lang w:val="fr-CH"/>
        </w:rPr>
        <w:t xml:space="preserve"> </w:t>
      </w:r>
      <w:r w:rsidR="00C30B10">
        <w:rPr>
          <w:rFonts w:ascii="Arial Narrow" w:hAnsi="Arial Narrow" w:cs="Tahoma"/>
          <w:lang w:val="fr-CH"/>
        </w:rPr>
        <w:t xml:space="preserve">lors d’un engagement, </w:t>
      </w:r>
      <w:r>
        <w:rPr>
          <w:rFonts w:ascii="Arial Narrow" w:hAnsi="Arial Narrow" w:cs="Tahoma"/>
          <w:lang w:val="fr-CH"/>
        </w:rPr>
        <w:t>l’implique avec un service ou une organisation</w:t>
      </w:r>
      <w:r w:rsidR="00D76363">
        <w:rPr>
          <w:rFonts w:ascii="Arial Narrow" w:hAnsi="Arial Narrow" w:cs="Tahoma"/>
          <w:lang w:val="fr-CH"/>
        </w:rPr>
        <w:t>, ni être membre du conseil intercommunal ou d’un conseil communal</w:t>
      </w:r>
      <w:r w:rsidR="00A26A42">
        <w:rPr>
          <w:rFonts w:ascii="Arial Narrow" w:hAnsi="Arial Narrow" w:cs="Tahoma"/>
          <w:lang w:val="fr-CH"/>
        </w:rPr>
        <w:t> ;</w:t>
      </w:r>
    </w:p>
    <w:p w14:paraId="14DFD190" w14:textId="28E7C9F1" w:rsidR="00D76363"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 xml:space="preserve">un ou une </w:t>
      </w:r>
      <w:proofErr w:type="spellStart"/>
      <w:r>
        <w:rPr>
          <w:rFonts w:ascii="Arial Narrow" w:hAnsi="Arial Narrow" w:cs="Tahoma"/>
          <w:lang w:val="fr-CH"/>
        </w:rPr>
        <w:t>représentant-e</w:t>
      </w:r>
      <w:proofErr w:type="spellEnd"/>
      <w:r>
        <w:rPr>
          <w:rFonts w:ascii="Arial Narrow" w:hAnsi="Arial Narrow" w:cs="Tahoma"/>
          <w:lang w:val="fr-CH"/>
        </w:rPr>
        <w:t xml:space="preserve"> du corps de sapeurs-pompiers</w:t>
      </w:r>
      <w:r w:rsidR="00A26A42">
        <w:rPr>
          <w:rFonts w:ascii="Arial Narrow" w:hAnsi="Arial Narrow" w:cs="Tahoma"/>
          <w:lang w:val="fr-CH"/>
        </w:rPr>
        <w:t> ;</w:t>
      </w:r>
    </w:p>
    <w:p w14:paraId="69772CA8" w14:textId="102B4A51" w:rsidR="00D76363" w:rsidRDefault="00D76363" w:rsidP="00D76363">
      <w:pPr>
        <w:numPr>
          <w:ilvl w:val="0"/>
          <w:numId w:val="3"/>
        </w:numPr>
        <w:spacing w:line="264" w:lineRule="auto"/>
        <w:rPr>
          <w:rFonts w:ascii="Arial Narrow" w:hAnsi="Arial Narrow" w:cs="Tahoma"/>
          <w:lang w:val="fr-CH"/>
        </w:rPr>
      </w:pPr>
      <w:r>
        <w:rPr>
          <w:rFonts w:ascii="Arial Narrow" w:hAnsi="Arial Narrow" w:cs="Tahoma"/>
          <w:lang w:val="fr-CH"/>
        </w:rPr>
        <w:t xml:space="preserve">un ou une </w:t>
      </w:r>
      <w:proofErr w:type="spellStart"/>
      <w:r>
        <w:rPr>
          <w:rFonts w:ascii="Arial Narrow" w:hAnsi="Arial Narrow" w:cs="Tahoma"/>
          <w:lang w:val="fr-CH"/>
        </w:rPr>
        <w:t>représentant-e</w:t>
      </w:r>
      <w:proofErr w:type="spellEnd"/>
      <w:r>
        <w:rPr>
          <w:rFonts w:ascii="Arial Narrow" w:hAnsi="Arial Narrow" w:cs="Tahoma"/>
          <w:lang w:val="fr-CH"/>
        </w:rPr>
        <w:t xml:space="preserve"> du corps local de protection civile</w:t>
      </w:r>
      <w:r w:rsidR="00A26A42">
        <w:rPr>
          <w:rFonts w:ascii="Arial Narrow" w:hAnsi="Arial Narrow" w:cs="Tahoma"/>
          <w:lang w:val="fr-CH"/>
        </w:rPr>
        <w:t> ;</w:t>
      </w:r>
    </w:p>
    <w:p w14:paraId="1BF91917" w14:textId="085A6CC9" w:rsidR="00636ADF" w:rsidRPr="00E16A37" w:rsidRDefault="00C30B10" w:rsidP="00636ADF">
      <w:pPr>
        <w:numPr>
          <w:ilvl w:val="0"/>
          <w:numId w:val="3"/>
        </w:numPr>
        <w:spacing w:line="264" w:lineRule="auto"/>
        <w:rPr>
          <w:rFonts w:ascii="Arial Narrow" w:hAnsi="Arial Narrow" w:cs="Tahoma"/>
          <w:lang w:val="fr-CH"/>
        </w:rPr>
      </w:pPr>
      <w:r>
        <w:rPr>
          <w:rFonts w:ascii="Arial Narrow" w:hAnsi="Arial Narrow" w:cs="Tahoma"/>
          <w:lang w:val="fr-CH"/>
        </w:rPr>
        <w:t xml:space="preserve">un ou une </w:t>
      </w:r>
      <w:proofErr w:type="spellStart"/>
      <w:r>
        <w:rPr>
          <w:rFonts w:ascii="Arial Narrow" w:hAnsi="Arial Narrow" w:cs="Tahoma"/>
          <w:lang w:val="fr-CH"/>
        </w:rPr>
        <w:t>représentant-e</w:t>
      </w:r>
      <w:proofErr w:type="spellEnd"/>
      <w:r>
        <w:rPr>
          <w:rFonts w:ascii="Arial Narrow" w:hAnsi="Arial Narrow" w:cs="Tahoma"/>
          <w:lang w:val="fr-CH"/>
        </w:rPr>
        <w:t xml:space="preserve"> des services techniques de</w:t>
      </w:r>
      <w:r w:rsidR="006E7671">
        <w:rPr>
          <w:rFonts w:ascii="Arial Narrow" w:hAnsi="Arial Narrow" w:cs="Tahoma"/>
          <w:lang w:val="fr-CH"/>
        </w:rPr>
        <w:t>s</w:t>
      </w:r>
      <w:r w:rsidR="00D76363">
        <w:rPr>
          <w:rFonts w:ascii="Arial Narrow" w:hAnsi="Arial Narrow" w:cs="Tahoma"/>
          <w:lang w:val="fr-CH"/>
        </w:rPr>
        <w:t xml:space="preserve"> communes de </w:t>
      </w:r>
      <w:proofErr w:type="spellStart"/>
      <w:r w:rsidR="00D76363" w:rsidRPr="00D76363">
        <w:rPr>
          <w:rFonts w:ascii="Arial Narrow" w:hAnsi="Arial Narrow" w:cs="Tahoma"/>
          <w:i/>
          <w:lang w:val="fr-CH"/>
        </w:rPr>
        <w:t>xxx</w:t>
      </w:r>
      <w:r w:rsidR="000C19CB">
        <w:rPr>
          <w:rFonts w:ascii="Arial Narrow" w:hAnsi="Arial Narrow" w:cs="Tahoma"/>
          <w:i/>
          <w:lang w:val="fr-CH"/>
        </w:rPr>
        <w:t>x</w:t>
      </w:r>
      <w:proofErr w:type="spellEnd"/>
      <w:r w:rsidR="00A26A42">
        <w:rPr>
          <w:rFonts w:ascii="Arial Narrow" w:hAnsi="Arial Narrow" w:cs="Tahoma"/>
          <w:i/>
          <w:lang w:val="fr-CH"/>
        </w:rPr>
        <w:t> ;</w:t>
      </w:r>
    </w:p>
    <w:p w14:paraId="3E44404D" w14:textId="77777777" w:rsidR="00E16A37" w:rsidRPr="00E16A37" w:rsidRDefault="00E16A37" w:rsidP="00636ADF">
      <w:pPr>
        <w:numPr>
          <w:ilvl w:val="0"/>
          <w:numId w:val="3"/>
        </w:numPr>
        <w:spacing w:line="264" w:lineRule="auto"/>
        <w:rPr>
          <w:rFonts w:ascii="Arial Narrow" w:hAnsi="Arial Narrow" w:cs="Tahoma"/>
          <w:lang w:val="fr-CH"/>
        </w:rPr>
      </w:pPr>
      <w:r>
        <w:rPr>
          <w:rFonts w:ascii="Arial Narrow" w:hAnsi="Arial Narrow" w:cs="Tahoma"/>
          <w:i/>
          <w:lang w:val="fr-CH"/>
        </w:rPr>
        <w:t>…….</w:t>
      </w:r>
    </w:p>
    <w:p w14:paraId="5B63A59C" w14:textId="77777777" w:rsidR="00E16A37" w:rsidRDefault="00E16A37" w:rsidP="00636ADF">
      <w:pPr>
        <w:numPr>
          <w:ilvl w:val="0"/>
          <w:numId w:val="3"/>
        </w:numPr>
        <w:spacing w:line="264" w:lineRule="auto"/>
        <w:rPr>
          <w:rFonts w:ascii="Arial Narrow" w:hAnsi="Arial Narrow" w:cs="Tahoma"/>
          <w:lang w:val="fr-CH"/>
        </w:rPr>
      </w:pPr>
      <w:r>
        <w:rPr>
          <w:rFonts w:ascii="Arial Narrow" w:hAnsi="Arial Narrow" w:cs="Tahoma"/>
          <w:i/>
          <w:lang w:val="fr-CH"/>
        </w:rPr>
        <w:t>…….</w:t>
      </w:r>
    </w:p>
    <w:p w14:paraId="18D53122" w14:textId="77777777" w:rsidR="00636ADF" w:rsidRDefault="00636ADF" w:rsidP="00636ADF">
      <w:pPr>
        <w:spacing w:line="264" w:lineRule="auto"/>
        <w:rPr>
          <w:rFonts w:ascii="Arial Narrow" w:hAnsi="Arial Narrow" w:cs="Tahoma"/>
          <w:lang w:val="fr-CH"/>
        </w:rPr>
      </w:pPr>
    </w:p>
    <w:p w14:paraId="45CAA890" w14:textId="77777777" w:rsidR="005C3218" w:rsidRPr="008966B9" w:rsidRDefault="005C3218" w:rsidP="005C3218">
      <w:pPr>
        <w:spacing w:afterLines="60" w:after="144" w:line="264" w:lineRule="auto"/>
        <w:rPr>
          <w:rFonts w:ascii="Arial Narrow" w:hAnsi="Arial Narrow" w:cs="Tahoma"/>
          <w:lang w:val="fr-CH"/>
        </w:rPr>
      </w:pPr>
      <w:r>
        <w:rPr>
          <w:rFonts w:ascii="Arial Narrow" w:hAnsi="Arial Narrow" w:cs="Tahoma"/>
          <w:vertAlign w:val="superscript"/>
          <w:lang w:val="fr-CH"/>
        </w:rPr>
        <w:t xml:space="preserve">3 </w:t>
      </w:r>
      <w:r>
        <w:rPr>
          <w:rFonts w:ascii="Arial Narrow" w:hAnsi="Arial Narrow" w:cs="Tahoma"/>
          <w:lang w:val="fr-CH"/>
        </w:rPr>
        <w:t>La composition de l’ORCOC est communiquée à l’OCC.</w:t>
      </w:r>
    </w:p>
    <w:p w14:paraId="0AB17388" w14:textId="5C84AE84" w:rsidR="00386104" w:rsidRPr="008966B9" w:rsidRDefault="005C3218" w:rsidP="00C30B10">
      <w:pPr>
        <w:rPr>
          <w:rFonts w:ascii="Arial Narrow" w:hAnsi="Arial Narrow" w:cs="Tahoma"/>
          <w:lang w:val="fr-CH"/>
        </w:rPr>
      </w:pPr>
      <w:r>
        <w:rPr>
          <w:rFonts w:ascii="Arial Narrow" w:hAnsi="Arial Narrow" w:cs="Tahoma"/>
          <w:vertAlign w:val="superscript"/>
          <w:lang w:val="fr-CH"/>
        </w:rPr>
        <w:t>4</w:t>
      </w:r>
      <w:r w:rsidR="00386104" w:rsidRPr="00386104">
        <w:rPr>
          <w:rFonts w:ascii="Arial Narrow" w:hAnsi="Arial Narrow" w:cs="Tahoma"/>
          <w:lang w:val="fr-CH"/>
        </w:rPr>
        <w:t xml:space="preserve"> </w:t>
      </w:r>
      <w:r w:rsidR="00386104" w:rsidRPr="008966B9">
        <w:rPr>
          <w:rFonts w:ascii="Arial Narrow" w:hAnsi="Arial Narrow" w:cs="Tahoma"/>
          <w:lang w:val="fr-CH"/>
        </w:rPr>
        <w:t xml:space="preserve">Les attributions </w:t>
      </w:r>
      <w:r w:rsidR="00386104">
        <w:rPr>
          <w:rFonts w:ascii="Arial Narrow" w:hAnsi="Arial Narrow" w:cs="Tahoma"/>
          <w:lang w:val="fr-CH"/>
        </w:rPr>
        <w:t>de l’</w:t>
      </w:r>
      <w:r w:rsidR="00BF062E">
        <w:rPr>
          <w:rFonts w:ascii="Arial Narrow" w:hAnsi="Arial Narrow" w:cs="Tahoma"/>
          <w:lang w:val="fr-CH"/>
        </w:rPr>
        <w:t>ORCOC</w:t>
      </w:r>
      <w:r w:rsidR="00386104">
        <w:rPr>
          <w:rFonts w:ascii="Arial Narrow" w:hAnsi="Arial Narrow" w:cs="Tahoma"/>
          <w:lang w:val="fr-CH"/>
        </w:rPr>
        <w:t xml:space="preserve"> </w:t>
      </w:r>
      <w:r w:rsidR="00386104" w:rsidRPr="008966B9">
        <w:rPr>
          <w:rFonts w:ascii="Arial Narrow" w:hAnsi="Arial Narrow" w:cs="Tahoma"/>
          <w:lang w:val="fr-CH"/>
        </w:rPr>
        <w:t>sont les suivantes</w:t>
      </w:r>
      <w:r w:rsidR="00A26A42">
        <w:rPr>
          <w:rFonts w:ascii="Arial Narrow" w:hAnsi="Arial Narrow" w:cs="Tahoma"/>
          <w:lang w:val="fr-CH"/>
        </w:rPr>
        <w:t> :</w:t>
      </w:r>
    </w:p>
    <w:p w14:paraId="54A9EC5E" w14:textId="6911CB18" w:rsidR="00E16A37" w:rsidRDefault="00E16A37" w:rsidP="00386104">
      <w:pPr>
        <w:numPr>
          <w:ilvl w:val="0"/>
          <w:numId w:val="3"/>
        </w:numPr>
        <w:spacing w:line="264" w:lineRule="auto"/>
        <w:rPr>
          <w:rFonts w:ascii="Arial Narrow" w:hAnsi="Arial Narrow" w:cs="Tahoma"/>
          <w:lang w:val="fr-CH"/>
        </w:rPr>
      </w:pPr>
      <w:r>
        <w:rPr>
          <w:rFonts w:ascii="Arial Narrow" w:hAnsi="Arial Narrow" w:cs="Tahoma"/>
          <w:lang w:val="fr-CH"/>
        </w:rPr>
        <w:t>planification des engagements</w:t>
      </w:r>
      <w:r w:rsidR="00DE60DD">
        <w:rPr>
          <w:rFonts w:ascii="Arial Narrow" w:hAnsi="Arial Narrow" w:cs="Tahoma"/>
          <w:lang w:val="fr-CH"/>
        </w:rPr>
        <w:t xml:space="preserve"> sur le plan local</w:t>
      </w:r>
      <w:r w:rsidR="00A26A42">
        <w:rPr>
          <w:rFonts w:ascii="Arial Narrow" w:hAnsi="Arial Narrow" w:cs="Tahoma"/>
          <w:lang w:val="fr-CH"/>
        </w:rPr>
        <w:t> ;</w:t>
      </w:r>
    </w:p>
    <w:p w14:paraId="15DDA253" w14:textId="1768D841" w:rsidR="00DE60DD" w:rsidRDefault="00DE60DD" w:rsidP="00386104">
      <w:pPr>
        <w:numPr>
          <w:ilvl w:val="0"/>
          <w:numId w:val="3"/>
        </w:numPr>
        <w:spacing w:line="264" w:lineRule="auto"/>
        <w:rPr>
          <w:rFonts w:ascii="Arial Narrow" w:hAnsi="Arial Narrow" w:cs="Tahoma"/>
          <w:lang w:val="fr-CH"/>
        </w:rPr>
      </w:pPr>
      <w:r>
        <w:rPr>
          <w:rFonts w:ascii="Arial Narrow" w:hAnsi="Arial Narrow" w:cs="Tahoma"/>
          <w:lang w:val="fr-CH"/>
        </w:rPr>
        <w:t>adoption de mesures dans les domaines de l’organisation, des moyens et de l’information</w:t>
      </w:r>
      <w:r w:rsidR="00A26A42">
        <w:rPr>
          <w:rFonts w:ascii="Arial Narrow" w:hAnsi="Arial Narrow" w:cs="Tahoma"/>
          <w:lang w:val="fr-CH"/>
        </w:rPr>
        <w:t> ;</w:t>
      </w:r>
    </w:p>
    <w:p w14:paraId="72A90B43" w14:textId="27FF1B3E" w:rsidR="00E16A37" w:rsidRDefault="00E16A37" w:rsidP="00E16A37">
      <w:pPr>
        <w:numPr>
          <w:ilvl w:val="0"/>
          <w:numId w:val="3"/>
        </w:numPr>
        <w:spacing w:line="264" w:lineRule="auto"/>
        <w:rPr>
          <w:rFonts w:ascii="Arial Narrow" w:hAnsi="Arial Narrow" w:cs="Tahoma"/>
          <w:lang w:val="fr-CH"/>
        </w:rPr>
      </w:pPr>
      <w:r>
        <w:rPr>
          <w:rFonts w:ascii="Arial Narrow" w:hAnsi="Arial Narrow" w:cs="Tahoma"/>
          <w:lang w:val="fr-CH"/>
        </w:rPr>
        <w:t>conduite des engagements, au besoin en collaboration avec l’Organe cantonal de conduite (OCC)</w:t>
      </w:r>
      <w:r w:rsidR="00A26A42">
        <w:rPr>
          <w:rFonts w:ascii="Arial Narrow" w:hAnsi="Arial Narrow" w:cs="Tahoma"/>
          <w:lang w:val="fr-CH"/>
        </w:rPr>
        <w:t> ;</w:t>
      </w:r>
    </w:p>
    <w:p w14:paraId="5A22039F" w14:textId="77777777" w:rsidR="00E16A37" w:rsidRDefault="00E16A37" w:rsidP="00386104">
      <w:pPr>
        <w:numPr>
          <w:ilvl w:val="0"/>
          <w:numId w:val="3"/>
        </w:numPr>
        <w:spacing w:line="264" w:lineRule="auto"/>
        <w:rPr>
          <w:rFonts w:ascii="Arial Narrow" w:hAnsi="Arial Narrow" w:cs="Tahoma"/>
          <w:lang w:val="fr-CH"/>
        </w:rPr>
      </w:pPr>
      <w:r>
        <w:rPr>
          <w:rFonts w:ascii="Arial Narrow" w:hAnsi="Arial Narrow" w:cs="Tahoma"/>
          <w:lang w:val="fr-CH"/>
        </w:rPr>
        <w:t>accomplissement d’autres tâches qui lui sont confiées par le Conseil, notamment dans le cadre de l’analyse des risques et dans le domaine de la prévention.</w:t>
      </w:r>
    </w:p>
    <w:p w14:paraId="0993FCA7" w14:textId="5332C669" w:rsidR="000816D8" w:rsidRPr="008966B9" w:rsidRDefault="005C3218" w:rsidP="000816D8">
      <w:pPr>
        <w:spacing w:line="264" w:lineRule="auto"/>
        <w:rPr>
          <w:rFonts w:ascii="Arial Narrow" w:hAnsi="Arial Narrow" w:cs="Tahoma"/>
          <w:lang w:val="fr-CH"/>
        </w:rPr>
      </w:pPr>
      <w:r>
        <w:rPr>
          <w:rFonts w:ascii="Arial Narrow" w:hAnsi="Arial Narrow" w:cs="Tahoma"/>
          <w:vertAlign w:val="superscript"/>
          <w:lang w:val="fr-CH"/>
        </w:rPr>
        <w:lastRenderedPageBreak/>
        <w:t>5</w:t>
      </w:r>
      <w:r w:rsidR="000816D8" w:rsidRPr="00386104">
        <w:rPr>
          <w:rFonts w:ascii="Arial Narrow" w:hAnsi="Arial Narrow" w:cs="Tahoma"/>
          <w:lang w:val="fr-CH"/>
        </w:rPr>
        <w:t xml:space="preserve"> </w:t>
      </w:r>
      <w:r w:rsidR="000816D8" w:rsidRPr="008966B9">
        <w:rPr>
          <w:rFonts w:ascii="Arial Narrow" w:hAnsi="Arial Narrow" w:cs="Tahoma"/>
          <w:lang w:val="fr-CH"/>
        </w:rPr>
        <w:t xml:space="preserve">Les attributions </w:t>
      </w:r>
      <w:r w:rsidR="000816D8">
        <w:rPr>
          <w:rFonts w:ascii="Arial Narrow" w:hAnsi="Arial Narrow" w:cs="Tahoma"/>
          <w:lang w:val="fr-CH"/>
        </w:rPr>
        <w:t xml:space="preserve">du ou de la </w:t>
      </w:r>
      <w:proofErr w:type="spellStart"/>
      <w:r w:rsidR="000816D8">
        <w:rPr>
          <w:rFonts w:ascii="Arial Narrow" w:hAnsi="Arial Narrow" w:cs="Tahoma"/>
          <w:lang w:val="fr-CH"/>
        </w:rPr>
        <w:t>chef-fe</w:t>
      </w:r>
      <w:proofErr w:type="spellEnd"/>
      <w:r w:rsidR="000816D8">
        <w:rPr>
          <w:rFonts w:ascii="Arial Narrow" w:hAnsi="Arial Narrow" w:cs="Tahoma"/>
          <w:lang w:val="fr-CH"/>
        </w:rPr>
        <w:t xml:space="preserve"> de l’</w:t>
      </w:r>
      <w:r w:rsidR="00BF062E">
        <w:rPr>
          <w:rFonts w:ascii="Arial Narrow" w:hAnsi="Arial Narrow" w:cs="Tahoma"/>
          <w:lang w:val="fr-CH"/>
        </w:rPr>
        <w:t>ORCOC</w:t>
      </w:r>
      <w:r w:rsidR="000816D8">
        <w:rPr>
          <w:rFonts w:ascii="Arial Narrow" w:hAnsi="Arial Narrow" w:cs="Tahoma"/>
          <w:lang w:val="fr-CH"/>
        </w:rPr>
        <w:t xml:space="preserve"> </w:t>
      </w:r>
      <w:r w:rsidR="000816D8" w:rsidRPr="008966B9">
        <w:rPr>
          <w:rFonts w:ascii="Arial Narrow" w:hAnsi="Arial Narrow" w:cs="Tahoma"/>
          <w:lang w:val="fr-CH"/>
        </w:rPr>
        <w:t>sont les suivantes</w:t>
      </w:r>
      <w:r w:rsidR="00A26A42">
        <w:rPr>
          <w:rFonts w:ascii="Arial Narrow" w:hAnsi="Arial Narrow" w:cs="Tahoma"/>
          <w:lang w:val="fr-CH"/>
        </w:rPr>
        <w:t> :</w:t>
      </w:r>
    </w:p>
    <w:p w14:paraId="0D50434D" w14:textId="5AA97968" w:rsidR="00DE60DD" w:rsidRDefault="00DE60DD" w:rsidP="00C37C11">
      <w:pPr>
        <w:numPr>
          <w:ilvl w:val="0"/>
          <w:numId w:val="3"/>
        </w:numPr>
        <w:spacing w:line="264" w:lineRule="auto"/>
        <w:rPr>
          <w:rFonts w:ascii="Arial Narrow" w:hAnsi="Arial Narrow" w:cs="Tahoma"/>
          <w:lang w:val="fr-CH"/>
        </w:rPr>
      </w:pPr>
      <w:r>
        <w:rPr>
          <w:rFonts w:ascii="Arial Narrow" w:hAnsi="Arial Narrow" w:cs="Tahoma"/>
          <w:lang w:val="fr-CH"/>
        </w:rPr>
        <w:t>conduite de l’ORCOC</w:t>
      </w:r>
      <w:r w:rsidR="00A26A42">
        <w:rPr>
          <w:rFonts w:ascii="Arial Narrow" w:hAnsi="Arial Narrow" w:cs="Tahoma"/>
          <w:lang w:val="fr-CH"/>
        </w:rPr>
        <w:t> ;</w:t>
      </w:r>
    </w:p>
    <w:p w14:paraId="5B329007" w14:textId="31DC2E63" w:rsidR="00C37C11" w:rsidRDefault="00C37C11" w:rsidP="00C37C11">
      <w:pPr>
        <w:numPr>
          <w:ilvl w:val="0"/>
          <w:numId w:val="3"/>
        </w:numPr>
        <w:spacing w:line="264" w:lineRule="auto"/>
        <w:rPr>
          <w:rFonts w:ascii="Arial Narrow" w:hAnsi="Arial Narrow" w:cs="Tahoma"/>
          <w:lang w:val="fr-CH"/>
        </w:rPr>
      </w:pPr>
      <w:r>
        <w:rPr>
          <w:rFonts w:ascii="Arial Narrow" w:hAnsi="Arial Narrow" w:cs="Tahoma"/>
          <w:lang w:val="fr-CH"/>
        </w:rPr>
        <w:t>organisation de la formation des membres de l’</w:t>
      </w:r>
      <w:r w:rsidR="00BF062E">
        <w:rPr>
          <w:rFonts w:ascii="Arial Narrow" w:hAnsi="Arial Narrow" w:cs="Tahoma"/>
          <w:lang w:val="fr-CH"/>
        </w:rPr>
        <w:t>ORCOC</w:t>
      </w:r>
      <w:r w:rsidR="00A26A42">
        <w:rPr>
          <w:rFonts w:ascii="Arial Narrow" w:hAnsi="Arial Narrow" w:cs="Tahoma"/>
          <w:lang w:val="fr-CH"/>
        </w:rPr>
        <w:t> ;</w:t>
      </w:r>
    </w:p>
    <w:p w14:paraId="3DCC3914" w14:textId="58C9A8EC" w:rsidR="00386104" w:rsidRDefault="00DE60DD" w:rsidP="00386104">
      <w:pPr>
        <w:numPr>
          <w:ilvl w:val="0"/>
          <w:numId w:val="3"/>
        </w:numPr>
        <w:spacing w:line="264" w:lineRule="auto"/>
        <w:rPr>
          <w:rFonts w:ascii="Arial Narrow" w:hAnsi="Arial Narrow" w:cs="Tahoma"/>
          <w:lang w:val="fr-CH"/>
        </w:rPr>
      </w:pPr>
      <w:r>
        <w:rPr>
          <w:rFonts w:ascii="Arial Narrow" w:hAnsi="Arial Narrow" w:cs="Tahoma"/>
          <w:lang w:val="fr-CH"/>
        </w:rPr>
        <w:t>direction</w:t>
      </w:r>
      <w:r w:rsidR="001B3FC6">
        <w:rPr>
          <w:rFonts w:ascii="Arial Narrow" w:hAnsi="Arial Narrow" w:cs="Tahoma"/>
          <w:lang w:val="fr-CH"/>
        </w:rPr>
        <w:t xml:space="preserve"> de</w:t>
      </w:r>
      <w:r w:rsidR="000816D8">
        <w:rPr>
          <w:rFonts w:ascii="Arial Narrow" w:hAnsi="Arial Narrow" w:cs="Tahoma"/>
          <w:lang w:val="fr-CH"/>
        </w:rPr>
        <w:t xml:space="preserve"> l’</w:t>
      </w:r>
      <w:r w:rsidR="00BF062E">
        <w:rPr>
          <w:rFonts w:ascii="Arial Narrow" w:hAnsi="Arial Narrow" w:cs="Tahoma"/>
          <w:lang w:val="fr-CH"/>
        </w:rPr>
        <w:t>ORCOC</w:t>
      </w:r>
      <w:r w:rsidR="001E2952">
        <w:rPr>
          <w:rFonts w:ascii="Arial Narrow" w:hAnsi="Arial Narrow" w:cs="Tahoma"/>
          <w:lang w:val="fr-CH"/>
        </w:rPr>
        <w:t xml:space="preserve"> dans des exercices et en cas d’engagement</w:t>
      </w:r>
      <w:r w:rsidR="00A26A42">
        <w:rPr>
          <w:rFonts w:ascii="Arial Narrow" w:hAnsi="Arial Narrow" w:cs="Tahoma"/>
          <w:lang w:val="fr-CH"/>
        </w:rPr>
        <w:t> ;</w:t>
      </w:r>
    </w:p>
    <w:p w14:paraId="5EB69A9E" w14:textId="172C8813" w:rsidR="000816D8" w:rsidRDefault="000816D8" w:rsidP="00386104">
      <w:pPr>
        <w:numPr>
          <w:ilvl w:val="0"/>
          <w:numId w:val="3"/>
        </w:numPr>
        <w:spacing w:line="264" w:lineRule="auto"/>
        <w:rPr>
          <w:rFonts w:ascii="Arial Narrow" w:hAnsi="Arial Narrow" w:cs="Tahoma"/>
          <w:lang w:val="fr-CH"/>
        </w:rPr>
      </w:pPr>
      <w:r>
        <w:rPr>
          <w:rFonts w:ascii="Arial Narrow" w:hAnsi="Arial Narrow" w:cs="Tahoma"/>
          <w:lang w:val="fr-CH"/>
        </w:rPr>
        <w:t>particip</w:t>
      </w:r>
      <w:r w:rsidR="001E2952">
        <w:rPr>
          <w:rFonts w:ascii="Arial Narrow" w:hAnsi="Arial Narrow" w:cs="Tahoma"/>
          <w:lang w:val="fr-CH"/>
        </w:rPr>
        <w:t>ation</w:t>
      </w:r>
      <w:r>
        <w:rPr>
          <w:rFonts w:ascii="Arial Narrow" w:hAnsi="Arial Narrow" w:cs="Tahoma"/>
          <w:lang w:val="fr-CH"/>
        </w:rPr>
        <w:t xml:space="preserve"> aux </w:t>
      </w:r>
      <w:r w:rsidR="001E2952">
        <w:rPr>
          <w:rFonts w:ascii="Arial Narrow" w:hAnsi="Arial Narrow" w:cs="Tahoma"/>
          <w:lang w:val="fr-CH"/>
        </w:rPr>
        <w:t>séance</w:t>
      </w:r>
      <w:r w:rsidR="00214409">
        <w:rPr>
          <w:rFonts w:ascii="Arial Narrow" w:hAnsi="Arial Narrow" w:cs="Tahoma"/>
          <w:lang w:val="fr-CH"/>
        </w:rPr>
        <w:t xml:space="preserve">s du conseil </w:t>
      </w:r>
      <w:r w:rsidR="001E2952">
        <w:rPr>
          <w:rFonts w:ascii="Arial Narrow" w:hAnsi="Arial Narrow" w:cs="Tahoma"/>
          <w:lang w:val="fr-CH"/>
        </w:rPr>
        <w:t>avec</w:t>
      </w:r>
      <w:r w:rsidR="00214409">
        <w:rPr>
          <w:rFonts w:ascii="Arial Narrow" w:hAnsi="Arial Narrow" w:cs="Tahoma"/>
          <w:lang w:val="fr-CH"/>
        </w:rPr>
        <w:t xml:space="preserve"> </w:t>
      </w:r>
      <w:r w:rsidR="00A26A42">
        <w:rPr>
          <w:rFonts w:ascii="Arial Narrow" w:hAnsi="Arial Narrow" w:cs="Tahoma"/>
          <w:lang w:val="fr-CH"/>
        </w:rPr>
        <w:t>voix</w:t>
      </w:r>
      <w:r w:rsidR="00214409">
        <w:rPr>
          <w:rFonts w:ascii="Arial Narrow" w:hAnsi="Arial Narrow" w:cs="Tahoma"/>
          <w:lang w:val="fr-CH"/>
        </w:rPr>
        <w:t xml:space="preserve"> consultative</w:t>
      </w:r>
      <w:r w:rsidR="00A26A42">
        <w:rPr>
          <w:rFonts w:ascii="Arial Narrow" w:hAnsi="Arial Narrow" w:cs="Tahoma"/>
          <w:lang w:val="fr-CH"/>
        </w:rPr>
        <w:t> ;</w:t>
      </w:r>
    </w:p>
    <w:p w14:paraId="1E567DE3" w14:textId="2381A3CD" w:rsidR="00386104" w:rsidRDefault="001E2952" w:rsidP="00386104">
      <w:pPr>
        <w:numPr>
          <w:ilvl w:val="0"/>
          <w:numId w:val="3"/>
        </w:numPr>
        <w:spacing w:line="264" w:lineRule="auto"/>
        <w:rPr>
          <w:rFonts w:ascii="Arial Narrow" w:hAnsi="Arial Narrow" w:cs="Tahoma"/>
          <w:lang w:val="fr-CH"/>
        </w:rPr>
      </w:pPr>
      <w:r>
        <w:rPr>
          <w:rFonts w:ascii="Arial Narrow" w:hAnsi="Arial Narrow" w:cs="Tahoma"/>
          <w:lang w:val="fr-CH"/>
        </w:rPr>
        <w:t>établissement d’</w:t>
      </w:r>
      <w:r w:rsidR="00214409">
        <w:rPr>
          <w:rFonts w:ascii="Arial Narrow" w:hAnsi="Arial Narrow" w:cs="Tahoma"/>
          <w:lang w:val="fr-CH"/>
        </w:rPr>
        <w:t xml:space="preserve">un rapport </w:t>
      </w:r>
      <w:r>
        <w:rPr>
          <w:rFonts w:ascii="Arial Narrow" w:hAnsi="Arial Narrow" w:cs="Tahoma"/>
          <w:lang w:val="fr-CH"/>
        </w:rPr>
        <w:t xml:space="preserve">annuel </w:t>
      </w:r>
      <w:r w:rsidR="00A26A42">
        <w:rPr>
          <w:rFonts w:ascii="Arial Narrow" w:hAnsi="Arial Narrow" w:cs="Tahoma"/>
          <w:lang w:val="fr-CH"/>
        </w:rPr>
        <w:t>d’activités ;</w:t>
      </w:r>
    </w:p>
    <w:p w14:paraId="772822D0" w14:textId="77777777" w:rsidR="00214409" w:rsidRPr="008966B9" w:rsidRDefault="00214409" w:rsidP="0071440F">
      <w:pPr>
        <w:spacing w:line="264" w:lineRule="auto"/>
        <w:rPr>
          <w:rFonts w:ascii="Arial Narrow" w:hAnsi="Arial Narrow" w:cs="Tahoma"/>
          <w:lang w:val="fr-CH"/>
        </w:rPr>
      </w:pPr>
    </w:p>
    <w:p w14:paraId="59CC6BFD" w14:textId="2D38A927" w:rsidR="00122C0B" w:rsidRPr="008966B9" w:rsidRDefault="005C3218" w:rsidP="00122C0B">
      <w:pPr>
        <w:spacing w:line="264" w:lineRule="auto"/>
        <w:rPr>
          <w:rFonts w:ascii="Arial Narrow" w:hAnsi="Arial Narrow" w:cs="Tahoma"/>
          <w:lang w:val="fr-CH"/>
        </w:rPr>
      </w:pPr>
      <w:r>
        <w:rPr>
          <w:rFonts w:ascii="Arial Narrow" w:hAnsi="Arial Narrow" w:cs="Tahoma"/>
          <w:vertAlign w:val="superscript"/>
          <w:lang w:val="fr-CH"/>
        </w:rPr>
        <w:t>6</w:t>
      </w:r>
      <w:r w:rsidR="00122C0B" w:rsidRPr="00386104">
        <w:rPr>
          <w:rFonts w:ascii="Arial Narrow" w:hAnsi="Arial Narrow" w:cs="Tahoma"/>
          <w:lang w:val="fr-CH"/>
        </w:rPr>
        <w:t xml:space="preserve"> </w:t>
      </w:r>
      <w:r w:rsidR="00122C0B">
        <w:rPr>
          <w:rFonts w:ascii="Arial Narrow" w:hAnsi="Arial Narrow" w:cs="Tahoma"/>
          <w:lang w:val="fr-CH"/>
        </w:rPr>
        <w:t>Dispositions particulières</w:t>
      </w:r>
      <w:r w:rsidR="0074121C">
        <w:rPr>
          <w:rFonts w:ascii="Arial Narrow" w:hAnsi="Arial Narrow" w:cs="Tahoma"/>
          <w:lang w:val="fr-CH"/>
        </w:rPr>
        <w:t> :</w:t>
      </w:r>
    </w:p>
    <w:p w14:paraId="1257AE71" w14:textId="2F52E4B9" w:rsidR="00122C0B" w:rsidRDefault="00122C0B" w:rsidP="00122C0B">
      <w:pPr>
        <w:numPr>
          <w:ilvl w:val="0"/>
          <w:numId w:val="3"/>
        </w:numPr>
        <w:spacing w:line="264" w:lineRule="auto"/>
        <w:rPr>
          <w:rFonts w:ascii="Arial Narrow" w:hAnsi="Arial Narrow" w:cs="Tahoma"/>
          <w:lang w:val="fr-CH"/>
        </w:rPr>
      </w:pPr>
      <w:r>
        <w:rPr>
          <w:rFonts w:ascii="Arial Narrow" w:hAnsi="Arial Narrow" w:cs="Tahoma"/>
          <w:lang w:val="fr-CH"/>
        </w:rPr>
        <w:t>l’</w:t>
      </w:r>
      <w:r w:rsidR="00BF062E">
        <w:rPr>
          <w:rFonts w:ascii="Arial Narrow" w:hAnsi="Arial Narrow" w:cs="Tahoma"/>
          <w:lang w:val="fr-CH"/>
        </w:rPr>
        <w:t>ORCOC</w:t>
      </w:r>
      <w:r>
        <w:rPr>
          <w:rFonts w:ascii="Arial Narrow" w:hAnsi="Arial Narrow" w:cs="Tahoma"/>
          <w:lang w:val="fr-CH"/>
        </w:rPr>
        <w:t xml:space="preserve"> dispose d’un </w:t>
      </w:r>
      <w:r w:rsidR="00A82CBC">
        <w:rPr>
          <w:rFonts w:ascii="Arial Narrow" w:hAnsi="Arial Narrow" w:cs="Tahoma"/>
          <w:lang w:val="fr-CH"/>
        </w:rPr>
        <w:t>poste de commandement (PC)</w:t>
      </w:r>
      <w:r>
        <w:rPr>
          <w:rFonts w:ascii="Arial Narrow" w:hAnsi="Arial Narrow" w:cs="Tahoma"/>
          <w:lang w:val="fr-CH"/>
        </w:rPr>
        <w:t xml:space="preserve"> qui lui est attribué de manière permanente dans les locaux de l’administration communale de </w:t>
      </w:r>
      <w:proofErr w:type="spellStart"/>
      <w:r w:rsidR="008D6703" w:rsidRPr="008D6703">
        <w:rPr>
          <w:rFonts w:ascii="Arial Narrow" w:hAnsi="Arial Narrow" w:cs="Tahoma"/>
          <w:i/>
          <w:lang w:val="fr-CH"/>
        </w:rPr>
        <w:t>xxx</w:t>
      </w:r>
      <w:r w:rsidR="000C19CB">
        <w:rPr>
          <w:rFonts w:ascii="Arial Narrow" w:hAnsi="Arial Narrow" w:cs="Tahoma"/>
          <w:i/>
          <w:lang w:val="fr-CH"/>
        </w:rPr>
        <w:t>x</w:t>
      </w:r>
      <w:proofErr w:type="spellEnd"/>
      <w:r>
        <w:rPr>
          <w:rFonts w:ascii="Arial Narrow" w:hAnsi="Arial Narrow" w:cs="Tahoma"/>
          <w:lang w:val="fr-CH"/>
        </w:rPr>
        <w:t xml:space="preserve">. Il dispose, dans </w:t>
      </w:r>
      <w:r w:rsidR="00A82CBC">
        <w:rPr>
          <w:rFonts w:ascii="Arial Narrow" w:hAnsi="Arial Narrow" w:cs="Tahoma"/>
          <w:lang w:val="fr-CH"/>
        </w:rPr>
        <w:t>son PC</w:t>
      </w:r>
      <w:r>
        <w:rPr>
          <w:rFonts w:ascii="Arial Narrow" w:hAnsi="Arial Narrow" w:cs="Tahoma"/>
          <w:lang w:val="fr-CH"/>
        </w:rPr>
        <w:t>, des moyens de communications nécessaires à l’exercice de sa fonction (téléphone, raccordement Internet, etc.)</w:t>
      </w:r>
      <w:r w:rsidR="0074121C">
        <w:rPr>
          <w:rFonts w:ascii="Arial Narrow" w:hAnsi="Arial Narrow" w:cs="Tahoma"/>
          <w:lang w:val="fr-CH"/>
        </w:rPr>
        <w:t> ;</w:t>
      </w:r>
    </w:p>
    <w:p w14:paraId="48CBDD3F" w14:textId="1CC131F5" w:rsidR="00A82CBC" w:rsidRDefault="003813FA" w:rsidP="00122C0B">
      <w:pPr>
        <w:numPr>
          <w:ilvl w:val="0"/>
          <w:numId w:val="3"/>
        </w:numPr>
        <w:spacing w:line="264" w:lineRule="auto"/>
        <w:rPr>
          <w:rFonts w:ascii="Arial Narrow" w:hAnsi="Arial Narrow" w:cs="Tahoma"/>
          <w:lang w:val="fr-CH"/>
        </w:rPr>
      </w:pPr>
      <w:r>
        <w:rPr>
          <w:rFonts w:ascii="Arial Narrow" w:hAnsi="Arial Narrow" w:cs="Tahoma"/>
          <w:lang w:val="fr-CH"/>
        </w:rPr>
        <w:t>les membres de l’</w:t>
      </w:r>
      <w:r w:rsidR="00BF062E">
        <w:rPr>
          <w:rFonts w:ascii="Arial Narrow" w:hAnsi="Arial Narrow" w:cs="Tahoma"/>
          <w:lang w:val="fr-CH"/>
        </w:rPr>
        <w:t>ORCOC</w:t>
      </w:r>
      <w:r>
        <w:rPr>
          <w:rFonts w:ascii="Arial Narrow" w:hAnsi="Arial Narrow" w:cs="Tahoma"/>
          <w:lang w:val="fr-CH"/>
        </w:rPr>
        <w:t xml:space="preserve"> dispose</w:t>
      </w:r>
      <w:r w:rsidR="001B3FC6">
        <w:rPr>
          <w:rFonts w:ascii="Arial Narrow" w:hAnsi="Arial Narrow" w:cs="Tahoma"/>
          <w:lang w:val="fr-CH"/>
        </w:rPr>
        <w:t>nt</w:t>
      </w:r>
      <w:r>
        <w:rPr>
          <w:rFonts w:ascii="Arial Narrow" w:hAnsi="Arial Narrow" w:cs="Tahoma"/>
          <w:lang w:val="fr-CH"/>
        </w:rPr>
        <w:t xml:space="preserve"> d’un équipement de base qui leur permet d’accomplir </w:t>
      </w:r>
      <w:r w:rsidR="00197A13">
        <w:rPr>
          <w:rFonts w:ascii="Arial Narrow" w:hAnsi="Arial Narrow" w:cs="Tahoma"/>
          <w:lang w:val="fr-CH"/>
        </w:rPr>
        <w:t>leurs t</w:t>
      </w:r>
      <w:r w:rsidR="001B3FC6">
        <w:rPr>
          <w:rFonts w:ascii="Arial Narrow" w:hAnsi="Arial Narrow" w:cs="Tahoma"/>
          <w:lang w:val="fr-CH"/>
        </w:rPr>
        <w:t>â</w:t>
      </w:r>
      <w:r w:rsidR="00197A13">
        <w:rPr>
          <w:rFonts w:ascii="Arial Narrow" w:hAnsi="Arial Narrow" w:cs="Tahoma"/>
          <w:lang w:val="fr-CH"/>
        </w:rPr>
        <w:t>ches</w:t>
      </w:r>
      <w:r>
        <w:rPr>
          <w:rFonts w:ascii="Arial Narrow" w:hAnsi="Arial Narrow" w:cs="Tahoma"/>
          <w:lang w:val="fr-CH"/>
        </w:rPr>
        <w:t xml:space="preserve"> et d’être clairement reconnaissables</w:t>
      </w:r>
      <w:r w:rsidR="0074121C">
        <w:rPr>
          <w:rFonts w:ascii="Arial Narrow" w:hAnsi="Arial Narrow" w:cs="Tahoma"/>
          <w:lang w:val="fr-CH"/>
        </w:rPr>
        <w:t> ;</w:t>
      </w:r>
    </w:p>
    <w:p w14:paraId="4FF39C91" w14:textId="3AA64E8F" w:rsidR="0007672D" w:rsidRDefault="00A82CBC" w:rsidP="00122C0B">
      <w:pPr>
        <w:numPr>
          <w:ilvl w:val="0"/>
          <w:numId w:val="3"/>
        </w:numPr>
        <w:spacing w:line="264" w:lineRule="auto"/>
        <w:rPr>
          <w:rFonts w:ascii="Arial Narrow" w:hAnsi="Arial Narrow" w:cs="Tahoma"/>
          <w:lang w:val="fr-CH"/>
        </w:rPr>
      </w:pPr>
      <w:r>
        <w:rPr>
          <w:rFonts w:ascii="Arial Narrow" w:hAnsi="Arial Narrow" w:cs="Tahoma"/>
          <w:lang w:val="fr-CH"/>
        </w:rPr>
        <w:t>l’</w:t>
      </w:r>
      <w:r w:rsidR="00BF062E">
        <w:rPr>
          <w:rFonts w:ascii="Arial Narrow" w:hAnsi="Arial Narrow" w:cs="Tahoma"/>
          <w:lang w:val="fr-CH"/>
        </w:rPr>
        <w:t>ORCOC</w:t>
      </w:r>
      <w:r>
        <w:rPr>
          <w:rFonts w:ascii="Arial Narrow" w:hAnsi="Arial Narrow" w:cs="Tahoma"/>
          <w:lang w:val="fr-CH"/>
        </w:rPr>
        <w:t xml:space="preserve"> peut disposer du système </w:t>
      </w:r>
      <w:r w:rsidR="00DE60DD">
        <w:rPr>
          <w:rFonts w:ascii="Arial Narrow" w:hAnsi="Arial Narrow" w:cs="Tahoma"/>
          <w:lang w:val="fr-CH"/>
        </w:rPr>
        <w:t xml:space="preserve">cantonal </w:t>
      </w:r>
      <w:r>
        <w:rPr>
          <w:rFonts w:ascii="Arial Narrow" w:hAnsi="Arial Narrow" w:cs="Tahoma"/>
          <w:lang w:val="fr-CH"/>
        </w:rPr>
        <w:t>d’alarme GAFRI pour la mise sur pied de ses membres.</w:t>
      </w:r>
    </w:p>
    <w:p w14:paraId="4FCA48FB" w14:textId="77777777" w:rsidR="003D2746" w:rsidRPr="008966B9" w:rsidRDefault="003D2746" w:rsidP="00B55CA5">
      <w:pPr>
        <w:spacing w:line="264" w:lineRule="auto"/>
        <w:rPr>
          <w:rFonts w:ascii="Arial Narrow" w:hAnsi="Arial Narrow" w:cs="Tahoma"/>
          <w:lang w:val="fr-CH"/>
        </w:rPr>
      </w:pPr>
    </w:p>
    <w:p w14:paraId="1E5EAB03" w14:textId="77777777" w:rsidR="00AB3AE3" w:rsidRPr="008966B9" w:rsidRDefault="00AB3AE3"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sidR="008B6A04">
        <w:rPr>
          <w:rFonts w:ascii="Arial Narrow" w:hAnsi="Arial Narrow" w:cs="Tahoma"/>
          <w:b/>
          <w:sz w:val="22"/>
          <w:szCs w:val="22"/>
        </w:rPr>
        <w:t>8</w:t>
      </w:r>
      <w:r w:rsidRPr="008966B9">
        <w:rPr>
          <w:rFonts w:ascii="Arial Narrow" w:hAnsi="Arial Narrow" w:cs="Tahoma"/>
          <w:sz w:val="22"/>
          <w:szCs w:val="22"/>
        </w:rPr>
        <w:tab/>
        <w:t>Répartition des coûts et des recettes entre les communes signataires</w:t>
      </w:r>
    </w:p>
    <w:p w14:paraId="30D36629" w14:textId="4CF5E774" w:rsidR="00AB3AE3" w:rsidRPr="008966B9" w:rsidRDefault="00AB3AE3" w:rsidP="000A1960">
      <w:pPr>
        <w:spacing w:afterLines="60" w:after="144" w:line="264" w:lineRule="auto"/>
        <w:rPr>
          <w:rFonts w:ascii="Arial Narrow" w:hAnsi="Arial Narrow" w:cs="Tahoma"/>
          <w:lang w:val="fr-CH"/>
        </w:rPr>
      </w:pPr>
      <w:r w:rsidRPr="008966B9">
        <w:rPr>
          <w:rFonts w:ascii="Arial Narrow" w:hAnsi="Arial Narrow" w:cs="Tahoma"/>
          <w:vertAlign w:val="superscript"/>
          <w:lang w:val="fr-CH"/>
        </w:rPr>
        <w:t>1</w:t>
      </w:r>
      <w:r w:rsidR="005C3218">
        <w:rPr>
          <w:rFonts w:ascii="Arial Narrow" w:hAnsi="Arial Narrow" w:cs="Tahoma"/>
          <w:vertAlign w:val="superscript"/>
          <w:lang w:val="fr-CH"/>
        </w:rPr>
        <w:t xml:space="preserve"> </w:t>
      </w:r>
      <w:r w:rsidRPr="008966B9">
        <w:rPr>
          <w:rFonts w:ascii="Arial Narrow" w:hAnsi="Arial Narrow" w:cs="Tahoma"/>
          <w:lang w:val="fr-CH"/>
        </w:rPr>
        <w:t>Les coûts suivants sont répartis entre les communes signataires</w:t>
      </w:r>
      <w:r w:rsidR="0074121C">
        <w:rPr>
          <w:rFonts w:ascii="Arial Narrow" w:hAnsi="Arial Narrow" w:cs="Tahoma"/>
          <w:lang w:val="fr-CH"/>
        </w:rPr>
        <w:t> :</w:t>
      </w:r>
    </w:p>
    <w:p w14:paraId="39030517" w14:textId="3948E32E" w:rsidR="00AB3AE3" w:rsidRPr="008966B9" w:rsidRDefault="00AB3AE3" w:rsidP="000A1960">
      <w:pPr>
        <w:numPr>
          <w:ilvl w:val="0"/>
          <w:numId w:val="9"/>
        </w:numPr>
        <w:spacing w:afterLines="60" w:after="144" w:line="264" w:lineRule="auto"/>
        <w:rPr>
          <w:rFonts w:ascii="Arial Narrow" w:hAnsi="Arial Narrow" w:cs="Tahoma"/>
          <w:lang w:val="fr-CH"/>
        </w:rPr>
      </w:pPr>
      <w:r w:rsidRPr="008966B9">
        <w:rPr>
          <w:rFonts w:ascii="Arial Narrow" w:hAnsi="Arial Narrow" w:cs="Tahoma"/>
          <w:lang w:val="fr-CH"/>
        </w:rPr>
        <w:t xml:space="preserve">les achats de matériel et d’équipement </w:t>
      </w:r>
      <w:r w:rsidR="003813FA">
        <w:rPr>
          <w:rFonts w:ascii="Arial Narrow" w:hAnsi="Arial Narrow" w:cs="Tahoma"/>
          <w:lang w:val="fr-CH"/>
        </w:rPr>
        <w:t>pour l’</w:t>
      </w:r>
      <w:r w:rsidR="00BF062E">
        <w:rPr>
          <w:rFonts w:ascii="Arial Narrow" w:hAnsi="Arial Narrow" w:cs="Tahoma"/>
          <w:lang w:val="fr-CH"/>
        </w:rPr>
        <w:t>ORCOC</w:t>
      </w:r>
      <w:r w:rsidR="0074121C">
        <w:rPr>
          <w:rFonts w:ascii="Arial Narrow" w:hAnsi="Arial Narrow" w:cs="Tahoma"/>
          <w:lang w:val="fr-CH"/>
        </w:rPr>
        <w:t> ;</w:t>
      </w:r>
    </w:p>
    <w:p w14:paraId="43E72729" w14:textId="3BA35CB6" w:rsidR="00AB3AE3" w:rsidRPr="008966B9" w:rsidRDefault="00AB3AE3" w:rsidP="000A1960">
      <w:pPr>
        <w:numPr>
          <w:ilvl w:val="0"/>
          <w:numId w:val="9"/>
        </w:numPr>
        <w:spacing w:afterLines="60" w:after="144" w:line="264" w:lineRule="auto"/>
        <w:rPr>
          <w:rFonts w:ascii="Arial Narrow" w:hAnsi="Arial Narrow" w:cs="Tahoma"/>
          <w:lang w:val="fr-CH"/>
        </w:rPr>
      </w:pPr>
      <w:r w:rsidRPr="008966B9">
        <w:rPr>
          <w:rFonts w:ascii="Arial Narrow" w:hAnsi="Arial Narrow" w:cs="Tahoma"/>
          <w:lang w:val="fr-CH"/>
        </w:rPr>
        <w:t>les frais d’administration (abonnements téléphoniques, primes d’assurance, frais de convocations, prestation</w:t>
      </w:r>
      <w:r w:rsidR="000C19CB">
        <w:rPr>
          <w:rFonts w:ascii="Arial Narrow" w:hAnsi="Arial Narrow" w:cs="Tahoma"/>
          <w:lang w:val="fr-CH"/>
        </w:rPr>
        <w:t>s</w:t>
      </w:r>
      <w:r w:rsidRPr="008966B9">
        <w:rPr>
          <w:rFonts w:ascii="Arial Narrow" w:hAnsi="Arial Narrow" w:cs="Tahoma"/>
          <w:lang w:val="fr-CH"/>
        </w:rPr>
        <w:t xml:space="preserve"> de service de la commune pilote, etc.)</w:t>
      </w:r>
      <w:r w:rsidR="0074121C">
        <w:rPr>
          <w:rFonts w:ascii="Arial Narrow" w:hAnsi="Arial Narrow" w:cs="Tahoma"/>
          <w:lang w:val="fr-CH"/>
        </w:rPr>
        <w:t> ;</w:t>
      </w:r>
    </w:p>
    <w:p w14:paraId="15D627A3" w14:textId="51605C2F" w:rsidR="00AB3AE3" w:rsidRDefault="00AB3AE3" w:rsidP="000A1960">
      <w:pPr>
        <w:numPr>
          <w:ilvl w:val="0"/>
          <w:numId w:val="9"/>
        </w:numPr>
        <w:spacing w:afterLines="60" w:after="144" w:line="264" w:lineRule="auto"/>
        <w:rPr>
          <w:rFonts w:ascii="Arial Narrow" w:hAnsi="Arial Narrow" w:cs="Tahoma"/>
          <w:lang w:val="fr-CH"/>
        </w:rPr>
      </w:pPr>
      <w:r w:rsidRPr="008966B9">
        <w:rPr>
          <w:rFonts w:ascii="Arial Narrow" w:hAnsi="Arial Narrow" w:cs="Tahoma"/>
          <w:lang w:val="fr-CH"/>
        </w:rPr>
        <w:t xml:space="preserve">les indemnités versées au </w:t>
      </w:r>
      <w:r w:rsidR="003813FA">
        <w:rPr>
          <w:rFonts w:ascii="Arial Narrow" w:hAnsi="Arial Narrow" w:cs="Tahoma"/>
          <w:lang w:val="fr-CH"/>
        </w:rPr>
        <w:t>chef ou à la cheffe et</w:t>
      </w:r>
      <w:r w:rsidRPr="008966B9">
        <w:rPr>
          <w:rFonts w:ascii="Arial Narrow" w:hAnsi="Arial Narrow" w:cs="Tahoma"/>
          <w:lang w:val="fr-CH"/>
        </w:rPr>
        <w:t xml:space="preserve"> au</w:t>
      </w:r>
      <w:r w:rsidR="00332639" w:rsidRPr="008966B9">
        <w:rPr>
          <w:rFonts w:ascii="Arial Narrow" w:hAnsi="Arial Narrow" w:cs="Tahoma"/>
          <w:lang w:val="fr-CH"/>
        </w:rPr>
        <w:t>x</w:t>
      </w:r>
      <w:r w:rsidRPr="008966B9">
        <w:rPr>
          <w:rFonts w:ascii="Arial Narrow" w:hAnsi="Arial Narrow" w:cs="Tahoma"/>
          <w:lang w:val="fr-CH"/>
        </w:rPr>
        <w:t xml:space="preserve"> membre</w:t>
      </w:r>
      <w:r w:rsidR="00332639" w:rsidRPr="008966B9">
        <w:rPr>
          <w:rFonts w:ascii="Arial Narrow" w:hAnsi="Arial Narrow" w:cs="Tahoma"/>
          <w:lang w:val="fr-CH"/>
        </w:rPr>
        <w:t>s</w:t>
      </w:r>
      <w:r w:rsidRPr="008966B9">
        <w:rPr>
          <w:rFonts w:ascii="Arial Narrow" w:hAnsi="Arial Narrow" w:cs="Tahoma"/>
          <w:lang w:val="fr-CH"/>
        </w:rPr>
        <w:t xml:space="preserve"> </w:t>
      </w:r>
      <w:r w:rsidR="003813FA">
        <w:rPr>
          <w:rFonts w:ascii="Arial Narrow" w:hAnsi="Arial Narrow" w:cs="Tahoma"/>
          <w:lang w:val="fr-CH"/>
        </w:rPr>
        <w:t>de l’</w:t>
      </w:r>
      <w:r w:rsidR="00BF062E">
        <w:rPr>
          <w:rFonts w:ascii="Arial Narrow" w:hAnsi="Arial Narrow" w:cs="Tahoma"/>
          <w:lang w:val="fr-CH"/>
        </w:rPr>
        <w:t>ORCOC</w:t>
      </w:r>
      <w:r w:rsidR="003813FA" w:rsidRPr="008966B9">
        <w:rPr>
          <w:rFonts w:ascii="Arial Narrow" w:hAnsi="Arial Narrow" w:cs="Tahoma"/>
          <w:lang w:val="fr-CH"/>
        </w:rPr>
        <w:t xml:space="preserve"> </w:t>
      </w:r>
      <w:r w:rsidR="003813FA">
        <w:rPr>
          <w:rFonts w:ascii="Arial Narrow" w:hAnsi="Arial Narrow" w:cs="Tahoma"/>
          <w:lang w:val="fr-CH"/>
        </w:rPr>
        <w:t>ainsi qu’à d’éventuelles autres personnes active</w:t>
      </w:r>
      <w:r w:rsidR="00CF5FD6">
        <w:rPr>
          <w:rFonts w:ascii="Arial Narrow" w:hAnsi="Arial Narrow" w:cs="Tahoma"/>
          <w:lang w:val="fr-CH"/>
        </w:rPr>
        <w:t>s</w:t>
      </w:r>
      <w:r w:rsidR="003813FA">
        <w:rPr>
          <w:rFonts w:ascii="Arial Narrow" w:hAnsi="Arial Narrow" w:cs="Tahoma"/>
          <w:lang w:val="fr-CH"/>
        </w:rPr>
        <w:t xml:space="preserve"> dans le cadre de la protection de la population</w:t>
      </w:r>
      <w:r w:rsidR="00332639" w:rsidRPr="008966B9">
        <w:rPr>
          <w:rFonts w:ascii="Arial Narrow" w:hAnsi="Arial Narrow" w:cs="Tahoma"/>
          <w:lang w:val="fr-CH"/>
        </w:rPr>
        <w:t xml:space="preserve"> du groupement</w:t>
      </w:r>
      <w:r w:rsidR="0074121C">
        <w:rPr>
          <w:rFonts w:ascii="Arial Narrow" w:hAnsi="Arial Narrow" w:cs="Tahoma"/>
          <w:lang w:val="fr-CH"/>
        </w:rPr>
        <w:t> ;</w:t>
      </w:r>
    </w:p>
    <w:p w14:paraId="53BB6697" w14:textId="77777777" w:rsidR="003813FA" w:rsidRPr="008966B9" w:rsidRDefault="008D6703" w:rsidP="000A1960">
      <w:pPr>
        <w:numPr>
          <w:ilvl w:val="0"/>
          <w:numId w:val="9"/>
        </w:numPr>
        <w:spacing w:afterLines="60" w:after="144" w:line="264" w:lineRule="auto"/>
        <w:rPr>
          <w:rFonts w:ascii="Arial Narrow" w:hAnsi="Arial Narrow" w:cs="Tahoma"/>
          <w:lang w:val="fr-CH"/>
        </w:rPr>
      </w:pPr>
      <w:r>
        <w:rPr>
          <w:rFonts w:ascii="Arial Narrow" w:hAnsi="Arial Narrow" w:cs="Tahoma"/>
          <w:lang w:val="fr-CH"/>
        </w:rPr>
        <w:t>les frais de formation</w:t>
      </w:r>
      <w:r w:rsidR="00380584">
        <w:rPr>
          <w:rFonts w:ascii="Arial Narrow" w:hAnsi="Arial Narrow" w:cs="Tahoma"/>
          <w:lang w:val="fr-CH"/>
        </w:rPr>
        <w:t xml:space="preserve"> des membres de l’</w:t>
      </w:r>
      <w:r w:rsidR="00BF062E">
        <w:rPr>
          <w:rFonts w:ascii="Arial Narrow" w:hAnsi="Arial Narrow" w:cs="Tahoma"/>
          <w:lang w:val="fr-CH"/>
        </w:rPr>
        <w:t>ORCOC</w:t>
      </w:r>
      <w:r w:rsidR="00BE7382">
        <w:rPr>
          <w:rFonts w:ascii="Arial Narrow" w:hAnsi="Arial Narrow" w:cs="Tahoma"/>
          <w:lang w:val="fr-CH"/>
        </w:rPr>
        <w:t>.</w:t>
      </w:r>
    </w:p>
    <w:p w14:paraId="575B888B" w14:textId="77777777" w:rsidR="00945E22" w:rsidRPr="008966B9" w:rsidRDefault="00945E22" w:rsidP="00B55CA5">
      <w:pPr>
        <w:spacing w:line="264" w:lineRule="auto"/>
        <w:rPr>
          <w:rFonts w:ascii="Arial Narrow" w:hAnsi="Arial Narrow" w:cs="Tahoma"/>
          <w:lang w:val="fr-CH"/>
        </w:rPr>
      </w:pPr>
    </w:p>
    <w:p w14:paraId="6D922698" w14:textId="77777777" w:rsidR="00AD0D5F" w:rsidRPr="008966B9" w:rsidRDefault="00332639" w:rsidP="00E61FF2">
      <w:pPr>
        <w:rPr>
          <w:rFonts w:ascii="Arial Narrow" w:hAnsi="Arial Narrow" w:cs="Tahoma"/>
          <w:lang w:val="fr-CH"/>
        </w:rPr>
      </w:pPr>
      <w:r w:rsidRPr="008966B9">
        <w:rPr>
          <w:rFonts w:ascii="Arial Narrow" w:hAnsi="Arial Narrow" w:cs="Tahoma"/>
          <w:vertAlign w:val="superscript"/>
          <w:lang w:val="fr-CH"/>
        </w:rPr>
        <w:t>2</w:t>
      </w:r>
      <w:r w:rsidR="005C3218">
        <w:rPr>
          <w:rFonts w:ascii="Arial Narrow" w:hAnsi="Arial Narrow" w:cs="Tahoma"/>
          <w:vertAlign w:val="superscript"/>
          <w:lang w:val="fr-CH"/>
        </w:rPr>
        <w:t xml:space="preserve"> </w:t>
      </w:r>
      <w:r w:rsidR="00AD0D5F" w:rsidRPr="008966B9">
        <w:rPr>
          <w:rFonts w:ascii="Arial Narrow" w:hAnsi="Arial Narrow" w:cs="Tahoma"/>
          <w:lang w:val="fr-CH"/>
        </w:rPr>
        <w:t xml:space="preserve">Les coûts communs sont répartis entre les communes </w:t>
      </w:r>
      <w:r w:rsidRPr="008966B9">
        <w:rPr>
          <w:rFonts w:ascii="Arial Narrow" w:hAnsi="Arial Narrow" w:cs="Tahoma"/>
          <w:lang w:val="fr-CH"/>
        </w:rPr>
        <w:t>signataire</w:t>
      </w:r>
      <w:r w:rsidR="002C2022" w:rsidRPr="008966B9">
        <w:rPr>
          <w:rFonts w:ascii="Arial Narrow" w:hAnsi="Arial Narrow" w:cs="Tahoma"/>
          <w:lang w:val="fr-CH"/>
        </w:rPr>
        <w:t>s</w:t>
      </w:r>
      <w:r w:rsidR="00AD0D5F" w:rsidRPr="008966B9">
        <w:rPr>
          <w:rFonts w:ascii="Arial Narrow" w:hAnsi="Arial Narrow" w:cs="Tahoma"/>
          <w:lang w:val="fr-CH"/>
        </w:rPr>
        <w:t xml:space="preserve"> au prorata de la populatio</w:t>
      </w:r>
      <w:r w:rsidR="00883712" w:rsidRPr="008966B9">
        <w:rPr>
          <w:rFonts w:ascii="Arial Narrow" w:hAnsi="Arial Narrow" w:cs="Tahoma"/>
          <w:lang w:val="fr-CH"/>
        </w:rPr>
        <w:t>n légale</w:t>
      </w:r>
      <w:r w:rsidR="00C41E0B" w:rsidRPr="008966B9">
        <w:rPr>
          <w:rFonts w:ascii="Arial Narrow" w:hAnsi="Arial Narrow" w:cs="Tahoma"/>
          <w:lang w:val="fr-CH"/>
        </w:rPr>
        <w:t>,</w:t>
      </w:r>
      <w:r w:rsidR="00883712" w:rsidRPr="008966B9">
        <w:rPr>
          <w:rFonts w:ascii="Arial Narrow" w:hAnsi="Arial Narrow" w:cs="Tahoma"/>
          <w:lang w:val="fr-CH"/>
        </w:rPr>
        <w:t xml:space="preserve"> conformément </w:t>
      </w:r>
      <w:r w:rsidR="00AD0D5F" w:rsidRPr="008966B9">
        <w:rPr>
          <w:rFonts w:ascii="Arial Narrow" w:hAnsi="Arial Narrow" w:cs="Tahoma"/>
          <w:lang w:val="fr-CH"/>
        </w:rPr>
        <w:t>au dernier arrêté cantonal relatif à l’effectif de la population</w:t>
      </w:r>
      <w:r w:rsidR="00883712" w:rsidRPr="008966B9">
        <w:rPr>
          <w:rFonts w:ascii="Arial Narrow" w:hAnsi="Arial Narrow" w:cs="Tahoma"/>
          <w:lang w:val="fr-CH"/>
        </w:rPr>
        <w:t>.</w:t>
      </w:r>
      <w:r w:rsidR="00DE60DD">
        <w:rPr>
          <w:rFonts w:ascii="Arial Narrow" w:hAnsi="Arial Narrow" w:cs="Tahoma"/>
          <w:lang w:val="fr-CH"/>
        </w:rPr>
        <w:t xml:space="preserve"> Un élément </w:t>
      </w:r>
      <w:r w:rsidR="00F75C15">
        <w:rPr>
          <w:rFonts w:ascii="Arial Narrow" w:hAnsi="Arial Narrow" w:cs="Tahoma"/>
          <w:lang w:val="fr-CH"/>
        </w:rPr>
        <w:t>de péréquation peut être inclus dans le calcul de répartition.</w:t>
      </w:r>
    </w:p>
    <w:p w14:paraId="09DF56C0" w14:textId="77777777" w:rsidR="0069702A" w:rsidRPr="008966B9" w:rsidRDefault="00332639" w:rsidP="000A1960">
      <w:pPr>
        <w:spacing w:afterLines="60" w:after="144" w:line="264" w:lineRule="auto"/>
        <w:rPr>
          <w:rFonts w:ascii="Arial Narrow" w:hAnsi="Arial Narrow" w:cs="Tahoma"/>
          <w:lang w:val="fr-CH"/>
        </w:rPr>
      </w:pPr>
      <w:r w:rsidRPr="008966B9">
        <w:rPr>
          <w:rFonts w:ascii="Arial Narrow" w:hAnsi="Arial Narrow" w:cs="Tahoma"/>
          <w:vertAlign w:val="superscript"/>
          <w:lang w:val="fr-CH"/>
        </w:rPr>
        <w:t>3</w:t>
      </w:r>
      <w:r w:rsidR="005C3218">
        <w:rPr>
          <w:rFonts w:ascii="Arial Narrow" w:hAnsi="Arial Narrow" w:cs="Tahoma"/>
          <w:vertAlign w:val="superscript"/>
          <w:lang w:val="fr-CH"/>
        </w:rPr>
        <w:t xml:space="preserve"> </w:t>
      </w:r>
      <w:r w:rsidR="0069702A" w:rsidRPr="008966B9">
        <w:rPr>
          <w:rFonts w:ascii="Arial Narrow" w:hAnsi="Arial Narrow" w:cs="Tahoma"/>
          <w:lang w:val="fr-CH"/>
        </w:rPr>
        <w:t xml:space="preserve">Le décompte des coûts est adressé aux communes membres au plus tard jusqu’à fin </w:t>
      </w:r>
      <w:r w:rsidR="00380584">
        <w:rPr>
          <w:rFonts w:ascii="Arial Narrow" w:hAnsi="Arial Narrow" w:cs="Tahoma"/>
          <w:lang w:val="fr-CH"/>
        </w:rPr>
        <w:t>janvier</w:t>
      </w:r>
      <w:r w:rsidR="0069702A" w:rsidRPr="008966B9">
        <w:rPr>
          <w:rFonts w:ascii="Arial Narrow" w:hAnsi="Arial Narrow" w:cs="Tahoma"/>
          <w:lang w:val="fr-CH"/>
        </w:rPr>
        <w:t>. Le règlement de</w:t>
      </w:r>
      <w:r w:rsidR="008D6703">
        <w:rPr>
          <w:rFonts w:ascii="Arial Narrow" w:hAnsi="Arial Narrow" w:cs="Tahoma"/>
          <w:lang w:val="fr-CH"/>
        </w:rPr>
        <w:t>s</w:t>
      </w:r>
      <w:r w:rsidR="0069702A" w:rsidRPr="008966B9">
        <w:rPr>
          <w:rFonts w:ascii="Arial Narrow" w:hAnsi="Arial Narrow" w:cs="Tahoma"/>
          <w:lang w:val="fr-CH"/>
        </w:rPr>
        <w:t xml:space="preserve"> part</w:t>
      </w:r>
      <w:r w:rsidR="008D6703">
        <w:rPr>
          <w:rFonts w:ascii="Arial Narrow" w:hAnsi="Arial Narrow" w:cs="Tahoma"/>
          <w:lang w:val="fr-CH"/>
        </w:rPr>
        <w:t>s</w:t>
      </w:r>
      <w:r w:rsidR="0069702A" w:rsidRPr="008966B9">
        <w:rPr>
          <w:rFonts w:ascii="Arial Narrow" w:hAnsi="Arial Narrow" w:cs="Tahoma"/>
          <w:lang w:val="fr-CH"/>
        </w:rPr>
        <w:t xml:space="preserve"> communale</w:t>
      </w:r>
      <w:r w:rsidR="00CE10C5">
        <w:rPr>
          <w:rFonts w:ascii="Arial Narrow" w:hAnsi="Arial Narrow" w:cs="Tahoma"/>
          <w:lang w:val="fr-CH"/>
        </w:rPr>
        <w:t>s</w:t>
      </w:r>
      <w:r w:rsidR="0069702A" w:rsidRPr="008966B9">
        <w:rPr>
          <w:rFonts w:ascii="Arial Narrow" w:hAnsi="Arial Narrow" w:cs="Tahoma"/>
          <w:lang w:val="fr-CH"/>
        </w:rPr>
        <w:t xml:space="preserve"> s’effectue dans les 30 jours suivant la réception du décompte.</w:t>
      </w:r>
    </w:p>
    <w:p w14:paraId="6DF21DDE" w14:textId="77777777" w:rsidR="008B6A04" w:rsidRDefault="008B6A04" w:rsidP="008B6A04">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Pr>
          <w:rFonts w:ascii="Arial Narrow" w:hAnsi="Arial Narrow" w:cs="Tahoma"/>
          <w:b/>
          <w:sz w:val="22"/>
          <w:szCs w:val="22"/>
        </w:rPr>
        <w:t>9</w:t>
      </w:r>
      <w:r w:rsidRPr="008966B9">
        <w:rPr>
          <w:rFonts w:ascii="Arial Narrow" w:hAnsi="Arial Narrow" w:cs="Tahoma"/>
          <w:sz w:val="22"/>
          <w:szCs w:val="22"/>
        </w:rPr>
        <w:tab/>
      </w:r>
      <w:r>
        <w:rPr>
          <w:rFonts w:ascii="Arial Narrow" w:hAnsi="Arial Narrow" w:cs="Tahoma"/>
          <w:sz w:val="22"/>
          <w:szCs w:val="22"/>
        </w:rPr>
        <w:t>Statut des biens</w:t>
      </w:r>
    </w:p>
    <w:p w14:paraId="7C70D185" w14:textId="2A1B8793" w:rsidR="008B6A04" w:rsidRPr="008966B9" w:rsidRDefault="008B6A04" w:rsidP="008B6A04">
      <w:pPr>
        <w:spacing w:afterLines="60" w:after="144" w:line="264" w:lineRule="auto"/>
        <w:rPr>
          <w:rFonts w:ascii="Arial Narrow" w:hAnsi="Arial Narrow" w:cs="Tahoma"/>
          <w:lang w:val="fr-CH"/>
        </w:rPr>
      </w:pPr>
      <w:r>
        <w:rPr>
          <w:rFonts w:ascii="Arial Narrow" w:hAnsi="Arial Narrow" w:cs="Tahoma"/>
          <w:lang w:val="fr-CH"/>
        </w:rPr>
        <w:t>Les biens acquis pour l'accomplissement de la tâche de la présente entente intercommunale sont propriété commune des communes membres. En cas de résiliation de l'entente, les biens en commun seront répartis entre les communes proportionnellement à</w:t>
      </w:r>
      <w:r w:rsidR="0074121C">
        <w:rPr>
          <w:rFonts w:ascii="Arial Narrow" w:hAnsi="Arial Narrow" w:cs="Tahoma"/>
          <w:lang w:val="fr-CH"/>
        </w:rPr>
        <w:t xml:space="preserve"> …</w:t>
      </w:r>
      <w:r>
        <w:rPr>
          <w:rFonts w:ascii="Arial Narrow" w:hAnsi="Arial Narrow" w:cs="Tahoma"/>
          <w:lang w:val="fr-CH"/>
        </w:rPr>
        <w:t>/</w:t>
      </w:r>
      <w:r w:rsidR="0074121C">
        <w:rPr>
          <w:rFonts w:ascii="Arial Narrow" w:hAnsi="Arial Narrow" w:cs="Tahoma"/>
          <w:lang w:val="fr-CH"/>
        </w:rPr>
        <w:t xml:space="preserve"> </w:t>
      </w:r>
      <w:r>
        <w:rPr>
          <w:rFonts w:ascii="Arial Narrow" w:hAnsi="Arial Narrow" w:cs="Tahoma"/>
          <w:lang w:val="fr-CH"/>
        </w:rPr>
        <w:t>selon ….</w:t>
      </w:r>
    </w:p>
    <w:p w14:paraId="458063C1" w14:textId="77777777" w:rsidR="00D536BB" w:rsidRDefault="00D536BB" w:rsidP="000A1960">
      <w:pPr>
        <w:pStyle w:val="NoArt"/>
        <w:spacing w:afterLines="60" w:after="144" w:line="264" w:lineRule="auto"/>
        <w:rPr>
          <w:rFonts w:ascii="Arial Narrow" w:hAnsi="Arial Narrow" w:cs="Tahoma"/>
          <w:sz w:val="22"/>
          <w:szCs w:val="22"/>
        </w:rPr>
      </w:pPr>
      <w:r w:rsidRPr="008966B9">
        <w:rPr>
          <w:rFonts w:ascii="Arial Narrow" w:hAnsi="Arial Narrow" w:cs="Tahoma"/>
          <w:b/>
          <w:sz w:val="22"/>
          <w:szCs w:val="22"/>
        </w:rPr>
        <w:t xml:space="preserve">Art. </w:t>
      </w:r>
      <w:r w:rsidR="008B6A04">
        <w:rPr>
          <w:rFonts w:ascii="Arial Narrow" w:hAnsi="Arial Narrow" w:cs="Tahoma"/>
          <w:b/>
          <w:sz w:val="22"/>
          <w:szCs w:val="22"/>
        </w:rPr>
        <w:t>10</w:t>
      </w:r>
      <w:r w:rsidRPr="008966B9">
        <w:rPr>
          <w:rFonts w:ascii="Arial Narrow" w:hAnsi="Arial Narrow" w:cs="Tahoma"/>
          <w:sz w:val="22"/>
          <w:szCs w:val="22"/>
        </w:rPr>
        <w:tab/>
      </w:r>
      <w:r w:rsidR="00077107">
        <w:rPr>
          <w:rFonts w:ascii="Arial Narrow" w:hAnsi="Arial Narrow" w:cs="Tahoma"/>
          <w:sz w:val="22"/>
          <w:szCs w:val="22"/>
        </w:rPr>
        <w:t>Dispositions finales</w:t>
      </w:r>
    </w:p>
    <w:p w14:paraId="697FCAA9" w14:textId="77777777" w:rsidR="00AD0D5F" w:rsidRDefault="00F75C15" w:rsidP="00E74E35">
      <w:pPr>
        <w:rPr>
          <w:rFonts w:ascii="Arial Narrow" w:hAnsi="Arial Narrow" w:cs="Tahoma"/>
          <w:lang w:val="fr-CH"/>
        </w:rPr>
      </w:pPr>
      <w:r>
        <w:rPr>
          <w:rFonts w:ascii="Arial Narrow" w:hAnsi="Arial Narrow" w:cs="Tahoma"/>
          <w:vertAlign w:val="superscript"/>
          <w:lang w:val="fr-CH"/>
        </w:rPr>
        <w:t>1</w:t>
      </w:r>
      <w:r w:rsidR="005C3218">
        <w:rPr>
          <w:rFonts w:ascii="Arial Narrow" w:hAnsi="Arial Narrow" w:cs="Tahoma"/>
          <w:vertAlign w:val="superscript"/>
          <w:lang w:val="fr-CH"/>
        </w:rPr>
        <w:t xml:space="preserve"> </w:t>
      </w:r>
      <w:r w:rsidR="002418C8" w:rsidRPr="008966B9">
        <w:rPr>
          <w:rFonts w:ascii="Arial Narrow" w:hAnsi="Arial Narrow" w:cs="Tahoma"/>
          <w:lang w:val="fr-CH"/>
        </w:rPr>
        <w:t>Toute modification de la convention doit préala</w:t>
      </w:r>
      <w:r w:rsidR="00883712" w:rsidRPr="008966B9">
        <w:rPr>
          <w:rFonts w:ascii="Arial Narrow" w:hAnsi="Arial Narrow" w:cs="Tahoma"/>
          <w:lang w:val="fr-CH"/>
        </w:rPr>
        <w:t>blement être approuvée par les C</w:t>
      </w:r>
      <w:r w:rsidR="002418C8" w:rsidRPr="008966B9">
        <w:rPr>
          <w:rFonts w:ascii="Arial Narrow" w:hAnsi="Arial Narrow" w:cs="Tahoma"/>
          <w:lang w:val="fr-CH"/>
        </w:rPr>
        <w:t xml:space="preserve">onseils communaux des communes </w:t>
      </w:r>
      <w:r w:rsidR="00CE10C5">
        <w:rPr>
          <w:rFonts w:ascii="Arial Narrow" w:hAnsi="Arial Narrow" w:cs="Tahoma"/>
          <w:lang w:val="fr-CH"/>
        </w:rPr>
        <w:t>du groupement</w:t>
      </w:r>
      <w:r w:rsidR="002418C8" w:rsidRPr="008966B9">
        <w:rPr>
          <w:rFonts w:ascii="Arial Narrow" w:hAnsi="Arial Narrow" w:cs="Tahoma"/>
          <w:lang w:val="fr-CH"/>
        </w:rPr>
        <w:t>.</w:t>
      </w:r>
    </w:p>
    <w:p w14:paraId="0C01BE72" w14:textId="27A10C65" w:rsidR="000C43EE" w:rsidRDefault="000C43EE" w:rsidP="00E74E35">
      <w:pPr>
        <w:rPr>
          <w:rFonts w:ascii="Arial Narrow" w:hAnsi="Arial Narrow" w:cs="Tahoma"/>
          <w:lang w:val="fr-CH"/>
        </w:rPr>
      </w:pPr>
      <w:r w:rsidRPr="000C43EE">
        <w:rPr>
          <w:rFonts w:ascii="Arial Narrow" w:hAnsi="Arial Narrow" w:cs="Tahoma"/>
          <w:vertAlign w:val="superscript"/>
          <w:lang w:val="fr-CH"/>
        </w:rPr>
        <w:t>2</w:t>
      </w:r>
      <w:r w:rsidR="005C3218">
        <w:rPr>
          <w:rFonts w:ascii="Arial Narrow" w:hAnsi="Arial Narrow" w:cs="Tahoma"/>
          <w:vertAlign w:val="superscript"/>
          <w:lang w:val="fr-CH"/>
        </w:rPr>
        <w:t xml:space="preserve"> </w:t>
      </w:r>
      <w:r>
        <w:rPr>
          <w:rFonts w:ascii="Arial Narrow" w:hAnsi="Arial Narrow" w:cs="Tahoma"/>
          <w:lang w:val="fr-CH"/>
        </w:rPr>
        <w:t>Les groupement</w:t>
      </w:r>
      <w:r w:rsidR="000C19CB">
        <w:rPr>
          <w:rFonts w:ascii="Arial Narrow" w:hAnsi="Arial Narrow" w:cs="Tahoma"/>
          <w:lang w:val="fr-CH"/>
        </w:rPr>
        <w:t>s</w:t>
      </w:r>
      <w:r>
        <w:rPr>
          <w:rFonts w:ascii="Arial Narrow" w:hAnsi="Arial Narrow" w:cs="Tahoma"/>
          <w:lang w:val="fr-CH"/>
        </w:rPr>
        <w:t xml:space="preserve"> de communes peuvent préalablement à l’entrée en vigueur de la convention remettre un exemplaire de cette dernière, pour examen, au </w:t>
      </w:r>
      <w:r w:rsidR="0071440F">
        <w:rPr>
          <w:rFonts w:ascii="Arial Narrow" w:hAnsi="Arial Narrow" w:cs="Tahoma"/>
          <w:lang w:val="fr-CH"/>
        </w:rPr>
        <w:t xml:space="preserve">Service </w:t>
      </w:r>
      <w:r w:rsidR="0074121C">
        <w:rPr>
          <w:rFonts w:ascii="Arial Narrow" w:hAnsi="Arial Narrow" w:cs="Tahoma"/>
          <w:lang w:val="fr-CH"/>
        </w:rPr>
        <w:t>de la sécurité civile et militaire (SSCM).</w:t>
      </w:r>
    </w:p>
    <w:p w14:paraId="5C1DB26D" w14:textId="77777777" w:rsidR="0071440F" w:rsidRDefault="0071440F" w:rsidP="00E74E35">
      <w:pPr>
        <w:rPr>
          <w:rFonts w:ascii="Arial Narrow" w:hAnsi="Arial Narrow" w:cs="Tahoma"/>
          <w:lang w:val="fr-CH"/>
        </w:rPr>
      </w:pPr>
      <w:r w:rsidRPr="0071440F">
        <w:rPr>
          <w:rFonts w:ascii="Arial Narrow" w:hAnsi="Arial Narrow" w:cs="Tahoma"/>
          <w:vertAlign w:val="superscript"/>
          <w:lang w:val="fr-CH"/>
        </w:rPr>
        <w:t>3</w:t>
      </w:r>
      <w:r w:rsidR="005C3218">
        <w:rPr>
          <w:rFonts w:ascii="Arial Narrow" w:hAnsi="Arial Narrow" w:cs="Tahoma"/>
          <w:vertAlign w:val="superscript"/>
          <w:lang w:val="fr-CH"/>
        </w:rPr>
        <w:t xml:space="preserve"> </w:t>
      </w:r>
      <w:r>
        <w:rPr>
          <w:rFonts w:ascii="Arial Narrow" w:hAnsi="Arial Narrow" w:cs="Tahoma"/>
          <w:lang w:val="fr-CH"/>
        </w:rPr>
        <w:t>La convention entre en vigueur le lendemain de sa signature par l’ensemble des communes du groupement</w:t>
      </w:r>
      <w:r w:rsidR="00E319B9">
        <w:rPr>
          <w:rFonts w:ascii="Arial Narrow" w:hAnsi="Arial Narrow" w:cs="Tahoma"/>
          <w:lang w:val="fr-CH"/>
        </w:rPr>
        <w:t xml:space="preserve">. Le cas échéant, </w:t>
      </w:r>
      <w:r w:rsidR="00423F11">
        <w:rPr>
          <w:rFonts w:ascii="Arial Narrow" w:hAnsi="Arial Narrow" w:cs="Tahoma"/>
          <w:lang w:val="fr-CH"/>
        </w:rPr>
        <w:t>la</w:t>
      </w:r>
      <w:r w:rsidR="00077107">
        <w:rPr>
          <w:rFonts w:ascii="Arial Narrow" w:hAnsi="Arial Narrow" w:cs="Tahoma"/>
          <w:lang w:val="fr-CH"/>
        </w:rPr>
        <w:t xml:space="preserve"> convention</w:t>
      </w:r>
      <w:r w:rsidR="00F07B9A">
        <w:rPr>
          <w:rFonts w:ascii="Arial Narrow" w:hAnsi="Arial Narrow" w:cs="Tahoma"/>
          <w:lang w:val="fr-CH"/>
        </w:rPr>
        <w:t xml:space="preserve"> intercommunale</w:t>
      </w:r>
      <w:r w:rsidR="00077107">
        <w:rPr>
          <w:rFonts w:ascii="Arial Narrow" w:hAnsi="Arial Narrow" w:cs="Tahoma"/>
          <w:lang w:val="fr-CH"/>
        </w:rPr>
        <w:t xml:space="preserve"> du </w:t>
      </w:r>
      <w:proofErr w:type="gramStart"/>
      <w:r w:rsidR="00077107">
        <w:rPr>
          <w:rFonts w:ascii="Arial Narrow" w:hAnsi="Arial Narrow" w:cs="Tahoma"/>
          <w:lang w:val="fr-CH"/>
        </w:rPr>
        <w:t>…….</w:t>
      </w:r>
      <w:proofErr w:type="gramEnd"/>
      <w:r w:rsidR="00077107">
        <w:rPr>
          <w:rFonts w:ascii="Arial Narrow" w:hAnsi="Arial Narrow" w:cs="Tahoma"/>
          <w:lang w:val="fr-CH"/>
        </w:rPr>
        <w:t>. sur la collaboration en matière de protection de la population est abrogée</w:t>
      </w:r>
      <w:r w:rsidR="00E319B9">
        <w:rPr>
          <w:rFonts w:ascii="Arial Narrow" w:hAnsi="Arial Narrow" w:cs="Tahoma"/>
          <w:lang w:val="fr-CH"/>
        </w:rPr>
        <w:t xml:space="preserve"> </w:t>
      </w:r>
      <w:r w:rsidR="00AA4B95">
        <w:rPr>
          <w:rFonts w:ascii="Arial Narrow" w:hAnsi="Arial Narrow" w:cs="Tahoma"/>
          <w:lang w:val="fr-CH"/>
        </w:rPr>
        <w:t>simultanément</w:t>
      </w:r>
      <w:r w:rsidR="00E319B9">
        <w:rPr>
          <w:rFonts w:ascii="Arial Narrow" w:hAnsi="Arial Narrow" w:cs="Tahoma"/>
          <w:lang w:val="fr-CH"/>
        </w:rPr>
        <w:t>.</w:t>
      </w:r>
    </w:p>
    <w:p w14:paraId="7A52E6C5" w14:textId="34CEE649" w:rsidR="00423F11" w:rsidRDefault="00423F11" w:rsidP="00E74E35">
      <w:pPr>
        <w:rPr>
          <w:rFonts w:ascii="Arial Narrow" w:hAnsi="Arial Narrow" w:cs="Tahoma"/>
          <w:lang w:val="fr-CH"/>
        </w:rPr>
      </w:pPr>
      <w:r w:rsidRPr="00423F11">
        <w:rPr>
          <w:rFonts w:ascii="Arial Narrow" w:hAnsi="Arial Narrow" w:cs="Tahoma"/>
          <w:vertAlign w:val="superscript"/>
          <w:lang w:val="fr-CH"/>
        </w:rPr>
        <w:t>4</w:t>
      </w:r>
      <w:r>
        <w:rPr>
          <w:rFonts w:ascii="Arial Narrow" w:hAnsi="Arial Narrow" w:cs="Tahoma"/>
          <w:lang w:val="fr-CH"/>
        </w:rPr>
        <w:t xml:space="preserve"> Un exemplaire signé de la présente convention est transmis au </w:t>
      </w:r>
      <w:r w:rsidR="0074121C">
        <w:rPr>
          <w:rFonts w:ascii="Arial Narrow" w:hAnsi="Arial Narrow" w:cs="Tahoma"/>
          <w:lang w:val="fr-CH"/>
        </w:rPr>
        <w:t>SSCM</w:t>
      </w:r>
      <w:r>
        <w:rPr>
          <w:rFonts w:ascii="Arial Narrow" w:hAnsi="Arial Narrow" w:cs="Tahoma"/>
          <w:lang w:val="fr-CH"/>
        </w:rPr>
        <w:t>, au Service des communes ainsi qu'au préfet.</w:t>
      </w:r>
    </w:p>
    <w:p w14:paraId="360ABEE2" w14:textId="03888579" w:rsidR="00945E22" w:rsidRDefault="00423F11" w:rsidP="00E74E35">
      <w:pPr>
        <w:spacing w:afterLines="60" w:after="144" w:line="264" w:lineRule="auto"/>
        <w:rPr>
          <w:rFonts w:ascii="Arial Narrow" w:hAnsi="Arial Narrow" w:cs="Tahoma"/>
          <w:lang w:val="fr-CH"/>
        </w:rPr>
      </w:pPr>
      <w:r>
        <w:rPr>
          <w:rFonts w:ascii="Arial Narrow" w:hAnsi="Arial Narrow" w:cs="Tahoma"/>
          <w:vertAlign w:val="superscript"/>
          <w:lang w:val="fr-CH"/>
        </w:rPr>
        <w:t>5</w:t>
      </w:r>
      <w:r w:rsidR="005C3218">
        <w:rPr>
          <w:rFonts w:ascii="Arial Narrow" w:hAnsi="Arial Narrow" w:cs="Tahoma"/>
          <w:vertAlign w:val="superscript"/>
          <w:lang w:val="fr-CH"/>
        </w:rPr>
        <w:t xml:space="preserve"> </w:t>
      </w:r>
      <w:r w:rsidR="0071440F">
        <w:rPr>
          <w:rFonts w:ascii="Arial Narrow" w:hAnsi="Arial Narrow" w:cs="Tahoma"/>
          <w:lang w:val="fr-CH"/>
        </w:rPr>
        <w:t>L’OCC</w:t>
      </w:r>
      <w:r w:rsidR="0071440F" w:rsidRPr="008966B9">
        <w:rPr>
          <w:rFonts w:ascii="Arial Narrow" w:hAnsi="Arial Narrow" w:cs="Tahoma"/>
          <w:lang w:val="fr-CH"/>
        </w:rPr>
        <w:t xml:space="preserve"> </w:t>
      </w:r>
      <w:r w:rsidR="0071440F">
        <w:rPr>
          <w:rFonts w:ascii="Arial Narrow" w:hAnsi="Arial Narrow" w:cs="Tahoma"/>
          <w:lang w:val="fr-CH"/>
        </w:rPr>
        <w:t xml:space="preserve">et le </w:t>
      </w:r>
      <w:r w:rsidR="0074121C">
        <w:rPr>
          <w:rFonts w:ascii="Arial Narrow" w:hAnsi="Arial Narrow" w:cs="Tahoma"/>
          <w:lang w:val="fr-CH"/>
        </w:rPr>
        <w:t>SSCM</w:t>
      </w:r>
      <w:r w:rsidR="0071440F">
        <w:rPr>
          <w:rFonts w:ascii="Arial Narrow" w:hAnsi="Arial Narrow" w:cs="Tahoma"/>
          <w:lang w:val="fr-CH"/>
        </w:rPr>
        <w:t xml:space="preserve"> sont informé</w:t>
      </w:r>
      <w:r w:rsidR="000C19CB">
        <w:rPr>
          <w:rFonts w:ascii="Arial Narrow" w:hAnsi="Arial Narrow" w:cs="Tahoma"/>
          <w:lang w:val="fr-CH"/>
        </w:rPr>
        <w:t>s</w:t>
      </w:r>
      <w:r w:rsidR="0071440F">
        <w:rPr>
          <w:rFonts w:ascii="Arial Narrow" w:hAnsi="Arial Narrow" w:cs="Tahoma"/>
          <w:lang w:val="fr-CH"/>
        </w:rPr>
        <w:t xml:space="preserve"> de la </w:t>
      </w:r>
      <w:r w:rsidR="007258D5" w:rsidRPr="008966B9">
        <w:rPr>
          <w:rFonts w:ascii="Arial Narrow" w:hAnsi="Arial Narrow" w:cs="Tahoma"/>
          <w:lang w:val="fr-CH"/>
        </w:rPr>
        <w:t>dénonciation de la présente convention</w:t>
      </w:r>
      <w:r w:rsidR="00CE10C5">
        <w:rPr>
          <w:rFonts w:ascii="Arial Narrow" w:hAnsi="Arial Narrow" w:cs="Tahoma"/>
          <w:lang w:val="fr-CH"/>
        </w:rPr>
        <w:t>.</w:t>
      </w:r>
    </w:p>
    <w:p w14:paraId="5549A2D1" w14:textId="77777777" w:rsidR="001C44FA" w:rsidRPr="008966B9" w:rsidRDefault="001C44FA"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b/>
          <w:sz w:val="24"/>
          <w:lang w:val="fr-CH"/>
        </w:rPr>
      </w:pPr>
      <w:r w:rsidRPr="008966B9">
        <w:rPr>
          <w:rFonts w:ascii="Arial Narrow" w:hAnsi="Arial Narrow" w:cs="Tahoma"/>
          <w:b/>
          <w:lang w:val="fr-CH"/>
        </w:rPr>
        <w:br w:type="page"/>
      </w:r>
      <w:r w:rsidR="003D55A3">
        <w:rPr>
          <w:rFonts w:ascii="Arial Narrow" w:hAnsi="Arial Narrow" w:cs="Tahoma"/>
          <w:b/>
          <w:sz w:val="24"/>
          <w:lang w:val="fr-CH"/>
        </w:rPr>
        <w:lastRenderedPageBreak/>
        <w:t>Adoption</w:t>
      </w:r>
      <w:r w:rsidR="00FC3845" w:rsidRPr="008966B9">
        <w:rPr>
          <w:rFonts w:ascii="Arial Narrow" w:hAnsi="Arial Narrow" w:cs="Tahoma"/>
          <w:b/>
          <w:sz w:val="24"/>
          <w:lang w:val="fr-CH"/>
        </w:rPr>
        <w:t xml:space="preserve"> de la convention intercommunale</w:t>
      </w:r>
    </w:p>
    <w:p w14:paraId="04F8070B" w14:textId="77777777" w:rsidR="00FC3845" w:rsidRPr="008966B9" w:rsidRDefault="00FC3845" w:rsidP="000A1960">
      <w:pPr>
        <w:pBdr>
          <w:top w:val="single" w:sz="4" w:space="1" w:color="auto"/>
          <w:left w:val="single" w:sz="4" w:space="4" w:color="auto"/>
          <w:bottom w:val="single" w:sz="4" w:space="1" w:color="auto"/>
          <w:right w:val="single" w:sz="4" w:space="4" w:color="auto"/>
        </w:pBdr>
        <w:spacing w:line="264" w:lineRule="auto"/>
        <w:rPr>
          <w:rFonts w:ascii="Arial Narrow" w:hAnsi="Arial Narrow" w:cs="Tahoma"/>
          <w:sz w:val="24"/>
          <w:lang w:val="fr-CH"/>
        </w:rPr>
      </w:pPr>
      <w:r w:rsidRPr="008966B9">
        <w:rPr>
          <w:rFonts w:ascii="Arial Narrow" w:hAnsi="Arial Narrow" w:cs="Tahoma"/>
          <w:sz w:val="24"/>
          <w:lang w:val="fr-CH"/>
        </w:rPr>
        <w:t xml:space="preserve">sur la collaboration en matière de protection </w:t>
      </w:r>
      <w:r w:rsidR="00C30B10">
        <w:rPr>
          <w:rFonts w:ascii="Arial Narrow" w:hAnsi="Arial Narrow" w:cs="Tahoma"/>
          <w:sz w:val="24"/>
          <w:lang w:val="fr-CH"/>
        </w:rPr>
        <w:t>de la population</w:t>
      </w:r>
    </w:p>
    <w:p w14:paraId="3A32DFAD" w14:textId="77777777" w:rsidR="00FC3845" w:rsidRPr="008966B9" w:rsidRDefault="00FC3845" w:rsidP="000A1960">
      <w:pPr>
        <w:spacing w:line="264" w:lineRule="auto"/>
        <w:rPr>
          <w:rFonts w:ascii="Arial Narrow" w:hAnsi="Arial Narrow" w:cs="Tahoma"/>
          <w:lang w:val="fr-CH"/>
        </w:rPr>
      </w:pPr>
    </w:p>
    <w:p w14:paraId="4CBBCFE8" w14:textId="33CD8321" w:rsidR="001C44FA" w:rsidRPr="008966B9" w:rsidRDefault="001C44FA" w:rsidP="000A1960">
      <w:pPr>
        <w:spacing w:line="264" w:lineRule="auto"/>
        <w:rPr>
          <w:rFonts w:ascii="Arial Narrow" w:hAnsi="Arial Narrow" w:cs="Tahoma"/>
          <w:b/>
          <w:lang w:val="fr-CH"/>
        </w:rPr>
      </w:pPr>
      <w:r w:rsidRPr="008966B9">
        <w:rPr>
          <w:rFonts w:ascii="Arial Narrow" w:hAnsi="Arial Narrow" w:cs="Tahoma"/>
          <w:b/>
          <w:lang w:val="fr-CH"/>
        </w:rPr>
        <w:t>Conseil communal de</w:t>
      </w:r>
    </w:p>
    <w:p w14:paraId="5C23CBE0" w14:textId="558275DB" w:rsidR="001C44FA" w:rsidRPr="008966B9" w:rsidRDefault="001C44FA" w:rsidP="000A1960">
      <w:pPr>
        <w:spacing w:line="264" w:lineRule="auto"/>
        <w:rPr>
          <w:rFonts w:ascii="Arial Narrow" w:hAnsi="Arial Narrow" w:cs="Tahoma"/>
          <w:lang w:val="fr-CH"/>
        </w:rPr>
      </w:pPr>
      <w:r w:rsidRPr="008966B9">
        <w:rPr>
          <w:rFonts w:ascii="Arial Narrow" w:hAnsi="Arial Narrow" w:cs="Tahoma"/>
          <w:lang w:val="fr-CH"/>
        </w:rPr>
        <w:t>Date</w:t>
      </w:r>
      <w:r w:rsidR="00467EF0">
        <w:rPr>
          <w:rFonts w:ascii="Arial Narrow" w:hAnsi="Arial Narrow" w:cs="Tahoma"/>
          <w:lang w:val="fr-CH"/>
        </w:rPr>
        <w:t> :</w:t>
      </w:r>
    </w:p>
    <w:p w14:paraId="64512CFC" w14:textId="77777777" w:rsidR="0004001A" w:rsidRDefault="0004001A" w:rsidP="000A1960">
      <w:pPr>
        <w:spacing w:line="264" w:lineRule="auto"/>
        <w:rPr>
          <w:rFonts w:ascii="Arial Narrow" w:hAnsi="Arial Narrow" w:cs="Tahoma"/>
          <w:lang w:val="fr-CH"/>
        </w:rPr>
        <w:sectPr w:rsidR="0004001A" w:rsidSect="00304FF9">
          <w:footerReference w:type="default" r:id="rId7"/>
          <w:type w:val="continuous"/>
          <w:pgSz w:w="11906" w:h="16838"/>
          <w:pgMar w:top="899" w:right="1134" w:bottom="1134" w:left="1134" w:header="1134" w:footer="709" w:gutter="0"/>
          <w:cols w:space="709"/>
          <w:docGrid w:linePitch="360"/>
        </w:sectPr>
      </w:pPr>
    </w:p>
    <w:p w14:paraId="1937ACDF" w14:textId="77777777" w:rsidR="001C44FA" w:rsidRPr="008966B9" w:rsidRDefault="001C44FA" w:rsidP="000A1960">
      <w:pPr>
        <w:spacing w:line="264" w:lineRule="auto"/>
        <w:rPr>
          <w:rFonts w:ascii="Arial Narrow" w:hAnsi="Arial Narrow" w:cs="Tahoma"/>
          <w:lang w:val="fr-CH"/>
        </w:rPr>
      </w:pPr>
    </w:p>
    <w:p w14:paraId="07EF9B04" w14:textId="77777777"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t>Le secrétaire</w:t>
      </w:r>
    </w:p>
    <w:p w14:paraId="0E1A9E2E" w14:textId="77777777" w:rsidR="001C44FA" w:rsidRPr="008966B9" w:rsidRDefault="001C44FA" w:rsidP="000A1960">
      <w:pPr>
        <w:spacing w:line="264" w:lineRule="auto"/>
        <w:rPr>
          <w:rFonts w:ascii="Arial Narrow" w:hAnsi="Arial Narrow" w:cs="Tahoma"/>
          <w:lang w:val="fr-CH"/>
        </w:rPr>
      </w:pPr>
    </w:p>
    <w:p w14:paraId="2E330741" w14:textId="77777777" w:rsidR="002F7EB4" w:rsidRPr="008966B9" w:rsidRDefault="002F7EB4" w:rsidP="000A1960">
      <w:pPr>
        <w:spacing w:line="264" w:lineRule="auto"/>
        <w:rPr>
          <w:rFonts w:ascii="Arial Narrow" w:hAnsi="Arial Narrow" w:cs="Tahoma"/>
          <w:lang w:val="fr-CH"/>
        </w:rPr>
      </w:pPr>
    </w:p>
    <w:p w14:paraId="76AA1975" w14:textId="77777777" w:rsidR="00C52611" w:rsidRPr="008966B9" w:rsidRDefault="00C52611" w:rsidP="000A1960">
      <w:pPr>
        <w:spacing w:line="264" w:lineRule="auto"/>
        <w:rPr>
          <w:rFonts w:ascii="Arial Narrow" w:hAnsi="Arial Narrow" w:cs="Tahoma"/>
          <w:lang w:val="fr-CH"/>
        </w:rPr>
      </w:pPr>
    </w:p>
    <w:p w14:paraId="769F9D54" w14:textId="77777777" w:rsidR="0004001A" w:rsidRDefault="001C44FA" w:rsidP="000A1960">
      <w:pPr>
        <w:spacing w:line="264" w:lineRule="auto"/>
        <w:jc w:val="center"/>
        <w:rPr>
          <w:rFonts w:ascii="Arial Narrow" w:hAnsi="Arial Narrow" w:cs="Tahoma"/>
          <w:lang w:val="fr-CH"/>
        </w:rPr>
      </w:pPr>
      <w:r w:rsidRPr="008966B9">
        <w:rPr>
          <w:rFonts w:ascii="Arial Narrow" w:hAnsi="Arial Narrow" w:cs="Tahoma"/>
          <w:lang w:val="fr-CH"/>
        </w:rPr>
        <w:br w:type="column"/>
      </w:r>
    </w:p>
    <w:p w14:paraId="18A0B11F" w14:textId="0C440AFD" w:rsidR="00467EF0" w:rsidRDefault="001C44FA" w:rsidP="000A1960">
      <w:pPr>
        <w:spacing w:line="264" w:lineRule="auto"/>
        <w:jc w:val="center"/>
        <w:rPr>
          <w:rFonts w:ascii="Arial Narrow" w:hAnsi="Arial Narrow" w:cs="Tahoma"/>
          <w:lang w:val="fr-CH"/>
        </w:rPr>
      </w:pPr>
      <w:r w:rsidRPr="008966B9">
        <w:rPr>
          <w:rFonts w:ascii="Arial Narrow" w:hAnsi="Arial Narrow" w:cs="Tahoma"/>
          <w:lang w:val="fr-CH"/>
        </w:rPr>
        <w:t>L</w:t>
      </w:r>
      <w:r w:rsidR="00467EF0">
        <w:rPr>
          <w:rFonts w:ascii="Arial Narrow" w:hAnsi="Arial Narrow" w:cs="Tahoma"/>
          <w:lang w:val="fr-CH"/>
        </w:rPr>
        <w:t>e syndic</w:t>
      </w:r>
    </w:p>
    <w:p w14:paraId="64639B38" w14:textId="67B7ABBB" w:rsidR="001C44FA" w:rsidRDefault="00467EF0" w:rsidP="000A1960">
      <w:pPr>
        <w:spacing w:line="264" w:lineRule="auto"/>
        <w:jc w:val="center"/>
        <w:rPr>
          <w:rFonts w:ascii="Arial Narrow" w:hAnsi="Arial Narrow" w:cs="Tahoma"/>
          <w:lang w:val="fr-CH"/>
        </w:rPr>
      </w:pPr>
      <w:r>
        <w:rPr>
          <w:rFonts w:ascii="Arial Narrow" w:hAnsi="Arial Narrow" w:cs="Tahoma"/>
          <w:lang w:val="fr-CH"/>
        </w:rPr>
        <w:t>L</w:t>
      </w:r>
      <w:r w:rsidR="00C52611" w:rsidRPr="008966B9">
        <w:rPr>
          <w:rFonts w:ascii="Arial Narrow" w:hAnsi="Arial Narrow" w:cs="Tahoma"/>
          <w:lang w:val="fr-CH"/>
        </w:rPr>
        <w:t>a syndique</w:t>
      </w:r>
    </w:p>
    <w:p w14:paraId="5C46AF59" w14:textId="77777777" w:rsidR="0004001A" w:rsidRPr="008966B9" w:rsidRDefault="0004001A" w:rsidP="000A1960">
      <w:pPr>
        <w:spacing w:line="264" w:lineRule="auto"/>
        <w:jc w:val="center"/>
        <w:rPr>
          <w:rFonts w:ascii="Arial Narrow" w:hAnsi="Arial Narrow" w:cs="Tahoma"/>
          <w:lang w:val="fr-CH"/>
        </w:rPr>
      </w:pPr>
    </w:p>
    <w:p w14:paraId="1EC1DAC7" w14:textId="77777777" w:rsidR="001C44FA" w:rsidRPr="008966B9" w:rsidRDefault="001C44FA" w:rsidP="000A1960">
      <w:pPr>
        <w:spacing w:line="264" w:lineRule="auto"/>
        <w:rPr>
          <w:rFonts w:ascii="Arial Narrow" w:hAnsi="Arial Narrow" w:cs="Tahoma"/>
          <w:lang w:val="fr-CH"/>
        </w:rPr>
      </w:pPr>
    </w:p>
    <w:p w14:paraId="0DF2B7EC" w14:textId="77777777" w:rsidR="001C44FA" w:rsidRPr="008966B9" w:rsidRDefault="001C44FA" w:rsidP="000A1960">
      <w:pPr>
        <w:spacing w:line="264" w:lineRule="auto"/>
        <w:rPr>
          <w:rFonts w:ascii="Arial Narrow" w:hAnsi="Arial Narrow" w:cs="Tahoma"/>
          <w:lang w:val="fr-CH"/>
        </w:rPr>
        <w:sectPr w:rsidR="001C44FA" w:rsidRPr="008966B9" w:rsidSect="002F7EB4">
          <w:footerReference w:type="default" r:id="rId8"/>
          <w:type w:val="continuous"/>
          <w:pgSz w:w="11906" w:h="16838"/>
          <w:pgMar w:top="899" w:right="1134" w:bottom="1134" w:left="1134" w:header="709" w:footer="709" w:gutter="0"/>
          <w:cols w:num="2" w:space="709"/>
          <w:docGrid w:linePitch="360"/>
        </w:sectPr>
      </w:pPr>
    </w:p>
    <w:p w14:paraId="338691FB" w14:textId="26719836" w:rsidR="002F7EB4" w:rsidRPr="008966B9" w:rsidRDefault="00F81609" w:rsidP="00B1574F">
      <w:pPr>
        <w:pBdr>
          <w:top w:val="single" w:sz="4" w:space="1" w:color="auto"/>
        </w:pBdr>
        <w:spacing w:before="120" w:line="264" w:lineRule="auto"/>
        <w:rPr>
          <w:rFonts w:ascii="Arial Narrow" w:hAnsi="Arial Narrow" w:cs="Tahoma"/>
          <w:b/>
          <w:lang w:val="fr-CH"/>
        </w:rPr>
      </w:pPr>
      <w:r w:rsidRPr="008966B9">
        <w:rPr>
          <w:rFonts w:ascii="Arial Narrow" w:hAnsi="Arial Narrow" w:cs="Tahoma"/>
          <w:b/>
          <w:lang w:val="fr-CH"/>
        </w:rPr>
        <w:br/>
      </w:r>
      <w:r w:rsidR="002F7EB4" w:rsidRPr="008966B9">
        <w:rPr>
          <w:rFonts w:ascii="Arial Narrow" w:hAnsi="Arial Narrow" w:cs="Tahoma"/>
          <w:b/>
          <w:lang w:val="fr-CH"/>
        </w:rPr>
        <w:t xml:space="preserve">Conseil communal </w:t>
      </w:r>
      <w:r w:rsidR="00F03A40" w:rsidRPr="008966B9">
        <w:rPr>
          <w:rFonts w:ascii="Arial Narrow" w:hAnsi="Arial Narrow" w:cs="Tahoma"/>
          <w:b/>
          <w:lang w:val="fr-CH"/>
        </w:rPr>
        <w:t>de</w:t>
      </w:r>
    </w:p>
    <w:p w14:paraId="4C9B1B55" w14:textId="75C1CA0F" w:rsidR="00B1574F" w:rsidRPr="008966B9" w:rsidRDefault="00B1574F" w:rsidP="00B1574F">
      <w:pPr>
        <w:pBdr>
          <w:top w:val="single" w:sz="4" w:space="1" w:color="auto"/>
        </w:pBdr>
        <w:spacing w:before="120" w:line="264" w:lineRule="auto"/>
        <w:rPr>
          <w:rFonts w:ascii="Arial Narrow" w:hAnsi="Arial Narrow" w:cs="Tahoma"/>
          <w:lang w:val="fr-CH"/>
        </w:rPr>
      </w:pPr>
      <w:r w:rsidRPr="008966B9">
        <w:rPr>
          <w:rFonts w:ascii="Arial Narrow" w:hAnsi="Arial Narrow" w:cs="Tahoma"/>
          <w:lang w:val="fr-CH"/>
        </w:rPr>
        <w:t>Date</w:t>
      </w:r>
      <w:r w:rsidR="00C17C8B">
        <w:rPr>
          <w:rFonts w:ascii="Arial Narrow" w:hAnsi="Arial Narrow" w:cs="Tahoma"/>
          <w:lang w:val="fr-CH"/>
        </w:rPr>
        <w:t> :</w:t>
      </w:r>
    </w:p>
    <w:p w14:paraId="75745ADA" w14:textId="77777777" w:rsidR="002F7EB4" w:rsidRPr="008966B9" w:rsidRDefault="002F7EB4" w:rsidP="002F7EB4">
      <w:pPr>
        <w:spacing w:line="264" w:lineRule="auto"/>
        <w:rPr>
          <w:rFonts w:ascii="Arial Narrow" w:hAnsi="Arial Narrow" w:cs="Tahoma"/>
          <w:lang w:val="fr-CH"/>
        </w:rPr>
      </w:pPr>
    </w:p>
    <w:p w14:paraId="0BCE4845" w14:textId="77777777" w:rsidR="002F7EB4" w:rsidRPr="008966B9" w:rsidRDefault="002F7EB4" w:rsidP="002F7EB4">
      <w:pPr>
        <w:spacing w:line="264" w:lineRule="auto"/>
        <w:rPr>
          <w:rFonts w:ascii="Arial Narrow" w:hAnsi="Arial Narrow" w:cs="Tahoma"/>
          <w:lang w:val="fr-CH"/>
        </w:rPr>
        <w:sectPr w:rsidR="002F7EB4" w:rsidRPr="008966B9" w:rsidSect="001C44FA">
          <w:footerReference w:type="default" r:id="rId9"/>
          <w:type w:val="continuous"/>
          <w:pgSz w:w="11906" w:h="16838"/>
          <w:pgMar w:top="1134" w:right="1134" w:bottom="1134" w:left="1134" w:header="709" w:footer="709" w:gutter="0"/>
          <w:cols w:space="708"/>
          <w:docGrid w:linePitch="360"/>
        </w:sectPr>
      </w:pPr>
    </w:p>
    <w:p w14:paraId="03B74846" w14:textId="77777777" w:rsidR="002F7EB4" w:rsidRPr="008966B9" w:rsidRDefault="002F7EB4" w:rsidP="002F7EB4">
      <w:pPr>
        <w:spacing w:line="264" w:lineRule="auto"/>
        <w:jc w:val="center"/>
        <w:rPr>
          <w:rFonts w:ascii="Arial Narrow" w:hAnsi="Arial Narrow" w:cs="Tahoma"/>
          <w:lang w:val="fr-CH"/>
        </w:rPr>
      </w:pPr>
      <w:r w:rsidRPr="008966B9">
        <w:rPr>
          <w:rFonts w:ascii="Arial Narrow" w:hAnsi="Arial Narrow" w:cs="Tahoma"/>
          <w:lang w:val="fr-CH"/>
        </w:rPr>
        <w:t>Le secrétaire</w:t>
      </w:r>
    </w:p>
    <w:p w14:paraId="295C6AAA" w14:textId="77777777" w:rsidR="002F7EB4" w:rsidRPr="008966B9" w:rsidRDefault="002F7EB4" w:rsidP="002F7EB4">
      <w:pPr>
        <w:spacing w:line="264" w:lineRule="auto"/>
        <w:rPr>
          <w:rFonts w:ascii="Arial Narrow" w:hAnsi="Arial Narrow" w:cs="Tahoma"/>
          <w:lang w:val="fr-CH"/>
        </w:rPr>
      </w:pPr>
    </w:p>
    <w:p w14:paraId="5974CF4D" w14:textId="77777777" w:rsidR="002F7EB4" w:rsidRPr="008966B9" w:rsidRDefault="002F7EB4" w:rsidP="002F7EB4">
      <w:pPr>
        <w:spacing w:line="264" w:lineRule="auto"/>
        <w:rPr>
          <w:rFonts w:ascii="Arial Narrow" w:hAnsi="Arial Narrow" w:cs="Tahoma"/>
          <w:lang w:val="fr-CH"/>
        </w:rPr>
      </w:pPr>
    </w:p>
    <w:p w14:paraId="7141AB1D" w14:textId="77777777" w:rsidR="00C52611" w:rsidRPr="008966B9" w:rsidRDefault="00C52611" w:rsidP="002F7EB4">
      <w:pPr>
        <w:spacing w:line="264" w:lineRule="auto"/>
        <w:rPr>
          <w:rFonts w:ascii="Arial Narrow" w:hAnsi="Arial Narrow" w:cs="Tahoma"/>
          <w:lang w:val="fr-CH"/>
        </w:rPr>
      </w:pPr>
    </w:p>
    <w:p w14:paraId="7F4E782F" w14:textId="77777777" w:rsidR="002F7EB4" w:rsidRDefault="002F7EB4" w:rsidP="002F7EB4">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t>Le syndic</w:t>
      </w:r>
    </w:p>
    <w:p w14:paraId="015885A5" w14:textId="6C2945EB" w:rsidR="00C17C8B" w:rsidRPr="008966B9" w:rsidRDefault="00C17C8B" w:rsidP="002F7EB4">
      <w:pPr>
        <w:spacing w:line="264" w:lineRule="auto"/>
        <w:jc w:val="center"/>
        <w:rPr>
          <w:rFonts w:ascii="Arial Narrow" w:hAnsi="Arial Narrow" w:cs="Tahoma"/>
          <w:lang w:val="fr-CH"/>
        </w:rPr>
      </w:pPr>
      <w:r>
        <w:rPr>
          <w:rFonts w:ascii="Arial Narrow" w:hAnsi="Arial Narrow" w:cs="Tahoma"/>
          <w:lang w:val="fr-CH"/>
        </w:rPr>
        <w:t>La syndique</w:t>
      </w:r>
    </w:p>
    <w:p w14:paraId="00659EA3" w14:textId="77777777" w:rsidR="002F7EB4" w:rsidRPr="008966B9" w:rsidRDefault="002F7EB4" w:rsidP="002F7EB4">
      <w:pPr>
        <w:spacing w:line="264" w:lineRule="auto"/>
        <w:rPr>
          <w:rFonts w:ascii="Arial Narrow" w:hAnsi="Arial Narrow" w:cs="Tahoma"/>
          <w:lang w:val="fr-CH"/>
        </w:rPr>
      </w:pPr>
    </w:p>
    <w:p w14:paraId="5583748F" w14:textId="77777777" w:rsidR="002F7EB4" w:rsidRPr="008966B9" w:rsidRDefault="002F7EB4" w:rsidP="002F7EB4">
      <w:pPr>
        <w:spacing w:line="264" w:lineRule="auto"/>
        <w:rPr>
          <w:rFonts w:ascii="Arial Narrow" w:hAnsi="Arial Narrow" w:cs="Tahoma"/>
          <w:lang w:val="fr-CH"/>
        </w:rPr>
      </w:pPr>
    </w:p>
    <w:p w14:paraId="2F1B6546" w14:textId="77777777" w:rsidR="002F7EB4" w:rsidRPr="008966B9" w:rsidRDefault="002F7EB4" w:rsidP="002F7EB4">
      <w:pPr>
        <w:spacing w:line="264" w:lineRule="auto"/>
        <w:rPr>
          <w:rFonts w:ascii="Arial Narrow" w:hAnsi="Arial Narrow" w:cs="Tahoma"/>
          <w:lang w:val="fr-CH"/>
        </w:rPr>
        <w:sectPr w:rsidR="002F7EB4" w:rsidRPr="008966B9" w:rsidSect="001C44FA">
          <w:type w:val="continuous"/>
          <w:pgSz w:w="11906" w:h="16838"/>
          <w:pgMar w:top="1134" w:right="1134" w:bottom="1134" w:left="1134" w:header="709" w:footer="709" w:gutter="0"/>
          <w:cols w:num="2" w:space="709"/>
          <w:docGrid w:linePitch="360"/>
        </w:sectPr>
      </w:pPr>
    </w:p>
    <w:p w14:paraId="4908EFB1" w14:textId="066C4116" w:rsidR="002F7EB4" w:rsidRPr="008966B9" w:rsidRDefault="00F81609" w:rsidP="002F7EB4">
      <w:pPr>
        <w:pBdr>
          <w:top w:val="single" w:sz="4" w:space="1" w:color="auto"/>
        </w:pBdr>
        <w:spacing w:line="264" w:lineRule="auto"/>
        <w:rPr>
          <w:rFonts w:ascii="Arial Narrow" w:hAnsi="Arial Narrow" w:cs="Tahoma"/>
          <w:b/>
          <w:lang w:val="fr-CH"/>
        </w:rPr>
      </w:pPr>
      <w:r w:rsidRPr="008966B9">
        <w:rPr>
          <w:rFonts w:ascii="Arial Narrow" w:hAnsi="Arial Narrow" w:cs="Tahoma"/>
          <w:b/>
          <w:lang w:val="fr-CH"/>
        </w:rPr>
        <w:br/>
      </w:r>
      <w:r w:rsidR="002F7EB4" w:rsidRPr="008966B9">
        <w:rPr>
          <w:rFonts w:ascii="Arial Narrow" w:hAnsi="Arial Narrow" w:cs="Tahoma"/>
          <w:b/>
          <w:lang w:val="fr-CH"/>
        </w:rPr>
        <w:t>Conseil communal de</w:t>
      </w:r>
    </w:p>
    <w:p w14:paraId="76E03B27" w14:textId="689D9416" w:rsidR="002F7EB4" w:rsidRPr="008966B9" w:rsidRDefault="002F7EB4" w:rsidP="002F7EB4">
      <w:pPr>
        <w:spacing w:before="120" w:line="264" w:lineRule="auto"/>
        <w:rPr>
          <w:rFonts w:ascii="Arial Narrow" w:hAnsi="Arial Narrow" w:cs="Tahoma"/>
          <w:lang w:val="fr-CH"/>
        </w:rPr>
      </w:pPr>
      <w:r w:rsidRPr="008966B9">
        <w:rPr>
          <w:rFonts w:ascii="Arial Narrow" w:hAnsi="Arial Narrow" w:cs="Tahoma"/>
          <w:lang w:val="fr-CH"/>
        </w:rPr>
        <w:t>Date</w:t>
      </w:r>
      <w:r w:rsidR="00C17C8B">
        <w:rPr>
          <w:rFonts w:ascii="Arial Narrow" w:hAnsi="Arial Narrow" w:cs="Tahoma"/>
          <w:lang w:val="fr-CH"/>
        </w:rPr>
        <w:t> :</w:t>
      </w:r>
    </w:p>
    <w:p w14:paraId="134A4FEA" w14:textId="77777777" w:rsidR="002F7EB4" w:rsidRPr="008966B9" w:rsidRDefault="002F7EB4" w:rsidP="002F7EB4">
      <w:pPr>
        <w:spacing w:line="264" w:lineRule="auto"/>
        <w:rPr>
          <w:rFonts w:ascii="Arial Narrow" w:hAnsi="Arial Narrow" w:cs="Tahoma"/>
          <w:lang w:val="fr-CH"/>
        </w:rPr>
      </w:pPr>
    </w:p>
    <w:p w14:paraId="24E88A84" w14:textId="77777777" w:rsidR="002F7EB4" w:rsidRPr="008966B9" w:rsidRDefault="002F7EB4" w:rsidP="002F7EB4">
      <w:pPr>
        <w:spacing w:line="264" w:lineRule="auto"/>
        <w:rPr>
          <w:rFonts w:ascii="Arial Narrow" w:hAnsi="Arial Narrow" w:cs="Tahoma"/>
          <w:lang w:val="fr-CH"/>
        </w:rPr>
        <w:sectPr w:rsidR="002F7EB4" w:rsidRPr="008966B9" w:rsidSect="001C44FA">
          <w:footerReference w:type="default" r:id="rId10"/>
          <w:type w:val="continuous"/>
          <w:pgSz w:w="11906" w:h="16838"/>
          <w:pgMar w:top="1134" w:right="1134" w:bottom="1134" w:left="1134" w:header="709" w:footer="709" w:gutter="0"/>
          <w:cols w:space="708"/>
          <w:docGrid w:linePitch="360"/>
        </w:sectPr>
      </w:pPr>
    </w:p>
    <w:p w14:paraId="0816C0E0" w14:textId="77777777" w:rsidR="002F7EB4" w:rsidRPr="008966B9" w:rsidRDefault="002F7EB4" w:rsidP="002F7EB4">
      <w:pPr>
        <w:spacing w:line="264" w:lineRule="auto"/>
        <w:jc w:val="center"/>
        <w:rPr>
          <w:rFonts w:ascii="Arial Narrow" w:hAnsi="Arial Narrow" w:cs="Tahoma"/>
          <w:lang w:val="fr-CH"/>
        </w:rPr>
      </w:pPr>
      <w:r w:rsidRPr="008966B9">
        <w:rPr>
          <w:rFonts w:ascii="Arial Narrow" w:hAnsi="Arial Narrow" w:cs="Tahoma"/>
          <w:lang w:val="fr-CH"/>
        </w:rPr>
        <w:t>Le secrétaire</w:t>
      </w:r>
    </w:p>
    <w:p w14:paraId="6BF1F976" w14:textId="77777777" w:rsidR="002F7EB4" w:rsidRPr="008966B9" w:rsidRDefault="002F7EB4" w:rsidP="002F7EB4">
      <w:pPr>
        <w:spacing w:line="264" w:lineRule="auto"/>
        <w:rPr>
          <w:rFonts w:ascii="Arial Narrow" w:hAnsi="Arial Narrow" w:cs="Tahoma"/>
          <w:lang w:val="fr-CH"/>
        </w:rPr>
      </w:pPr>
    </w:p>
    <w:p w14:paraId="3CFC0486" w14:textId="77777777" w:rsidR="002F7EB4" w:rsidRPr="008966B9" w:rsidRDefault="002F7EB4" w:rsidP="002F7EB4">
      <w:pPr>
        <w:spacing w:line="264" w:lineRule="auto"/>
        <w:rPr>
          <w:rFonts w:ascii="Arial Narrow" w:hAnsi="Arial Narrow" w:cs="Tahoma"/>
          <w:lang w:val="fr-CH"/>
        </w:rPr>
      </w:pPr>
    </w:p>
    <w:p w14:paraId="2B466ECF" w14:textId="77777777" w:rsidR="00C52611" w:rsidRPr="008966B9" w:rsidRDefault="00C52611" w:rsidP="002F7EB4">
      <w:pPr>
        <w:spacing w:line="264" w:lineRule="auto"/>
        <w:rPr>
          <w:rFonts w:ascii="Arial Narrow" w:hAnsi="Arial Narrow" w:cs="Tahoma"/>
          <w:lang w:val="fr-CH"/>
        </w:rPr>
      </w:pPr>
    </w:p>
    <w:p w14:paraId="4815C4C7" w14:textId="77777777" w:rsidR="002F7EB4" w:rsidRDefault="002F7EB4" w:rsidP="002F7EB4">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t>Le syndic</w:t>
      </w:r>
    </w:p>
    <w:p w14:paraId="3DF2461E" w14:textId="1DFCEAA0" w:rsidR="00C17C8B" w:rsidRPr="008966B9" w:rsidRDefault="00C17C8B" w:rsidP="002F7EB4">
      <w:pPr>
        <w:spacing w:line="264" w:lineRule="auto"/>
        <w:jc w:val="center"/>
        <w:rPr>
          <w:rFonts w:ascii="Arial Narrow" w:hAnsi="Arial Narrow" w:cs="Tahoma"/>
          <w:lang w:val="fr-CH"/>
        </w:rPr>
      </w:pPr>
      <w:r>
        <w:rPr>
          <w:rFonts w:ascii="Arial Narrow" w:hAnsi="Arial Narrow" w:cs="Tahoma"/>
          <w:lang w:val="fr-CH"/>
        </w:rPr>
        <w:t>La syndique</w:t>
      </w:r>
    </w:p>
    <w:p w14:paraId="062AEE5F" w14:textId="77777777" w:rsidR="002F7EB4" w:rsidRPr="008966B9" w:rsidRDefault="002F7EB4" w:rsidP="002F7EB4">
      <w:pPr>
        <w:spacing w:line="264" w:lineRule="auto"/>
        <w:rPr>
          <w:rFonts w:ascii="Arial Narrow" w:hAnsi="Arial Narrow" w:cs="Tahoma"/>
          <w:lang w:val="fr-CH"/>
        </w:rPr>
      </w:pPr>
    </w:p>
    <w:p w14:paraId="38077174" w14:textId="77777777" w:rsidR="002F7EB4" w:rsidRPr="008966B9" w:rsidRDefault="002F7EB4" w:rsidP="002F7EB4">
      <w:pPr>
        <w:spacing w:line="264" w:lineRule="auto"/>
        <w:rPr>
          <w:rFonts w:ascii="Arial Narrow" w:hAnsi="Arial Narrow" w:cs="Tahoma"/>
          <w:lang w:val="fr-CH"/>
        </w:rPr>
      </w:pPr>
    </w:p>
    <w:p w14:paraId="109838CC" w14:textId="77777777" w:rsidR="002F7EB4" w:rsidRPr="008966B9" w:rsidRDefault="002F7EB4" w:rsidP="002F7EB4">
      <w:pPr>
        <w:spacing w:line="264" w:lineRule="auto"/>
        <w:rPr>
          <w:rFonts w:ascii="Arial Narrow" w:hAnsi="Arial Narrow" w:cs="Tahoma"/>
          <w:lang w:val="fr-CH"/>
        </w:rPr>
        <w:sectPr w:rsidR="002F7EB4" w:rsidRPr="008966B9" w:rsidSect="001C44FA">
          <w:type w:val="continuous"/>
          <w:pgSz w:w="11906" w:h="16838"/>
          <w:pgMar w:top="1134" w:right="1134" w:bottom="1134" w:left="1134" w:header="709" w:footer="709" w:gutter="0"/>
          <w:cols w:num="2" w:space="709"/>
          <w:docGrid w:linePitch="360"/>
        </w:sectPr>
      </w:pPr>
    </w:p>
    <w:p w14:paraId="3AC7B2CA" w14:textId="0AC1B274" w:rsidR="001C44FA" w:rsidRPr="008966B9" w:rsidRDefault="00F81609" w:rsidP="000A1960">
      <w:pPr>
        <w:pBdr>
          <w:top w:val="single" w:sz="4" w:space="1" w:color="auto"/>
        </w:pBdr>
        <w:spacing w:line="264" w:lineRule="auto"/>
        <w:rPr>
          <w:rFonts w:ascii="Arial Narrow" w:hAnsi="Arial Narrow" w:cs="Tahoma"/>
          <w:b/>
          <w:lang w:val="fr-CH"/>
        </w:rPr>
      </w:pPr>
      <w:r w:rsidRPr="008966B9">
        <w:rPr>
          <w:rFonts w:ascii="Arial Narrow" w:hAnsi="Arial Narrow" w:cs="Tahoma"/>
          <w:b/>
          <w:lang w:val="fr-CH"/>
        </w:rPr>
        <w:br/>
      </w:r>
      <w:r w:rsidR="001C44FA" w:rsidRPr="008966B9">
        <w:rPr>
          <w:rFonts w:ascii="Arial Narrow" w:hAnsi="Arial Narrow" w:cs="Tahoma"/>
          <w:b/>
          <w:lang w:val="fr-CH"/>
        </w:rPr>
        <w:t>Conseil communal de</w:t>
      </w:r>
    </w:p>
    <w:p w14:paraId="1A22D091" w14:textId="4E67E150" w:rsidR="001C44FA" w:rsidRPr="008966B9" w:rsidRDefault="001C44FA" w:rsidP="000A1960">
      <w:pPr>
        <w:spacing w:before="120" w:line="264" w:lineRule="auto"/>
        <w:rPr>
          <w:rFonts w:ascii="Arial Narrow" w:hAnsi="Arial Narrow" w:cs="Tahoma"/>
          <w:lang w:val="fr-CH"/>
        </w:rPr>
      </w:pPr>
      <w:r w:rsidRPr="008966B9">
        <w:rPr>
          <w:rFonts w:ascii="Arial Narrow" w:hAnsi="Arial Narrow" w:cs="Tahoma"/>
          <w:lang w:val="fr-CH"/>
        </w:rPr>
        <w:t>Date</w:t>
      </w:r>
      <w:r w:rsidR="00C17C8B">
        <w:rPr>
          <w:rFonts w:ascii="Arial Narrow" w:hAnsi="Arial Narrow" w:cs="Tahoma"/>
          <w:lang w:val="fr-CH"/>
        </w:rPr>
        <w:t> :</w:t>
      </w:r>
    </w:p>
    <w:p w14:paraId="44A814B4" w14:textId="77777777" w:rsidR="001C44FA" w:rsidRPr="008966B9" w:rsidRDefault="001C44FA" w:rsidP="000A1960">
      <w:pPr>
        <w:spacing w:line="264" w:lineRule="auto"/>
        <w:rPr>
          <w:rFonts w:ascii="Arial Narrow" w:hAnsi="Arial Narrow" w:cs="Tahoma"/>
          <w:lang w:val="fr-CH"/>
        </w:rPr>
      </w:pPr>
    </w:p>
    <w:p w14:paraId="7F2F28E9" w14:textId="77777777" w:rsidR="001C44FA" w:rsidRPr="008966B9" w:rsidRDefault="001C44FA" w:rsidP="000A1960">
      <w:pPr>
        <w:spacing w:line="264" w:lineRule="auto"/>
        <w:rPr>
          <w:rFonts w:ascii="Arial Narrow" w:hAnsi="Arial Narrow" w:cs="Tahoma"/>
          <w:lang w:val="fr-CH"/>
        </w:rPr>
        <w:sectPr w:rsidR="001C44FA" w:rsidRPr="008966B9" w:rsidSect="001C44FA">
          <w:footerReference w:type="default" r:id="rId11"/>
          <w:type w:val="continuous"/>
          <w:pgSz w:w="11906" w:h="16838"/>
          <w:pgMar w:top="1134" w:right="1134" w:bottom="1134" w:left="1134" w:header="709" w:footer="709" w:gutter="0"/>
          <w:cols w:space="708"/>
          <w:docGrid w:linePitch="360"/>
        </w:sectPr>
      </w:pPr>
    </w:p>
    <w:p w14:paraId="4F416595" w14:textId="77777777"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t>Le secrétaire</w:t>
      </w:r>
    </w:p>
    <w:p w14:paraId="1AE2F78C" w14:textId="77777777" w:rsidR="001C44FA" w:rsidRPr="008966B9" w:rsidRDefault="001C44FA" w:rsidP="000A1960">
      <w:pPr>
        <w:spacing w:line="264" w:lineRule="auto"/>
        <w:rPr>
          <w:rFonts w:ascii="Arial Narrow" w:hAnsi="Arial Narrow" w:cs="Tahoma"/>
          <w:lang w:val="fr-CH"/>
        </w:rPr>
      </w:pPr>
    </w:p>
    <w:p w14:paraId="103F775A" w14:textId="77777777" w:rsidR="001C44FA" w:rsidRDefault="001C44FA" w:rsidP="000A1960">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t>Le syndic</w:t>
      </w:r>
    </w:p>
    <w:p w14:paraId="437A8D05" w14:textId="6CD55D0D" w:rsidR="00C17C8B" w:rsidRPr="008966B9" w:rsidRDefault="00C17C8B" w:rsidP="000A1960">
      <w:pPr>
        <w:spacing w:line="264" w:lineRule="auto"/>
        <w:jc w:val="center"/>
        <w:rPr>
          <w:rFonts w:ascii="Arial Narrow" w:hAnsi="Arial Narrow" w:cs="Tahoma"/>
          <w:lang w:val="fr-CH"/>
        </w:rPr>
      </w:pPr>
      <w:r>
        <w:rPr>
          <w:rFonts w:ascii="Arial Narrow" w:hAnsi="Arial Narrow" w:cs="Tahoma"/>
          <w:lang w:val="fr-CH"/>
        </w:rPr>
        <w:t>La syndique</w:t>
      </w:r>
    </w:p>
    <w:p w14:paraId="6DD261BA" w14:textId="77777777" w:rsidR="001C44FA" w:rsidRPr="008966B9" w:rsidRDefault="001C44FA" w:rsidP="000A1960">
      <w:pPr>
        <w:spacing w:line="264" w:lineRule="auto"/>
        <w:rPr>
          <w:rFonts w:ascii="Arial Narrow" w:hAnsi="Arial Narrow" w:cs="Tahoma"/>
          <w:lang w:val="fr-CH"/>
        </w:rPr>
      </w:pPr>
    </w:p>
    <w:p w14:paraId="3AFC18F4" w14:textId="77777777" w:rsidR="001C44FA" w:rsidRPr="008966B9" w:rsidRDefault="001C44FA" w:rsidP="000A1960">
      <w:pPr>
        <w:spacing w:line="264" w:lineRule="auto"/>
        <w:rPr>
          <w:rFonts w:ascii="Arial Narrow" w:hAnsi="Arial Narrow" w:cs="Tahoma"/>
          <w:lang w:val="fr-CH"/>
        </w:rPr>
      </w:pPr>
    </w:p>
    <w:p w14:paraId="74561032" w14:textId="77777777" w:rsidR="001C44FA" w:rsidRPr="008966B9" w:rsidRDefault="001C44FA" w:rsidP="000A1960">
      <w:pPr>
        <w:spacing w:line="264" w:lineRule="auto"/>
        <w:rPr>
          <w:rFonts w:ascii="Arial Narrow" w:hAnsi="Arial Narrow" w:cs="Tahoma"/>
          <w:lang w:val="fr-CH"/>
        </w:rPr>
        <w:sectPr w:rsidR="001C44FA" w:rsidRPr="008966B9" w:rsidSect="001C44FA">
          <w:type w:val="continuous"/>
          <w:pgSz w:w="11906" w:h="16838"/>
          <w:pgMar w:top="1134" w:right="1134" w:bottom="1134" w:left="1134" w:header="709" w:footer="709" w:gutter="0"/>
          <w:cols w:num="2" w:space="709"/>
          <w:docGrid w:linePitch="360"/>
        </w:sectPr>
      </w:pPr>
    </w:p>
    <w:p w14:paraId="24B839EA" w14:textId="77777777" w:rsidR="00C52611" w:rsidRPr="008966B9" w:rsidRDefault="00C52611" w:rsidP="000A1960">
      <w:pPr>
        <w:spacing w:line="264" w:lineRule="auto"/>
        <w:rPr>
          <w:rFonts w:ascii="Arial Narrow" w:hAnsi="Arial Narrow" w:cs="Tahoma"/>
          <w:lang w:val="fr-CH"/>
        </w:rPr>
      </w:pPr>
    </w:p>
    <w:p w14:paraId="4A928147" w14:textId="77777777" w:rsidR="00C52611" w:rsidRPr="008966B9" w:rsidRDefault="00C52611" w:rsidP="000A1960">
      <w:pPr>
        <w:spacing w:line="264" w:lineRule="auto"/>
        <w:rPr>
          <w:rFonts w:ascii="Arial Narrow" w:hAnsi="Arial Narrow" w:cs="Tahoma"/>
          <w:lang w:val="fr-CH"/>
        </w:rPr>
      </w:pPr>
    </w:p>
    <w:p w14:paraId="71764E44" w14:textId="505F9E41" w:rsidR="001C44FA" w:rsidRPr="008966B9" w:rsidRDefault="00F81609" w:rsidP="000A1960">
      <w:pPr>
        <w:pBdr>
          <w:top w:val="single" w:sz="4" w:space="1" w:color="auto"/>
        </w:pBdr>
        <w:spacing w:line="264" w:lineRule="auto"/>
        <w:rPr>
          <w:rFonts w:ascii="Arial Narrow" w:hAnsi="Arial Narrow" w:cs="Tahoma"/>
          <w:b/>
          <w:lang w:val="fr-CH"/>
        </w:rPr>
      </w:pPr>
      <w:r w:rsidRPr="008966B9">
        <w:rPr>
          <w:rFonts w:ascii="Arial Narrow" w:hAnsi="Arial Narrow" w:cs="Tahoma"/>
          <w:b/>
          <w:lang w:val="fr-CH"/>
        </w:rPr>
        <w:br/>
      </w:r>
      <w:r w:rsidR="001C44FA" w:rsidRPr="008966B9">
        <w:rPr>
          <w:rFonts w:ascii="Arial Narrow" w:hAnsi="Arial Narrow" w:cs="Tahoma"/>
          <w:b/>
          <w:lang w:val="fr-CH"/>
        </w:rPr>
        <w:t>Conseil communal de</w:t>
      </w:r>
    </w:p>
    <w:p w14:paraId="62A57FDC" w14:textId="076E68FA" w:rsidR="001C44FA" w:rsidRPr="008966B9" w:rsidRDefault="001C44FA" w:rsidP="000A1960">
      <w:pPr>
        <w:spacing w:before="120" w:line="264" w:lineRule="auto"/>
        <w:rPr>
          <w:rFonts w:ascii="Arial Narrow" w:hAnsi="Arial Narrow" w:cs="Tahoma"/>
          <w:lang w:val="fr-CH"/>
        </w:rPr>
      </w:pPr>
      <w:r w:rsidRPr="008966B9">
        <w:rPr>
          <w:rFonts w:ascii="Arial Narrow" w:hAnsi="Arial Narrow" w:cs="Tahoma"/>
          <w:lang w:val="fr-CH"/>
        </w:rPr>
        <w:t>Date</w:t>
      </w:r>
      <w:r w:rsidR="00C17C8B">
        <w:rPr>
          <w:rFonts w:ascii="Arial Narrow" w:hAnsi="Arial Narrow" w:cs="Tahoma"/>
          <w:lang w:val="fr-CH"/>
        </w:rPr>
        <w:t> :</w:t>
      </w:r>
    </w:p>
    <w:p w14:paraId="02271030" w14:textId="77777777" w:rsidR="001C44FA" w:rsidRPr="008966B9" w:rsidRDefault="001C44FA" w:rsidP="000A1960">
      <w:pPr>
        <w:spacing w:line="264" w:lineRule="auto"/>
        <w:rPr>
          <w:rFonts w:ascii="Arial Narrow" w:hAnsi="Arial Narrow" w:cs="Tahoma"/>
          <w:lang w:val="fr-CH"/>
        </w:rPr>
      </w:pPr>
    </w:p>
    <w:p w14:paraId="2FA4BF2E" w14:textId="77777777" w:rsidR="001C44FA" w:rsidRPr="008966B9" w:rsidRDefault="001C44FA" w:rsidP="000A1960">
      <w:pPr>
        <w:spacing w:line="264" w:lineRule="auto"/>
        <w:rPr>
          <w:rFonts w:ascii="Arial Narrow" w:hAnsi="Arial Narrow" w:cs="Tahoma"/>
          <w:lang w:val="fr-CH"/>
        </w:rPr>
        <w:sectPr w:rsidR="001C44FA" w:rsidRPr="008966B9" w:rsidSect="001C44FA">
          <w:footerReference w:type="default" r:id="rId12"/>
          <w:type w:val="continuous"/>
          <w:pgSz w:w="11906" w:h="16838"/>
          <w:pgMar w:top="1134" w:right="1134" w:bottom="1134" w:left="1134" w:header="709" w:footer="709" w:gutter="0"/>
          <w:cols w:space="708"/>
          <w:docGrid w:linePitch="360"/>
        </w:sectPr>
      </w:pPr>
    </w:p>
    <w:p w14:paraId="5E4714F6" w14:textId="77777777" w:rsidR="001C44FA" w:rsidRPr="008966B9" w:rsidRDefault="001C44FA" w:rsidP="000A1960">
      <w:pPr>
        <w:spacing w:line="264" w:lineRule="auto"/>
        <w:jc w:val="center"/>
        <w:rPr>
          <w:rFonts w:ascii="Arial Narrow" w:hAnsi="Arial Narrow" w:cs="Tahoma"/>
          <w:lang w:val="fr-CH"/>
        </w:rPr>
      </w:pPr>
      <w:r w:rsidRPr="008966B9">
        <w:rPr>
          <w:rFonts w:ascii="Arial Narrow" w:hAnsi="Arial Narrow" w:cs="Tahoma"/>
          <w:lang w:val="fr-CH"/>
        </w:rPr>
        <w:t>Le secrétaire</w:t>
      </w:r>
    </w:p>
    <w:p w14:paraId="67FC1C9F" w14:textId="77777777" w:rsidR="001C44FA" w:rsidRPr="008966B9" w:rsidRDefault="001C44FA" w:rsidP="000A1960">
      <w:pPr>
        <w:spacing w:line="264" w:lineRule="auto"/>
        <w:rPr>
          <w:rFonts w:ascii="Arial Narrow" w:hAnsi="Arial Narrow" w:cs="Tahoma"/>
          <w:lang w:val="fr-CH"/>
        </w:rPr>
      </w:pPr>
    </w:p>
    <w:p w14:paraId="4DE2F83F" w14:textId="77777777" w:rsidR="001C44FA" w:rsidRPr="008966B9" w:rsidRDefault="001C44FA" w:rsidP="000A1960">
      <w:pPr>
        <w:spacing w:line="264" w:lineRule="auto"/>
        <w:rPr>
          <w:rFonts w:ascii="Arial Narrow" w:hAnsi="Arial Narrow" w:cs="Tahoma"/>
          <w:lang w:val="fr-CH"/>
        </w:rPr>
      </w:pPr>
    </w:p>
    <w:p w14:paraId="175A65BA" w14:textId="77777777" w:rsidR="00C52611" w:rsidRPr="008966B9" w:rsidRDefault="00C52611" w:rsidP="000A1960">
      <w:pPr>
        <w:spacing w:line="264" w:lineRule="auto"/>
        <w:rPr>
          <w:rFonts w:ascii="Arial Narrow" w:hAnsi="Arial Narrow" w:cs="Tahoma"/>
          <w:lang w:val="fr-CH"/>
        </w:rPr>
      </w:pPr>
    </w:p>
    <w:p w14:paraId="01FD4613" w14:textId="77777777" w:rsidR="001C44FA" w:rsidRDefault="001C44FA" w:rsidP="000A1960">
      <w:pPr>
        <w:spacing w:line="264" w:lineRule="auto"/>
        <w:jc w:val="center"/>
        <w:rPr>
          <w:rFonts w:ascii="Arial Narrow" w:hAnsi="Arial Narrow" w:cs="Tahoma"/>
          <w:lang w:val="fr-CH"/>
        </w:rPr>
      </w:pPr>
      <w:r w:rsidRPr="008966B9">
        <w:rPr>
          <w:rFonts w:ascii="Arial Narrow" w:hAnsi="Arial Narrow" w:cs="Tahoma"/>
          <w:lang w:val="fr-CH"/>
        </w:rPr>
        <w:br w:type="column"/>
      </w:r>
      <w:r w:rsidRPr="008966B9">
        <w:rPr>
          <w:rFonts w:ascii="Arial Narrow" w:hAnsi="Arial Narrow" w:cs="Tahoma"/>
          <w:lang w:val="fr-CH"/>
        </w:rPr>
        <w:t>Le syndic</w:t>
      </w:r>
    </w:p>
    <w:p w14:paraId="6113279D" w14:textId="66BAABC6" w:rsidR="00C17C8B" w:rsidRPr="008966B9" w:rsidRDefault="00C17C8B" w:rsidP="000A1960">
      <w:pPr>
        <w:spacing w:line="264" w:lineRule="auto"/>
        <w:jc w:val="center"/>
        <w:rPr>
          <w:rFonts w:ascii="Arial Narrow" w:hAnsi="Arial Narrow" w:cs="Tahoma"/>
          <w:lang w:val="fr-CH"/>
        </w:rPr>
      </w:pPr>
      <w:r>
        <w:rPr>
          <w:rFonts w:ascii="Arial Narrow" w:hAnsi="Arial Narrow" w:cs="Tahoma"/>
          <w:lang w:val="fr-CH"/>
        </w:rPr>
        <w:t>La syndique</w:t>
      </w:r>
    </w:p>
    <w:p w14:paraId="6C75EE89" w14:textId="77777777" w:rsidR="001C44FA" w:rsidRPr="008966B9" w:rsidRDefault="001C44FA" w:rsidP="000A1960">
      <w:pPr>
        <w:spacing w:line="264" w:lineRule="auto"/>
        <w:rPr>
          <w:rFonts w:ascii="Arial Narrow" w:hAnsi="Arial Narrow" w:cs="Tahoma"/>
          <w:lang w:val="fr-CH"/>
        </w:rPr>
      </w:pPr>
    </w:p>
    <w:p w14:paraId="034D015A" w14:textId="77777777" w:rsidR="001C44FA" w:rsidRPr="008966B9" w:rsidRDefault="001C44FA" w:rsidP="000A1960">
      <w:pPr>
        <w:spacing w:line="264" w:lineRule="auto"/>
        <w:rPr>
          <w:rFonts w:ascii="Arial Narrow" w:hAnsi="Arial Narrow" w:cs="Tahoma"/>
          <w:lang w:val="fr-CH"/>
        </w:rPr>
      </w:pPr>
    </w:p>
    <w:p w14:paraId="3C397C63" w14:textId="77777777" w:rsidR="001C44FA" w:rsidRPr="008966B9" w:rsidRDefault="001C44FA" w:rsidP="000A1960">
      <w:pPr>
        <w:spacing w:line="264" w:lineRule="auto"/>
        <w:rPr>
          <w:rFonts w:ascii="Arial Narrow" w:hAnsi="Arial Narrow" w:cs="Tahoma"/>
          <w:lang w:val="fr-CH"/>
        </w:rPr>
        <w:sectPr w:rsidR="001C44FA" w:rsidRPr="008966B9" w:rsidSect="001C44FA">
          <w:type w:val="continuous"/>
          <w:pgSz w:w="11906" w:h="16838"/>
          <w:pgMar w:top="1134" w:right="1134" w:bottom="1134" w:left="1134" w:header="709" w:footer="709" w:gutter="0"/>
          <w:cols w:num="2" w:space="709"/>
          <w:docGrid w:linePitch="360"/>
        </w:sectPr>
      </w:pPr>
    </w:p>
    <w:p w14:paraId="0465BFA2" w14:textId="77777777" w:rsidR="00E15666" w:rsidRPr="008966B9" w:rsidRDefault="00E15666" w:rsidP="00C30B10">
      <w:pPr>
        <w:spacing w:line="264" w:lineRule="auto"/>
        <w:rPr>
          <w:rFonts w:cs="Tahoma"/>
          <w:sz w:val="24"/>
          <w:lang w:val="fr-CH"/>
        </w:rPr>
      </w:pPr>
    </w:p>
    <w:sectPr w:rsidR="00E15666" w:rsidRPr="008966B9" w:rsidSect="00C52611">
      <w:footerReference w:type="defaul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AB7EF" w14:textId="77777777" w:rsidR="00805E6A" w:rsidRDefault="00805E6A">
      <w:r>
        <w:separator/>
      </w:r>
    </w:p>
  </w:endnote>
  <w:endnote w:type="continuationSeparator" w:id="0">
    <w:p w14:paraId="530F1DCB" w14:textId="77777777" w:rsidR="00805E6A" w:rsidRDefault="0080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F39B" w14:textId="77777777" w:rsidR="00AA4B95" w:rsidRPr="00CE10C5" w:rsidRDefault="00AA4B95"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sidR="0079663C">
      <w:rPr>
        <w:rStyle w:val="Numrodepage"/>
        <w:rFonts w:ascii="Arial Narrow" w:hAnsi="Arial Narrow"/>
        <w:noProof/>
        <w:sz w:val="16"/>
      </w:rPr>
      <w:t>1</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79663C">
      <w:rPr>
        <w:rStyle w:val="Numrodepage"/>
        <w:rFonts w:ascii="Arial Narrow" w:hAnsi="Arial Narrow"/>
        <w:noProof/>
        <w:sz w:val="16"/>
      </w:rPr>
      <w:t>5</w:t>
    </w:r>
    <w:r w:rsidRPr="00703E50">
      <w:rPr>
        <w:rStyle w:val="Numrodepage"/>
        <w:rFonts w:ascii="Arial Narrow" w:hAnsi="Arial Narrow"/>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3D9A" w14:textId="77777777" w:rsidR="00AA4B95" w:rsidRDefault="00AA4B95" w:rsidP="00813391">
    <w:pPr>
      <w:pStyle w:val="Pieddepage"/>
      <w:pBdr>
        <w:top w:val="single" w:sz="4" w:space="1" w:color="999999"/>
      </w:pBdr>
      <w:tabs>
        <w:tab w:val="clear" w:pos="4536"/>
        <w:tab w:val="clear" w:pos="9072"/>
        <w:tab w:val="right" w:pos="9620"/>
      </w:tabs>
      <w:rPr>
        <w:rStyle w:val="Numrodepage"/>
        <w:rFonts w:ascii="Arial Narrow" w:hAnsi="Arial Narrow"/>
        <w:sz w:val="16"/>
      </w:rPr>
    </w:pPr>
    <w:r w:rsidRPr="00703E50">
      <w:rPr>
        <w:rFonts w:ascii="Arial Narrow" w:hAnsi="Arial Narrow"/>
        <w:sz w:val="16"/>
        <w:lang w:val="fr-CH"/>
      </w:rPr>
      <w:t>Convention intercommunale en matière de protection de la population</w:t>
    </w:r>
    <w:r w:rsidRPr="00D536BB">
      <w:rPr>
        <w:rFonts w:ascii="Verdana" w:hAnsi="Verdana"/>
        <w:sz w:val="16"/>
        <w:lang w:val="fr-CH"/>
      </w:rPr>
      <w:tab/>
    </w:r>
    <w:r w:rsidRPr="00703E50">
      <w:rPr>
        <w:rFonts w:ascii="Arial Narrow" w:hAnsi="Arial Narrow"/>
        <w:sz w:val="16"/>
        <w:lang w:val="fr-CH"/>
      </w:rPr>
      <w:t xml:space="preserve">Page </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PAGE </w:instrText>
    </w:r>
    <w:r w:rsidRPr="00703E50">
      <w:rPr>
        <w:rStyle w:val="Numrodepage"/>
        <w:rFonts w:ascii="Arial Narrow" w:hAnsi="Arial Narrow"/>
        <w:sz w:val="16"/>
      </w:rPr>
      <w:fldChar w:fldCharType="separate"/>
    </w:r>
    <w:r>
      <w:rPr>
        <w:rStyle w:val="Numrodepage"/>
        <w:rFonts w:ascii="Arial Narrow" w:hAnsi="Arial Narrow"/>
        <w:noProof/>
        <w:sz w:val="16"/>
      </w:rPr>
      <w:t>5</w:t>
    </w:r>
    <w:r w:rsidRPr="00703E50">
      <w:rPr>
        <w:rStyle w:val="Numrodepage"/>
        <w:rFonts w:ascii="Arial Narrow" w:hAnsi="Arial Narrow"/>
        <w:sz w:val="16"/>
      </w:rPr>
      <w:fldChar w:fldCharType="end"/>
    </w:r>
    <w:r w:rsidRPr="00703E50">
      <w:rPr>
        <w:rStyle w:val="Numrodepage"/>
        <w:rFonts w:ascii="Arial Narrow" w:hAnsi="Arial Narrow"/>
        <w:sz w:val="16"/>
      </w:rPr>
      <w:t>/</w:t>
    </w:r>
    <w:r w:rsidRPr="00703E50">
      <w:rPr>
        <w:rStyle w:val="Numrodepage"/>
        <w:rFonts w:ascii="Arial Narrow" w:hAnsi="Arial Narrow"/>
        <w:sz w:val="16"/>
      </w:rPr>
      <w:fldChar w:fldCharType="begin"/>
    </w:r>
    <w:r w:rsidRPr="00703E50">
      <w:rPr>
        <w:rStyle w:val="Numrodepage"/>
        <w:rFonts w:ascii="Arial Narrow" w:hAnsi="Arial Narrow"/>
        <w:sz w:val="16"/>
      </w:rPr>
      <w:instrText xml:space="preserve"> NUMPAGES </w:instrText>
    </w:r>
    <w:r w:rsidRPr="00703E50">
      <w:rPr>
        <w:rStyle w:val="Numrodepage"/>
        <w:rFonts w:ascii="Arial Narrow" w:hAnsi="Arial Narrow"/>
        <w:sz w:val="16"/>
      </w:rPr>
      <w:fldChar w:fldCharType="separate"/>
    </w:r>
    <w:r w:rsidR="00F07B9A">
      <w:rPr>
        <w:rStyle w:val="Numrodepage"/>
        <w:rFonts w:ascii="Arial Narrow" w:hAnsi="Arial Narrow"/>
        <w:noProof/>
        <w:sz w:val="16"/>
      </w:rPr>
      <w:t>5</w:t>
    </w:r>
    <w:r w:rsidRPr="00703E50">
      <w:rPr>
        <w:rStyle w:val="Numrodepage"/>
        <w:rFonts w:ascii="Arial Narrow" w:hAnsi="Arial Narrow"/>
        <w:sz w:val="16"/>
      </w:rPr>
      <w:fldChar w:fldCharType="end"/>
    </w:r>
  </w:p>
  <w:p w14:paraId="4BE30DDE" w14:textId="6FC44477" w:rsidR="00AA4B95" w:rsidRPr="00CE10C5" w:rsidRDefault="00AA4B95" w:rsidP="00813391">
    <w:pPr>
      <w:pStyle w:val="Pieddepage"/>
      <w:pBdr>
        <w:top w:val="single" w:sz="4" w:space="1" w:color="999999"/>
      </w:pBdr>
      <w:tabs>
        <w:tab w:val="clear" w:pos="4536"/>
        <w:tab w:val="clear" w:pos="9072"/>
        <w:tab w:val="right" w:pos="9620"/>
      </w:tabs>
      <w:rPr>
        <w:rFonts w:ascii="Verdana" w:hAnsi="Verdana"/>
        <w:sz w:val="12"/>
        <w:szCs w:val="12"/>
        <w:lang w:val="fr-CH"/>
      </w:rPr>
    </w:pPr>
    <w:r w:rsidRPr="00CE10C5">
      <w:rPr>
        <w:rStyle w:val="Numrodepage"/>
        <w:rFonts w:ascii="Arial Narrow" w:hAnsi="Arial Narrow"/>
        <w:sz w:val="12"/>
        <w:szCs w:val="12"/>
      </w:rPr>
      <w:fldChar w:fldCharType="begin"/>
    </w:r>
    <w:r w:rsidRPr="00CE10C5">
      <w:rPr>
        <w:rStyle w:val="Numrodepage"/>
        <w:rFonts w:ascii="Arial Narrow" w:hAnsi="Arial Narrow"/>
        <w:sz w:val="12"/>
        <w:szCs w:val="12"/>
      </w:rPr>
      <w:instrText xml:space="preserve"> FILENAME \p </w:instrText>
    </w:r>
    <w:r w:rsidRPr="00CE10C5">
      <w:rPr>
        <w:rStyle w:val="Numrodepage"/>
        <w:rFonts w:ascii="Arial Narrow" w:hAnsi="Arial Narrow"/>
        <w:sz w:val="12"/>
        <w:szCs w:val="12"/>
      </w:rPr>
      <w:fldChar w:fldCharType="separate"/>
    </w:r>
    <w:r w:rsidR="00304FF9">
      <w:rPr>
        <w:rStyle w:val="Numrodepage"/>
        <w:rFonts w:ascii="Arial Narrow" w:hAnsi="Arial Narrow"/>
        <w:noProof/>
        <w:sz w:val="12"/>
        <w:szCs w:val="12"/>
      </w:rPr>
      <w:t>L:\SCOM\04 SOUTIEN AUX COLLECTIVITÉS LOCALES\04-01 Elaboration de modèles-types\Règlements\Règlements-types\Protection population\Version 2025\convention_modele_f (1).docx</w:t>
    </w:r>
    <w:r w:rsidRPr="00CE10C5">
      <w:rPr>
        <w:rStyle w:val="Numrodepage"/>
        <w:rFonts w:ascii="Arial Narrow" w:hAnsi="Arial Narrow"/>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9CB4" w14:textId="77777777"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 xml:space="preserve">Convention intercommunale du groupement </w:t>
    </w:r>
    <w:proofErr w:type="spellStart"/>
    <w:r w:rsidRPr="00D536BB">
      <w:rPr>
        <w:rFonts w:ascii="Verdana" w:hAnsi="Verdana"/>
        <w:sz w:val="16"/>
        <w:lang w:val="fr-CH"/>
      </w:rPr>
      <w:t>PCi</w:t>
    </w:r>
    <w:proofErr w:type="spellEnd"/>
    <w:r w:rsidRPr="00D536BB">
      <w:rPr>
        <w:rFonts w:ascii="Verdana" w:hAnsi="Verdana"/>
        <w:sz w:val="16"/>
        <w:lang w:val="fr-CH"/>
      </w:rPr>
      <w:t xml:space="preserve">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AAE2" w14:textId="77777777"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 xml:space="preserve">Convention intercommunale du groupement </w:t>
    </w:r>
    <w:proofErr w:type="spellStart"/>
    <w:r w:rsidRPr="00D536BB">
      <w:rPr>
        <w:rFonts w:ascii="Verdana" w:hAnsi="Verdana"/>
        <w:sz w:val="16"/>
        <w:lang w:val="fr-CH"/>
      </w:rPr>
      <w:t>PCi</w:t>
    </w:r>
    <w:proofErr w:type="spellEnd"/>
    <w:r w:rsidRPr="00D536BB">
      <w:rPr>
        <w:rFonts w:ascii="Verdana" w:hAnsi="Verdana"/>
        <w:sz w:val="16"/>
        <w:lang w:val="fr-CH"/>
      </w:rPr>
      <w:t xml:space="preserve">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3F91" w14:textId="77777777"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 xml:space="preserve">Convention intercommunale du groupement </w:t>
    </w:r>
    <w:proofErr w:type="spellStart"/>
    <w:r w:rsidRPr="00D536BB">
      <w:rPr>
        <w:rFonts w:ascii="Verdana" w:hAnsi="Verdana"/>
        <w:sz w:val="16"/>
        <w:lang w:val="fr-CH"/>
      </w:rPr>
      <w:t>PCi</w:t>
    </w:r>
    <w:proofErr w:type="spellEnd"/>
    <w:r w:rsidRPr="00D536BB">
      <w:rPr>
        <w:rFonts w:ascii="Verdana" w:hAnsi="Verdana"/>
        <w:sz w:val="16"/>
        <w:lang w:val="fr-CH"/>
      </w:rPr>
      <w:t xml:space="preserve">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48C9" w14:textId="77777777"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 xml:space="preserve">Convention intercommunale du groupement </w:t>
    </w:r>
    <w:proofErr w:type="spellStart"/>
    <w:r w:rsidRPr="00D536BB">
      <w:rPr>
        <w:rFonts w:ascii="Verdana" w:hAnsi="Verdana"/>
        <w:sz w:val="16"/>
        <w:lang w:val="fr-CH"/>
      </w:rPr>
      <w:t>PCi</w:t>
    </w:r>
    <w:proofErr w:type="spellEnd"/>
    <w:r w:rsidRPr="00D536BB">
      <w:rPr>
        <w:rFonts w:ascii="Verdana" w:hAnsi="Verdana"/>
        <w:sz w:val="16"/>
        <w:lang w:val="fr-CH"/>
      </w:rPr>
      <w:t xml:space="preserve">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E5EB" w14:textId="77777777" w:rsidR="00AA4B95" w:rsidRPr="00D536BB" w:rsidRDefault="00AA4B95" w:rsidP="00D536BB">
    <w:pPr>
      <w:pStyle w:val="Pieddepage"/>
      <w:pBdr>
        <w:top w:val="single" w:sz="4" w:space="1" w:color="auto"/>
      </w:pBdr>
      <w:tabs>
        <w:tab w:val="clear" w:pos="9072"/>
        <w:tab w:val="right" w:pos="9620"/>
      </w:tabs>
      <w:rPr>
        <w:rFonts w:ascii="Verdana" w:hAnsi="Verdana"/>
        <w:sz w:val="16"/>
        <w:lang w:val="fr-CH"/>
      </w:rPr>
    </w:pPr>
    <w:r w:rsidRPr="00D536BB">
      <w:rPr>
        <w:rFonts w:ascii="Verdana" w:hAnsi="Verdana"/>
        <w:sz w:val="16"/>
        <w:lang w:val="fr-CH"/>
      </w:rPr>
      <w:t xml:space="preserve">Convention intercommunale du groupement </w:t>
    </w:r>
    <w:proofErr w:type="spellStart"/>
    <w:r w:rsidRPr="00D536BB">
      <w:rPr>
        <w:rFonts w:ascii="Verdana" w:hAnsi="Verdana"/>
        <w:sz w:val="16"/>
        <w:lang w:val="fr-CH"/>
      </w:rPr>
      <w:t>PCi</w:t>
    </w:r>
    <w:proofErr w:type="spellEnd"/>
    <w:r w:rsidRPr="00D536BB">
      <w:rPr>
        <w:rFonts w:ascii="Verdana" w:hAnsi="Verdana"/>
        <w:sz w:val="16"/>
        <w:lang w:val="fr-CH"/>
      </w:rPr>
      <w:t xml:space="preserve"> Romont</w:t>
    </w:r>
    <w:r w:rsidRPr="00D536BB">
      <w:rPr>
        <w:rFonts w:ascii="Verdana" w:hAnsi="Verdana"/>
        <w:sz w:val="16"/>
        <w:lang w:val="fr-CH"/>
      </w:rPr>
      <w:tab/>
      <w:t xml:space="preserve">Page </w:t>
    </w:r>
    <w:r w:rsidRPr="00D536BB">
      <w:rPr>
        <w:rStyle w:val="Numrodepage"/>
        <w:rFonts w:ascii="Verdana" w:hAnsi="Verdana"/>
        <w:sz w:val="16"/>
      </w:rPr>
      <w:fldChar w:fldCharType="begin"/>
    </w:r>
    <w:r w:rsidRPr="00D536BB">
      <w:rPr>
        <w:rStyle w:val="Numrodepage"/>
        <w:rFonts w:ascii="Verdana" w:hAnsi="Verdana"/>
        <w:sz w:val="16"/>
      </w:rPr>
      <w:instrText xml:space="preserve"> PAGE </w:instrText>
    </w:r>
    <w:r w:rsidRPr="00D536BB">
      <w:rPr>
        <w:rStyle w:val="Numrodepage"/>
        <w:rFonts w:ascii="Verdana" w:hAnsi="Verdana"/>
        <w:sz w:val="16"/>
      </w:rPr>
      <w:fldChar w:fldCharType="separate"/>
    </w:r>
    <w:r>
      <w:rPr>
        <w:rStyle w:val="Numrodepage"/>
        <w:rFonts w:ascii="Verdana" w:hAnsi="Verdana"/>
        <w:noProof/>
        <w:sz w:val="16"/>
      </w:rPr>
      <w:t>5</w:t>
    </w:r>
    <w:r w:rsidRPr="00D536BB">
      <w:rPr>
        <w:rStyle w:val="Numrodepage"/>
        <w:rFonts w:ascii="Verdana" w:hAnsi="Verdana"/>
        <w:sz w:val="16"/>
      </w:rPr>
      <w:fldChar w:fldCharType="end"/>
    </w:r>
    <w:r w:rsidRPr="00D536BB">
      <w:rPr>
        <w:rStyle w:val="Numrodepage"/>
        <w:rFonts w:ascii="Verdana" w:hAnsi="Verdana"/>
        <w:sz w:val="16"/>
      </w:rPr>
      <w:t>/</w:t>
    </w:r>
    <w:r w:rsidRPr="00D536BB">
      <w:rPr>
        <w:rStyle w:val="Numrodepage"/>
        <w:rFonts w:ascii="Verdana" w:hAnsi="Verdana"/>
        <w:sz w:val="16"/>
      </w:rPr>
      <w:fldChar w:fldCharType="begin"/>
    </w:r>
    <w:r w:rsidRPr="00D536BB">
      <w:rPr>
        <w:rStyle w:val="Numrodepage"/>
        <w:rFonts w:ascii="Verdana" w:hAnsi="Verdana"/>
        <w:sz w:val="16"/>
      </w:rPr>
      <w:instrText xml:space="preserve"> NUMPAGES </w:instrText>
    </w:r>
    <w:r w:rsidRPr="00D536BB">
      <w:rPr>
        <w:rStyle w:val="Numrodepage"/>
        <w:rFonts w:ascii="Verdana" w:hAnsi="Verdana"/>
        <w:sz w:val="16"/>
      </w:rPr>
      <w:fldChar w:fldCharType="separate"/>
    </w:r>
    <w:r w:rsidR="00F07B9A">
      <w:rPr>
        <w:rStyle w:val="Numrodepage"/>
        <w:rFonts w:ascii="Verdana" w:hAnsi="Verdana"/>
        <w:noProof/>
        <w:sz w:val="16"/>
      </w:rPr>
      <w:t>5</w:t>
    </w:r>
    <w:r w:rsidRPr="00D536BB">
      <w:rPr>
        <w:rStyle w:val="Numrodepage"/>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99F3" w14:textId="77777777" w:rsidR="00805E6A" w:rsidRDefault="00805E6A">
      <w:r>
        <w:separator/>
      </w:r>
    </w:p>
  </w:footnote>
  <w:footnote w:type="continuationSeparator" w:id="0">
    <w:p w14:paraId="54244384" w14:textId="77777777" w:rsidR="00805E6A" w:rsidRDefault="00805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6582"/>
    <w:multiLevelType w:val="hybridMultilevel"/>
    <w:tmpl w:val="42FC3ED2"/>
    <w:lvl w:ilvl="0" w:tplc="040C0019">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D792F"/>
    <w:multiLevelType w:val="hybridMultilevel"/>
    <w:tmpl w:val="CB10BA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744DD"/>
    <w:multiLevelType w:val="hybridMultilevel"/>
    <w:tmpl w:val="16D8AB8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B500E1"/>
    <w:multiLevelType w:val="hybridMultilevel"/>
    <w:tmpl w:val="C9E848A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2A31B5"/>
    <w:multiLevelType w:val="multilevel"/>
    <w:tmpl w:val="D9B8EDC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2C441E"/>
    <w:multiLevelType w:val="hybridMultilevel"/>
    <w:tmpl w:val="C4F6CF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2E2E4F"/>
    <w:multiLevelType w:val="hybridMultilevel"/>
    <w:tmpl w:val="B33EEE1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871286"/>
    <w:multiLevelType w:val="hybridMultilevel"/>
    <w:tmpl w:val="95D81A3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C7362F"/>
    <w:multiLevelType w:val="hybridMultilevel"/>
    <w:tmpl w:val="C030718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67CC3"/>
    <w:multiLevelType w:val="hybridMultilevel"/>
    <w:tmpl w:val="0BEA665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47685619">
    <w:abstractNumId w:val="3"/>
  </w:num>
  <w:num w:numId="2" w16cid:durableId="1152257093">
    <w:abstractNumId w:val="8"/>
  </w:num>
  <w:num w:numId="3" w16cid:durableId="1328173842">
    <w:abstractNumId w:val="5"/>
  </w:num>
  <w:num w:numId="4" w16cid:durableId="1407532562">
    <w:abstractNumId w:val="0"/>
  </w:num>
  <w:num w:numId="5" w16cid:durableId="708336879">
    <w:abstractNumId w:val="4"/>
  </w:num>
  <w:num w:numId="6" w16cid:durableId="699279997">
    <w:abstractNumId w:val="1"/>
  </w:num>
  <w:num w:numId="7" w16cid:durableId="675153037">
    <w:abstractNumId w:val="2"/>
  </w:num>
  <w:num w:numId="8" w16cid:durableId="444345338">
    <w:abstractNumId w:val="9"/>
  </w:num>
  <w:num w:numId="9" w16cid:durableId="1975018254">
    <w:abstractNumId w:val="6"/>
  </w:num>
  <w:num w:numId="10" w16cid:durableId="11358765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56C"/>
    <w:rsid w:val="00010B65"/>
    <w:rsid w:val="0002445E"/>
    <w:rsid w:val="000270CD"/>
    <w:rsid w:val="00030B8B"/>
    <w:rsid w:val="000372CC"/>
    <w:rsid w:val="0004001A"/>
    <w:rsid w:val="000550BC"/>
    <w:rsid w:val="00056F98"/>
    <w:rsid w:val="0007672D"/>
    <w:rsid w:val="00077107"/>
    <w:rsid w:val="000816D8"/>
    <w:rsid w:val="00082EA8"/>
    <w:rsid w:val="000A1960"/>
    <w:rsid w:val="000C19CB"/>
    <w:rsid w:val="000C43EE"/>
    <w:rsid w:val="000E31AF"/>
    <w:rsid w:val="000E3A51"/>
    <w:rsid w:val="000E745F"/>
    <w:rsid w:val="000F177B"/>
    <w:rsid w:val="000F3F89"/>
    <w:rsid w:val="001140D4"/>
    <w:rsid w:val="00122C0B"/>
    <w:rsid w:val="00155D8B"/>
    <w:rsid w:val="00156626"/>
    <w:rsid w:val="00156F2D"/>
    <w:rsid w:val="00162AEB"/>
    <w:rsid w:val="00171011"/>
    <w:rsid w:val="00171884"/>
    <w:rsid w:val="00177C9C"/>
    <w:rsid w:val="00180CEC"/>
    <w:rsid w:val="0018234D"/>
    <w:rsid w:val="00183E8F"/>
    <w:rsid w:val="00197A13"/>
    <w:rsid w:val="001A33D8"/>
    <w:rsid w:val="001A7B88"/>
    <w:rsid w:val="001B3A4E"/>
    <w:rsid w:val="001B3FC6"/>
    <w:rsid w:val="001B5A35"/>
    <w:rsid w:val="001C0228"/>
    <w:rsid w:val="001C44FA"/>
    <w:rsid w:val="001E2952"/>
    <w:rsid w:val="001E5452"/>
    <w:rsid w:val="00214409"/>
    <w:rsid w:val="00220ADD"/>
    <w:rsid w:val="0022220F"/>
    <w:rsid w:val="00234596"/>
    <w:rsid w:val="002418C8"/>
    <w:rsid w:val="00257E6C"/>
    <w:rsid w:val="002607AF"/>
    <w:rsid w:val="00273113"/>
    <w:rsid w:val="0028681A"/>
    <w:rsid w:val="002924CC"/>
    <w:rsid w:val="002928CB"/>
    <w:rsid w:val="002A4BAE"/>
    <w:rsid w:val="002A4C23"/>
    <w:rsid w:val="002C2022"/>
    <w:rsid w:val="002C5EE3"/>
    <w:rsid w:val="002D15B5"/>
    <w:rsid w:val="002D4AC5"/>
    <w:rsid w:val="002E02B6"/>
    <w:rsid w:val="002E2A15"/>
    <w:rsid w:val="002E5162"/>
    <w:rsid w:val="002E5EEF"/>
    <w:rsid w:val="002F6AE7"/>
    <w:rsid w:val="002F7EB4"/>
    <w:rsid w:val="00304FF9"/>
    <w:rsid w:val="003063F1"/>
    <w:rsid w:val="00317821"/>
    <w:rsid w:val="00321FEF"/>
    <w:rsid w:val="00323418"/>
    <w:rsid w:val="00332639"/>
    <w:rsid w:val="00336504"/>
    <w:rsid w:val="00343CC4"/>
    <w:rsid w:val="003519E7"/>
    <w:rsid w:val="00352CD2"/>
    <w:rsid w:val="0037420B"/>
    <w:rsid w:val="00380584"/>
    <w:rsid w:val="003813FA"/>
    <w:rsid w:val="003840FF"/>
    <w:rsid w:val="00384591"/>
    <w:rsid w:val="00386104"/>
    <w:rsid w:val="003B7C92"/>
    <w:rsid w:val="003C53C9"/>
    <w:rsid w:val="003D2746"/>
    <w:rsid w:val="003D55A3"/>
    <w:rsid w:val="003E6589"/>
    <w:rsid w:val="00423F11"/>
    <w:rsid w:val="00427679"/>
    <w:rsid w:val="00430E4B"/>
    <w:rsid w:val="00451D69"/>
    <w:rsid w:val="00454487"/>
    <w:rsid w:val="00467EF0"/>
    <w:rsid w:val="004849B5"/>
    <w:rsid w:val="00492556"/>
    <w:rsid w:val="004959E6"/>
    <w:rsid w:val="004A74A8"/>
    <w:rsid w:val="004B1D11"/>
    <w:rsid w:val="004D0081"/>
    <w:rsid w:val="004F203D"/>
    <w:rsid w:val="004F5435"/>
    <w:rsid w:val="00504A1A"/>
    <w:rsid w:val="00515F2F"/>
    <w:rsid w:val="005369D2"/>
    <w:rsid w:val="0054117F"/>
    <w:rsid w:val="00542AB6"/>
    <w:rsid w:val="00557E66"/>
    <w:rsid w:val="005704A7"/>
    <w:rsid w:val="00592E24"/>
    <w:rsid w:val="005B3879"/>
    <w:rsid w:val="005B41FA"/>
    <w:rsid w:val="005C3129"/>
    <w:rsid w:val="005C3218"/>
    <w:rsid w:val="005D3F86"/>
    <w:rsid w:val="005E3628"/>
    <w:rsid w:val="005F6262"/>
    <w:rsid w:val="00612765"/>
    <w:rsid w:val="006139AE"/>
    <w:rsid w:val="00624E10"/>
    <w:rsid w:val="00635E38"/>
    <w:rsid w:val="00636ADF"/>
    <w:rsid w:val="00651BE8"/>
    <w:rsid w:val="006649A4"/>
    <w:rsid w:val="0068410F"/>
    <w:rsid w:val="00684147"/>
    <w:rsid w:val="0069702A"/>
    <w:rsid w:val="006A20AF"/>
    <w:rsid w:val="006A24E4"/>
    <w:rsid w:val="006C340F"/>
    <w:rsid w:val="006C5463"/>
    <w:rsid w:val="006C702E"/>
    <w:rsid w:val="006D0DC2"/>
    <w:rsid w:val="006E7671"/>
    <w:rsid w:val="006F2A48"/>
    <w:rsid w:val="00703E50"/>
    <w:rsid w:val="0071440F"/>
    <w:rsid w:val="007258D5"/>
    <w:rsid w:val="00727B9C"/>
    <w:rsid w:val="00737CAF"/>
    <w:rsid w:val="0074121C"/>
    <w:rsid w:val="007525F0"/>
    <w:rsid w:val="00756ECC"/>
    <w:rsid w:val="007604D9"/>
    <w:rsid w:val="00794BEB"/>
    <w:rsid w:val="0079663C"/>
    <w:rsid w:val="00796D10"/>
    <w:rsid w:val="007C6CD2"/>
    <w:rsid w:val="007C7B14"/>
    <w:rsid w:val="007D3C8E"/>
    <w:rsid w:val="007E06F7"/>
    <w:rsid w:val="00801A96"/>
    <w:rsid w:val="00805E6A"/>
    <w:rsid w:val="00813391"/>
    <w:rsid w:val="00830A02"/>
    <w:rsid w:val="00836FBD"/>
    <w:rsid w:val="008538B8"/>
    <w:rsid w:val="008576DD"/>
    <w:rsid w:val="0086026A"/>
    <w:rsid w:val="00874F9B"/>
    <w:rsid w:val="008833B4"/>
    <w:rsid w:val="00883712"/>
    <w:rsid w:val="008872FD"/>
    <w:rsid w:val="00891FEA"/>
    <w:rsid w:val="008966B9"/>
    <w:rsid w:val="008B6A04"/>
    <w:rsid w:val="008D5335"/>
    <w:rsid w:val="008D6703"/>
    <w:rsid w:val="008F1413"/>
    <w:rsid w:val="009059A9"/>
    <w:rsid w:val="00921782"/>
    <w:rsid w:val="00933AA5"/>
    <w:rsid w:val="00935E09"/>
    <w:rsid w:val="009429D9"/>
    <w:rsid w:val="00945E22"/>
    <w:rsid w:val="009470CF"/>
    <w:rsid w:val="00947B3B"/>
    <w:rsid w:val="00952C31"/>
    <w:rsid w:val="009578C9"/>
    <w:rsid w:val="00966765"/>
    <w:rsid w:val="009746A2"/>
    <w:rsid w:val="00987AC8"/>
    <w:rsid w:val="00990E65"/>
    <w:rsid w:val="0099587F"/>
    <w:rsid w:val="009972E9"/>
    <w:rsid w:val="009A63F1"/>
    <w:rsid w:val="009D6515"/>
    <w:rsid w:val="009F49A7"/>
    <w:rsid w:val="00A04141"/>
    <w:rsid w:val="00A15B2A"/>
    <w:rsid w:val="00A26A42"/>
    <w:rsid w:val="00A31619"/>
    <w:rsid w:val="00A3241C"/>
    <w:rsid w:val="00A402EA"/>
    <w:rsid w:val="00A43143"/>
    <w:rsid w:val="00A47C18"/>
    <w:rsid w:val="00A635AC"/>
    <w:rsid w:val="00A738A1"/>
    <w:rsid w:val="00A7757B"/>
    <w:rsid w:val="00A81A0D"/>
    <w:rsid w:val="00A82CBC"/>
    <w:rsid w:val="00A92880"/>
    <w:rsid w:val="00AA2031"/>
    <w:rsid w:val="00AA4B95"/>
    <w:rsid w:val="00AB3AE3"/>
    <w:rsid w:val="00AD0D5F"/>
    <w:rsid w:val="00AE0FF6"/>
    <w:rsid w:val="00AE2182"/>
    <w:rsid w:val="00AE6F70"/>
    <w:rsid w:val="00B0202B"/>
    <w:rsid w:val="00B06F69"/>
    <w:rsid w:val="00B1574F"/>
    <w:rsid w:val="00B34232"/>
    <w:rsid w:val="00B4025F"/>
    <w:rsid w:val="00B55CA5"/>
    <w:rsid w:val="00B722A6"/>
    <w:rsid w:val="00B9021E"/>
    <w:rsid w:val="00B966F6"/>
    <w:rsid w:val="00BB47F4"/>
    <w:rsid w:val="00BB6E1A"/>
    <w:rsid w:val="00BC2571"/>
    <w:rsid w:val="00BD20E1"/>
    <w:rsid w:val="00BD7CC7"/>
    <w:rsid w:val="00BE6427"/>
    <w:rsid w:val="00BE7382"/>
    <w:rsid w:val="00BF062E"/>
    <w:rsid w:val="00C108D3"/>
    <w:rsid w:val="00C17C8B"/>
    <w:rsid w:val="00C2002F"/>
    <w:rsid w:val="00C26B66"/>
    <w:rsid w:val="00C270F7"/>
    <w:rsid w:val="00C30B10"/>
    <w:rsid w:val="00C362CD"/>
    <w:rsid w:val="00C37C11"/>
    <w:rsid w:val="00C41E0B"/>
    <w:rsid w:val="00C425F2"/>
    <w:rsid w:val="00C5206D"/>
    <w:rsid w:val="00C52611"/>
    <w:rsid w:val="00C5339C"/>
    <w:rsid w:val="00C56242"/>
    <w:rsid w:val="00C572BD"/>
    <w:rsid w:val="00C60A82"/>
    <w:rsid w:val="00C60DB1"/>
    <w:rsid w:val="00C63167"/>
    <w:rsid w:val="00C67EAE"/>
    <w:rsid w:val="00C73524"/>
    <w:rsid w:val="00C8640C"/>
    <w:rsid w:val="00C96823"/>
    <w:rsid w:val="00CB3DE6"/>
    <w:rsid w:val="00CC4DEA"/>
    <w:rsid w:val="00CD35B4"/>
    <w:rsid w:val="00CE10C5"/>
    <w:rsid w:val="00CE6F71"/>
    <w:rsid w:val="00CF5FD6"/>
    <w:rsid w:val="00D07168"/>
    <w:rsid w:val="00D169C8"/>
    <w:rsid w:val="00D172AE"/>
    <w:rsid w:val="00D30D4B"/>
    <w:rsid w:val="00D3249E"/>
    <w:rsid w:val="00D474E2"/>
    <w:rsid w:val="00D536BB"/>
    <w:rsid w:val="00D630C6"/>
    <w:rsid w:val="00D71D60"/>
    <w:rsid w:val="00D76363"/>
    <w:rsid w:val="00D8104C"/>
    <w:rsid w:val="00D853BC"/>
    <w:rsid w:val="00DA2D9A"/>
    <w:rsid w:val="00DA7E86"/>
    <w:rsid w:val="00DB2F23"/>
    <w:rsid w:val="00DB6B18"/>
    <w:rsid w:val="00DB725C"/>
    <w:rsid w:val="00DC4968"/>
    <w:rsid w:val="00DE60DD"/>
    <w:rsid w:val="00DE6744"/>
    <w:rsid w:val="00DF75FB"/>
    <w:rsid w:val="00E0257F"/>
    <w:rsid w:val="00E12DC0"/>
    <w:rsid w:val="00E15666"/>
    <w:rsid w:val="00E16A37"/>
    <w:rsid w:val="00E319B9"/>
    <w:rsid w:val="00E33A8F"/>
    <w:rsid w:val="00E348D2"/>
    <w:rsid w:val="00E44D7C"/>
    <w:rsid w:val="00E61FF2"/>
    <w:rsid w:val="00E74E35"/>
    <w:rsid w:val="00E7619B"/>
    <w:rsid w:val="00E92171"/>
    <w:rsid w:val="00E9307F"/>
    <w:rsid w:val="00E9414E"/>
    <w:rsid w:val="00EA2C28"/>
    <w:rsid w:val="00EB2F0A"/>
    <w:rsid w:val="00EB6274"/>
    <w:rsid w:val="00EE31E8"/>
    <w:rsid w:val="00F01B78"/>
    <w:rsid w:val="00F03A40"/>
    <w:rsid w:val="00F07B9A"/>
    <w:rsid w:val="00F34371"/>
    <w:rsid w:val="00F75C15"/>
    <w:rsid w:val="00F81609"/>
    <w:rsid w:val="00FA256C"/>
    <w:rsid w:val="00FC1AF2"/>
    <w:rsid w:val="00FC3845"/>
    <w:rsid w:val="00FD09C2"/>
    <w:rsid w:val="00FE2B77"/>
    <w:rsid w:val="00FF2599"/>
    <w:rsid w:val="00FF28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hadowcolor="black"/>
    </o:shapedefaults>
    <o:shapelayout v:ext="edit">
      <o:idmap v:ext="edit" data="1"/>
    </o:shapelayout>
  </w:shapeDefaults>
  <w:decimalSymbol w:val=","/>
  <w:listSeparator w:val=";"/>
  <w14:docId w14:val="4DC7790F"/>
  <w15:docId w15:val="{32E26041-9D5B-406F-9E45-15A3A1BB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Art">
    <w:name w:val="No_Art"/>
    <w:basedOn w:val="Normal"/>
    <w:next w:val="Normal"/>
    <w:rsid w:val="00A43143"/>
    <w:pPr>
      <w:keepNext/>
      <w:overflowPunct w:val="0"/>
      <w:autoSpaceDE w:val="0"/>
      <w:autoSpaceDN w:val="0"/>
      <w:adjustRightInd w:val="0"/>
      <w:spacing w:before="160" w:after="80" w:line="220" w:lineRule="exact"/>
      <w:ind w:left="964" w:hanging="964"/>
      <w:textAlignment w:val="baseline"/>
    </w:pPr>
    <w:rPr>
      <w:rFonts w:ascii="Times" w:hAnsi="Times"/>
      <w:spacing w:val="2"/>
      <w:sz w:val="20"/>
      <w:szCs w:val="20"/>
      <w:lang w:val="fr-CH" w:eastAsia="en-US"/>
    </w:rPr>
  </w:style>
  <w:style w:type="paragraph" w:customStyle="1" w:styleId="Actetitre">
    <w:name w:val="Acte titre"/>
    <w:basedOn w:val="Normal"/>
    <w:next w:val="Actedate"/>
    <w:rsid w:val="00A43143"/>
    <w:pPr>
      <w:keepNext/>
      <w:suppressAutoHyphens/>
      <w:overflowPunct w:val="0"/>
      <w:autoSpaceDE w:val="0"/>
      <w:autoSpaceDN w:val="0"/>
      <w:adjustRightInd w:val="0"/>
      <w:spacing w:after="240" w:line="240" w:lineRule="atLeast"/>
      <w:textAlignment w:val="baseline"/>
    </w:pPr>
    <w:rPr>
      <w:rFonts w:ascii="Times" w:hAnsi="Times"/>
      <w:b/>
      <w:spacing w:val="2"/>
      <w:sz w:val="24"/>
      <w:szCs w:val="20"/>
      <w:lang w:val="fr-CH" w:eastAsia="en-US"/>
    </w:rPr>
  </w:style>
  <w:style w:type="paragraph" w:customStyle="1" w:styleId="Actedate">
    <w:name w:val="Acte date"/>
    <w:basedOn w:val="Normal"/>
    <w:next w:val="Actetitre2"/>
    <w:rsid w:val="00A43143"/>
    <w:pPr>
      <w:keepNext/>
      <w:suppressAutoHyphens/>
      <w:overflowPunct w:val="0"/>
      <w:autoSpaceDE w:val="0"/>
      <w:autoSpaceDN w:val="0"/>
      <w:adjustRightInd w:val="0"/>
      <w:spacing w:after="240" w:line="240" w:lineRule="atLeast"/>
      <w:textAlignment w:val="baseline"/>
    </w:pPr>
    <w:rPr>
      <w:rFonts w:ascii="Times" w:hAnsi="Times"/>
      <w:i/>
      <w:spacing w:val="2"/>
      <w:sz w:val="20"/>
      <w:szCs w:val="20"/>
      <w:lang w:val="fr-CH" w:eastAsia="en-US"/>
    </w:rPr>
  </w:style>
  <w:style w:type="paragraph" w:customStyle="1" w:styleId="Actetitre2">
    <w:name w:val="Acte titre 2"/>
    <w:basedOn w:val="Actetitre"/>
    <w:next w:val="Actetrait"/>
    <w:rsid w:val="00A43143"/>
  </w:style>
  <w:style w:type="paragraph" w:customStyle="1" w:styleId="Actetrait">
    <w:name w:val="Acte trait"/>
    <w:basedOn w:val="Normal"/>
    <w:next w:val="Prambule"/>
    <w:rsid w:val="00A43143"/>
    <w:pPr>
      <w:keepNext/>
      <w:pBdr>
        <w:top w:val="single" w:sz="6" w:space="0" w:color="auto"/>
      </w:pBdr>
      <w:overflowPunct w:val="0"/>
      <w:autoSpaceDE w:val="0"/>
      <w:autoSpaceDN w:val="0"/>
      <w:adjustRightInd w:val="0"/>
      <w:spacing w:after="80" w:line="48" w:lineRule="exact"/>
      <w:jc w:val="both"/>
      <w:textAlignment w:val="baseline"/>
    </w:pPr>
    <w:rPr>
      <w:rFonts w:ascii="Times" w:hAnsi="Times"/>
      <w:spacing w:val="2"/>
      <w:sz w:val="24"/>
      <w:szCs w:val="20"/>
      <w:lang w:val="fr-CH" w:eastAsia="en-US"/>
    </w:rPr>
  </w:style>
  <w:style w:type="paragraph" w:customStyle="1" w:styleId="Prambule">
    <w:name w:val="Préambule"/>
    <w:basedOn w:val="Normal"/>
    <w:next w:val="Vu"/>
    <w:rsid w:val="00A43143"/>
    <w:pPr>
      <w:overflowPunct w:val="0"/>
      <w:autoSpaceDE w:val="0"/>
      <w:autoSpaceDN w:val="0"/>
      <w:adjustRightInd w:val="0"/>
      <w:spacing w:before="360" w:after="240" w:line="240" w:lineRule="exact"/>
      <w:jc w:val="both"/>
      <w:textAlignment w:val="baseline"/>
    </w:pPr>
    <w:rPr>
      <w:rFonts w:ascii="Times" w:hAnsi="Times"/>
      <w:i/>
      <w:spacing w:val="2"/>
      <w:sz w:val="24"/>
      <w:szCs w:val="20"/>
      <w:lang w:val="fr-CH" w:eastAsia="en-US"/>
    </w:rPr>
  </w:style>
  <w:style w:type="paragraph" w:customStyle="1" w:styleId="Vu">
    <w:name w:val="Vu"/>
    <w:basedOn w:val="Normal"/>
    <w:rsid w:val="00A43143"/>
    <w:pPr>
      <w:overflowPunct w:val="0"/>
      <w:autoSpaceDE w:val="0"/>
      <w:autoSpaceDN w:val="0"/>
      <w:adjustRightInd w:val="0"/>
      <w:spacing w:after="80" w:line="220" w:lineRule="exact"/>
      <w:jc w:val="both"/>
      <w:textAlignment w:val="baseline"/>
    </w:pPr>
    <w:rPr>
      <w:rFonts w:ascii="Times" w:hAnsi="Times"/>
      <w:spacing w:val="2"/>
      <w:sz w:val="20"/>
      <w:szCs w:val="20"/>
      <w:lang w:val="fr-CH" w:eastAsia="en-US"/>
    </w:rPr>
  </w:style>
  <w:style w:type="paragraph" w:customStyle="1" w:styleId="Dcrte">
    <w:name w:val="Décrète"/>
    <w:basedOn w:val="Prambule"/>
    <w:next w:val="NoArt"/>
    <w:rsid w:val="00A43143"/>
    <w:pPr>
      <w:spacing w:before="240" w:after="120"/>
    </w:pPr>
  </w:style>
  <w:style w:type="character" w:styleId="Appelnotedebasdep">
    <w:name w:val="footnote reference"/>
    <w:basedOn w:val="Policepardfaut"/>
    <w:semiHidden/>
    <w:rsid w:val="008576DD"/>
    <w:rPr>
      <w:position w:val="6"/>
      <w:sz w:val="14"/>
    </w:rPr>
  </w:style>
  <w:style w:type="paragraph" w:styleId="Textedebulles">
    <w:name w:val="Balloon Text"/>
    <w:basedOn w:val="Normal"/>
    <w:semiHidden/>
    <w:rsid w:val="000E31AF"/>
    <w:rPr>
      <w:rFonts w:cs="Tahoma"/>
      <w:sz w:val="16"/>
      <w:szCs w:val="16"/>
    </w:rPr>
  </w:style>
  <w:style w:type="paragraph" w:styleId="En-tte">
    <w:name w:val="header"/>
    <w:basedOn w:val="Normal"/>
    <w:rsid w:val="00D536BB"/>
    <w:pPr>
      <w:tabs>
        <w:tab w:val="center" w:pos="4536"/>
        <w:tab w:val="right" w:pos="9072"/>
      </w:tabs>
    </w:pPr>
  </w:style>
  <w:style w:type="paragraph" w:styleId="Pieddepage">
    <w:name w:val="footer"/>
    <w:basedOn w:val="Normal"/>
    <w:rsid w:val="00D536BB"/>
    <w:pPr>
      <w:tabs>
        <w:tab w:val="center" w:pos="4536"/>
        <w:tab w:val="right" w:pos="9072"/>
      </w:tabs>
    </w:pPr>
  </w:style>
  <w:style w:type="character" w:styleId="Numrodepage">
    <w:name w:val="page number"/>
    <w:basedOn w:val="Policepardfaut"/>
    <w:rsid w:val="00D5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7092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Convention intercommunale</vt:lpstr>
    </vt:vector>
  </TitlesOfParts>
  <Company>Etat de Fribourg</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intercommunale</dc:title>
  <dc:creator>Jean Denis Chavaillaz</dc:creator>
  <cp:lastModifiedBy>Privet Patricia</cp:lastModifiedBy>
  <cp:revision>25</cp:revision>
  <cp:lastPrinted>2010-11-30T07:58:00Z</cp:lastPrinted>
  <dcterms:created xsi:type="dcterms:W3CDTF">2015-11-24T14:41:00Z</dcterms:created>
  <dcterms:modified xsi:type="dcterms:W3CDTF">2025-06-17T07:47:00Z</dcterms:modified>
</cp:coreProperties>
</file>