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AB0B0B" w14:textId="669F7C29" w:rsidR="008A076A" w:rsidRPr="00617A8F" w:rsidRDefault="00E74001" w:rsidP="008A076A">
      <w:pPr>
        <w:pStyle w:val="06lead"/>
        <w:rPr>
          <w:rFonts w:asciiTheme="minorHAnsi" w:hAnsiTheme="minorHAnsi" w:cstheme="minorHAnsi"/>
          <w:i w:val="0"/>
          <w:lang w:val="de-CH"/>
        </w:rPr>
      </w:pPr>
      <w:r w:rsidRPr="00617A8F">
        <w:rPr>
          <w:rFonts w:asciiTheme="minorHAnsi" w:hAnsiTheme="minorHAnsi" w:cstheme="minorHAnsi"/>
          <w:i w:val="0"/>
          <w:lang w:val="de-CH"/>
        </w:rPr>
        <w:t>V2</w:t>
      </w:r>
      <w:r w:rsidR="003F74FC" w:rsidRPr="00617A8F">
        <w:rPr>
          <w:rFonts w:asciiTheme="minorHAnsi" w:hAnsiTheme="minorHAnsi" w:cstheme="minorHAnsi"/>
          <w:i w:val="0"/>
          <w:lang w:val="de-CH"/>
        </w:rPr>
        <w:t>.2</w:t>
      </w:r>
      <w:r w:rsidRPr="00617A8F">
        <w:rPr>
          <w:rFonts w:asciiTheme="minorHAnsi" w:hAnsiTheme="minorHAnsi" w:cstheme="minorHAnsi"/>
          <w:i w:val="0"/>
          <w:lang w:val="de-CH"/>
        </w:rPr>
        <w:t xml:space="preserve"> vom </w:t>
      </w:r>
      <w:r w:rsidR="003F74FC" w:rsidRPr="00617A8F">
        <w:rPr>
          <w:rFonts w:asciiTheme="minorHAnsi" w:hAnsiTheme="minorHAnsi" w:cstheme="minorHAnsi"/>
          <w:i w:val="0"/>
          <w:lang w:val="de-CH"/>
        </w:rPr>
        <w:t>9. Januar 2025</w:t>
      </w:r>
    </w:p>
    <w:p w14:paraId="570AABD6" w14:textId="3DA96B27" w:rsidR="00D47143" w:rsidRPr="00130532" w:rsidRDefault="00984D6C" w:rsidP="00D47143">
      <w:pPr>
        <w:pStyle w:val="Titre1"/>
      </w:pPr>
      <w:bookmarkStart w:id="0" w:name="_Toc138402024"/>
      <w:r w:rsidRPr="00130532">
        <w:t xml:space="preserve">Datenschutz-Folgenabschätzung </w:t>
      </w:r>
      <w:r w:rsidR="00DE1539" w:rsidRPr="00130532">
        <w:t>(Teil</w:t>
      </w:r>
      <w:r w:rsidR="008B1F0F" w:rsidRPr="00130532">
        <w:t xml:space="preserve"> I</w:t>
      </w:r>
      <w:r w:rsidR="00D47143" w:rsidRPr="00130532">
        <w:t xml:space="preserve">) – </w:t>
      </w:r>
      <w:r w:rsidR="003F74FC">
        <w:t>Vorabp</w:t>
      </w:r>
      <w:r w:rsidR="00D40F2B" w:rsidRPr="00130532">
        <w:t xml:space="preserve">rüfung </w:t>
      </w:r>
      <w:r w:rsidR="003F74FC">
        <w:t>der Risiken</w:t>
      </w:r>
      <w:r w:rsidR="00D40F2B" w:rsidRPr="00130532">
        <w:t xml:space="preserve"> für </w:t>
      </w:r>
      <w:r w:rsidR="00A24E2D" w:rsidRPr="00130532">
        <w:t>die Persönlichkeit oder die Grundrechte der betroffenen Person</w:t>
      </w:r>
    </w:p>
    <w:p w14:paraId="4F6F2807" w14:textId="68FC64E1" w:rsidR="00D47143" w:rsidRPr="00130532" w:rsidRDefault="00567DC8" w:rsidP="00D47143">
      <w:pPr>
        <w:pStyle w:val="Titre2"/>
        <w:rPr>
          <w:sz w:val="24"/>
          <w:szCs w:val="22"/>
        </w:rPr>
      </w:pPr>
      <w:r w:rsidRPr="00130532">
        <w:rPr>
          <w:sz w:val="24"/>
          <w:szCs w:val="22"/>
        </w:rPr>
        <w:t>Grundlagen der Datenschutz-Folgenabschätzung</w:t>
      </w:r>
    </w:p>
    <w:p w14:paraId="598DEDC1" w14:textId="69B684A0" w:rsidR="008A076A" w:rsidRPr="00130532" w:rsidRDefault="0061310A" w:rsidP="008A076A">
      <w:pPr>
        <w:rPr>
          <w:lang w:val="de-CH"/>
        </w:rPr>
      </w:pPr>
      <w:r w:rsidRPr="00130532">
        <w:rPr>
          <w:lang w:val="de-CH"/>
        </w:rPr>
        <w:t>Führt eine neue Bearbeitung von Daten voraussichtlich zu einem erhöhten Risiko für die Grundrechte der betroffenen Person, so muss der Verantwortliche vorgängig eine Datenschutz</w:t>
      </w:r>
      <w:r w:rsidR="003405EE" w:rsidRPr="00130532">
        <w:rPr>
          <w:lang w:val="de-CH"/>
        </w:rPr>
        <w:t>-</w:t>
      </w:r>
      <w:r w:rsidR="00984D6C" w:rsidRPr="00130532">
        <w:rPr>
          <w:lang w:val="de-CH"/>
        </w:rPr>
        <w:t xml:space="preserve">Folgenabschätzung </w:t>
      </w:r>
      <w:r w:rsidRPr="00130532">
        <w:rPr>
          <w:lang w:val="de-CH"/>
        </w:rPr>
        <w:t>durchführen (</w:t>
      </w:r>
      <w:proofErr w:type="gramStart"/>
      <w:r w:rsidR="00483D3D" w:rsidRPr="00130532">
        <w:rPr>
          <w:lang w:val="de-CH"/>
        </w:rPr>
        <w:t>DSFA</w:t>
      </w:r>
      <w:r w:rsidR="00455029">
        <w:rPr>
          <w:lang w:val="de-CH"/>
        </w:rPr>
        <w:t> </w:t>
      </w:r>
      <w:r w:rsidR="00483D3D" w:rsidRPr="00130532">
        <w:rPr>
          <w:lang w:val="de-CH"/>
        </w:rPr>
        <w:t>;</w:t>
      </w:r>
      <w:proofErr w:type="gramEnd"/>
      <w:r w:rsidR="00483D3D" w:rsidRPr="00130532">
        <w:rPr>
          <w:lang w:val="de-CH"/>
        </w:rPr>
        <w:t xml:space="preserve"> </w:t>
      </w:r>
      <w:r w:rsidRPr="00130532">
        <w:rPr>
          <w:lang w:val="de-CH"/>
        </w:rPr>
        <w:t>Art. 41</w:t>
      </w:r>
      <w:r w:rsidR="003F74FC">
        <w:rPr>
          <w:lang w:val="de-CH"/>
        </w:rPr>
        <w:t xml:space="preserve"> Abs. 1</w:t>
      </w:r>
      <w:r w:rsidRPr="00130532">
        <w:rPr>
          <w:lang w:val="de-CH"/>
        </w:rPr>
        <w:t xml:space="preserve"> D</w:t>
      </w:r>
      <w:r w:rsidR="00A87B52" w:rsidRPr="00130532">
        <w:rPr>
          <w:lang w:val="de-CH"/>
        </w:rPr>
        <w:t>S</w:t>
      </w:r>
      <w:r w:rsidRPr="00130532">
        <w:rPr>
          <w:lang w:val="de-CH"/>
        </w:rPr>
        <w:t>chG)</w:t>
      </w:r>
      <w:r w:rsidR="008A076A" w:rsidRPr="00130532">
        <w:rPr>
          <w:lang w:val="de-CH"/>
        </w:rPr>
        <w:t>.</w:t>
      </w:r>
    </w:p>
    <w:p w14:paraId="3F4C656D" w14:textId="4CA4E895" w:rsidR="00483D3D" w:rsidRPr="00130532" w:rsidRDefault="0065558A" w:rsidP="00483D3D">
      <w:pPr>
        <w:rPr>
          <w:lang w:val="de-CH"/>
        </w:rPr>
      </w:pPr>
      <w:bookmarkStart w:id="1" w:name="_Toc138746632"/>
      <w:r w:rsidRPr="00130532">
        <w:rPr>
          <w:lang w:val="de-CH"/>
        </w:rPr>
        <w:t xml:space="preserve">Eine DSFA </w:t>
      </w:r>
      <w:proofErr w:type="gramStart"/>
      <w:r w:rsidRPr="00130532">
        <w:rPr>
          <w:lang w:val="de-CH"/>
        </w:rPr>
        <w:t>ist übrigens</w:t>
      </w:r>
      <w:proofErr w:type="gramEnd"/>
      <w:r w:rsidRPr="00130532">
        <w:rPr>
          <w:lang w:val="de-CH"/>
        </w:rPr>
        <w:t xml:space="preserve"> nur dann erforderlich, wenn das Projekt auf die Bearbeitung von </w:t>
      </w:r>
      <w:r w:rsidR="001B67BB" w:rsidRPr="00130532">
        <w:rPr>
          <w:lang w:val="de-CH"/>
        </w:rPr>
        <w:t>P</w:t>
      </w:r>
      <w:r w:rsidRPr="00130532">
        <w:rPr>
          <w:lang w:val="de-CH"/>
        </w:rPr>
        <w:t>ersonen</w:t>
      </w:r>
      <w:r w:rsidR="001B67BB" w:rsidRPr="00130532">
        <w:rPr>
          <w:lang w:val="de-CH"/>
        </w:rPr>
        <w:t>d</w:t>
      </w:r>
      <w:r w:rsidRPr="00130532">
        <w:rPr>
          <w:lang w:val="de-CH"/>
        </w:rPr>
        <w:t xml:space="preserve">aten im Sinne von Artikel 4 Absatz 1 Buchstabe a DSchG abzielt. So </w:t>
      </w:r>
      <w:r w:rsidR="00E2169C" w:rsidRPr="00130532">
        <w:rPr>
          <w:lang w:val="de-CH"/>
        </w:rPr>
        <w:t>besteht</w:t>
      </w:r>
      <w:r w:rsidR="00A87B52" w:rsidRPr="00130532">
        <w:rPr>
          <w:lang w:val="de-CH"/>
        </w:rPr>
        <w:t xml:space="preserve"> für</w:t>
      </w:r>
      <w:r w:rsidRPr="00130532">
        <w:rPr>
          <w:lang w:val="de-CH"/>
        </w:rPr>
        <w:t xml:space="preserve"> Tätigkeiten, bei denen öffentliche oder anonyme Daten bearbeitet werden, </w:t>
      </w:r>
      <w:r w:rsidR="00E2169C" w:rsidRPr="00130532">
        <w:rPr>
          <w:lang w:val="de-CH"/>
        </w:rPr>
        <w:t xml:space="preserve">keine Pflicht zur </w:t>
      </w:r>
      <w:r w:rsidR="004F7C11" w:rsidRPr="00130532">
        <w:rPr>
          <w:lang w:val="de-CH"/>
        </w:rPr>
        <w:t>Durchführung</w:t>
      </w:r>
      <w:r w:rsidR="00E2169C" w:rsidRPr="00130532">
        <w:rPr>
          <w:lang w:val="de-CH"/>
        </w:rPr>
        <w:t xml:space="preserve"> einer DSFA</w:t>
      </w:r>
      <w:r w:rsidR="00483D3D" w:rsidRPr="00130532">
        <w:rPr>
          <w:lang w:val="de-CH"/>
        </w:rPr>
        <w:t>.</w:t>
      </w:r>
    </w:p>
    <w:tbl>
      <w:tblPr>
        <w:tblStyle w:val="Grilledutableau"/>
        <w:tblW w:w="0" w:type="auto"/>
        <w:tblInd w:w="-5"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shd w:val="pct5" w:color="auto" w:fill="auto"/>
        <w:tblLook w:val="04A0" w:firstRow="1" w:lastRow="0" w:firstColumn="1" w:lastColumn="0" w:noHBand="0" w:noVBand="1"/>
      </w:tblPr>
      <w:tblGrid>
        <w:gridCol w:w="8647"/>
      </w:tblGrid>
      <w:tr w:rsidR="00483D3D" w:rsidRPr="008127C5" w14:paraId="1C388C45" w14:textId="77777777" w:rsidTr="000E1A39">
        <w:trPr>
          <w:trHeight w:val="700"/>
        </w:trPr>
        <w:tc>
          <w:tcPr>
            <w:tcW w:w="8647" w:type="dxa"/>
            <w:shd w:val="pct5" w:color="auto" w:fill="auto"/>
          </w:tcPr>
          <w:p w14:paraId="70DBD5F2" w14:textId="266C2A4C" w:rsidR="00483D3D" w:rsidRPr="00130532" w:rsidRDefault="00160B86" w:rsidP="000E1A39">
            <w:pPr>
              <w:pStyle w:val="Corpsdetexte"/>
              <w:rPr>
                <w:rFonts w:asciiTheme="minorHAnsi" w:hAnsiTheme="minorHAnsi" w:cstheme="minorHAnsi"/>
                <w:b/>
                <w:bCs/>
                <w:sz w:val="22"/>
                <w:szCs w:val="22"/>
              </w:rPr>
            </w:pPr>
            <w:r w:rsidRPr="00130532">
              <w:rPr>
                <w:rFonts w:asciiTheme="minorHAnsi" w:hAnsiTheme="minorHAnsi" w:cstheme="minorHAnsi"/>
                <w:b/>
                <w:bCs/>
              </w:rPr>
              <w:t>Wichtige Begriffe</w:t>
            </w:r>
          </w:p>
          <w:p w14:paraId="3CAB8C77" w14:textId="1DAB76B1" w:rsidR="00483D3D" w:rsidRPr="00130532" w:rsidRDefault="00160B86" w:rsidP="00160B86">
            <w:pPr>
              <w:pStyle w:val="Corpsdetexte"/>
              <w:rPr>
                <w:rFonts w:asciiTheme="minorHAnsi" w:hAnsiTheme="minorHAnsi" w:cstheme="minorHAnsi"/>
                <w:sz w:val="22"/>
                <w:szCs w:val="22"/>
              </w:rPr>
            </w:pPr>
            <w:r w:rsidRPr="00130532">
              <w:rPr>
                <w:rFonts w:asciiTheme="minorHAnsi" w:hAnsiTheme="minorHAnsi" w:cstheme="minorHAnsi"/>
                <w:i/>
                <w:iCs/>
              </w:rPr>
              <w:t xml:space="preserve">Personendaten </w:t>
            </w:r>
            <w:r w:rsidRPr="00130532">
              <w:rPr>
                <w:rFonts w:asciiTheme="minorHAnsi" w:hAnsiTheme="minorHAnsi" w:cstheme="minorHAnsi"/>
              </w:rPr>
              <w:t>sind alle Angaben, die sich auf eine bestimmte oder bestimmbare Person beziehen</w:t>
            </w:r>
            <w:r w:rsidR="00483D3D" w:rsidRPr="00130532">
              <w:rPr>
                <w:rFonts w:asciiTheme="minorHAnsi" w:hAnsiTheme="minorHAnsi" w:cstheme="minorHAnsi"/>
              </w:rPr>
              <w:t xml:space="preserve">. </w:t>
            </w:r>
            <w:r w:rsidR="00B2115C" w:rsidRPr="00130532">
              <w:rPr>
                <w:rFonts w:asciiTheme="minorHAnsi" w:hAnsiTheme="minorHAnsi" w:cstheme="minorHAnsi"/>
              </w:rPr>
              <w:t xml:space="preserve">Nicht als </w:t>
            </w:r>
            <w:r w:rsidR="0052379D" w:rsidRPr="00130532">
              <w:rPr>
                <w:rFonts w:asciiTheme="minorHAnsi" w:hAnsiTheme="minorHAnsi" w:cstheme="minorHAnsi"/>
              </w:rPr>
              <w:t>Personendaten</w:t>
            </w:r>
            <w:r w:rsidR="00B2115C" w:rsidRPr="00130532">
              <w:rPr>
                <w:rFonts w:asciiTheme="minorHAnsi" w:hAnsiTheme="minorHAnsi" w:cstheme="minorHAnsi"/>
              </w:rPr>
              <w:t xml:space="preserve"> </w:t>
            </w:r>
            <w:proofErr w:type="gramStart"/>
            <w:r w:rsidR="00B2115C" w:rsidRPr="00130532">
              <w:rPr>
                <w:rFonts w:asciiTheme="minorHAnsi" w:hAnsiTheme="minorHAnsi" w:cstheme="minorHAnsi"/>
              </w:rPr>
              <w:t>gelten</w:t>
            </w:r>
            <w:proofErr w:type="gramEnd"/>
            <w:r w:rsidR="00B2115C" w:rsidRPr="00130532">
              <w:rPr>
                <w:rFonts w:asciiTheme="minorHAnsi" w:hAnsiTheme="minorHAnsi" w:cstheme="minorHAnsi"/>
              </w:rPr>
              <w:t xml:space="preserve"> der Staatshaushalt, meteorologische Messungen oder Daten, die nicht mit einer </w:t>
            </w:r>
            <w:r w:rsidR="002B2E4F" w:rsidRPr="00130532">
              <w:rPr>
                <w:rFonts w:asciiTheme="minorHAnsi" w:hAnsiTheme="minorHAnsi" w:cstheme="minorHAnsi"/>
              </w:rPr>
              <w:t>bestimmbaren</w:t>
            </w:r>
            <w:r w:rsidR="00B2115C" w:rsidRPr="00130532">
              <w:rPr>
                <w:rFonts w:asciiTheme="minorHAnsi" w:hAnsiTheme="minorHAnsi" w:cstheme="minorHAnsi"/>
              </w:rPr>
              <w:t xml:space="preserve"> Person in Verbindung gebracht werden oder gebracht werden können</w:t>
            </w:r>
            <w:r w:rsidR="00483D3D" w:rsidRPr="00130532">
              <w:rPr>
                <w:rFonts w:asciiTheme="minorHAnsi" w:hAnsiTheme="minorHAnsi" w:cstheme="minorHAnsi"/>
              </w:rPr>
              <w:t>.</w:t>
            </w:r>
          </w:p>
        </w:tc>
      </w:tr>
    </w:tbl>
    <w:p w14:paraId="4B98700F" w14:textId="69F84672" w:rsidR="00483D3D" w:rsidRPr="00130532" w:rsidRDefault="002B2E4F" w:rsidP="00483D3D">
      <w:pPr>
        <w:pStyle w:val="Titre2"/>
        <w:rPr>
          <w:b w:val="0"/>
          <w:sz w:val="24"/>
          <w:szCs w:val="22"/>
        </w:rPr>
      </w:pPr>
      <w:r w:rsidRPr="0021413A">
        <w:rPr>
          <w:sz w:val="24"/>
          <w:szCs w:val="22"/>
        </w:rPr>
        <w:t>Zweck des</w:t>
      </w:r>
      <w:r w:rsidRPr="00130532">
        <w:rPr>
          <w:sz w:val="24"/>
          <w:szCs w:val="22"/>
        </w:rPr>
        <w:t xml:space="preserve"> Dokuments</w:t>
      </w:r>
    </w:p>
    <w:p w14:paraId="7A038D1B" w14:textId="086FDC03" w:rsidR="009543AF" w:rsidRPr="00130532" w:rsidRDefault="009543AF" w:rsidP="009543AF">
      <w:pPr>
        <w:rPr>
          <w:lang w:val="de-CH"/>
        </w:rPr>
      </w:pPr>
      <w:r w:rsidRPr="00130532">
        <w:rPr>
          <w:lang w:val="de-CH"/>
        </w:rPr>
        <w:t>Um festzustellen, ob die geplante Datenbearbeitung ein hohes Risiko darstellt oder nicht, enthält dieses Dokument ein Risikomessungs</w:t>
      </w:r>
      <w:r w:rsidR="003044F2" w:rsidRPr="00130532">
        <w:rPr>
          <w:lang w:val="de-CH"/>
        </w:rPr>
        <w:t>schema</w:t>
      </w:r>
      <w:r w:rsidRPr="00130532">
        <w:rPr>
          <w:lang w:val="de-CH"/>
        </w:rPr>
        <w:t xml:space="preserve">. Die Verwendung dieses Dokuments ist fakultativ. Der Verantwortliche kann seine </w:t>
      </w:r>
      <w:r w:rsidR="003044F2" w:rsidRPr="00130532">
        <w:rPr>
          <w:lang w:val="de-CH"/>
        </w:rPr>
        <w:t>DSFA</w:t>
      </w:r>
      <w:r w:rsidRPr="00130532">
        <w:rPr>
          <w:lang w:val="de-CH"/>
        </w:rPr>
        <w:t xml:space="preserve"> </w:t>
      </w:r>
      <w:r w:rsidR="00EF4327" w:rsidRPr="00130532">
        <w:rPr>
          <w:lang w:val="de-CH"/>
        </w:rPr>
        <w:t>anderweitig</w:t>
      </w:r>
      <w:r w:rsidRPr="00130532">
        <w:rPr>
          <w:lang w:val="de-CH"/>
        </w:rPr>
        <w:t xml:space="preserve"> dokumentieren</w:t>
      </w:r>
      <w:r w:rsidR="00E90791">
        <w:rPr>
          <w:lang w:val="de-CH"/>
        </w:rPr>
        <w:t>, unter anderem mit dem ISDS-Konzept</w:t>
      </w:r>
      <w:r w:rsidRPr="00130532">
        <w:rPr>
          <w:lang w:val="de-CH"/>
        </w:rPr>
        <w:t>.</w:t>
      </w:r>
    </w:p>
    <w:p w14:paraId="21064070" w14:textId="2ABB763B" w:rsidR="00483D3D" w:rsidRPr="00130532" w:rsidRDefault="009543AF" w:rsidP="00B6025D">
      <w:pPr>
        <w:rPr>
          <w:lang w:val="de-CH"/>
        </w:rPr>
      </w:pPr>
      <w:r w:rsidRPr="00130532">
        <w:rPr>
          <w:lang w:val="de-CH"/>
        </w:rPr>
        <w:t xml:space="preserve">Diese Vorlage ist auszufüllen, sobald das </w:t>
      </w:r>
      <w:r w:rsidR="00DD7756" w:rsidRPr="00130532">
        <w:rPr>
          <w:lang w:val="de-CH"/>
        </w:rPr>
        <w:t>ISDS</w:t>
      </w:r>
      <w:r w:rsidRPr="00130532">
        <w:rPr>
          <w:lang w:val="de-CH"/>
        </w:rPr>
        <w:t>-Konzept erstellt w</w:t>
      </w:r>
      <w:r w:rsidR="003044F2" w:rsidRPr="00130532">
        <w:rPr>
          <w:lang w:val="de-CH"/>
        </w:rPr>
        <w:t>orden ist</w:t>
      </w:r>
      <w:r w:rsidRPr="00130532">
        <w:rPr>
          <w:lang w:val="de-CH"/>
        </w:rPr>
        <w:t xml:space="preserve">. </w:t>
      </w:r>
      <w:r w:rsidR="00521E86" w:rsidRPr="00130532">
        <w:rPr>
          <w:lang w:val="de-CH"/>
        </w:rPr>
        <w:t>Sie</w:t>
      </w:r>
      <w:r w:rsidRPr="00130532">
        <w:rPr>
          <w:lang w:val="de-CH"/>
        </w:rPr>
        <w:t xml:space="preserve"> ergänzt das </w:t>
      </w:r>
      <w:r w:rsidR="00521E86" w:rsidRPr="00130532">
        <w:rPr>
          <w:lang w:val="de-CH"/>
        </w:rPr>
        <w:t>ISDS</w:t>
      </w:r>
      <w:r w:rsidRPr="00130532">
        <w:rPr>
          <w:lang w:val="de-CH"/>
        </w:rPr>
        <w:t>-Konzept und kann sich auf dieses beziehen</w:t>
      </w:r>
      <w:r w:rsidR="00B6025D" w:rsidRPr="00130532">
        <w:rPr>
          <w:lang w:val="de-CH"/>
        </w:rPr>
        <w:t>.</w:t>
      </w:r>
    </w:p>
    <w:p w14:paraId="1903DCCE" w14:textId="77777777" w:rsidR="008A076A" w:rsidRPr="00130532" w:rsidRDefault="008A076A" w:rsidP="008A076A">
      <w:pPr>
        <w:pStyle w:val="Titre2"/>
      </w:pPr>
      <w:r w:rsidRPr="00130532">
        <w:t>Entscheidungsprozedur</w:t>
      </w:r>
      <w:bookmarkEnd w:id="1"/>
    </w:p>
    <w:p w14:paraId="443A8EB9" w14:textId="569946DF" w:rsidR="008A076A" w:rsidRPr="00130532" w:rsidRDefault="008A076A" w:rsidP="008A076A">
      <w:pPr>
        <w:rPr>
          <w:lang w:val="de-CH"/>
        </w:rPr>
      </w:pPr>
      <w:r w:rsidRPr="00130532">
        <w:rPr>
          <w:lang w:val="de-CH"/>
        </w:rPr>
        <w:t xml:space="preserve">Das </w:t>
      </w:r>
      <w:r w:rsidR="001B67BB" w:rsidRPr="00130532">
        <w:rPr>
          <w:lang w:val="de-CH"/>
        </w:rPr>
        <w:t>nachstehende Schema</w:t>
      </w:r>
      <w:r w:rsidR="00C8249C" w:rsidRPr="00130532">
        <w:rPr>
          <w:lang w:val="de-CH"/>
        </w:rPr>
        <w:t xml:space="preserve"> fasst die verschiedenen Etappen einer DSFA zusammen. </w:t>
      </w:r>
      <w:r w:rsidR="00ED7910" w:rsidRPr="00130532">
        <w:rPr>
          <w:lang w:val="de-CH"/>
        </w:rPr>
        <w:t xml:space="preserve">Stellt sich heraus, dass ein </w:t>
      </w:r>
      <w:r w:rsidR="002706AE" w:rsidRPr="00130532">
        <w:rPr>
          <w:lang w:val="de-CH"/>
        </w:rPr>
        <w:t xml:space="preserve">erhöhtes </w:t>
      </w:r>
      <w:r w:rsidR="00ED7910" w:rsidRPr="00130532">
        <w:rPr>
          <w:lang w:val="de-CH"/>
        </w:rPr>
        <w:t xml:space="preserve">Risiko besteht, </w:t>
      </w:r>
      <w:r w:rsidR="00AE73C6" w:rsidRPr="00130532">
        <w:rPr>
          <w:lang w:val="de-CH"/>
        </w:rPr>
        <w:t>so muss der Verantwortliche die Aufsichtsbehörde</w:t>
      </w:r>
      <w:r w:rsidR="00443495">
        <w:rPr>
          <w:lang w:val="de-CH"/>
        </w:rPr>
        <w:t xml:space="preserve"> vorab</w:t>
      </w:r>
      <w:r w:rsidR="00AE73C6" w:rsidRPr="00130532">
        <w:rPr>
          <w:lang w:val="de-CH"/>
        </w:rPr>
        <w:t xml:space="preserve"> konsultieren (Art. 42 Abs. 1 DSchG)</w:t>
      </w:r>
      <w:r w:rsidRPr="00130532">
        <w:rPr>
          <w:lang w:val="de-CH"/>
        </w:rPr>
        <w:t>.</w:t>
      </w:r>
    </w:p>
    <w:p w14:paraId="1582186A" w14:textId="77777777" w:rsidR="008A076A" w:rsidRPr="00130532" w:rsidRDefault="008A076A" w:rsidP="008A076A">
      <w:pPr>
        <w:rPr>
          <w:lang w:val="de-CH"/>
        </w:rPr>
      </w:pPr>
      <w:r w:rsidRPr="00130532">
        <w:rPr>
          <w:noProof/>
          <w:lang w:val="de-CH"/>
        </w:rPr>
        <w:lastRenderedPageBreak/>
        <w:drawing>
          <wp:inline distT="0" distB="0" distL="0" distR="0" wp14:anchorId="4E87ACEF" wp14:editId="46023A98">
            <wp:extent cx="5753735" cy="2915920"/>
            <wp:effectExtent l="0" t="0" r="0" b="0"/>
            <wp:docPr id="2" name="Image 2" descr="Une image contenant texte, capture d’écran, Police, diagra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capture d’écran, Police, diagramme&#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3735" cy="2915920"/>
                    </a:xfrm>
                    <a:prstGeom prst="rect">
                      <a:avLst/>
                    </a:prstGeom>
                    <a:noFill/>
                    <a:ln>
                      <a:noFill/>
                    </a:ln>
                  </pic:spPr>
                </pic:pic>
              </a:graphicData>
            </a:graphic>
          </wp:inline>
        </w:drawing>
      </w:r>
    </w:p>
    <w:p w14:paraId="3AEF5FBE" w14:textId="3DE3C422" w:rsidR="008A076A" w:rsidRPr="00130532" w:rsidRDefault="008A076A" w:rsidP="00B72104">
      <w:pPr>
        <w:rPr>
          <w:lang w:val="de-CH"/>
        </w:rPr>
      </w:pPr>
      <w:r w:rsidRPr="00130532">
        <w:rPr>
          <w:lang w:val="de-CH"/>
        </w:rPr>
        <w:t xml:space="preserve">In einem ersten Schritt </w:t>
      </w:r>
      <w:r w:rsidR="00C73FC2" w:rsidRPr="00130532">
        <w:rPr>
          <w:lang w:val="de-CH"/>
        </w:rPr>
        <w:t>einer DSFA</w:t>
      </w:r>
      <w:r w:rsidR="00A1112B" w:rsidRPr="00130532">
        <w:rPr>
          <w:lang w:val="de-CH"/>
        </w:rPr>
        <w:t xml:space="preserve">, der sogenannten «Schwellenanalyse» sollte vorab ein </w:t>
      </w:r>
      <w:r w:rsidR="00A1112B" w:rsidRPr="00130532">
        <w:rPr>
          <w:b/>
          <w:bCs/>
          <w:lang w:val="de-CH"/>
        </w:rPr>
        <w:t>Beschr</w:t>
      </w:r>
      <w:r w:rsidR="00B72104" w:rsidRPr="00130532">
        <w:rPr>
          <w:b/>
          <w:bCs/>
          <w:lang w:val="de-CH"/>
        </w:rPr>
        <w:t>ieb</w:t>
      </w:r>
      <w:r w:rsidR="00A1112B" w:rsidRPr="00130532">
        <w:rPr>
          <w:b/>
          <w:bCs/>
          <w:lang w:val="de-CH"/>
        </w:rPr>
        <w:t xml:space="preserve"> des Daten</w:t>
      </w:r>
      <w:r w:rsidR="00B72104" w:rsidRPr="00130532">
        <w:rPr>
          <w:b/>
          <w:bCs/>
          <w:lang w:val="de-CH"/>
        </w:rPr>
        <w:t>be</w:t>
      </w:r>
      <w:r w:rsidR="00A1112B" w:rsidRPr="00130532">
        <w:rPr>
          <w:b/>
          <w:bCs/>
          <w:lang w:val="de-CH"/>
        </w:rPr>
        <w:t>arbeitungsprojekts</w:t>
      </w:r>
      <w:r w:rsidR="00A1112B" w:rsidRPr="00130532">
        <w:rPr>
          <w:lang w:val="de-CH"/>
        </w:rPr>
        <w:t xml:space="preserve"> erstellt werden. </w:t>
      </w:r>
      <w:r w:rsidR="00FA4BC1" w:rsidRPr="00130532">
        <w:rPr>
          <w:lang w:val="de-CH"/>
        </w:rPr>
        <w:t xml:space="preserve">In </w:t>
      </w:r>
      <w:r w:rsidR="00A1112B" w:rsidRPr="00130532">
        <w:rPr>
          <w:lang w:val="de-CH"/>
        </w:rPr>
        <w:t>Kap</w:t>
      </w:r>
      <w:r w:rsidR="00853125" w:rsidRPr="00130532">
        <w:rPr>
          <w:lang w:val="de-CH"/>
        </w:rPr>
        <w:t>.</w:t>
      </w:r>
      <w:r w:rsidR="00A1112B" w:rsidRPr="00130532">
        <w:rPr>
          <w:lang w:val="de-CH"/>
        </w:rPr>
        <w:t xml:space="preserve"> 2 dieses Dokuments </w:t>
      </w:r>
      <w:r w:rsidR="00FA4BC1" w:rsidRPr="00130532">
        <w:rPr>
          <w:lang w:val="de-CH"/>
        </w:rPr>
        <w:t>ist</w:t>
      </w:r>
      <w:r w:rsidR="00A1112B" w:rsidRPr="00130532">
        <w:rPr>
          <w:lang w:val="de-CH"/>
        </w:rPr>
        <w:t xml:space="preserve"> eine </w:t>
      </w:r>
      <w:r w:rsidR="000B069E" w:rsidRPr="00130532">
        <w:rPr>
          <w:lang w:val="de-CH"/>
        </w:rPr>
        <w:t xml:space="preserve">entsprechende </w:t>
      </w:r>
      <w:r w:rsidR="00A1112B" w:rsidRPr="00130532">
        <w:rPr>
          <w:lang w:val="de-CH"/>
        </w:rPr>
        <w:t>Vorlage</w:t>
      </w:r>
      <w:r w:rsidR="00FA4BC1" w:rsidRPr="00130532">
        <w:rPr>
          <w:lang w:val="de-CH"/>
        </w:rPr>
        <w:t xml:space="preserve"> zu finden</w:t>
      </w:r>
      <w:r w:rsidR="000B069E" w:rsidRPr="00130532">
        <w:rPr>
          <w:lang w:val="de-CH"/>
        </w:rPr>
        <w:t xml:space="preserve">. </w:t>
      </w:r>
    </w:p>
    <w:p w14:paraId="4AE412B0" w14:textId="6E9F9119" w:rsidR="00483D3D" w:rsidRPr="00130532" w:rsidRDefault="00E378A2" w:rsidP="00483D3D">
      <w:pPr>
        <w:rPr>
          <w:lang w:val="de-CH"/>
        </w:rPr>
      </w:pPr>
      <w:r w:rsidRPr="00130532">
        <w:rPr>
          <w:lang w:val="de-CH"/>
        </w:rPr>
        <w:t>Sobald d</w:t>
      </w:r>
      <w:r w:rsidR="00B72104" w:rsidRPr="00130532">
        <w:rPr>
          <w:lang w:val="de-CH"/>
        </w:rPr>
        <w:t>er</w:t>
      </w:r>
      <w:r w:rsidRPr="00130532">
        <w:rPr>
          <w:lang w:val="de-CH"/>
        </w:rPr>
        <w:t xml:space="preserve"> Projektbeschr</w:t>
      </w:r>
      <w:r w:rsidR="00B72104" w:rsidRPr="00130532">
        <w:rPr>
          <w:lang w:val="de-CH"/>
        </w:rPr>
        <w:t>ieb</w:t>
      </w:r>
      <w:r w:rsidRPr="00130532">
        <w:rPr>
          <w:lang w:val="de-CH"/>
        </w:rPr>
        <w:t xml:space="preserve"> vorliegt, kann der Verantwortliche die </w:t>
      </w:r>
      <w:r w:rsidRPr="00130532">
        <w:rPr>
          <w:b/>
          <w:bCs/>
          <w:lang w:val="de-CH"/>
        </w:rPr>
        <w:t>eigentliche Schwellenwertanalyse</w:t>
      </w:r>
      <w:r w:rsidRPr="00130532">
        <w:rPr>
          <w:lang w:val="de-CH"/>
        </w:rPr>
        <w:t xml:space="preserve"> durchführen. Nach Abschluss dieser Analyse wird das Risiko für die Grundrechte der betroffenen Personen als hoch oder niedrig eingestuft.</w:t>
      </w:r>
    </w:p>
    <w:p w14:paraId="2AADD576" w14:textId="5EAEDB8D" w:rsidR="00483D3D" w:rsidRPr="00130532" w:rsidRDefault="00046ACD" w:rsidP="00483D3D">
      <w:pPr>
        <w:rPr>
          <w:lang w:val="de-CH"/>
        </w:rPr>
      </w:pPr>
      <w:r w:rsidRPr="00130532">
        <w:rPr>
          <w:lang w:val="de-CH"/>
        </w:rPr>
        <w:t>Bei einem hohen Risiko ist für die geplante Daten</w:t>
      </w:r>
      <w:r w:rsidR="004F7C11" w:rsidRPr="00130532">
        <w:rPr>
          <w:lang w:val="de-CH"/>
        </w:rPr>
        <w:t>b</w:t>
      </w:r>
      <w:r w:rsidRPr="00130532">
        <w:rPr>
          <w:lang w:val="de-CH"/>
        </w:rPr>
        <w:t>earbeitung eine DSFA erforderlich</w:t>
      </w:r>
      <w:r w:rsidR="00483D3D" w:rsidRPr="00130532">
        <w:rPr>
          <w:lang w:val="de-CH"/>
        </w:rPr>
        <w:t>.</w:t>
      </w:r>
    </w:p>
    <w:p w14:paraId="1620E195" w14:textId="5B8732AF" w:rsidR="008A076A" w:rsidRPr="00130532" w:rsidRDefault="00B72104" w:rsidP="008A076A">
      <w:pPr>
        <w:pStyle w:val="Titre1"/>
      </w:pPr>
      <w:r w:rsidRPr="00130532">
        <w:t xml:space="preserve">Organisation und </w:t>
      </w:r>
      <w:r w:rsidR="00C47B10" w:rsidRPr="00130532">
        <w:t>Beschrieb der Datenbearbeitung</w:t>
      </w:r>
      <w:r w:rsidR="005764DC" w:rsidRPr="00130532">
        <w:t xml:space="preserve"> </w:t>
      </w:r>
    </w:p>
    <w:p w14:paraId="27A8AA3B" w14:textId="50A14101" w:rsidR="00483D3D" w:rsidRPr="00130532" w:rsidRDefault="008775E3" w:rsidP="00483D3D">
      <w:pPr>
        <w:rPr>
          <w:lang w:val="de-CH"/>
        </w:rPr>
      </w:pPr>
      <w:r w:rsidRPr="00130532">
        <w:rPr>
          <w:lang w:val="de-CH" w:eastAsia="de-DE"/>
        </w:rPr>
        <w:t xml:space="preserve">In diesem Kapitel wird auf den </w:t>
      </w:r>
      <w:r w:rsidR="000461A4" w:rsidRPr="00130532">
        <w:rPr>
          <w:lang w:val="de-CH" w:eastAsia="de-DE"/>
        </w:rPr>
        <w:t>Projektbeschrieb im Allgemeinen eingegangen</w:t>
      </w:r>
      <w:r w:rsidRPr="00130532">
        <w:rPr>
          <w:lang w:val="de-CH" w:eastAsia="de-DE"/>
        </w:rPr>
        <w:t xml:space="preserve">. Es bezieht sich auf alle </w:t>
      </w:r>
      <w:r w:rsidR="000461A4" w:rsidRPr="00130532">
        <w:rPr>
          <w:lang w:val="de-CH" w:eastAsia="de-DE"/>
        </w:rPr>
        <w:t>Be</w:t>
      </w:r>
      <w:r w:rsidRPr="00130532">
        <w:rPr>
          <w:lang w:val="de-CH" w:eastAsia="de-DE"/>
        </w:rPr>
        <w:t>arbeitungstätigkeiten, einschlie</w:t>
      </w:r>
      <w:r w:rsidR="000461A4" w:rsidRPr="00130532">
        <w:rPr>
          <w:lang w:val="de-CH" w:eastAsia="de-DE"/>
        </w:rPr>
        <w:t>ss</w:t>
      </w:r>
      <w:r w:rsidRPr="00130532">
        <w:rPr>
          <w:lang w:val="de-CH" w:eastAsia="de-DE"/>
        </w:rPr>
        <w:t xml:space="preserve">lich aller IT-Projekte, die eine </w:t>
      </w:r>
      <w:r w:rsidR="000461A4" w:rsidRPr="00130532">
        <w:rPr>
          <w:lang w:val="de-CH" w:eastAsia="de-DE"/>
        </w:rPr>
        <w:t>Be</w:t>
      </w:r>
      <w:r w:rsidRPr="00130532">
        <w:rPr>
          <w:lang w:val="de-CH" w:eastAsia="de-DE"/>
        </w:rPr>
        <w:t>arbeitung</w:t>
      </w:r>
      <w:r w:rsidR="000461A4" w:rsidRPr="00130532">
        <w:rPr>
          <w:lang w:val="de-CH" w:eastAsia="de-DE"/>
        </w:rPr>
        <w:t xml:space="preserve"> von Personend</w:t>
      </w:r>
      <w:r w:rsidRPr="00130532">
        <w:rPr>
          <w:lang w:val="de-CH" w:eastAsia="de-DE"/>
        </w:rPr>
        <w:t>aten beinhalten</w:t>
      </w:r>
      <w:r w:rsidR="00483D3D" w:rsidRPr="00130532">
        <w:rPr>
          <w:lang w:val="de-CH" w:eastAsia="de-DE"/>
        </w:rPr>
        <w:t>.</w:t>
      </w:r>
    </w:p>
    <w:p w14:paraId="067ABFF7" w14:textId="77777777" w:rsidR="008A076A" w:rsidRPr="00130532" w:rsidRDefault="008A076A" w:rsidP="008A076A">
      <w:pPr>
        <w:pStyle w:val="Titre2"/>
      </w:pPr>
      <w:bookmarkStart w:id="2" w:name="_Toc138684464"/>
      <w:bookmarkStart w:id="3" w:name="_Toc138746634"/>
      <w:r w:rsidRPr="00130532">
        <w:t>Organisation</w:t>
      </w:r>
      <w:bookmarkEnd w:id="2"/>
      <w:bookmarkEnd w:id="3"/>
    </w:p>
    <w:tbl>
      <w:tblPr>
        <w:tblStyle w:val="Grilledutableau"/>
        <w:tblW w:w="0" w:type="auto"/>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119"/>
        <w:gridCol w:w="5528"/>
      </w:tblGrid>
      <w:tr w:rsidR="008A076A" w:rsidRPr="00130532" w14:paraId="6371BE0E" w14:textId="77777777" w:rsidTr="004C6558">
        <w:tc>
          <w:tcPr>
            <w:tcW w:w="3119" w:type="dxa"/>
          </w:tcPr>
          <w:p w14:paraId="2E230800" w14:textId="7360E155" w:rsidR="008A076A" w:rsidRPr="00130532" w:rsidRDefault="00C47B10" w:rsidP="004C6558">
            <w:pPr>
              <w:pStyle w:val="Corpsdetexte"/>
              <w:rPr>
                <w:rFonts w:asciiTheme="minorHAnsi" w:hAnsiTheme="minorHAnsi" w:cstheme="minorHAnsi"/>
                <w:sz w:val="22"/>
                <w:szCs w:val="22"/>
              </w:rPr>
            </w:pPr>
            <w:r w:rsidRPr="00130532">
              <w:rPr>
                <w:rFonts w:asciiTheme="minorHAnsi" w:hAnsiTheme="minorHAnsi" w:cstheme="minorHAnsi"/>
                <w:sz w:val="22"/>
                <w:szCs w:val="22"/>
              </w:rPr>
              <w:t>A</w:t>
            </w:r>
            <w:r w:rsidR="008A076A" w:rsidRPr="00130532">
              <w:rPr>
                <w:rFonts w:asciiTheme="minorHAnsi" w:hAnsiTheme="minorHAnsi" w:cstheme="minorHAnsi"/>
                <w:sz w:val="22"/>
                <w:szCs w:val="22"/>
              </w:rPr>
              <w:t>uftraggeber</w:t>
            </w:r>
            <w:r w:rsidR="007C6508" w:rsidRPr="00130532">
              <w:rPr>
                <w:rFonts w:asciiTheme="minorHAnsi" w:hAnsiTheme="minorHAnsi" w:cstheme="minorHAnsi"/>
                <w:sz w:val="22"/>
                <w:szCs w:val="22"/>
              </w:rPr>
              <w:t xml:space="preserve"> der</w:t>
            </w:r>
            <w:r w:rsidR="007871A4" w:rsidRPr="00130532">
              <w:rPr>
                <w:rFonts w:asciiTheme="minorHAnsi" w:hAnsiTheme="minorHAnsi" w:cstheme="minorHAnsi"/>
                <w:sz w:val="22"/>
                <w:szCs w:val="22"/>
              </w:rPr>
              <w:t xml:space="preserve"> </w:t>
            </w:r>
            <w:r w:rsidRPr="00130532">
              <w:rPr>
                <w:rFonts w:asciiTheme="minorHAnsi" w:hAnsiTheme="minorHAnsi" w:cstheme="minorHAnsi"/>
                <w:sz w:val="22"/>
                <w:szCs w:val="22"/>
              </w:rPr>
              <w:t>Datenbearbeitung</w:t>
            </w:r>
          </w:p>
        </w:tc>
        <w:tc>
          <w:tcPr>
            <w:tcW w:w="5528" w:type="dxa"/>
          </w:tcPr>
          <w:p w14:paraId="10F6B45B" w14:textId="77777777" w:rsidR="008A076A" w:rsidRPr="00130532" w:rsidRDefault="008A076A" w:rsidP="004C6558">
            <w:pPr>
              <w:pStyle w:val="Corpsdetexte"/>
            </w:pPr>
          </w:p>
        </w:tc>
      </w:tr>
      <w:tr w:rsidR="008A076A" w:rsidRPr="00130532" w14:paraId="670EA1CE" w14:textId="77777777" w:rsidTr="004C6558">
        <w:tc>
          <w:tcPr>
            <w:tcW w:w="3119" w:type="dxa"/>
          </w:tcPr>
          <w:p w14:paraId="1D95055E" w14:textId="1EF39B9A" w:rsidR="008A076A" w:rsidRPr="00130532" w:rsidRDefault="00C47B10" w:rsidP="004C6558">
            <w:pPr>
              <w:rPr>
                <w:rFonts w:asciiTheme="minorHAnsi" w:hAnsiTheme="minorHAnsi" w:cstheme="minorHAnsi"/>
                <w:sz w:val="22"/>
                <w:szCs w:val="22"/>
              </w:rPr>
            </w:pPr>
            <w:r w:rsidRPr="00130532">
              <w:rPr>
                <w:rFonts w:asciiTheme="minorHAnsi" w:hAnsiTheme="minorHAnsi" w:cstheme="minorHAnsi"/>
                <w:sz w:val="22"/>
                <w:szCs w:val="22"/>
              </w:rPr>
              <w:t>V</w:t>
            </w:r>
            <w:r w:rsidR="008A076A" w:rsidRPr="00130532">
              <w:rPr>
                <w:rFonts w:asciiTheme="minorHAnsi" w:hAnsiTheme="minorHAnsi" w:cstheme="minorHAnsi"/>
                <w:sz w:val="22"/>
                <w:szCs w:val="22"/>
              </w:rPr>
              <w:t>erantwortliche</w:t>
            </w:r>
            <w:r w:rsidR="007C6508" w:rsidRPr="00130532">
              <w:rPr>
                <w:rFonts w:asciiTheme="minorHAnsi" w:hAnsiTheme="minorHAnsi" w:cstheme="minorHAnsi"/>
                <w:sz w:val="22"/>
                <w:szCs w:val="22"/>
              </w:rPr>
              <w:t>r</w:t>
            </w:r>
            <w:r w:rsidRPr="00130532">
              <w:rPr>
                <w:rFonts w:asciiTheme="minorHAnsi" w:hAnsiTheme="minorHAnsi" w:cstheme="minorHAnsi"/>
                <w:sz w:val="22"/>
                <w:szCs w:val="22"/>
              </w:rPr>
              <w:t xml:space="preserve"> der Datenbea</w:t>
            </w:r>
            <w:r w:rsidR="00BA5C6A" w:rsidRPr="00130532">
              <w:rPr>
                <w:rFonts w:asciiTheme="minorHAnsi" w:hAnsiTheme="minorHAnsi" w:cstheme="minorHAnsi"/>
                <w:sz w:val="22"/>
                <w:szCs w:val="22"/>
              </w:rPr>
              <w:t>r</w:t>
            </w:r>
            <w:r w:rsidRPr="00130532">
              <w:rPr>
                <w:rFonts w:asciiTheme="minorHAnsi" w:hAnsiTheme="minorHAnsi" w:cstheme="minorHAnsi"/>
                <w:sz w:val="22"/>
                <w:szCs w:val="22"/>
              </w:rPr>
              <w:t>beitung</w:t>
            </w:r>
          </w:p>
        </w:tc>
        <w:tc>
          <w:tcPr>
            <w:tcW w:w="5528" w:type="dxa"/>
          </w:tcPr>
          <w:p w14:paraId="78FB984C" w14:textId="77777777" w:rsidR="008A076A" w:rsidRPr="00130532" w:rsidRDefault="008A076A" w:rsidP="004C6558"/>
        </w:tc>
      </w:tr>
      <w:tr w:rsidR="008A076A" w:rsidRPr="00130532" w14:paraId="65C040C6" w14:textId="77777777" w:rsidTr="004C6558">
        <w:tc>
          <w:tcPr>
            <w:tcW w:w="3119" w:type="dxa"/>
          </w:tcPr>
          <w:p w14:paraId="376241F7" w14:textId="02A52C87" w:rsidR="008A076A" w:rsidRPr="00130532" w:rsidRDefault="008A076A" w:rsidP="004C6558">
            <w:pPr>
              <w:rPr>
                <w:rFonts w:asciiTheme="minorHAnsi" w:hAnsiTheme="minorHAnsi" w:cstheme="minorHAnsi"/>
                <w:sz w:val="22"/>
                <w:szCs w:val="22"/>
              </w:rPr>
            </w:pPr>
            <w:r w:rsidRPr="00130532">
              <w:rPr>
                <w:rFonts w:asciiTheme="minorHAnsi" w:hAnsiTheme="minorHAnsi" w:cstheme="minorHAnsi"/>
                <w:sz w:val="22"/>
                <w:szCs w:val="22"/>
              </w:rPr>
              <w:t>Datenschutzverantwortliche</w:t>
            </w:r>
            <w:r w:rsidR="007C6508" w:rsidRPr="00130532">
              <w:rPr>
                <w:rFonts w:asciiTheme="minorHAnsi" w:hAnsiTheme="minorHAnsi" w:cstheme="minorHAnsi"/>
                <w:sz w:val="22"/>
                <w:szCs w:val="22"/>
              </w:rPr>
              <w:t>r</w:t>
            </w:r>
          </w:p>
        </w:tc>
        <w:tc>
          <w:tcPr>
            <w:tcW w:w="5528" w:type="dxa"/>
          </w:tcPr>
          <w:p w14:paraId="4F896A4F" w14:textId="77777777" w:rsidR="008A076A" w:rsidRPr="00130532" w:rsidRDefault="008A076A" w:rsidP="004C6558"/>
        </w:tc>
      </w:tr>
      <w:tr w:rsidR="00483D3D" w:rsidRPr="008127C5" w14:paraId="1DF48D2C" w14:textId="77777777" w:rsidTr="000E1A39">
        <w:tblPrEx>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shd w:val="pct5" w:color="auto" w:fill="auto"/>
        </w:tblPrEx>
        <w:trPr>
          <w:trHeight w:val="700"/>
        </w:trPr>
        <w:tc>
          <w:tcPr>
            <w:tcW w:w="8647" w:type="dxa"/>
            <w:gridSpan w:val="2"/>
            <w:shd w:val="pct5" w:color="auto" w:fill="auto"/>
          </w:tcPr>
          <w:p w14:paraId="1B4145F4" w14:textId="46858C57" w:rsidR="00483D3D" w:rsidRPr="00130532" w:rsidRDefault="007871A4" w:rsidP="000E1A39">
            <w:pPr>
              <w:pStyle w:val="Corpsdetexte"/>
              <w:rPr>
                <w:rFonts w:asciiTheme="minorHAnsi" w:hAnsiTheme="minorHAnsi" w:cstheme="minorHAnsi"/>
                <w:b/>
                <w:bCs/>
              </w:rPr>
            </w:pPr>
            <w:r w:rsidRPr="00130532">
              <w:rPr>
                <w:rFonts w:asciiTheme="minorHAnsi" w:hAnsiTheme="minorHAnsi" w:cstheme="minorHAnsi"/>
                <w:b/>
                <w:bCs/>
              </w:rPr>
              <w:t>Wichtige Begriffe</w:t>
            </w:r>
          </w:p>
          <w:p w14:paraId="32256FB8" w14:textId="3AEB4004" w:rsidR="00483D3D" w:rsidRPr="00130532" w:rsidRDefault="007C6508" w:rsidP="000E1A39">
            <w:pPr>
              <w:pStyle w:val="Corpsdetexte"/>
              <w:numPr>
                <w:ilvl w:val="0"/>
                <w:numId w:val="3"/>
              </w:numPr>
              <w:rPr>
                <w:rFonts w:asciiTheme="minorHAnsi" w:hAnsiTheme="minorHAnsi" w:cstheme="minorHAnsi"/>
              </w:rPr>
            </w:pPr>
            <w:r w:rsidRPr="00130532">
              <w:rPr>
                <w:rFonts w:asciiTheme="minorHAnsi" w:hAnsiTheme="minorHAnsi" w:cstheme="minorHAnsi"/>
                <w:i/>
                <w:iCs/>
              </w:rPr>
              <w:t>Auftraggeber d</w:t>
            </w:r>
            <w:r w:rsidR="00486266" w:rsidRPr="00130532">
              <w:rPr>
                <w:rFonts w:asciiTheme="minorHAnsi" w:hAnsiTheme="minorHAnsi" w:cstheme="minorHAnsi"/>
                <w:i/>
                <w:iCs/>
              </w:rPr>
              <w:t>er Daten</w:t>
            </w:r>
            <w:r w:rsidRPr="00130532">
              <w:rPr>
                <w:rFonts w:asciiTheme="minorHAnsi" w:hAnsiTheme="minorHAnsi" w:cstheme="minorHAnsi"/>
                <w:i/>
                <w:iCs/>
              </w:rPr>
              <w:t>bearbeitung</w:t>
            </w:r>
            <w:r w:rsidR="00486266" w:rsidRPr="00130532">
              <w:rPr>
                <w:rFonts w:asciiTheme="minorHAnsi" w:hAnsiTheme="minorHAnsi" w:cstheme="minorHAnsi"/>
                <w:i/>
                <w:iCs/>
              </w:rPr>
              <w:t xml:space="preserve"> </w:t>
            </w:r>
            <w:r w:rsidR="00486266" w:rsidRPr="00130532">
              <w:rPr>
                <w:rFonts w:asciiTheme="minorHAnsi" w:hAnsiTheme="minorHAnsi" w:cstheme="minorHAnsi"/>
              </w:rPr>
              <w:t xml:space="preserve">ist die Stelle, die für die Ergebnisse des </w:t>
            </w:r>
            <w:r w:rsidR="006A0F00" w:rsidRPr="00130532">
              <w:rPr>
                <w:rFonts w:asciiTheme="minorHAnsi" w:hAnsiTheme="minorHAnsi" w:cstheme="minorHAnsi"/>
              </w:rPr>
              <w:t>Vorhabens</w:t>
            </w:r>
            <w:r w:rsidR="00486266" w:rsidRPr="00130532">
              <w:rPr>
                <w:rFonts w:asciiTheme="minorHAnsi" w:hAnsiTheme="minorHAnsi" w:cstheme="minorHAnsi"/>
              </w:rPr>
              <w:t xml:space="preserve"> und die Erreichung der Ziele unter Einhaltung der festgelegten Kosten und Fristen verantwortlich ist. Er ist für die Leitung des Daten</w:t>
            </w:r>
            <w:r w:rsidR="004F7C11" w:rsidRPr="00130532">
              <w:rPr>
                <w:rFonts w:asciiTheme="minorHAnsi" w:hAnsiTheme="minorHAnsi" w:cstheme="minorHAnsi"/>
              </w:rPr>
              <w:t>be</w:t>
            </w:r>
            <w:r w:rsidR="00486266" w:rsidRPr="00130532">
              <w:rPr>
                <w:rFonts w:asciiTheme="minorHAnsi" w:hAnsiTheme="minorHAnsi" w:cstheme="minorHAnsi"/>
              </w:rPr>
              <w:t>arbeitungs</w:t>
            </w:r>
            <w:r w:rsidR="006A0F00" w:rsidRPr="00130532">
              <w:rPr>
                <w:rFonts w:asciiTheme="minorHAnsi" w:hAnsiTheme="minorHAnsi" w:cstheme="minorHAnsi"/>
              </w:rPr>
              <w:t>vorhabens</w:t>
            </w:r>
            <w:r w:rsidR="00486266" w:rsidRPr="00130532">
              <w:rPr>
                <w:rFonts w:asciiTheme="minorHAnsi" w:hAnsiTheme="minorHAnsi" w:cstheme="minorHAnsi"/>
              </w:rPr>
              <w:t xml:space="preserve"> verantwortlich und führt es zu einem erfolgreichen Abschluss. </w:t>
            </w:r>
            <w:r w:rsidR="0051695B" w:rsidRPr="00130532">
              <w:rPr>
                <w:rFonts w:asciiTheme="minorHAnsi" w:hAnsiTheme="minorHAnsi" w:cstheme="minorHAnsi"/>
              </w:rPr>
              <w:t>Es ist</w:t>
            </w:r>
            <w:r w:rsidR="00486266" w:rsidRPr="00130532">
              <w:rPr>
                <w:rFonts w:asciiTheme="minorHAnsi" w:hAnsiTheme="minorHAnsi" w:cstheme="minorHAnsi"/>
              </w:rPr>
              <w:t xml:space="preserve"> </w:t>
            </w:r>
            <w:r w:rsidR="0078796E" w:rsidRPr="00130532">
              <w:rPr>
                <w:rFonts w:asciiTheme="minorHAnsi" w:hAnsiTheme="minorHAnsi" w:cstheme="minorHAnsi"/>
              </w:rPr>
              <w:t xml:space="preserve">jeweils nur </w:t>
            </w:r>
            <w:r w:rsidR="00486266" w:rsidRPr="00130532">
              <w:rPr>
                <w:rFonts w:asciiTheme="minorHAnsi" w:hAnsiTheme="minorHAnsi" w:cstheme="minorHAnsi"/>
              </w:rPr>
              <w:t xml:space="preserve">eine </w:t>
            </w:r>
            <w:r w:rsidR="008E081E" w:rsidRPr="00130532">
              <w:rPr>
                <w:rFonts w:asciiTheme="minorHAnsi" w:hAnsiTheme="minorHAnsi" w:cstheme="minorHAnsi"/>
              </w:rPr>
              <w:t>Stelle</w:t>
            </w:r>
            <w:r w:rsidR="0078796E" w:rsidRPr="00130532">
              <w:rPr>
                <w:rFonts w:asciiTheme="minorHAnsi" w:hAnsiTheme="minorHAnsi" w:cstheme="minorHAnsi"/>
              </w:rPr>
              <w:t xml:space="preserve"> anzugeben</w:t>
            </w:r>
            <w:r w:rsidR="00483D3D" w:rsidRPr="00130532">
              <w:rPr>
                <w:rFonts w:asciiTheme="minorHAnsi" w:hAnsiTheme="minorHAnsi" w:cstheme="minorHAnsi"/>
              </w:rPr>
              <w:t>.</w:t>
            </w:r>
          </w:p>
          <w:p w14:paraId="613BA3A8" w14:textId="21887930" w:rsidR="00483D3D" w:rsidRPr="00130532" w:rsidRDefault="007C6508" w:rsidP="000E1A39">
            <w:pPr>
              <w:pStyle w:val="Corpsdetexte"/>
              <w:numPr>
                <w:ilvl w:val="0"/>
                <w:numId w:val="3"/>
              </w:numPr>
              <w:rPr>
                <w:rFonts w:asciiTheme="minorHAnsi" w:hAnsiTheme="minorHAnsi" w:cstheme="minorHAnsi"/>
              </w:rPr>
            </w:pPr>
            <w:r w:rsidRPr="00130532">
              <w:rPr>
                <w:rFonts w:asciiTheme="minorHAnsi" w:hAnsiTheme="minorHAnsi" w:cstheme="minorHAnsi"/>
                <w:i/>
                <w:iCs/>
              </w:rPr>
              <w:t xml:space="preserve">Verantwortlicher der Datenbearbeitung </w:t>
            </w:r>
            <w:r w:rsidR="00954DF9" w:rsidRPr="00130532">
              <w:rPr>
                <w:rFonts w:asciiTheme="minorHAnsi" w:hAnsiTheme="minorHAnsi" w:cstheme="minorHAnsi"/>
              </w:rPr>
              <w:t>ist die Stellen, die</w:t>
            </w:r>
            <w:r w:rsidR="00BA6375" w:rsidRPr="00130532">
              <w:rPr>
                <w:rFonts w:asciiTheme="minorHAnsi" w:hAnsiTheme="minorHAnsi" w:cstheme="minorHAnsi"/>
              </w:rPr>
              <w:t xml:space="preserve"> über den Zweck und die Mittel der Bearbeitung von Personendaten entscheidet</w:t>
            </w:r>
            <w:r w:rsidR="00483D3D" w:rsidRPr="00130532">
              <w:rPr>
                <w:rFonts w:asciiTheme="minorHAnsi" w:hAnsiTheme="minorHAnsi" w:cstheme="minorHAnsi"/>
              </w:rPr>
              <w:t xml:space="preserve"> (</w:t>
            </w:r>
            <w:r w:rsidR="00954DF9" w:rsidRPr="00130532">
              <w:rPr>
                <w:rFonts w:asciiTheme="minorHAnsi" w:hAnsiTheme="minorHAnsi" w:cstheme="minorHAnsi"/>
              </w:rPr>
              <w:t>A</w:t>
            </w:r>
            <w:r w:rsidR="00483D3D" w:rsidRPr="00130532">
              <w:rPr>
                <w:rFonts w:asciiTheme="minorHAnsi" w:hAnsiTheme="minorHAnsi" w:cstheme="minorHAnsi"/>
              </w:rPr>
              <w:t xml:space="preserve">rt. 4 </w:t>
            </w:r>
            <w:r w:rsidR="00954DF9" w:rsidRPr="00130532">
              <w:rPr>
                <w:rFonts w:asciiTheme="minorHAnsi" w:hAnsiTheme="minorHAnsi" w:cstheme="minorHAnsi"/>
              </w:rPr>
              <w:t>Abs</w:t>
            </w:r>
            <w:r w:rsidR="00483D3D" w:rsidRPr="00130532">
              <w:rPr>
                <w:rFonts w:asciiTheme="minorHAnsi" w:hAnsiTheme="minorHAnsi" w:cstheme="minorHAnsi"/>
              </w:rPr>
              <w:t xml:space="preserve">. 1 </w:t>
            </w:r>
            <w:r w:rsidR="00954DF9" w:rsidRPr="00130532">
              <w:rPr>
                <w:rFonts w:asciiTheme="minorHAnsi" w:hAnsiTheme="minorHAnsi" w:cstheme="minorHAnsi"/>
              </w:rPr>
              <w:t>Bst</w:t>
            </w:r>
            <w:r w:rsidR="00483D3D" w:rsidRPr="00130532">
              <w:rPr>
                <w:rFonts w:asciiTheme="minorHAnsi" w:hAnsiTheme="minorHAnsi" w:cstheme="minorHAnsi"/>
              </w:rPr>
              <w:t xml:space="preserve">. h </w:t>
            </w:r>
            <w:r w:rsidR="00954DF9" w:rsidRPr="00130532">
              <w:rPr>
                <w:rFonts w:asciiTheme="minorHAnsi" w:hAnsiTheme="minorHAnsi" w:cstheme="minorHAnsi"/>
              </w:rPr>
              <w:t>DSchG</w:t>
            </w:r>
            <w:r w:rsidR="00483D3D" w:rsidRPr="00130532">
              <w:rPr>
                <w:rFonts w:asciiTheme="minorHAnsi" w:hAnsiTheme="minorHAnsi" w:cstheme="minorHAnsi"/>
              </w:rPr>
              <w:t xml:space="preserve">). </w:t>
            </w:r>
            <w:r w:rsidR="00497843" w:rsidRPr="00130532">
              <w:rPr>
                <w:rFonts w:asciiTheme="minorHAnsi" w:hAnsiTheme="minorHAnsi" w:cstheme="minorHAnsi"/>
              </w:rPr>
              <w:t xml:space="preserve">Konkret ist dies das öffentliche Organ, das über die Bearbeitung der </w:t>
            </w:r>
            <w:r w:rsidR="003F74FC">
              <w:rPr>
                <w:rFonts w:asciiTheme="minorHAnsi" w:hAnsiTheme="minorHAnsi" w:cstheme="minorHAnsi"/>
              </w:rPr>
              <w:t>Personend</w:t>
            </w:r>
            <w:r w:rsidR="00497843" w:rsidRPr="00130532">
              <w:rPr>
                <w:rFonts w:asciiTheme="minorHAnsi" w:hAnsiTheme="minorHAnsi" w:cstheme="minorHAnsi"/>
              </w:rPr>
              <w:t>aten, den Zweck der Bearbeitung und die Mittel für die Bearbeitung entscheidet.</w:t>
            </w:r>
            <w:r w:rsidR="00483D3D" w:rsidRPr="00130532">
              <w:rPr>
                <w:rFonts w:asciiTheme="minorHAnsi" w:hAnsiTheme="minorHAnsi" w:cstheme="minorHAnsi"/>
              </w:rPr>
              <w:t xml:space="preserve"> </w:t>
            </w:r>
            <w:r w:rsidR="00180159" w:rsidRPr="00130532">
              <w:rPr>
                <w:rFonts w:asciiTheme="minorHAnsi" w:hAnsiTheme="minorHAnsi" w:cstheme="minorHAnsi"/>
              </w:rPr>
              <w:t xml:space="preserve">Es kann mehrere </w:t>
            </w:r>
            <w:r w:rsidR="004B71C8" w:rsidRPr="00130532">
              <w:rPr>
                <w:rFonts w:asciiTheme="minorHAnsi" w:hAnsiTheme="minorHAnsi" w:cstheme="minorHAnsi"/>
              </w:rPr>
              <w:t xml:space="preserve">für eine gemeinsame </w:t>
            </w:r>
            <w:r w:rsidR="004B71C8" w:rsidRPr="00130532">
              <w:rPr>
                <w:rFonts w:asciiTheme="minorHAnsi" w:hAnsiTheme="minorHAnsi" w:cstheme="minorHAnsi"/>
              </w:rPr>
              <w:lastRenderedPageBreak/>
              <w:t xml:space="preserve">Datenbearbeitung </w:t>
            </w:r>
            <w:r w:rsidR="00180159" w:rsidRPr="00130532">
              <w:rPr>
                <w:rFonts w:asciiTheme="minorHAnsi" w:hAnsiTheme="minorHAnsi" w:cstheme="minorHAnsi"/>
              </w:rPr>
              <w:t xml:space="preserve">Verantwortliche geben </w:t>
            </w:r>
            <w:r w:rsidR="00483D3D" w:rsidRPr="00130532">
              <w:rPr>
                <w:rFonts w:asciiTheme="minorHAnsi" w:hAnsiTheme="minorHAnsi" w:cstheme="minorHAnsi"/>
              </w:rPr>
              <w:t>(</w:t>
            </w:r>
            <w:r w:rsidR="00BD3323" w:rsidRPr="00130532">
              <w:rPr>
                <w:rFonts w:asciiTheme="minorHAnsi" w:hAnsiTheme="minorHAnsi" w:cstheme="minorHAnsi"/>
              </w:rPr>
              <w:t>A</w:t>
            </w:r>
            <w:r w:rsidR="00483D3D" w:rsidRPr="00130532">
              <w:rPr>
                <w:rFonts w:asciiTheme="minorHAnsi" w:hAnsiTheme="minorHAnsi" w:cstheme="minorHAnsi"/>
              </w:rPr>
              <w:t xml:space="preserve">rt. 36 </w:t>
            </w:r>
            <w:r w:rsidR="00BD3323" w:rsidRPr="00130532">
              <w:rPr>
                <w:rFonts w:asciiTheme="minorHAnsi" w:hAnsiTheme="minorHAnsi" w:cstheme="minorHAnsi"/>
              </w:rPr>
              <w:t>Abs</w:t>
            </w:r>
            <w:r w:rsidR="00483D3D" w:rsidRPr="00130532">
              <w:rPr>
                <w:rFonts w:asciiTheme="minorHAnsi" w:hAnsiTheme="minorHAnsi" w:cstheme="minorHAnsi"/>
              </w:rPr>
              <w:t xml:space="preserve">. 2 </w:t>
            </w:r>
            <w:r w:rsidR="00BD3323" w:rsidRPr="00130532">
              <w:rPr>
                <w:rFonts w:asciiTheme="minorHAnsi" w:hAnsiTheme="minorHAnsi" w:cstheme="minorHAnsi"/>
              </w:rPr>
              <w:t>DSchG</w:t>
            </w:r>
            <w:r w:rsidR="00483D3D" w:rsidRPr="00130532">
              <w:rPr>
                <w:rFonts w:asciiTheme="minorHAnsi" w:hAnsiTheme="minorHAnsi" w:cstheme="minorHAnsi"/>
              </w:rPr>
              <w:t xml:space="preserve">). </w:t>
            </w:r>
            <w:r w:rsidR="003B282C" w:rsidRPr="00130532">
              <w:rPr>
                <w:rFonts w:asciiTheme="minorHAnsi" w:hAnsiTheme="minorHAnsi" w:cstheme="minorHAnsi"/>
              </w:rPr>
              <w:t xml:space="preserve">Gegebenenfalls muss die Verantwortung jedes beteiligten öffentlichen Organs präzisiert und dokumentiert werden (welches öffentliche Organ ist für die Richtigkeit der Daten verantwortlich, welches Organ ist für die technische Umsetzung der Softwarelösung verantwortlich usw.). </w:t>
            </w:r>
            <w:r w:rsidR="0051695B" w:rsidRPr="00130532">
              <w:rPr>
                <w:rFonts w:asciiTheme="minorHAnsi" w:hAnsiTheme="minorHAnsi" w:cstheme="minorHAnsi"/>
              </w:rPr>
              <w:t xml:space="preserve">Es </w:t>
            </w:r>
            <w:r w:rsidR="002F43DD" w:rsidRPr="00130532">
              <w:rPr>
                <w:rFonts w:asciiTheme="minorHAnsi" w:hAnsiTheme="minorHAnsi" w:cstheme="minorHAnsi"/>
              </w:rPr>
              <w:t>sind eine oder mehrere Stellen anzugeben</w:t>
            </w:r>
            <w:r w:rsidR="00483D3D" w:rsidRPr="00130532">
              <w:rPr>
                <w:rFonts w:asciiTheme="minorHAnsi" w:hAnsiTheme="minorHAnsi" w:cstheme="minorHAnsi"/>
              </w:rPr>
              <w:t>.</w:t>
            </w:r>
          </w:p>
          <w:p w14:paraId="48025E9D" w14:textId="0DDD95E5" w:rsidR="00483D3D" w:rsidRPr="00130532" w:rsidRDefault="00423E64" w:rsidP="000E1A39">
            <w:pPr>
              <w:pStyle w:val="Corpsdetexte"/>
              <w:numPr>
                <w:ilvl w:val="0"/>
                <w:numId w:val="3"/>
              </w:numPr>
              <w:rPr>
                <w:rFonts w:asciiTheme="minorHAnsi" w:hAnsiTheme="minorHAnsi" w:cstheme="minorHAnsi"/>
              </w:rPr>
            </w:pPr>
            <w:r w:rsidRPr="00130532">
              <w:rPr>
                <w:rFonts w:asciiTheme="minorHAnsi" w:hAnsiTheme="minorHAnsi" w:cstheme="minorHAnsi"/>
                <w:i/>
                <w:iCs/>
              </w:rPr>
              <w:t>Datenschutz</w:t>
            </w:r>
            <w:r w:rsidR="00DD23DE" w:rsidRPr="00130532">
              <w:rPr>
                <w:rFonts w:asciiTheme="minorHAnsi" w:hAnsiTheme="minorHAnsi" w:cstheme="minorHAnsi"/>
                <w:i/>
                <w:iCs/>
              </w:rPr>
              <w:t>verantwortlicher</w:t>
            </w:r>
            <w:r w:rsidRPr="00130532">
              <w:rPr>
                <w:rFonts w:asciiTheme="minorHAnsi" w:hAnsiTheme="minorHAnsi" w:cstheme="minorHAnsi"/>
                <w:i/>
                <w:iCs/>
              </w:rPr>
              <w:t xml:space="preserve"> </w:t>
            </w:r>
            <w:r w:rsidRPr="00130532">
              <w:rPr>
                <w:rFonts w:asciiTheme="minorHAnsi" w:hAnsiTheme="minorHAnsi" w:cstheme="minorHAnsi"/>
              </w:rPr>
              <w:t xml:space="preserve">ist die natürliche Person, die für Datenschutzfragen zuständig ist und </w:t>
            </w:r>
            <w:r w:rsidR="00F81410" w:rsidRPr="00130532">
              <w:rPr>
                <w:rFonts w:asciiTheme="minorHAnsi" w:hAnsiTheme="minorHAnsi" w:cstheme="minorHAnsi"/>
              </w:rPr>
              <w:t>für den</w:t>
            </w:r>
            <w:r w:rsidRPr="00130532">
              <w:rPr>
                <w:rFonts w:asciiTheme="minorHAnsi" w:hAnsiTheme="minorHAnsi" w:cstheme="minorHAnsi"/>
              </w:rPr>
              <w:t xml:space="preserve"> </w:t>
            </w:r>
            <w:r w:rsidR="00F81410" w:rsidRPr="00130532">
              <w:rPr>
                <w:rFonts w:asciiTheme="minorHAnsi" w:hAnsiTheme="minorHAnsi" w:cstheme="minorHAnsi"/>
              </w:rPr>
              <w:t>Verantwortlichen</w:t>
            </w:r>
            <w:r w:rsidR="00F9426D" w:rsidRPr="00130532">
              <w:rPr>
                <w:rFonts w:asciiTheme="minorHAnsi" w:hAnsiTheme="minorHAnsi" w:cstheme="minorHAnsi"/>
              </w:rPr>
              <w:t xml:space="preserve"> der Datenbearbeitung arbeitet. </w:t>
            </w:r>
            <w:r w:rsidR="00684426" w:rsidRPr="00130532">
              <w:rPr>
                <w:rFonts w:asciiTheme="minorHAnsi" w:hAnsiTheme="minorHAnsi" w:cstheme="minorHAnsi"/>
              </w:rPr>
              <w:t>Sie ist die Ansprechperson</w:t>
            </w:r>
            <w:r w:rsidR="00F81410" w:rsidRPr="00130532">
              <w:rPr>
                <w:rFonts w:asciiTheme="minorHAnsi" w:hAnsiTheme="minorHAnsi" w:cstheme="minorHAnsi"/>
              </w:rPr>
              <w:t xml:space="preserve"> </w:t>
            </w:r>
            <w:r w:rsidR="0051695B" w:rsidRPr="00130532">
              <w:rPr>
                <w:rFonts w:asciiTheme="minorHAnsi" w:hAnsiTheme="minorHAnsi" w:cstheme="minorHAnsi"/>
              </w:rPr>
              <w:t xml:space="preserve">beim </w:t>
            </w:r>
            <w:r w:rsidRPr="00130532">
              <w:rPr>
                <w:rFonts w:asciiTheme="minorHAnsi" w:hAnsiTheme="minorHAnsi" w:cstheme="minorHAnsi"/>
              </w:rPr>
              <w:t>Verantwortlichen</w:t>
            </w:r>
            <w:r w:rsidR="0051695B" w:rsidRPr="00130532">
              <w:rPr>
                <w:rFonts w:asciiTheme="minorHAnsi" w:hAnsiTheme="minorHAnsi" w:cstheme="minorHAnsi"/>
              </w:rPr>
              <w:t xml:space="preserve"> der Datenbearbeitung</w:t>
            </w:r>
            <w:r w:rsidRPr="00130532">
              <w:rPr>
                <w:rFonts w:asciiTheme="minorHAnsi" w:hAnsiTheme="minorHAnsi" w:cstheme="minorHAnsi"/>
              </w:rPr>
              <w:t>. Es sind eine oder mehrere natürliche Personen anzugeben</w:t>
            </w:r>
            <w:r w:rsidR="00483D3D" w:rsidRPr="00130532">
              <w:rPr>
                <w:rFonts w:asciiTheme="minorHAnsi" w:hAnsiTheme="minorHAnsi" w:cstheme="minorHAnsi"/>
              </w:rPr>
              <w:t>.</w:t>
            </w:r>
          </w:p>
        </w:tc>
      </w:tr>
    </w:tbl>
    <w:p w14:paraId="5E44B473" w14:textId="4ECD1F22" w:rsidR="008A076A" w:rsidRPr="00130532" w:rsidRDefault="00C47B10" w:rsidP="00212904">
      <w:pPr>
        <w:pStyle w:val="Titre2"/>
      </w:pPr>
      <w:r w:rsidRPr="00130532">
        <w:lastRenderedPageBreak/>
        <w:t>Beschrieb der Datenbearbeitung</w:t>
      </w:r>
    </w:p>
    <w:tbl>
      <w:tblPr>
        <w:tblStyle w:val="Grilledutableau"/>
        <w:tblW w:w="0" w:type="auto"/>
        <w:tblInd w:w="-5"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3119"/>
        <w:gridCol w:w="5528"/>
      </w:tblGrid>
      <w:tr w:rsidR="008A076A" w:rsidRPr="00130532" w14:paraId="57C0B511" w14:textId="77777777" w:rsidTr="004C6558">
        <w:tc>
          <w:tcPr>
            <w:tcW w:w="3119" w:type="dxa"/>
          </w:tcPr>
          <w:p w14:paraId="0CCB8ED3" w14:textId="77777777" w:rsidR="008A076A" w:rsidRPr="00130532" w:rsidRDefault="008A076A" w:rsidP="004C6558">
            <w:pPr>
              <w:pStyle w:val="Corpsdetexte"/>
              <w:rPr>
                <w:rFonts w:asciiTheme="minorHAnsi" w:hAnsiTheme="minorHAnsi" w:cstheme="minorHAnsi"/>
                <w:sz w:val="22"/>
                <w:szCs w:val="22"/>
              </w:rPr>
            </w:pPr>
            <w:r w:rsidRPr="00130532">
              <w:rPr>
                <w:rFonts w:asciiTheme="minorHAnsi" w:hAnsiTheme="minorHAnsi" w:cstheme="minorHAnsi"/>
                <w:sz w:val="22"/>
                <w:szCs w:val="22"/>
              </w:rPr>
              <w:t>Auftrag</w:t>
            </w:r>
          </w:p>
        </w:tc>
        <w:tc>
          <w:tcPr>
            <w:tcW w:w="5528" w:type="dxa"/>
          </w:tcPr>
          <w:p w14:paraId="7832EF78" w14:textId="77777777" w:rsidR="008A076A" w:rsidRPr="00130532" w:rsidRDefault="008A076A" w:rsidP="004C6558">
            <w:pPr>
              <w:pStyle w:val="Corpsdetexte"/>
            </w:pPr>
          </w:p>
          <w:p w14:paraId="5519BEFC" w14:textId="77777777" w:rsidR="008A076A" w:rsidRPr="00130532" w:rsidRDefault="008A076A" w:rsidP="004C6558">
            <w:pPr>
              <w:pStyle w:val="Corpsdetexte"/>
            </w:pPr>
          </w:p>
        </w:tc>
      </w:tr>
      <w:tr w:rsidR="008A076A" w:rsidRPr="00130532" w14:paraId="487D129B" w14:textId="77777777" w:rsidTr="004C6558">
        <w:tc>
          <w:tcPr>
            <w:tcW w:w="3119" w:type="dxa"/>
          </w:tcPr>
          <w:p w14:paraId="16EF401E" w14:textId="77777777" w:rsidR="008A076A" w:rsidRPr="00130532" w:rsidRDefault="008A076A" w:rsidP="004C6558">
            <w:pPr>
              <w:pStyle w:val="Corpsdetexte"/>
              <w:rPr>
                <w:rFonts w:asciiTheme="minorHAnsi" w:hAnsiTheme="minorHAnsi" w:cstheme="minorHAnsi"/>
                <w:sz w:val="22"/>
                <w:szCs w:val="22"/>
              </w:rPr>
            </w:pPr>
            <w:r w:rsidRPr="00130532">
              <w:rPr>
                <w:rFonts w:asciiTheme="minorHAnsi" w:hAnsiTheme="minorHAnsi" w:cstheme="minorHAnsi"/>
                <w:sz w:val="22"/>
                <w:szCs w:val="22"/>
              </w:rPr>
              <w:t>Zweck der Datenbearbeitung</w:t>
            </w:r>
          </w:p>
        </w:tc>
        <w:tc>
          <w:tcPr>
            <w:tcW w:w="5528" w:type="dxa"/>
          </w:tcPr>
          <w:p w14:paraId="737B8ACC" w14:textId="77777777" w:rsidR="008A076A" w:rsidRPr="00130532" w:rsidRDefault="008A076A" w:rsidP="004C6558">
            <w:pPr>
              <w:pStyle w:val="Corpsdetexte"/>
            </w:pPr>
          </w:p>
          <w:p w14:paraId="6588B462" w14:textId="77777777" w:rsidR="008A076A" w:rsidRPr="00130532" w:rsidRDefault="008A076A" w:rsidP="004C6558">
            <w:pPr>
              <w:pStyle w:val="Corpsdetexte"/>
            </w:pPr>
          </w:p>
        </w:tc>
      </w:tr>
      <w:tr w:rsidR="008A076A" w:rsidRPr="008127C5" w14:paraId="3E1C8B62" w14:textId="77777777" w:rsidTr="00F04375">
        <w:trPr>
          <w:trHeight w:val="729"/>
        </w:trPr>
        <w:tc>
          <w:tcPr>
            <w:tcW w:w="3119" w:type="dxa"/>
          </w:tcPr>
          <w:p w14:paraId="013F9995" w14:textId="77777777" w:rsidR="008A076A" w:rsidRPr="00130532" w:rsidRDefault="008A076A" w:rsidP="004C6558">
            <w:pPr>
              <w:pStyle w:val="Corpsdetexte"/>
              <w:rPr>
                <w:rFonts w:asciiTheme="minorHAnsi" w:hAnsiTheme="minorHAnsi" w:cstheme="minorHAnsi"/>
                <w:sz w:val="22"/>
                <w:szCs w:val="22"/>
              </w:rPr>
            </w:pPr>
            <w:r w:rsidRPr="00130532">
              <w:rPr>
                <w:rFonts w:asciiTheme="minorHAnsi" w:hAnsiTheme="minorHAnsi" w:cstheme="minorHAnsi"/>
                <w:sz w:val="22"/>
                <w:szCs w:val="22"/>
              </w:rPr>
              <w:t>Liste der zu bearbeitenden Personendaten</w:t>
            </w:r>
          </w:p>
        </w:tc>
        <w:tc>
          <w:tcPr>
            <w:tcW w:w="5528" w:type="dxa"/>
          </w:tcPr>
          <w:p w14:paraId="7FF3915D" w14:textId="77777777" w:rsidR="008A076A" w:rsidRPr="00130532" w:rsidRDefault="008A076A" w:rsidP="004C6558">
            <w:pPr>
              <w:pStyle w:val="Corpsdetexte"/>
            </w:pPr>
          </w:p>
        </w:tc>
      </w:tr>
      <w:tr w:rsidR="008A076A" w:rsidRPr="00130532" w14:paraId="153CCFC3" w14:textId="77777777" w:rsidTr="004C6558">
        <w:tc>
          <w:tcPr>
            <w:tcW w:w="3119" w:type="dxa"/>
          </w:tcPr>
          <w:p w14:paraId="681BF183" w14:textId="77777777" w:rsidR="008A076A" w:rsidRPr="00130532" w:rsidRDefault="008A076A" w:rsidP="004C6558">
            <w:pPr>
              <w:pStyle w:val="Corpsdetexte"/>
              <w:rPr>
                <w:rFonts w:asciiTheme="minorHAnsi" w:hAnsiTheme="minorHAnsi" w:cstheme="minorHAnsi"/>
                <w:sz w:val="22"/>
                <w:szCs w:val="22"/>
              </w:rPr>
            </w:pPr>
            <w:r w:rsidRPr="00130532">
              <w:rPr>
                <w:rFonts w:asciiTheme="minorHAnsi" w:hAnsiTheme="minorHAnsi" w:cstheme="minorHAnsi"/>
                <w:sz w:val="22"/>
                <w:szCs w:val="22"/>
              </w:rPr>
              <w:t>Kreis der Benutzer</w:t>
            </w:r>
          </w:p>
        </w:tc>
        <w:tc>
          <w:tcPr>
            <w:tcW w:w="5528" w:type="dxa"/>
          </w:tcPr>
          <w:p w14:paraId="130D104D" w14:textId="77777777" w:rsidR="008A076A" w:rsidRPr="00130532" w:rsidRDefault="008A076A" w:rsidP="004C6558">
            <w:pPr>
              <w:pStyle w:val="Corpsdetexte"/>
            </w:pPr>
          </w:p>
          <w:p w14:paraId="7737080D" w14:textId="77777777" w:rsidR="008A076A" w:rsidRPr="00130532" w:rsidRDefault="008A076A" w:rsidP="004C6558">
            <w:pPr>
              <w:pStyle w:val="Corpsdetexte"/>
            </w:pPr>
          </w:p>
        </w:tc>
      </w:tr>
      <w:tr w:rsidR="008A076A" w:rsidRPr="00130532" w14:paraId="4B6D7715" w14:textId="77777777" w:rsidTr="004C6558">
        <w:tc>
          <w:tcPr>
            <w:tcW w:w="3119" w:type="dxa"/>
          </w:tcPr>
          <w:p w14:paraId="5F8CBB28" w14:textId="7065F013" w:rsidR="008A076A" w:rsidRPr="00130532" w:rsidRDefault="008A076A" w:rsidP="004C6558">
            <w:pPr>
              <w:pStyle w:val="Corpsdetexte"/>
              <w:rPr>
                <w:rFonts w:asciiTheme="minorHAnsi" w:hAnsiTheme="minorHAnsi" w:cstheme="minorHAnsi"/>
                <w:sz w:val="22"/>
                <w:szCs w:val="22"/>
              </w:rPr>
            </w:pPr>
            <w:r w:rsidRPr="00130532">
              <w:rPr>
                <w:rFonts w:asciiTheme="minorHAnsi" w:hAnsiTheme="minorHAnsi" w:cstheme="minorHAnsi"/>
                <w:sz w:val="22"/>
                <w:szCs w:val="22"/>
              </w:rPr>
              <w:t>Eingesetzte Technologie</w:t>
            </w:r>
            <w:r w:rsidR="009156BF">
              <w:rPr>
                <w:rFonts w:asciiTheme="minorHAnsi" w:hAnsiTheme="minorHAnsi" w:cstheme="minorHAnsi"/>
                <w:sz w:val="22"/>
                <w:szCs w:val="22"/>
              </w:rPr>
              <w:t>n</w:t>
            </w:r>
          </w:p>
        </w:tc>
        <w:tc>
          <w:tcPr>
            <w:tcW w:w="5528" w:type="dxa"/>
          </w:tcPr>
          <w:p w14:paraId="34F4D815" w14:textId="77777777" w:rsidR="008A076A" w:rsidRPr="00130532" w:rsidRDefault="008A076A" w:rsidP="004C6558">
            <w:pPr>
              <w:pStyle w:val="Corpsdetexte"/>
            </w:pPr>
          </w:p>
          <w:p w14:paraId="30125C58" w14:textId="77777777" w:rsidR="008A076A" w:rsidRPr="00130532" w:rsidRDefault="008A076A" w:rsidP="004C6558">
            <w:pPr>
              <w:pStyle w:val="Corpsdetexte"/>
            </w:pPr>
          </w:p>
        </w:tc>
      </w:tr>
      <w:tr w:rsidR="008A076A" w:rsidRPr="00130532" w14:paraId="392612F8" w14:textId="77777777" w:rsidTr="004C6558">
        <w:tc>
          <w:tcPr>
            <w:tcW w:w="3119" w:type="dxa"/>
          </w:tcPr>
          <w:p w14:paraId="417E35AC" w14:textId="4C0DC12C" w:rsidR="008A076A" w:rsidRPr="00130532" w:rsidRDefault="008A076A" w:rsidP="004C6558">
            <w:pPr>
              <w:pStyle w:val="Corpsdetexte"/>
              <w:rPr>
                <w:rFonts w:asciiTheme="minorHAnsi" w:hAnsiTheme="minorHAnsi" w:cstheme="minorHAnsi"/>
                <w:sz w:val="22"/>
                <w:szCs w:val="22"/>
              </w:rPr>
            </w:pPr>
            <w:r w:rsidRPr="00130532">
              <w:rPr>
                <w:rFonts w:asciiTheme="minorHAnsi" w:hAnsiTheme="minorHAnsi" w:cstheme="minorHAnsi"/>
                <w:sz w:val="22"/>
                <w:szCs w:val="22"/>
              </w:rPr>
              <w:t xml:space="preserve">Betrieb (on </w:t>
            </w:r>
            <w:proofErr w:type="spellStart"/>
            <w:r w:rsidRPr="00130532">
              <w:rPr>
                <w:rFonts w:asciiTheme="minorHAnsi" w:hAnsiTheme="minorHAnsi" w:cstheme="minorHAnsi"/>
                <w:sz w:val="22"/>
                <w:szCs w:val="22"/>
              </w:rPr>
              <w:t>premise</w:t>
            </w:r>
            <w:proofErr w:type="spellEnd"/>
            <w:r w:rsidRPr="00130532">
              <w:rPr>
                <w:rFonts w:asciiTheme="minorHAnsi" w:hAnsiTheme="minorHAnsi" w:cstheme="minorHAnsi"/>
                <w:sz w:val="22"/>
                <w:szCs w:val="22"/>
              </w:rPr>
              <w:t xml:space="preserve"> / Cloud)</w:t>
            </w:r>
          </w:p>
        </w:tc>
        <w:tc>
          <w:tcPr>
            <w:tcW w:w="5528" w:type="dxa"/>
          </w:tcPr>
          <w:p w14:paraId="31FC593E" w14:textId="77777777" w:rsidR="003F74FC" w:rsidRPr="00130532" w:rsidRDefault="003F74FC" w:rsidP="004C6558">
            <w:pPr>
              <w:pStyle w:val="Corpsdetexte"/>
            </w:pPr>
          </w:p>
          <w:p w14:paraId="59089417" w14:textId="77777777" w:rsidR="003F74FC" w:rsidRPr="00130532" w:rsidRDefault="003F74FC" w:rsidP="004C6558">
            <w:pPr>
              <w:pStyle w:val="Corpsdetexte"/>
            </w:pPr>
          </w:p>
        </w:tc>
      </w:tr>
      <w:tr w:rsidR="003F74FC" w:rsidRPr="00130532" w14:paraId="2F62E672" w14:textId="77777777" w:rsidTr="004C6558">
        <w:tc>
          <w:tcPr>
            <w:tcW w:w="3119" w:type="dxa"/>
          </w:tcPr>
          <w:p w14:paraId="68CB59B3" w14:textId="6B078FFD" w:rsidR="003F74FC" w:rsidRPr="00130532" w:rsidRDefault="003F74FC" w:rsidP="004C6558">
            <w:pPr>
              <w:pStyle w:val="Corpsdetexte"/>
              <w:rPr>
                <w:rFonts w:cstheme="minorHAnsi"/>
              </w:rPr>
            </w:pPr>
            <w:r>
              <w:rPr>
                <w:rFonts w:asciiTheme="minorHAnsi" w:hAnsiTheme="minorHAnsi" w:cstheme="minorHAnsi"/>
                <w:sz w:val="22"/>
                <w:szCs w:val="22"/>
              </w:rPr>
              <w:t>Auftragsbearbeitung und Auslagerung</w:t>
            </w:r>
          </w:p>
        </w:tc>
        <w:tc>
          <w:tcPr>
            <w:tcW w:w="5528" w:type="dxa"/>
          </w:tcPr>
          <w:p w14:paraId="5C3D1BDD" w14:textId="77777777" w:rsidR="003F74FC" w:rsidRPr="00130532" w:rsidRDefault="003F74FC" w:rsidP="004C6558">
            <w:pPr>
              <w:pStyle w:val="Corpsdetexte"/>
            </w:pPr>
          </w:p>
        </w:tc>
      </w:tr>
      <w:tr w:rsidR="00B50A41" w:rsidRPr="008127C5" w14:paraId="723F0648" w14:textId="77777777" w:rsidTr="000E1A39">
        <w:tblPrEx>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shd w:val="pct5" w:color="auto" w:fill="auto"/>
        </w:tblPrEx>
        <w:trPr>
          <w:trHeight w:val="700"/>
        </w:trPr>
        <w:tc>
          <w:tcPr>
            <w:tcW w:w="8647" w:type="dxa"/>
            <w:gridSpan w:val="2"/>
            <w:shd w:val="pct5" w:color="auto" w:fill="auto"/>
          </w:tcPr>
          <w:p w14:paraId="19DDB206" w14:textId="029351E6" w:rsidR="00B50A41" w:rsidRPr="00130532" w:rsidRDefault="005B2914" w:rsidP="000E1A39">
            <w:pPr>
              <w:pStyle w:val="Corpsdetexte"/>
              <w:rPr>
                <w:rFonts w:asciiTheme="minorHAnsi" w:hAnsiTheme="minorHAnsi" w:cstheme="minorHAnsi"/>
                <w:b/>
                <w:bCs/>
              </w:rPr>
            </w:pPr>
            <w:r w:rsidRPr="00130532">
              <w:rPr>
                <w:rFonts w:asciiTheme="minorHAnsi" w:hAnsiTheme="minorHAnsi" w:cstheme="minorHAnsi"/>
                <w:b/>
                <w:bCs/>
              </w:rPr>
              <w:t>Wichtige Begriffe</w:t>
            </w:r>
          </w:p>
          <w:p w14:paraId="69035BA2" w14:textId="6B74AD49" w:rsidR="00B50A41" w:rsidRPr="00130532" w:rsidRDefault="006B0143" w:rsidP="000E1A39">
            <w:pPr>
              <w:pStyle w:val="Corpsdetexte"/>
              <w:numPr>
                <w:ilvl w:val="0"/>
                <w:numId w:val="3"/>
              </w:numPr>
              <w:spacing w:line="259" w:lineRule="auto"/>
              <w:rPr>
                <w:rFonts w:asciiTheme="minorHAnsi" w:hAnsiTheme="minorHAnsi" w:cstheme="minorHAnsi"/>
              </w:rPr>
            </w:pPr>
            <w:r w:rsidRPr="00130532">
              <w:rPr>
                <w:rFonts w:asciiTheme="minorHAnsi" w:hAnsiTheme="minorHAnsi" w:cstheme="minorHAnsi"/>
                <w:i/>
                <w:iCs/>
              </w:rPr>
              <w:t xml:space="preserve">Der Auftrag </w:t>
            </w:r>
            <w:r w:rsidRPr="00130532">
              <w:rPr>
                <w:rFonts w:asciiTheme="minorHAnsi" w:hAnsiTheme="minorHAnsi" w:cstheme="minorHAnsi"/>
              </w:rPr>
              <w:t xml:space="preserve">besteht darin, das allgemeine Ziel des </w:t>
            </w:r>
            <w:r w:rsidR="00CF4E9F" w:rsidRPr="00130532">
              <w:rPr>
                <w:rFonts w:asciiTheme="minorHAnsi" w:hAnsiTheme="minorHAnsi" w:cstheme="minorHAnsi"/>
              </w:rPr>
              <w:t>Vorhabens</w:t>
            </w:r>
            <w:r w:rsidRPr="00130532">
              <w:rPr>
                <w:rFonts w:asciiTheme="minorHAnsi" w:hAnsiTheme="minorHAnsi" w:cstheme="minorHAnsi"/>
              </w:rPr>
              <w:t xml:space="preserve"> zu präzisieren. Beispiele: Anlegen eines Registers der Besitzer von Öltanks, die Wasser verunreinigen können, </w:t>
            </w:r>
            <w:r w:rsidR="00AC0AC4" w:rsidRPr="00130532">
              <w:rPr>
                <w:rFonts w:asciiTheme="minorHAnsi" w:hAnsiTheme="minorHAnsi" w:cstheme="minorHAnsi"/>
              </w:rPr>
              <w:t>Implementierung</w:t>
            </w:r>
            <w:r w:rsidRPr="00130532">
              <w:rPr>
                <w:rFonts w:asciiTheme="minorHAnsi" w:hAnsiTheme="minorHAnsi" w:cstheme="minorHAnsi"/>
              </w:rPr>
              <w:t xml:space="preserve"> einer Fakturierungslösung für alle Verwaltungseinheiten</w:t>
            </w:r>
            <w:r w:rsidR="00B50A41" w:rsidRPr="00130532">
              <w:rPr>
                <w:rFonts w:asciiTheme="minorHAnsi" w:hAnsiTheme="minorHAnsi" w:cstheme="minorHAnsi"/>
              </w:rPr>
              <w:t>.</w:t>
            </w:r>
          </w:p>
          <w:p w14:paraId="40DF3AB0" w14:textId="7A95DB59" w:rsidR="00B50A41" w:rsidRPr="00130532" w:rsidRDefault="002A2E9A" w:rsidP="000E1A39">
            <w:pPr>
              <w:pStyle w:val="Corpsdetexte"/>
              <w:numPr>
                <w:ilvl w:val="0"/>
                <w:numId w:val="3"/>
              </w:numPr>
              <w:spacing w:line="259" w:lineRule="auto"/>
              <w:rPr>
                <w:rFonts w:asciiTheme="minorHAnsi" w:hAnsiTheme="minorHAnsi" w:cstheme="minorHAnsi"/>
              </w:rPr>
            </w:pPr>
            <w:r w:rsidRPr="00130532">
              <w:rPr>
                <w:rFonts w:asciiTheme="minorHAnsi" w:hAnsiTheme="minorHAnsi" w:cstheme="minorHAnsi"/>
                <w:i/>
                <w:iCs/>
              </w:rPr>
              <w:t>Der</w:t>
            </w:r>
            <w:r w:rsidR="00AE5445" w:rsidRPr="00130532">
              <w:rPr>
                <w:rFonts w:asciiTheme="minorHAnsi" w:hAnsiTheme="minorHAnsi" w:cstheme="minorHAnsi"/>
                <w:i/>
                <w:iCs/>
              </w:rPr>
              <w:t xml:space="preserve"> Zweck der Datenbearbeitung </w:t>
            </w:r>
            <w:r w:rsidRPr="00130532">
              <w:rPr>
                <w:rFonts w:asciiTheme="minorHAnsi" w:hAnsiTheme="minorHAnsi" w:cstheme="minorHAnsi"/>
              </w:rPr>
              <w:t>definiert</w:t>
            </w:r>
            <w:r w:rsidR="00AE5445" w:rsidRPr="00130532">
              <w:rPr>
                <w:rFonts w:asciiTheme="minorHAnsi" w:hAnsiTheme="minorHAnsi" w:cstheme="minorHAnsi"/>
              </w:rPr>
              <w:t xml:space="preserve"> den Zweck der </w:t>
            </w:r>
            <w:r w:rsidR="00F76D03" w:rsidRPr="00130532">
              <w:rPr>
                <w:rFonts w:asciiTheme="minorHAnsi" w:hAnsiTheme="minorHAnsi" w:cstheme="minorHAnsi"/>
              </w:rPr>
              <w:t>bear</w:t>
            </w:r>
            <w:r w:rsidR="00AE5445" w:rsidRPr="00130532">
              <w:rPr>
                <w:rFonts w:asciiTheme="minorHAnsi" w:hAnsiTheme="minorHAnsi" w:cstheme="minorHAnsi"/>
              </w:rPr>
              <w:t>beiteten Daten</w:t>
            </w:r>
            <w:r w:rsidR="00B50A41" w:rsidRPr="00130532">
              <w:rPr>
                <w:rFonts w:asciiTheme="minorHAnsi" w:hAnsiTheme="minorHAnsi" w:cstheme="minorHAnsi"/>
              </w:rPr>
              <w:t xml:space="preserve">. </w:t>
            </w:r>
          </w:p>
          <w:p w14:paraId="4EDB4003" w14:textId="1124C483" w:rsidR="00B50A41" w:rsidRPr="00130532" w:rsidRDefault="0038333C" w:rsidP="000E1A39">
            <w:pPr>
              <w:pStyle w:val="Corpsdetexte"/>
              <w:numPr>
                <w:ilvl w:val="0"/>
                <w:numId w:val="3"/>
              </w:numPr>
              <w:rPr>
                <w:rFonts w:asciiTheme="minorHAnsi" w:hAnsiTheme="minorHAnsi" w:cstheme="minorHAnsi"/>
              </w:rPr>
            </w:pPr>
            <w:r w:rsidRPr="00130532">
              <w:rPr>
                <w:rFonts w:asciiTheme="minorHAnsi" w:hAnsiTheme="minorHAnsi" w:cstheme="minorHAnsi"/>
                <w:i/>
                <w:iCs/>
              </w:rPr>
              <w:t xml:space="preserve">Die eingesetzte Technologie </w:t>
            </w:r>
            <w:r w:rsidRPr="00130532">
              <w:rPr>
                <w:rFonts w:asciiTheme="minorHAnsi" w:hAnsiTheme="minorHAnsi" w:cstheme="minorHAnsi"/>
              </w:rPr>
              <w:t>bezeichnet die techni</w:t>
            </w:r>
            <w:r w:rsidR="00AD1961" w:rsidRPr="00130532">
              <w:rPr>
                <w:rFonts w:asciiTheme="minorHAnsi" w:hAnsiTheme="minorHAnsi" w:cstheme="minorHAnsi"/>
              </w:rPr>
              <w:t>s</w:t>
            </w:r>
            <w:r w:rsidRPr="00130532">
              <w:rPr>
                <w:rFonts w:asciiTheme="minorHAnsi" w:hAnsiTheme="minorHAnsi" w:cstheme="minorHAnsi"/>
              </w:rPr>
              <w:t>che Umsetzung der Da</w:t>
            </w:r>
            <w:r w:rsidR="00AD1961" w:rsidRPr="00130532">
              <w:rPr>
                <w:rFonts w:asciiTheme="minorHAnsi" w:hAnsiTheme="minorHAnsi" w:cstheme="minorHAnsi"/>
              </w:rPr>
              <w:t>t</w:t>
            </w:r>
            <w:r w:rsidRPr="00130532">
              <w:rPr>
                <w:rFonts w:asciiTheme="minorHAnsi" w:hAnsiTheme="minorHAnsi" w:cstheme="minorHAnsi"/>
              </w:rPr>
              <w:t>enbearbeitung</w:t>
            </w:r>
            <w:r w:rsidR="00B50A41" w:rsidRPr="00130532">
              <w:rPr>
                <w:rFonts w:asciiTheme="minorHAnsi" w:hAnsiTheme="minorHAnsi" w:cstheme="minorHAnsi"/>
              </w:rPr>
              <w:t xml:space="preserve">. </w:t>
            </w:r>
            <w:r w:rsidR="00F91834" w:rsidRPr="00130532">
              <w:rPr>
                <w:rFonts w:asciiTheme="minorHAnsi" w:hAnsiTheme="minorHAnsi" w:cstheme="minorHAnsi"/>
              </w:rPr>
              <w:t>Für eine Daten</w:t>
            </w:r>
            <w:r w:rsidR="00034399" w:rsidRPr="00130532">
              <w:rPr>
                <w:rFonts w:asciiTheme="minorHAnsi" w:hAnsiTheme="minorHAnsi" w:cstheme="minorHAnsi"/>
              </w:rPr>
              <w:t>bear</w:t>
            </w:r>
            <w:r w:rsidR="00F91834" w:rsidRPr="00130532">
              <w:rPr>
                <w:rFonts w:asciiTheme="minorHAnsi" w:hAnsiTheme="minorHAnsi" w:cstheme="minorHAnsi"/>
              </w:rPr>
              <w:t>beitungsaktivität können mehrere Technologien eingesetzt werden</w:t>
            </w:r>
            <w:r w:rsidR="001801F7" w:rsidRPr="00130532">
              <w:rPr>
                <w:rFonts w:asciiTheme="minorHAnsi" w:hAnsiTheme="minorHAnsi" w:cstheme="minorHAnsi"/>
              </w:rPr>
              <w:t>. Beispiele:</w:t>
            </w:r>
            <w:r w:rsidR="009C0414" w:rsidRPr="00130532">
              <w:rPr>
                <w:rFonts w:asciiTheme="minorHAnsi" w:hAnsiTheme="minorHAnsi" w:cstheme="minorHAnsi"/>
              </w:rPr>
              <w:t xml:space="preserve"> Nutzung von Cloud-Diensten</w:t>
            </w:r>
            <w:r w:rsidR="003F74FC">
              <w:rPr>
                <w:rFonts w:asciiTheme="minorHAnsi" w:hAnsiTheme="minorHAnsi" w:cstheme="minorHAnsi"/>
              </w:rPr>
              <w:t xml:space="preserve"> wie zum Beispiel </w:t>
            </w:r>
            <w:r w:rsidR="00B50A41" w:rsidRPr="00130532">
              <w:rPr>
                <w:rFonts w:asciiTheme="minorHAnsi" w:hAnsiTheme="minorHAnsi" w:cstheme="minorHAnsi"/>
              </w:rPr>
              <w:t xml:space="preserve">Software </w:t>
            </w:r>
            <w:proofErr w:type="spellStart"/>
            <w:r w:rsidR="00B50A41" w:rsidRPr="00130532">
              <w:rPr>
                <w:rFonts w:asciiTheme="minorHAnsi" w:hAnsiTheme="minorHAnsi" w:cstheme="minorHAnsi"/>
              </w:rPr>
              <w:t>as</w:t>
            </w:r>
            <w:proofErr w:type="spellEnd"/>
            <w:r w:rsidR="00B50A41" w:rsidRPr="00130532">
              <w:rPr>
                <w:rFonts w:asciiTheme="minorHAnsi" w:hAnsiTheme="minorHAnsi" w:cstheme="minorHAnsi"/>
              </w:rPr>
              <w:t xml:space="preserve"> a Service (SaaS</w:t>
            </w:r>
            <w:r w:rsidR="00B50A41" w:rsidRPr="00130532">
              <w:rPr>
                <w:rStyle w:val="Appelnotedebasdep"/>
                <w:rFonts w:asciiTheme="minorHAnsi" w:hAnsiTheme="minorHAnsi" w:cstheme="minorHAnsi"/>
              </w:rPr>
              <w:footnoteReference w:id="1"/>
            </w:r>
            <w:r w:rsidR="00B50A41" w:rsidRPr="00130532">
              <w:rPr>
                <w:rFonts w:asciiTheme="minorHAnsi" w:hAnsiTheme="minorHAnsi" w:cstheme="minorHAnsi"/>
              </w:rPr>
              <w:t xml:space="preserve">), </w:t>
            </w:r>
            <w:r w:rsidR="00112570" w:rsidRPr="00130532">
              <w:rPr>
                <w:rFonts w:asciiTheme="minorHAnsi" w:hAnsiTheme="minorHAnsi" w:cstheme="minorHAnsi"/>
              </w:rPr>
              <w:t xml:space="preserve">Nutzung von künstlicher Intelligenz, Mobile Computing </w:t>
            </w:r>
            <w:r w:rsidR="00CC3199" w:rsidRPr="00130532">
              <w:rPr>
                <w:rFonts w:asciiTheme="minorHAnsi" w:hAnsiTheme="minorHAnsi" w:cstheme="minorHAnsi"/>
              </w:rPr>
              <w:t>über</w:t>
            </w:r>
            <w:r w:rsidR="00112570" w:rsidRPr="00130532">
              <w:rPr>
                <w:rFonts w:asciiTheme="minorHAnsi" w:hAnsiTheme="minorHAnsi" w:cstheme="minorHAnsi"/>
              </w:rPr>
              <w:t xml:space="preserve"> eine Smartphone-App usw.</w:t>
            </w:r>
          </w:p>
          <w:p w14:paraId="4C339745" w14:textId="58E82117" w:rsidR="00B50A41" w:rsidRPr="00130532" w:rsidRDefault="00A1603C" w:rsidP="000E1A39">
            <w:pPr>
              <w:pStyle w:val="Corpsdetexte"/>
              <w:numPr>
                <w:ilvl w:val="0"/>
                <w:numId w:val="3"/>
              </w:numPr>
              <w:rPr>
                <w:rFonts w:asciiTheme="minorHAnsi" w:hAnsiTheme="minorHAnsi" w:cstheme="minorHAnsi"/>
                <w:i/>
                <w:iCs/>
              </w:rPr>
            </w:pPr>
            <w:r w:rsidRPr="00130532">
              <w:rPr>
                <w:rFonts w:asciiTheme="minorHAnsi" w:hAnsiTheme="minorHAnsi" w:cstheme="minorHAnsi"/>
              </w:rPr>
              <w:t>Beim</w:t>
            </w:r>
            <w:r w:rsidRPr="00130532">
              <w:rPr>
                <w:rFonts w:asciiTheme="minorHAnsi" w:hAnsiTheme="minorHAnsi" w:cstheme="minorHAnsi"/>
                <w:i/>
                <w:iCs/>
              </w:rPr>
              <w:t xml:space="preserve"> Betrieb </w:t>
            </w:r>
            <w:r w:rsidRPr="00130532">
              <w:rPr>
                <w:rFonts w:asciiTheme="minorHAnsi" w:hAnsiTheme="minorHAnsi" w:cstheme="minorHAnsi"/>
              </w:rPr>
              <w:t xml:space="preserve">geht es </w:t>
            </w:r>
            <w:r w:rsidR="00B31E6E" w:rsidRPr="00130532">
              <w:rPr>
                <w:rFonts w:asciiTheme="minorHAnsi" w:hAnsiTheme="minorHAnsi" w:cstheme="minorHAnsi"/>
              </w:rPr>
              <w:t>um die Bestimmung des</w:t>
            </w:r>
            <w:r w:rsidR="005364BF" w:rsidRPr="00130532">
              <w:rPr>
                <w:rFonts w:asciiTheme="minorHAnsi" w:hAnsiTheme="minorHAnsi" w:cstheme="minorHAnsi"/>
              </w:rPr>
              <w:t xml:space="preserve"> Nutzungsmodell</w:t>
            </w:r>
            <w:r w:rsidR="004C0CCC" w:rsidRPr="00130532">
              <w:rPr>
                <w:rFonts w:asciiTheme="minorHAnsi" w:hAnsiTheme="minorHAnsi" w:cstheme="minorHAnsi"/>
              </w:rPr>
              <w:t xml:space="preserve">s </w:t>
            </w:r>
            <w:r w:rsidR="005364BF" w:rsidRPr="00130532">
              <w:rPr>
                <w:rFonts w:asciiTheme="minorHAnsi" w:hAnsiTheme="minorHAnsi" w:cstheme="minorHAnsi"/>
              </w:rPr>
              <w:t>für die Daten</w:t>
            </w:r>
            <w:r w:rsidRPr="00130532">
              <w:rPr>
                <w:rFonts w:asciiTheme="minorHAnsi" w:hAnsiTheme="minorHAnsi" w:cstheme="minorHAnsi"/>
              </w:rPr>
              <w:t xml:space="preserve">. Insbesondere ist anzugeben, ob die Daten intern oder über Drittanbieter bearbeitet werden. Beispiele: </w:t>
            </w:r>
            <w:r w:rsidR="005625D0" w:rsidRPr="00130532">
              <w:rPr>
                <w:rFonts w:asciiTheme="minorHAnsi" w:hAnsiTheme="minorHAnsi" w:cstheme="minorHAnsi"/>
              </w:rPr>
              <w:t>Hosting</w:t>
            </w:r>
            <w:r w:rsidRPr="00130532">
              <w:rPr>
                <w:rFonts w:asciiTheme="minorHAnsi" w:hAnsiTheme="minorHAnsi" w:cstheme="minorHAnsi"/>
              </w:rPr>
              <w:t xml:space="preserve"> der Daten in eigenen Rechenzentren, </w:t>
            </w:r>
            <w:r w:rsidR="005625D0" w:rsidRPr="00130532">
              <w:rPr>
                <w:rFonts w:asciiTheme="minorHAnsi" w:hAnsiTheme="minorHAnsi" w:cstheme="minorHAnsi"/>
              </w:rPr>
              <w:t>auf</w:t>
            </w:r>
            <w:r w:rsidRPr="00130532">
              <w:rPr>
                <w:rFonts w:asciiTheme="minorHAnsi" w:hAnsiTheme="minorHAnsi" w:cstheme="minorHAnsi"/>
              </w:rPr>
              <w:t xml:space="preserve"> in vom </w:t>
            </w:r>
            <w:r w:rsidR="001801F7" w:rsidRPr="00130532">
              <w:rPr>
                <w:rFonts w:asciiTheme="minorHAnsi" w:hAnsiTheme="minorHAnsi" w:cstheme="minorHAnsi"/>
              </w:rPr>
              <w:t>ITA</w:t>
            </w:r>
            <w:r w:rsidRPr="00130532">
              <w:rPr>
                <w:rFonts w:asciiTheme="minorHAnsi" w:hAnsiTheme="minorHAnsi" w:cstheme="minorHAnsi"/>
              </w:rPr>
              <w:t xml:space="preserve"> eingerichteten Infrastrukturen (intern), ausgelagerte</w:t>
            </w:r>
            <w:r w:rsidR="005625D0" w:rsidRPr="00130532">
              <w:rPr>
                <w:rFonts w:asciiTheme="minorHAnsi" w:hAnsiTheme="minorHAnsi" w:cstheme="minorHAnsi"/>
              </w:rPr>
              <w:t>s Hosting</w:t>
            </w:r>
            <w:r w:rsidRPr="00130532">
              <w:rPr>
                <w:rFonts w:asciiTheme="minorHAnsi" w:hAnsiTheme="minorHAnsi" w:cstheme="minorHAnsi"/>
              </w:rPr>
              <w:t xml:space="preserve"> bei einem Dienstleister, Bereitstellung der Daten über die Cloud, usw.</w:t>
            </w:r>
          </w:p>
        </w:tc>
      </w:tr>
    </w:tbl>
    <w:p w14:paraId="04B27B0E" w14:textId="659C308D" w:rsidR="008A076A" w:rsidRPr="00130532" w:rsidRDefault="008A076A" w:rsidP="008A076A">
      <w:pPr>
        <w:spacing w:after="0"/>
        <w:rPr>
          <w:b/>
          <w:lang w:val="de-CH"/>
        </w:rPr>
      </w:pPr>
    </w:p>
    <w:p w14:paraId="4E277C16" w14:textId="77777777" w:rsidR="008A076A" w:rsidRPr="00130532" w:rsidRDefault="008A076A" w:rsidP="008A076A">
      <w:pPr>
        <w:pStyle w:val="Titre1"/>
      </w:pPr>
      <w:bookmarkStart w:id="4" w:name="_Toc138746636"/>
      <w:r w:rsidRPr="00130532">
        <w:lastRenderedPageBreak/>
        <w:t>Schwellenwertanalyse</w:t>
      </w:r>
      <w:bookmarkEnd w:id="4"/>
    </w:p>
    <w:tbl>
      <w:tblPr>
        <w:tblW w:w="8784"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CellMar>
          <w:left w:w="70" w:type="dxa"/>
          <w:right w:w="70" w:type="dxa"/>
        </w:tblCellMar>
        <w:tblLook w:val="04A0" w:firstRow="1" w:lastRow="0" w:firstColumn="1" w:lastColumn="0" w:noHBand="0" w:noVBand="1"/>
      </w:tblPr>
      <w:tblGrid>
        <w:gridCol w:w="364"/>
        <w:gridCol w:w="1049"/>
        <w:gridCol w:w="5755"/>
        <w:gridCol w:w="817"/>
        <w:gridCol w:w="799"/>
      </w:tblGrid>
      <w:tr w:rsidR="008A076A" w:rsidRPr="00130532" w14:paraId="57BC7AAE" w14:textId="77777777" w:rsidTr="0021413A">
        <w:trPr>
          <w:trHeight w:val="735"/>
        </w:trPr>
        <w:tc>
          <w:tcPr>
            <w:tcW w:w="364" w:type="dxa"/>
          </w:tcPr>
          <w:p w14:paraId="5BD03414" w14:textId="77777777" w:rsidR="008A076A" w:rsidRPr="00130532" w:rsidRDefault="008A076A" w:rsidP="004C6558">
            <w:pPr>
              <w:rPr>
                <w:lang w:val="de-CH" w:eastAsia="de-CH"/>
              </w:rPr>
            </w:pPr>
            <w:r w:rsidRPr="00130532">
              <w:rPr>
                <w:lang w:val="de-CH" w:eastAsia="de-CH"/>
              </w:rPr>
              <w:t>1</w:t>
            </w:r>
          </w:p>
        </w:tc>
        <w:tc>
          <w:tcPr>
            <w:tcW w:w="6804" w:type="dxa"/>
            <w:gridSpan w:val="2"/>
            <w:shd w:val="clear" w:color="auto" w:fill="auto"/>
            <w:noWrap/>
            <w:hideMark/>
          </w:tcPr>
          <w:p w14:paraId="5D6AC62B" w14:textId="77777777" w:rsidR="008A076A" w:rsidRPr="00130532" w:rsidRDefault="008A076A" w:rsidP="004C6558">
            <w:pPr>
              <w:rPr>
                <w:lang w:val="de-CH" w:eastAsia="de-CH"/>
              </w:rPr>
            </w:pPr>
            <w:r w:rsidRPr="00130532">
              <w:rPr>
                <w:lang w:val="de-CH" w:eastAsia="de-CH"/>
              </w:rPr>
              <w:t>Werden besonders schützenswerte Personendaten in grossem Umfang bearbeitet?</w:t>
            </w:r>
          </w:p>
        </w:tc>
        <w:tc>
          <w:tcPr>
            <w:tcW w:w="817" w:type="dxa"/>
            <w:shd w:val="clear" w:color="auto" w:fill="00B050"/>
          </w:tcPr>
          <w:p w14:paraId="644156D5" w14:textId="77777777" w:rsidR="008A076A" w:rsidRPr="00130532" w:rsidRDefault="008A076A" w:rsidP="004C6558">
            <w:pPr>
              <w:pStyle w:val="Corpsdetexte"/>
              <w:jc w:val="center"/>
              <w:rPr>
                <w:rFonts w:cstheme="minorHAnsi"/>
                <w:b/>
                <w:bCs/>
                <w:color w:val="FFFFFF" w:themeColor="background1"/>
                <w:sz w:val="20"/>
                <w:lang w:val="de-CH"/>
              </w:rPr>
            </w:pPr>
            <w:r w:rsidRPr="00130532">
              <w:rPr>
                <w:rFonts w:cstheme="minorHAnsi"/>
                <w:b/>
                <w:bCs/>
                <w:color w:val="FFFFFF" w:themeColor="background1"/>
                <w:sz w:val="20"/>
                <w:lang w:val="de-CH"/>
              </w:rPr>
              <w:t>Nein</w:t>
            </w:r>
          </w:p>
          <w:sdt>
            <w:sdtPr>
              <w:rPr>
                <w:rFonts w:cstheme="minorHAnsi"/>
                <w:b/>
                <w:bCs/>
                <w:color w:val="FFFFFF" w:themeColor="background1"/>
                <w:sz w:val="20"/>
                <w:lang w:val="de-CH"/>
              </w:rPr>
              <w:id w:val="1338348116"/>
              <w14:checkbox>
                <w14:checked w14:val="0"/>
                <w14:checkedState w14:val="2612" w14:font="MS Gothic"/>
                <w14:uncheckedState w14:val="2610" w14:font="MS Gothic"/>
              </w14:checkbox>
            </w:sdtPr>
            <w:sdtContent>
              <w:p w14:paraId="39AD02D8" w14:textId="77777777" w:rsidR="008A076A" w:rsidRPr="00130532" w:rsidRDefault="008A076A" w:rsidP="004C6558">
                <w:pPr>
                  <w:spacing w:after="0"/>
                  <w:jc w:val="center"/>
                  <w:rPr>
                    <w:rFonts w:cs="Calibri"/>
                    <w:color w:val="000000"/>
                    <w:szCs w:val="24"/>
                    <w:lang w:val="de-CH" w:eastAsia="de-CH"/>
                  </w:rPr>
                </w:pPr>
                <w:r w:rsidRPr="00130532">
                  <w:rPr>
                    <w:rFonts w:ascii="MS Gothic" w:eastAsia="MS Gothic" w:hAnsi="MS Gothic" w:cstheme="minorHAnsi"/>
                    <w:b/>
                    <w:bCs/>
                    <w:color w:val="FFFFFF" w:themeColor="background1"/>
                    <w:sz w:val="20"/>
                    <w:lang w:val="de-CH"/>
                  </w:rPr>
                  <w:t>☐</w:t>
                </w:r>
              </w:p>
            </w:sdtContent>
          </w:sdt>
        </w:tc>
        <w:tc>
          <w:tcPr>
            <w:tcW w:w="799" w:type="dxa"/>
            <w:shd w:val="clear" w:color="auto" w:fill="C00000"/>
          </w:tcPr>
          <w:p w14:paraId="3D52EDAA" w14:textId="77777777" w:rsidR="008A076A" w:rsidRPr="00130532" w:rsidRDefault="008A076A" w:rsidP="004C6558">
            <w:pPr>
              <w:pStyle w:val="Corpsdetexte"/>
              <w:jc w:val="center"/>
              <w:rPr>
                <w:rFonts w:cstheme="minorHAnsi"/>
                <w:b/>
                <w:bCs/>
                <w:color w:val="FFFFFF" w:themeColor="background1"/>
                <w:sz w:val="20"/>
                <w:lang w:val="de-CH"/>
              </w:rPr>
            </w:pPr>
            <w:r w:rsidRPr="00130532">
              <w:rPr>
                <w:rFonts w:cstheme="minorHAnsi"/>
                <w:b/>
                <w:bCs/>
                <w:color w:val="FFFFFF" w:themeColor="background1"/>
                <w:sz w:val="20"/>
                <w:lang w:val="de-CH"/>
              </w:rPr>
              <w:t>Ja</w:t>
            </w:r>
          </w:p>
          <w:sdt>
            <w:sdtPr>
              <w:rPr>
                <w:rFonts w:cstheme="minorHAnsi"/>
                <w:b/>
                <w:bCs/>
                <w:color w:val="FFFFFF" w:themeColor="background1"/>
                <w:sz w:val="20"/>
                <w:lang w:val="de-CH"/>
              </w:rPr>
              <w:id w:val="-289588885"/>
              <w14:checkbox>
                <w14:checked w14:val="0"/>
                <w14:checkedState w14:val="2612" w14:font="MS Gothic"/>
                <w14:uncheckedState w14:val="2610" w14:font="MS Gothic"/>
              </w14:checkbox>
            </w:sdtPr>
            <w:sdtContent>
              <w:p w14:paraId="31745A64" w14:textId="77777777" w:rsidR="008A076A" w:rsidRPr="00130532" w:rsidRDefault="008A076A" w:rsidP="004C6558">
                <w:pPr>
                  <w:spacing w:after="0"/>
                  <w:jc w:val="center"/>
                  <w:rPr>
                    <w:rFonts w:cs="Calibri"/>
                    <w:color w:val="000000"/>
                    <w:szCs w:val="24"/>
                    <w:lang w:val="de-CH" w:eastAsia="de-CH"/>
                  </w:rPr>
                </w:pPr>
                <w:r w:rsidRPr="00130532">
                  <w:rPr>
                    <w:rFonts w:ascii="Segoe UI Symbol" w:eastAsia="MS Gothic" w:hAnsi="Segoe UI Symbol" w:cs="Segoe UI Symbol"/>
                    <w:b/>
                    <w:bCs/>
                    <w:color w:val="FFFFFF" w:themeColor="background1"/>
                    <w:sz w:val="20"/>
                    <w:lang w:val="de-CH"/>
                  </w:rPr>
                  <w:t>☐</w:t>
                </w:r>
              </w:p>
            </w:sdtContent>
          </w:sdt>
        </w:tc>
      </w:tr>
      <w:tr w:rsidR="008A076A" w:rsidRPr="00130532" w14:paraId="097EF78C" w14:textId="77777777" w:rsidTr="0021413A">
        <w:trPr>
          <w:trHeight w:val="506"/>
        </w:trPr>
        <w:tc>
          <w:tcPr>
            <w:tcW w:w="364" w:type="dxa"/>
          </w:tcPr>
          <w:p w14:paraId="74BB4292" w14:textId="77777777" w:rsidR="008A076A" w:rsidRPr="00130532" w:rsidRDefault="008A076A" w:rsidP="004C6558">
            <w:pPr>
              <w:rPr>
                <w:lang w:val="de-CH" w:eastAsia="de-CH"/>
              </w:rPr>
            </w:pPr>
            <w:r w:rsidRPr="00130532">
              <w:rPr>
                <w:lang w:val="de-CH" w:eastAsia="de-CH"/>
              </w:rPr>
              <w:t>2</w:t>
            </w:r>
          </w:p>
        </w:tc>
        <w:tc>
          <w:tcPr>
            <w:tcW w:w="6804" w:type="dxa"/>
            <w:gridSpan w:val="2"/>
            <w:shd w:val="clear" w:color="auto" w:fill="auto"/>
            <w:hideMark/>
          </w:tcPr>
          <w:p w14:paraId="4EF5C151" w14:textId="77777777" w:rsidR="008A076A" w:rsidRPr="00130532" w:rsidRDefault="008A076A" w:rsidP="004C6558">
            <w:pPr>
              <w:rPr>
                <w:lang w:val="de-CH" w:eastAsia="de-CH"/>
              </w:rPr>
            </w:pPr>
            <w:r w:rsidRPr="00130532">
              <w:rPr>
                <w:lang w:val="de-CH" w:eastAsia="de-CH"/>
              </w:rPr>
              <w:t>Ist eine grosse Anzahl an Personen betroffen?</w:t>
            </w:r>
          </w:p>
        </w:tc>
        <w:tc>
          <w:tcPr>
            <w:tcW w:w="817" w:type="dxa"/>
            <w:shd w:val="clear" w:color="auto" w:fill="00B050"/>
          </w:tcPr>
          <w:sdt>
            <w:sdtPr>
              <w:rPr>
                <w:rFonts w:cstheme="minorHAnsi"/>
                <w:b/>
                <w:bCs/>
                <w:color w:val="FFFFFF" w:themeColor="background1"/>
                <w:sz w:val="20"/>
                <w:lang w:val="de-CH"/>
              </w:rPr>
              <w:id w:val="323100347"/>
              <w14:checkbox>
                <w14:checked w14:val="0"/>
                <w14:checkedState w14:val="2612" w14:font="MS Gothic"/>
                <w14:uncheckedState w14:val="2610" w14:font="MS Gothic"/>
              </w14:checkbox>
            </w:sdtPr>
            <w:sdtContent>
              <w:p w14:paraId="45061804" w14:textId="77777777" w:rsidR="008A076A" w:rsidRPr="00130532" w:rsidRDefault="008A076A" w:rsidP="004C6558">
                <w:pPr>
                  <w:spacing w:after="0"/>
                  <w:jc w:val="center"/>
                  <w:rPr>
                    <w:rFonts w:cs="Calibri"/>
                    <w:color w:val="000000"/>
                    <w:szCs w:val="24"/>
                    <w:lang w:val="de-CH" w:eastAsia="de-CH"/>
                  </w:rPr>
                </w:pPr>
                <w:r w:rsidRPr="00130532">
                  <w:rPr>
                    <w:rFonts w:ascii="MS Gothic" w:eastAsia="MS Gothic" w:hAnsi="MS Gothic" w:cstheme="minorHAnsi"/>
                    <w:b/>
                    <w:bCs/>
                    <w:color w:val="FFFFFF" w:themeColor="background1"/>
                    <w:sz w:val="20"/>
                    <w:lang w:val="de-CH"/>
                  </w:rPr>
                  <w:t>☐</w:t>
                </w:r>
              </w:p>
            </w:sdtContent>
          </w:sdt>
        </w:tc>
        <w:tc>
          <w:tcPr>
            <w:tcW w:w="799" w:type="dxa"/>
            <w:shd w:val="clear" w:color="auto" w:fill="C00000"/>
          </w:tcPr>
          <w:sdt>
            <w:sdtPr>
              <w:rPr>
                <w:rFonts w:cstheme="minorHAnsi"/>
                <w:b/>
                <w:bCs/>
                <w:color w:val="FFFFFF" w:themeColor="background1"/>
                <w:sz w:val="20"/>
                <w:lang w:val="de-CH"/>
              </w:rPr>
              <w:id w:val="1147090425"/>
              <w14:checkbox>
                <w14:checked w14:val="0"/>
                <w14:checkedState w14:val="2612" w14:font="MS Gothic"/>
                <w14:uncheckedState w14:val="2610" w14:font="MS Gothic"/>
              </w14:checkbox>
            </w:sdtPr>
            <w:sdtContent>
              <w:p w14:paraId="15D43842" w14:textId="77777777" w:rsidR="008A076A" w:rsidRPr="00130532" w:rsidRDefault="008A076A" w:rsidP="004C6558">
                <w:pPr>
                  <w:spacing w:after="0"/>
                  <w:jc w:val="center"/>
                  <w:rPr>
                    <w:rFonts w:cs="Calibri"/>
                    <w:color w:val="000000"/>
                    <w:szCs w:val="24"/>
                    <w:lang w:val="de-CH" w:eastAsia="de-CH"/>
                  </w:rPr>
                </w:pPr>
                <w:r w:rsidRPr="00130532">
                  <w:rPr>
                    <w:rFonts w:ascii="MS Gothic" w:eastAsia="MS Gothic" w:hAnsi="MS Gothic" w:cstheme="minorHAnsi"/>
                    <w:b/>
                    <w:bCs/>
                    <w:color w:val="FFFFFF" w:themeColor="background1"/>
                    <w:sz w:val="20"/>
                    <w:lang w:val="de-CH"/>
                  </w:rPr>
                  <w:t>☐</w:t>
                </w:r>
              </w:p>
            </w:sdtContent>
          </w:sdt>
        </w:tc>
      </w:tr>
      <w:tr w:rsidR="008A076A" w:rsidRPr="00130532" w14:paraId="1FB50D4B" w14:textId="77777777" w:rsidTr="0021413A">
        <w:trPr>
          <w:trHeight w:val="735"/>
        </w:trPr>
        <w:tc>
          <w:tcPr>
            <w:tcW w:w="364" w:type="dxa"/>
          </w:tcPr>
          <w:p w14:paraId="66EB78D8" w14:textId="77777777" w:rsidR="008A076A" w:rsidRPr="00130532" w:rsidRDefault="008A076A" w:rsidP="004C6558">
            <w:pPr>
              <w:rPr>
                <w:lang w:val="de-CH" w:eastAsia="de-CH"/>
              </w:rPr>
            </w:pPr>
            <w:r w:rsidRPr="00130532">
              <w:rPr>
                <w:lang w:val="de-CH" w:eastAsia="de-CH"/>
              </w:rPr>
              <w:t>3</w:t>
            </w:r>
          </w:p>
        </w:tc>
        <w:tc>
          <w:tcPr>
            <w:tcW w:w="6804" w:type="dxa"/>
            <w:gridSpan w:val="2"/>
            <w:shd w:val="clear" w:color="auto" w:fill="auto"/>
            <w:hideMark/>
          </w:tcPr>
          <w:p w14:paraId="7287DF24" w14:textId="77777777" w:rsidR="008A076A" w:rsidRPr="00130532" w:rsidRDefault="008A076A" w:rsidP="004C6558">
            <w:pPr>
              <w:rPr>
                <w:lang w:val="de-CH" w:eastAsia="de-CH"/>
              </w:rPr>
            </w:pPr>
            <w:r w:rsidRPr="00130532">
              <w:rPr>
                <w:lang w:val="de-CH" w:eastAsia="de-CH"/>
              </w:rPr>
              <w:t>Werden die Personendaten von verschiedenen Organisationseinheiten genutzt/ergänzt/ausgewertet?</w:t>
            </w:r>
          </w:p>
        </w:tc>
        <w:sdt>
          <w:sdtPr>
            <w:rPr>
              <w:rFonts w:cstheme="minorHAnsi"/>
              <w:b/>
              <w:bCs/>
              <w:color w:val="FFFFFF" w:themeColor="background1"/>
              <w:sz w:val="20"/>
              <w:lang w:val="de-CH"/>
            </w:rPr>
            <w:id w:val="-280344268"/>
            <w14:checkbox>
              <w14:checked w14:val="0"/>
              <w14:checkedState w14:val="2612" w14:font="MS Gothic"/>
              <w14:uncheckedState w14:val="2610" w14:font="MS Gothic"/>
            </w14:checkbox>
          </w:sdtPr>
          <w:sdtContent>
            <w:tc>
              <w:tcPr>
                <w:tcW w:w="817" w:type="dxa"/>
                <w:shd w:val="clear" w:color="auto" w:fill="00B050"/>
              </w:tcPr>
              <w:p w14:paraId="61885EC3" w14:textId="77777777" w:rsidR="008A076A" w:rsidRPr="00130532" w:rsidRDefault="008A076A" w:rsidP="004C6558">
                <w:pPr>
                  <w:spacing w:after="0"/>
                  <w:jc w:val="center"/>
                  <w:rPr>
                    <w:rFonts w:cs="Calibri"/>
                    <w:color w:val="000000"/>
                    <w:szCs w:val="24"/>
                    <w:lang w:val="de-CH" w:eastAsia="de-CH"/>
                  </w:rPr>
                </w:pPr>
                <w:r w:rsidRPr="00130532">
                  <w:rPr>
                    <w:rFonts w:ascii="MS Gothic" w:eastAsia="MS Gothic" w:hAnsi="MS Gothic" w:cstheme="minorHAnsi"/>
                    <w:b/>
                    <w:bCs/>
                    <w:color w:val="FFFFFF" w:themeColor="background1"/>
                    <w:sz w:val="20"/>
                    <w:lang w:val="de-CH"/>
                  </w:rPr>
                  <w:t>☐</w:t>
                </w:r>
              </w:p>
            </w:tc>
          </w:sdtContent>
        </w:sdt>
        <w:sdt>
          <w:sdtPr>
            <w:rPr>
              <w:rFonts w:cstheme="minorHAnsi"/>
              <w:b/>
              <w:bCs/>
              <w:color w:val="FFFFFF" w:themeColor="background1"/>
              <w:sz w:val="20"/>
              <w:lang w:val="de-CH"/>
            </w:rPr>
            <w:id w:val="-1549533607"/>
            <w14:checkbox>
              <w14:checked w14:val="0"/>
              <w14:checkedState w14:val="2612" w14:font="MS Gothic"/>
              <w14:uncheckedState w14:val="2610" w14:font="MS Gothic"/>
            </w14:checkbox>
          </w:sdtPr>
          <w:sdtContent>
            <w:tc>
              <w:tcPr>
                <w:tcW w:w="799" w:type="dxa"/>
                <w:shd w:val="clear" w:color="auto" w:fill="C00000"/>
              </w:tcPr>
              <w:p w14:paraId="47A85441" w14:textId="77777777" w:rsidR="008A076A" w:rsidRPr="00130532" w:rsidRDefault="008A076A" w:rsidP="004C6558">
                <w:pPr>
                  <w:spacing w:after="0"/>
                  <w:jc w:val="center"/>
                  <w:rPr>
                    <w:rFonts w:cs="Calibri"/>
                    <w:color w:val="000000"/>
                    <w:szCs w:val="24"/>
                    <w:lang w:val="de-CH" w:eastAsia="de-CH"/>
                  </w:rPr>
                </w:pPr>
                <w:r w:rsidRPr="00130532">
                  <w:rPr>
                    <w:rFonts w:ascii="MS Gothic" w:eastAsia="MS Gothic" w:hAnsi="MS Gothic" w:cstheme="minorHAnsi"/>
                    <w:b/>
                    <w:bCs/>
                    <w:color w:val="FFFFFF" w:themeColor="background1"/>
                    <w:sz w:val="20"/>
                    <w:lang w:val="de-CH"/>
                  </w:rPr>
                  <w:t>☐</w:t>
                </w:r>
              </w:p>
            </w:tc>
          </w:sdtContent>
        </w:sdt>
      </w:tr>
      <w:tr w:rsidR="008A076A" w:rsidRPr="00130532" w14:paraId="61882A14" w14:textId="77777777" w:rsidTr="0021413A">
        <w:trPr>
          <w:trHeight w:val="735"/>
        </w:trPr>
        <w:tc>
          <w:tcPr>
            <w:tcW w:w="364" w:type="dxa"/>
          </w:tcPr>
          <w:p w14:paraId="7FCBBB40" w14:textId="77777777" w:rsidR="008A076A" w:rsidRPr="00130532" w:rsidRDefault="008A076A" w:rsidP="004C6558">
            <w:pPr>
              <w:rPr>
                <w:lang w:val="de-CH" w:eastAsia="de-CH"/>
              </w:rPr>
            </w:pPr>
            <w:r w:rsidRPr="00130532">
              <w:rPr>
                <w:lang w:val="de-CH" w:eastAsia="de-CH"/>
              </w:rPr>
              <w:t>4</w:t>
            </w:r>
          </w:p>
        </w:tc>
        <w:tc>
          <w:tcPr>
            <w:tcW w:w="6804" w:type="dxa"/>
            <w:gridSpan w:val="2"/>
            <w:shd w:val="clear" w:color="auto" w:fill="auto"/>
            <w:hideMark/>
          </w:tcPr>
          <w:p w14:paraId="45DB919E" w14:textId="3E152000" w:rsidR="008A076A" w:rsidRPr="00130532" w:rsidRDefault="008A076A" w:rsidP="004C6558">
            <w:pPr>
              <w:rPr>
                <w:lang w:val="de-CH" w:eastAsia="de-CH"/>
              </w:rPr>
            </w:pPr>
            <w:r w:rsidRPr="00130532">
              <w:rPr>
                <w:lang w:val="de-CH" w:eastAsia="de-CH"/>
              </w:rPr>
              <w:t>Findet die Datenbearbeitung</w:t>
            </w:r>
            <w:r w:rsidR="0065671A" w:rsidRPr="00130532">
              <w:rPr>
                <w:lang w:val="de-CH" w:eastAsia="de-CH"/>
              </w:rPr>
              <w:t xml:space="preserve"> ausserhalb der Schweiz</w:t>
            </w:r>
            <w:r w:rsidRPr="00130532">
              <w:rPr>
                <w:lang w:val="de-CH" w:eastAsia="de-CH"/>
              </w:rPr>
              <w:t xml:space="preserve"> in Staaten statt, die nicht der Datenschutz-Grundverordnung (DSGVO) unterliegen?</w:t>
            </w:r>
          </w:p>
        </w:tc>
        <w:tc>
          <w:tcPr>
            <w:tcW w:w="817" w:type="dxa"/>
            <w:shd w:val="clear" w:color="auto" w:fill="00B050"/>
          </w:tcPr>
          <w:sdt>
            <w:sdtPr>
              <w:rPr>
                <w:rFonts w:cstheme="minorHAnsi"/>
                <w:b/>
                <w:bCs/>
                <w:color w:val="FFFFFF" w:themeColor="background1"/>
                <w:sz w:val="20"/>
                <w:lang w:val="de-CH"/>
              </w:rPr>
              <w:id w:val="-104119817"/>
              <w14:checkbox>
                <w14:checked w14:val="0"/>
                <w14:checkedState w14:val="2612" w14:font="MS Gothic"/>
                <w14:uncheckedState w14:val="2610" w14:font="MS Gothic"/>
              </w14:checkbox>
            </w:sdtPr>
            <w:sdtContent>
              <w:p w14:paraId="136E2E8C" w14:textId="77777777" w:rsidR="008A076A" w:rsidRPr="00130532" w:rsidRDefault="008A076A" w:rsidP="004C6558">
                <w:pPr>
                  <w:spacing w:after="0"/>
                  <w:jc w:val="center"/>
                  <w:rPr>
                    <w:rFonts w:cs="Calibri"/>
                    <w:color w:val="000000"/>
                    <w:szCs w:val="24"/>
                    <w:lang w:val="de-CH" w:eastAsia="de-CH"/>
                  </w:rPr>
                </w:pPr>
                <w:r w:rsidRPr="00130532">
                  <w:rPr>
                    <w:rFonts w:ascii="MS Gothic" w:eastAsia="MS Gothic" w:hAnsi="MS Gothic" w:cstheme="minorHAnsi"/>
                    <w:b/>
                    <w:bCs/>
                    <w:color w:val="FFFFFF" w:themeColor="background1"/>
                    <w:sz w:val="20"/>
                    <w:lang w:val="de-CH"/>
                  </w:rPr>
                  <w:t>☐</w:t>
                </w:r>
              </w:p>
            </w:sdtContent>
          </w:sdt>
        </w:tc>
        <w:tc>
          <w:tcPr>
            <w:tcW w:w="799" w:type="dxa"/>
            <w:shd w:val="clear" w:color="auto" w:fill="C00000"/>
          </w:tcPr>
          <w:sdt>
            <w:sdtPr>
              <w:rPr>
                <w:rFonts w:cstheme="minorHAnsi"/>
                <w:b/>
                <w:bCs/>
                <w:color w:val="FFFFFF" w:themeColor="background1"/>
                <w:sz w:val="20"/>
                <w:lang w:val="de-CH"/>
              </w:rPr>
              <w:id w:val="-267475031"/>
              <w14:checkbox>
                <w14:checked w14:val="0"/>
                <w14:checkedState w14:val="2612" w14:font="MS Gothic"/>
                <w14:uncheckedState w14:val="2610" w14:font="MS Gothic"/>
              </w14:checkbox>
            </w:sdtPr>
            <w:sdtContent>
              <w:p w14:paraId="04FC63AA" w14:textId="77777777" w:rsidR="008A076A" w:rsidRPr="00130532" w:rsidRDefault="008A076A" w:rsidP="004C6558">
                <w:pPr>
                  <w:spacing w:after="0"/>
                  <w:jc w:val="center"/>
                  <w:rPr>
                    <w:rFonts w:cs="Calibri"/>
                    <w:color w:val="000000"/>
                    <w:szCs w:val="24"/>
                    <w:lang w:val="de-CH" w:eastAsia="de-CH"/>
                  </w:rPr>
                </w:pPr>
                <w:r w:rsidRPr="00130532">
                  <w:rPr>
                    <w:rFonts w:ascii="MS Gothic" w:eastAsia="MS Gothic" w:hAnsi="MS Gothic" w:cstheme="minorHAnsi"/>
                    <w:b/>
                    <w:bCs/>
                    <w:color w:val="FFFFFF" w:themeColor="background1"/>
                    <w:sz w:val="20"/>
                    <w:lang w:val="de-CH"/>
                  </w:rPr>
                  <w:t>☐</w:t>
                </w:r>
              </w:p>
            </w:sdtContent>
          </w:sdt>
        </w:tc>
      </w:tr>
      <w:tr w:rsidR="008A076A" w:rsidRPr="00130532" w14:paraId="0EF1F342" w14:textId="77777777" w:rsidTr="0021413A">
        <w:trPr>
          <w:trHeight w:val="478"/>
        </w:trPr>
        <w:tc>
          <w:tcPr>
            <w:tcW w:w="364" w:type="dxa"/>
          </w:tcPr>
          <w:p w14:paraId="3FC31962" w14:textId="77777777" w:rsidR="008A076A" w:rsidRPr="00130532" w:rsidRDefault="008A076A" w:rsidP="004C6558">
            <w:pPr>
              <w:rPr>
                <w:lang w:val="de-CH" w:eastAsia="de-CH"/>
              </w:rPr>
            </w:pPr>
            <w:r w:rsidRPr="00130532">
              <w:rPr>
                <w:lang w:val="de-CH" w:eastAsia="de-CH"/>
              </w:rPr>
              <w:t>5</w:t>
            </w:r>
          </w:p>
        </w:tc>
        <w:tc>
          <w:tcPr>
            <w:tcW w:w="6804" w:type="dxa"/>
            <w:gridSpan w:val="2"/>
            <w:shd w:val="clear" w:color="auto" w:fill="auto"/>
            <w:hideMark/>
          </w:tcPr>
          <w:p w14:paraId="3AB18F75" w14:textId="77777777" w:rsidR="008A076A" w:rsidRPr="00130532" w:rsidRDefault="008A076A" w:rsidP="004C6558">
            <w:pPr>
              <w:rPr>
                <w:lang w:val="de-CH" w:eastAsia="de-CH"/>
              </w:rPr>
            </w:pPr>
            <w:r w:rsidRPr="00130532">
              <w:rPr>
                <w:lang w:val="de-CH" w:eastAsia="de-CH"/>
              </w:rPr>
              <w:t>Werden die Daten in einer Cloud bearbeitet?</w:t>
            </w:r>
          </w:p>
        </w:tc>
        <w:sdt>
          <w:sdtPr>
            <w:rPr>
              <w:rFonts w:cstheme="minorHAnsi"/>
              <w:b/>
              <w:bCs/>
              <w:color w:val="FFFFFF" w:themeColor="background1"/>
              <w:sz w:val="20"/>
              <w:lang w:val="de-CH"/>
            </w:rPr>
            <w:id w:val="1622799279"/>
            <w14:checkbox>
              <w14:checked w14:val="0"/>
              <w14:checkedState w14:val="2612" w14:font="MS Gothic"/>
              <w14:uncheckedState w14:val="2610" w14:font="MS Gothic"/>
            </w14:checkbox>
          </w:sdtPr>
          <w:sdtContent>
            <w:tc>
              <w:tcPr>
                <w:tcW w:w="817" w:type="dxa"/>
                <w:shd w:val="clear" w:color="auto" w:fill="00B050"/>
              </w:tcPr>
              <w:p w14:paraId="48D94096" w14:textId="77777777" w:rsidR="008A076A" w:rsidRPr="00130532" w:rsidRDefault="008A076A" w:rsidP="004C6558">
                <w:pPr>
                  <w:spacing w:after="0"/>
                  <w:jc w:val="center"/>
                  <w:rPr>
                    <w:rFonts w:cs="Calibri"/>
                    <w:color w:val="000000"/>
                    <w:szCs w:val="24"/>
                    <w:lang w:val="de-CH" w:eastAsia="de-CH"/>
                  </w:rPr>
                </w:pPr>
                <w:r w:rsidRPr="00130532">
                  <w:rPr>
                    <w:rFonts w:ascii="MS Gothic" w:eastAsia="MS Gothic" w:hAnsi="MS Gothic" w:cstheme="minorHAnsi"/>
                    <w:b/>
                    <w:bCs/>
                    <w:color w:val="FFFFFF" w:themeColor="background1"/>
                    <w:sz w:val="20"/>
                    <w:lang w:val="de-CH"/>
                  </w:rPr>
                  <w:t>☐</w:t>
                </w:r>
              </w:p>
            </w:tc>
          </w:sdtContent>
        </w:sdt>
        <w:sdt>
          <w:sdtPr>
            <w:rPr>
              <w:rFonts w:cstheme="minorHAnsi"/>
              <w:b/>
              <w:bCs/>
              <w:color w:val="FFFFFF" w:themeColor="background1"/>
              <w:sz w:val="20"/>
              <w:lang w:val="de-CH"/>
            </w:rPr>
            <w:id w:val="-26716631"/>
            <w14:checkbox>
              <w14:checked w14:val="0"/>
              <w14:checkedState w14:val="2612" w14:font="MS Gothic"/>
              <w14:uncheckedState w14:val="2610" w14:font="MS Gothic"/>
            </w14:checkbox>
          </w:sdtPr>
          <w:sdtContent>
            <w:tc>
              <w:tcPr>
                <w:tcW w:w="799" w:type="dxa"/>
                <w:shd w:val="clear" w:color="auto" w:fill="C00000"/>
              </w:tcPr>
              <w:p w14:paraId="518FA677" w14:textId="77777777" w:rsidR="008A076A" w:rsidRPr="00130532" w:rsidRDefault="008A076A" w:rsidP="004C6558">
                <w:pPr>
                  <w:spacing w:after="0"/>
                  <w:jc w:val="center"/>
                  <w:rPr>
                    <w:rFonts w:cs="Calibri"/>
                    <w:color w:val="000000"/>
                    <w:szCs w:val="24"/>
                    <w:lang w:val="de-CH" w:eastAsia="de-CH"/>
                  </w:rPr>
                </w:pPr>
                <w:r w:rsidRPr="00130532">
                  <w:rPr>
                    <w:rFonts w:ascii="MS Gothic" w:eastAsia="MS Gothic" w:hAnsi="MS Gothic" w:cstheme="minorHAnsi"/>
                    <w:b/>
                    <w:bCs/>
                    <w:color w:val="FFFFFF" w:themeColor="background1"/>
                    <w:sz w:val="20"/>
                    <w:lang w:val="de-CH"/>
                  </w:rPr>
                  <w:t>☐</w:t>
                </w:r>
              </w:p>
            </w:tc>
          </w:sdtContent>
        </w:sdt>
      </w:tr>
      <w:tr w:rsidR="008A076A" w:rsidRPr="00130532" w14:paraId="4DB3EDA7" w14:textId="77777777" w:rsidTr="0021413A">
        <w:trPr>
          <w:trHeight w:val="735"/>
        </w:trPr>
        <w:tc>
          <w:tcPr>
            <w:tcW w:w="364" w:type="dxa"/>
          </w:tcPr>
          <w:p w14:paraId="730DDE26" w14:textId="77777777" w:rsidR="008A076A" w:rsidRPr="00130532" w:rsidRDefault="008A076A" w:rsidP="004C6558">
            <w:pPr>
              <w:rPr>
                <w:lang w:val="de-CH" w:eastAsia="de-CH"/>
              </w:rPr>
            </w:pPr>
            <w:r w:rsidRPr="00130532">
              <w:rPr>
                <w:lang w:val="de-CH" w:eastAsia="de-CH"/>
              </w:rPr>
              <w:t>6</w:t>
            </w:r>
          </w:p>
        </w:tc>
        <w:tc>
          <w:tcPr>
            <w:tcW w:w="6804" w:type="dxa"/>
            <w:gridSpan w:val="2"/>
            <w:shd w:val="clear" w:color="auto" w:fill="auto"/>
            <w:hideMark/>
          </w:tcPr>
          <w:p w14:paraId="76105A54" w14:textId="48C34A7D" w:rsidR="008A076A" w:rsidRPr="00130532" w:rsidRDefault="008A076A" w:rsidP="004C6558">
            <w:pPr>
              <w:rPr>
                <w:lang w:val="de-CH" w:eastAsia="de-CH"/>
              </w:rPr>
            </w:pPr>
            <w:r w:rsidRPr="00130532">
              <w:rPr>
                <w:lang w:val="de-CH" w:eastAsia="de-CH"/>
              </w:rPr>
              <w:t xml:space="preserve">Werden die Daten oder Teile davon zu </w:t>
            </w:r>
            <w:proofErr w:type="spellStart"/>
            <w:r w:rsidRPr="00130532">
              <w:rPr>
                <w:lang w:val="de-CH" w:eastAsia="de-CH"/>
              </w:rPr>
              <w:t>Profilingzwecken</w:t>
            </w:r>
            <w:proofErr w:type="spellEnd"/>
            <w:r w:rsidRPr="00130532">
              <w:rPr>
                <w:lang w:val="de-CH" w:eastAsia="de-CH"/>
              </w:rPr>
              <w:t xml:space="preserve"> eingesetzt, resp. können in späteren </w:t>
            </w:r>
            <w:r w:rsidR="00C47B10" w:rsidRPr="00130532">
              <w:rPr>
                <w:lang w:val="de-CH" w:eastAsia="de-CH"/>
              </w:rPr>
              <w:t>Schritten der Datenbearbeitung</w:t>
            </w:r>
            <w:r w:rsidRPr="00130532">
              <w:rPr>
                <w:lang w:val="de-CH" w:eastAsia="de-CH"/>
              </w:rPr>
              <w:t xml:space="preserve"> dazu eingesetzt werden?</w:t>
            </w:r>
          </w:p>
        </w:tc>
        <w:tc>
          <w:tcPr>
            <w:tcW w:w="817" w:type="dxa"/>
            <w:shd w:val="clear" w:color="auto" w:fill="00B050"/>
          </w:tcPr>
          <w:sdt>
            <w:sdtPr>
              <w:rPr>
                <w:rFonts w:cstheme="minorHAnsi"/>
                <w:b/>
                <w:bCs/>
                <w:color w:val="FFFFFF" w:themeColor="background1"/>
                <w:sz w:val="20"/>
                <w:lang w:val="de-CH"/>
              </w:rPr>
              <w:id w:val="-954325617"/>
              <w14:checkbox>
                <w14:checked w14:val="0"/>
                <w14:checkedState w14:val="2612" w14:font="MS Gothic"/>
                <w14:uncheckedState w14:val="2610" w14:font="MS Gothic"/>
              </w14:checkbox>
            </w:sdtPr>
            <w:sdtContent>
              <w:p w14:paraId="6C663289" w14:textId="77777777" w:rsidR="008A076A" w:rsidRPr="00130532" w:rsidRDefault="008A076A" w:rsidP="004C6558">
                <w:pPr>
                  <w:spacing w:after="0"/>
                  <w:jc w:val="center"/>
                  <w:rPr>
                    <w:rFonts w:cs="Calibri"/>
                    <w:color w:val="000000"/>
                    <w:szCs w:val="24"/>
                    <w:lang w:val="de-CH" w:eastAsia="de-CH"/>
                  </w:rPr>
                </w:pPr>
                <w:r w:rsidRPr="00130532">
                  <w:rPr>
                    <w:rFonts w:ascii="MS Gothic" w:eastAsia="MS Gothic" w:hAnsi="MS Gothic" w:cstheme="minorHAnsi"/>
                    <w:b/>
                    <w:bCs/>
                    <w:color w:val="FFFFFF" w:themeColor="background1"/>
                    <w:sz w:val="20"/>
                    <w:lang w:val="de-CH"/>
                  </w:rPr>
                  <w:t>☐</w:t>
                </w:r>
              </w:p>
            </w:sdtContent>
          </w:sdt>
        </w:tc>
        <w:tc>
          <w:tcPr>
            <w:tcW w:w="799" w:type="dxa"/>
            <w:shd w:val="clear" w:color="auto" w:fill="C00000"/>
          </w:tcPr>
          <w:sdt>
            <w:sdtPr>
              <w:rPr>
                <w:rFonts w:cstheme="minorHAnsi"/>
                <w:b/>
                <w:bCs/>
                <w:color w:val="FFFFFF" w:themeColor="background1"/>
                <w:sz w:val="20"/>
                <w:lang w:val="de-CH"/>
              </w:rPr>
              <w:id w:val="487900383"/>
              <w14:checkbox>
                <w14:checked w14:val="0"/>
                <w14:checkedState w14:val="2612" w14:font="MS Gothic"/>
                <w14:uncheckedState w14:val="2610" w14:font="MS Gothic"/>
              </w14:checkbox>
            </w:sdtPr>
            <w:sdtContent>
              <w:p w14:paraId="27ADB2DF" w14:textId="77777777" w:rsidR="008A076A" w:rsidRPr="00130532" w:rsidRDefault="008A076A" w:rsidP="004C6558">
                <w:pPr>
                  <w:spacing w:after="0"/>
                  <w:jc w:val="center"/>
                  <w:rPr>
                    <w:rFonts w:cs="Calibri"/>
                    <w:color w:val="000000"/>
                    <w:szCs w:val="24"/>
                    <w:lang w:val="de-CH" w:eastAsia="de-CH"/>
                  </w:rPr>
                </w:pPr>
                <w:r w:rsidRPr="00130532">
                  <w:rPr>
                    <w:rFonts w:ascii="MS Gothic" w:eastAsia="MS Gothic" w:hAnsi="MS Gothic" w:cstheme="minorHAnsi"/>
                    <w:b/>
                    <w:bCs/>
                    <w:color w:val="FFFFFF" w:themeColor="background1"/>
                    <w:sz w:val="20"/>
                    <w:lang w:val="de-CH"/>
                  </w:rPr>
                  <w:t>☐</w:t>
                </w:r>
              </w:p>
            </w:sdtContent>
          </w:sdt>
        </w:tc>
      </w:tr>
      <w:tr w:rsidR="008A076A" w:rsidRPr="00130532" w14:paraId="1C1FFE53" w14:textId="77777777" w:rsidTr="0021413A">
        <w:trPr>
          <w:trHeight w:val="542"/>
        </w:trPr>
        <w:tc>
          <w:tcPr>
            <w:tcW w:w="364" w:type="dxa"/>
          </w:tcPr>
          <w:p w14:paraId="0AB0F4F1" w14:textId="77777777" w:rsidR="008A076A" w:rsidRPr="00130532" w:rsidRDefault="008A076A" w:rsidP="004C6558">
            <w:pPr>
              <w:rPr>
                <w:lang w:val="de-CH" w:eastAsia="de-CH"/>
              </w:rPr>
            </w:pPr>
            <w:r w:rsidRPr="00130532">
              <w:rPr>
                <w:lang w:val="de-CH" w:eastAsia="de-CH"/>
              </w:rPr>
              <w:t>7</w:t>
            </w:r>
          </w:p>
        </w:tc>
        <w:tc>
          <w:tcPr>
            <w:tcW w:w="6804" w:type="dxa"/>
            <w:gridSpan w:val="2"/>
            <w:shd w:val="clear" w:color="auto" w:fill="auto"/>
          </w:tcPr>
          <w:p w14:paraId="41B169CA" w14:textId="77777777" w:rsidR="008A076A" w:rsidRPr="00130532" w:rsidRDefault="008A076A" w:rsidP="004C6558">
            <w:pPr>
              <w:rPr>
                <w:lang w:val="de-CH" w:eastAsia="de-CH"/>
              </w:rPr>
            </w:pPr>
            <w:r w:rsidRPr="00130532">
              <w:rPr>
                <w:lang w:val="de-CH" w:eastAsia="de-CH"/>
              </w:rPr>
              <w:t>Werden neue Technologien, Mechanismen oder Prozeduren eingesetzt?</w:t>
            </w:r>
          </w:p>
        </w:tc>
        <w:tc>
          <w:tcPr>
            <w:tcW w:w="817" w:type="dxa"/>
            <w:shd w:val="clear" w:color="auto" w:fill="00B050"/>
          </w:tcPr>
          <w:sdt>
            <w:sdtPr>
              <w:rPr>
                <w:rFonts w:cstheme="minorHAnsi"/>
                <w:b/>
                <w:bCs/>
                <w:color w:val="FFFFFF" w:themeColor="background1"/>
                <w:sz w:val="20"/>
                <w:lang w:val="de-CH"/>
              </w:rPr>
              <w:id w:val="215940375"/>
              <w14:checkbox>
                <w14:checked w14:val="0"/>
                <w14:checkedState w14:val="2612" w14:font="MS Gothic"/>
                <w14:uncheckedState w14:val="2610" w14:font="MS Gothic"/>
              </w14:checkbox>
            </w:sdtPr>
            <w:sdtContent>
              <w:p w14:paraId="4E34329D" w14:textId="77777777" w:rsidR="008A076A" w:rsidRPr="00130532" w:rsidRDefault="008A076A" w:rsidP="004C6558">
                <w:pPr>
                  <w:spacing w:after="0"/>
                  <w:jc w:val="center"/>
                  <w:rPr>
                    <w:rFonts w:cstheme="minorHAnsi"/>
                    <w:b/>
                    <w:bCs/>
                    <w:color w:val="FFFFFF" w:themeColor="background1"/>
                    <w:sz w:val="20"/>
                    <w:lang w:val="de-CH"/>
                  </w:rPr>
                </w:pPr>
                <w:r w:rsidRPr="00130532">
                  <w:rPr>
                    <w:rFonts w:ascii="MS Gothic" w:eastAsia="MS Gothic" w:hAnsi="MS Gothic" w:cstheme="minorHAnsi"/>
                    <w:b/>
                    <w:bCs/>
                    <w:color w:val="FFFFFF" w:themeColor="background1"/>
                    <w:sz w:val="20"/>
                    <w:lang w:val="de-CH"/>
                  </w:rPr>
                  <w:t>☐</w:t>
                </w:r>
              </w:p>
            </w:sdtContent>
          </w:sdt>
        </w:tc>
        <w:tc>
          <w:tcPr>
            <w:tcW w:w="799" w:type="dxa"/>
            <w:shd w:val="clear" w:color="auto" w:fill="C00000"/>
          </w:tcPr>
          <w:sdt>
            <w:sdtPr>
              <w:rPr>
                <w:rFonts w:cstheme="minorHAnsi"/>
                <w:b/>
                <w:bCs/>
                <w:color w:val="FFFFFF" w:themeColor="background1"/>
                <w:sz w:val="20"/>
                <w:lang w:val="de-CH"/>
              </w:rPr>
              <w:id w:val="-732149402"/>
              <w14:checkbox>
                <w14:checked w14:val="0"/>
                <w14:checkedState w14:val="2612" w14:font="MS Gothic"/>
                <w14:uncheckedState w14:val="2610" w14:font="MS Gothic"/>
              </w14:checkbox>
            </w:sdtPr>
            <w:sdtContent>
              <w:p w14:paraId="43868EC5" w14:textId="77777777" w:rsidR="008A076A" w:rsidRPr="00130532" w:rsidRDefault="008A076A" w:rsidP="004C6558">
                <w:pPr>
                  <w:spacing w:after="0"/>
                  <w:jc w:val="center"/>
                  <w:rPr>
                    <w:rFonts w:cstheme="minorHAnsi"/>
                    <w:b/>
                    <w:bCs/>
                    <w:color w:val="FFFFFF" w:themeColor="background1"/>
                    <w:sz w:val="20"/>
                    <w:lang w:val="de-CH"/>
                  </w:rPr>
                </w:pPr>
                <w:r w:rsidRPr="00130532">
                  <w:rPr>
                    <w:rFonts w:ascii="MS Gothic" w:eastAsia="MS Gothic" w:hAnsi="MS Gothic" w:cstheme="minorHAnsi"/>
                    <w:b/>
                    <w:bCs/>
                    <w:color w:val="FFFFFF" w:themeColor="background1"/>
                    <w:sz w:val="20"/>
                    <w:lang w:val="de-CH"/>
                  </w:rPr>
                  <w:t>☐</w:t>
                </w:r>
              </w:p>
            </w:sdtContent>
          </w:sdt>
        </w:tc>
      </w:tr>
      <w:tr w:rsidR="008A076A" w:rsidRPr="00130532" w14:paraId="3B63A027" w14:textId="77777777" w:rsidTr="0021413A">
        <w:trPr>
          <w:trHeight w:val="735"/>
        </w:trPr>
        <w:tc>
          <w:tcPr>
            <w:tcW w:w="364" w:type="dxa"/>
          </w:tcPr>
          <w:p w14:paraId="126C7911" w14:textId="77777777" w:rsidR="008A076A" w:rsidRPr="00130532" w:rsidRDefault="008A076A" w:rsidP="004C6558">
            <w:pPr>
              <w:rPr>
                <w:lang w:val="de-CH" w:eastAsia="de-CH"/>
              </w:rPr>
            </w:pPr>
            <w:r w:rsidRPr="00130532">
              <w:rPr>
                <w:lang w:val="de-CH" w:eastAsia="de-CH"/>
              </w:rPr>
              <w:t>8</w:t>
            </w:r>
          </w:p>
        </w:tc>
        <w:tc>
          <w:tcPr>
            <w:tcW w:w="6804" w:type="dxa"/>
            <w:gridSpan w:val="2"/>
            <w:shd w:val="clear" w:color="auto" w:fill="auto"/>
            <w:hideMark/>
          </w:tcPr>
          <w:p w14:paraId="666D3C84" w14:textId="2B58B728" w:rsidR="008A076A" w:rsidRPr="00130532" w:rsidRDefault="008A076A" w:rsidP="004C6558">
            <w:pPr>
              <w:rPr>
                <w:lang w:val="de-CH" w:eastAsia="de-CH"/>
              </w:rPr>
            </w:pPr>
            <w:r w:rsidRPr="00130532">
              <w:rPr>
                <w:lang w:val="de-CH" w:eastAsia="de-CH"/>
              </w:rPr>
              <w:t>Werden umfangreiche öffentliche Bereiche systematisch überwacht?</w:t>
            </w:r>
          </w:p>
        </w:tc>
        <w:tc>
          <w:tcPr>
            <w:tcW w:w="817" w:type="dxa"/>
            <w:shd w:val="clear" w:color="auto" w:fill="00B050"/>
          </w:tcPr>
          <w:sdt>
            <w:sdtPr>
              <w:rPr>
                <w:rFonts w:cstheme="minorHAnsi"/>
                <w:b/>
                <w:bCs/>
                <w:color w:val="FFFFFF" w:themeColor="background1"/>
                <w:sz w:val="20"/>
                <w:lang w:val="de-CH"/>
              </w:rPr>
              <w:id w:val="-67878813"/>
              <w14:checkbox>
                <w14:checked w14:val="0"/>
                <w14:checkedState w14:val="2612" w14:font="MS Gothic"/>
                <w14:uncheckedState w14:val="2610" w14:font="MS Gothic"/>
              </w14:checkbox>
            </w:sdtPr>
            <w:sdtContent>
              <w:p w14:paraId="07B78EC4" w14:textId="77777777" w:rsidR="008A076A" w:rsidRPr="00130532" w:rsidRDefault="008A076A" w:rsidP="004C6558">
                <w:pPr>
                  <w:spacing w:after="0"/>
                  <w:jc w:val="center"/>
                  <w:rPr>
                    <w:rFonts w:cs="Calibri"/>
                    <w:color w:val="000000"/>
                    <w:szCs w:val="24"/>
                    <w:lang w:val="de-CH" w:eastAsia="de-CH"/>
                  </w:rPr>
                </w:pPr>
                <w:r w:rsidRPr="00130532">
                  <w:rPr>
                    <w:rFonts w:ascii="MS Gothic" w:eastAsia="MS Gothic" w:hAnsi="MS Gothic" w:cstheme="minorHAnsi"/>
                    <w:b/>
                    <w:bCs/>
                    <w:color w:val="FFFFFF" w:themeColor="background1"/>
                    <w:sz w:val="20"/>
                    <w:lang w:val="de-CH"/>
                  </w:rPr>
                  <w:t>☐</w:t>
                </w:r>
              </w:p>
            </w:sdtContent>
          </w:sdt>
        </w:tc>
        <w:tc>
          <w:tcPr>
            <w:tcW w:w="799" w:type="dxa"/>
            <w:shd w:val="clear" w:color="auto" w:fill="C00000"/>
          </w:tcPr>
          <w:sdt>
            <w:sdtPr>
              <w:rPr>
                <w:rFonts w:cstheme="minorHAnsi"/>
                <w:b/>
                <w:bCs/>
                <w:color w:val="FFFFFF" w:themeColor="background1"/>
                <w:sz w:val="20"/>
                <w:lang w:val="de-CH"/>
              </w:rPr>
              <w:id w:val="1788459794"/>
              <w14:checkbox>
                <w14:checked w14:val="0"/>
                <w14:checkedState w14:val="2612" w14:font="MS Gothic"/>
                <w14:uncheckedState w14:val="2610" w14:font="MS Gothic"/>
              </w14:checkbox>
            </w:sdtPr>
            <w:sdtContent>
              <w:p w14:paraId="27EC9D84" w14:textId="77777777" w:rsidR="008A076A" w:rsidRPr="00130532" w:rsidRDefault="008A076A" w:rsidP="004C6558">
                <w:pPr>
                  <w:spacing w:after="0"/>
                  <w:jc w:val="center"/>
                  <w:rPr>
                    <w:rFonts w:cs="Calibri"/>
                    <w:color w:val="000000"/>
                    <w:szCs w:val="24"/>
                    <w:lang w:val="de-CH" w:eastAsia="de-CH"/>
                  </w:rPr>
                </w:pPr>
                <w:r w:rsidRPr="00130532">
                  <w:rPr>
                    <w:rFonts w:ascii="Segoe UI Symbol" w:eastAsia="MS Gothic" w:hAnsi="Segoe UI Symbol" w:cs="Segoe UI Symbol"/>
                    <w:b/>
                    <w:bCs/>
                    <w:color w:val="FFFFFF" w:themeColor="background1"/>
                    <w:sz w:val="20"/>
                    <w:lang w:val="de-CH"/>
                  </w:rPr>
                  <w:t>☐</w:t>
                </w:r>
              </w:p>
            </w:sdtContent>
          </w:sdt>
        </w:tc>
      </w:tr>
      <w:tr w:rsidR="008A076A" w:rsidRPr="00130532" w14:paraId="7095741D" w14:textId="77777777" w:rsidTr="0021413A">
        <w:trPr>
          <w:trHeight w:val="735"/>
        </w:trPr>
        <w:tc>
          <w:tcPr>
            <w:tcW w:w="364" w:type="dxa"/>
          </w:tcPr>
          <w:p w14:paraId="7803D1C7" w14:textId="77777777" w:rsidR="008A076A" w:rsidRPr="00130532" w:rsidRDefault="008A076A" w:rsidP="004C6558">
            <w:pPr>
              <w:rPr>
                <w:lang w:val="de-CH" w:eastAsia="de-CH"/>
              </w:rPr>
            </w:pPr>
            <w:r w:rsidRPr="00130532">
              <w:rPr>
                <w:lang w:val="de-CH" w:eastAsia="de-CH"/>
              </w:rPr>
              <w:t>9</w:t>
            </w:r>
          </w:p>
        </w:tc>
        <w:tc>
          <w:tcPr>
            <w:tcW w:w="6804" w:type="dxa"/>
            <w:gridSpan w:val="2"/>
            <w:shd w:val="clear" w:color="auto" w:fill="auto"/>
            <w:hideMark/>
          </w:tcPr>
          <w:p w14:paraId="4593C8C9" w14:textId="77777777" w:rsidR="008A076A" w:rsidRPr="00130532" w:rsidRDefault="008A076A" w:rsidP="004C6558">
            <w:pPr>
              <w:rPr>
                <w:lang w:val="de-CH" w:eastAsia="de-CH"/>
              </w:rPr>
            </w:pPr>
            <w:r w:rsidRPr="00130532">
              <w:rPr>
                <w:lang w:val="de-CH" w:eastAsia="de-CH"/>
              </w:rPr>
              <w:t xml:space="preserve">Werden Personendaten in Drittstaaten </w:t>
            </w:r>
            <w:r w:rsidRPr="00130532">
              <w:rPr>
                <w:i/>
                <w:iCs/>
                <w:lang w:val="de-CH" w:eastAsia="de-CH"/>
              </w:rPr>
              <w:t>übermittelt</w:t>
            </w:r>
            <w:r w:rsidRPr="00130532">
              <w:rPr>
                <w:lang w:val="de-CH" w:eastAsia="de-CH"/>
              </w:rPr>
              <w:t>, wo die ausländische Gesetzgebung keinen angemessenen Schutz gewährleistet?</w:t>
            </w:r>
          </w:p>
        </w:tc>
        <w:tc>
          <w:tcPr>
            <w:tcW w:w="817" w:type="dxa"/>
            <w:shd w:val="clear" w:color="auto" w:fill="00B050"/>
          </w:tcPr>
          <w:sdt>
            <w:sdtPr>
              <w:rPr>
                <w:rFonts w:cstheme="minorHAnsi"/>
                <w:b/>
                <w:bCs/>
                <w:color w:val="FFFFFF" w:themeColor="background1"/>
                <w:sz w:val="20"/>
                <w:lang w:val="de-CH"/>
              </w:rPr>
              <w:id w:val="-108136576"/>
              <w14:checkbox>
                <w14:checked w14:val="0"/>
                <w14:checkedState w14:val="2612" w14:font="MS Gothic"/>
                <w14:uncheckedState w14:val="2610" w14:font="MS Gothic"/>
              </w14:checkbox>
            </w:sdtPr>
            <w:sdtContent>
              <w:p w14:paraId="518AACD9" w14:textId="77777777" w:rsidR="008A076A" w:rsidRPr="00130532" w:rsidRDefault="008A076A" w:rsidP="004C6558">
                <w:pPr>
                  <w:spacing w:after="0"/>
                  <w:jc w:val="center"/>
                  <w:rPr>
                    <w:rFonts w:cs="Calibri"/>
                    <w:color w:val="000000"/>
                    <w:szCs w:val="24"/>
                    <w:lang w:val="de-CH" w:eastAsia="de-CH"/>
                  </w:rPr>
                </w:pPr>
                <w:r w:rsidRPr="00130532">
                  <w:rPr>
                    <w:rFonts w:ascii="MS Gothic" w:eastAsia="MS Gothic" w:hAnsi="MS Gothic" w:cstheme="minorHAnsi"/>
                    <w:b/>
                    <w:bCs/>
                    <w:color w:val="FFFFFF" w:themeColor="background1"/>
                    <w:sz w:val="20"/>
                    <w:lang w:val="de-CH"/>
                  </w:rPr>
                  <w:t>☐</w:t>
                </w:r>
              </w:p>
            </w:sdtContent>
          </w:sdt>
        </w:tc>
        <w:tc>
          <w:tcPr>
            <w:tcW w:w="799" w:type="dxa"/>
            <w:shd w:val="clear" w:color="auto" w:fill="C00000"/>
          </w:tcPr>
          <w:sdt>
            <w:sdtPr>
              <w:rPr>
                <w:rFonts w:cstheme="minorHAnsi"/>
                <w:b/>
                <w:bCs/>
                <w:color w:val="FFFFFF" w:themeColor="background1"/>
                <w:sz w:val="20"/>
                <w:lang w:val="de-CH"/>
              </w:rPr>
              <w:id w:val="1442579698"/>
              <w14:checkbox>
                <w14:checked w14:val="0"/>
                <w14:checkedState w14:val="2612" w14:font="MS Gothic"/>
                <w14:uncheckedState w14:val="2610" w14:font="MS Gothic"/>
              </w14:checkbox>
            </w:sdtPr>
            <w:sdtContent>
              <w:p w14:paraId="5015D4E7" w14:textId="77777777" w:rsidR="008A076A" w:rsidRPr="00130532" w:rsidRDefault="008A076A" w:rsidP="004C6558">
                <w:pPr>
                  <w:spacing w:after="0"/>
                  <w:jc w:val="center"/>
                  <w:rPr>
                    <w:rFonts w:cs="Calibri"/>
                    <w:color w:val="000000"/>
                    <w:szCs w:val="24"/>
                    <w:lang w:val="de-CH" w:eastAsia="de-CH"/>
                  </w:rPr>
                </w:pPr>
                <w:r w:rsidRPr="00130532">
                  <w:rPr>
                    <w:rFonts w:ascii="Segoe UI Symbol" w:eastAsia="MS Gothic" w:hAnsi="Segoe UI Symbol" w:cs="Segoe UI Symbol"/>
                    <w:b/>
                    <w:bCs/>
                    <w:color w:val="FFFFFF" w:themeColor="background1"/>
                    <w:sz w:val="20"/>
                    <w:lang w:val="de-CH"/>
                  </w:rPr>
                  <w:t>☐</w:t>
                </w:r>
              </w:p>
            </w:sdtContent>
          </w:sdt>
        </w:tc>
      </w:tr>
      <w:tr w:rsidR="008A076A" w:rsidRPr="00130532" w14:paraId="65BF5726" w14:textId="77777777" w:rsidTr="0021413A">
        <w:trPr>
          <w:trHeight w:val="735"/>
        </w:trPr>
        <w:tc>
          <w:tcPr>
            <w:tcW w:w="364" w:type="dxa"/>
          </w:tcPr>
          <w:p w14:paraId="30946057" w14:textId="77777777" w:rsidR="008A076A" w:rsidRPr="00130532" w:rsidRDefault="008A076A" w:rsidP="004C6558">
            <w:pPr>
              <w:rPr>
                <w:lang w:val="de-CH" w:eastAsia="de-CH"/>
              </w:rPr>
            </w:pPr>
            <w:r w:rsidRPr="00130532">
              <w:rPr>
                <w:lang w:val="de-CH" w:eastAsia="de-CH"/>
              </w:rPr>
              <w:t>10</w:t>
            </w:r>
          </w:p>
        </w:tc>
        <w:tc>
          <w:tcPr>
            <w:tcW w:w="6804" w:type="dxa"/>
            <w:gridSpan w:val="2"/>
            <w:shd w:val="clear" w:color="auto" w:fill="auto"/>
            <w:hideMark/>
          </w:tcPr>
          <w:p w14:paraId="4740C159" w14:textId="77777777" w:rsidR="008A076A" w:rsidRPr="00130532" w:rsidRDefault="008A076A" w:rsidP="004C6558">
            <w:pPr>
              <w:rPr>
                <w:lang w:val="de-CH" w:eastAsia="de-CH"/>
              </w:rPr>
            </w:pPr>
            <w:r w:rsidRPr="00130532">
              <w:rPr>
                <w:lang w:val="de-CH" w:eastAsia="de-CH"/>
              </w:rPr>
              <w:t>Kann eine grosse oder unbegrenzte Anzahl Personen auf die Daten zugreifen?</w:t>
            </w:r>
          </w:p>
        </w:tc>
        <w:tc>
          <w:tcPr>
            <w:tcW w:w="817" w:type="dxa"/>
            <w:shd w:val="clear" w:color="auto" w:fill="00B050"/>
          </w:tcPr>
          <w:sdt>
            <w:sdtPr>
              <w:rPr>
                <w:rFonts w:cstheme="minorHAnsi"/>
                <w:b/>
                <w:bCs/>
                <w:color w:val="FFFFFF" w:themeColor="background1"/>
                <w:sz w:val="20"/>
                <w:lang w:val="de-CH"/>
              </w:rPr>
              <w:id w:val="352465650"/>
              <w14:checkbox>
                <w14:checked w14:val="0"/>
                <w14:checkedState w14:val="2612" w14:font="MS Gothic"/>
                <w14:uncheckedState w14:val="2610" w14:font="MS Gothic"/>
              </w14:checkbox>
            </w:sdtPr>
            <w:sdtContent>
              <w:p w14:paraId="1A4641B6" w14:textId="77777777" w:rsidR="008A076A" w:rsidRPr="00130532" w:rsidRDefault="008A076A" w:rsidP="004C6558">
                <w:pPr>
                  <w:spacing w:after="0"/>
                  <w:jc w:val="center"/>
                  <w:rPr>
                    <w:rFonts w:cs="Calibri"/>
                    <w:color w:val="000000"/>
                    <w:szCs w:val="24"/>
                    <w:lang w:val="de-CH" w:eastAsia="de-CH"/>
                  </w:rPr>
                </w:pPr>
                <w:r w:rsidRPr="00130532">
                  <w:rPr>
                    <w:rFonts w:ascii="MS Gothic" w:eastAsia="MS Gothic" w:hAnsi="MS Gothic" w:cstheme="minorHAnsi"/>
                    <w:b/>
                    <w:bCs/>
                    <w:color w:val="FFFFFF" w:themeColor="background1"/>
                    <w:sz w:val="20"/>
                    <w:lang w:val="de-CH"/>
                  </w:rPr>
                  <w:t>☐</w:t>
                </w:r>
              </w:p>
            </w:sdtContent>
          </w:sdt>
        </w:tc>
        <w:tc>
          <w:tcPr>
            <w:tcW w:w="799" w:type="dxa"/>
            <w:shd w:val="clear" w:color="auto" w:fill="C00000"/>
          </w:tcPr>
          <w:sdt>
            <w:sdtPr>
              <w:rPr>
                <w:rFonts w:cstheme="minorHAnsi"/>
                <w:b/>
                <w:bCs/>
                <w:color w:val="FFFFFF" w:themeColor="background1"/>
                <w:sz w:val="20"/>
                <w:lang w:val="de-CH"/>
              </w:rPr>
              <w:id w:val="-957476602"/>
              <w14:checkbox>
                <w14:checked w14:val="0"/>
                <w14:checkedState w14:val="2612" w14:font="MS Gothic"/>
                <w14:uncheckedState w14:val="2610" w14:font="MS Gothic"/>
              </w14:checkbox>
            </w:sdtPr>
            <w:sdtContent>
              <w:p w14:paraId="14539672" w14:textId="77777777" w:rsidR="008A076A" w:rsidRPr="00130532" w:rsidRDefault="008A076A" w:rsidP="004C6558">
                <w:pPr>
                  <w:spacing w:after="0"/>
                  <w:jc w:val="center"/>
                  <w:rPr>
                    <w:rFonts w:cs="Calibri"/>
                    <w:color w:val="000000"/>
                    <w:szCs w:val="24"/>
                    <w:lang w:val="de-CH" w:eastAsia="de-CH"/>
                  </w:rPr>
                </w:pPr>
                <w:r w:rsidRPr="00130532">
                  <w:rPr>
                    <w:rFonts w:ascii="Segoe UI Symbol" w:eastAsia="MS Gothic" w:hAnsi="Segoe UI Symbol" w:cs="Segoe UI Symbol"/>
                    <w:b/>
                    <w:bCs/>
                    <w:color w:val="FFFFFF" w:themeColor="background1"/>
                    <w:sz w:val="20"/>
                    <w:lang w:val="de-CH"/>
                  </w:rPr>
                  <w:t>☐</w:t>
                </w:r>
              </w:p>
            </w:sdtContent>
          </w:sdt>
        </w:tc>
      </w:tr>
      <w:tr w:rsidR="008A076A" w:rsidRPr="00130532" w14:paraId="55B39090" w14:textId="77777777" w:rsidTr="0021413A">
        <w:trPr>
          <w:trHeight w:val="735"/>
        </w:trPr>
        <w:tc>
          <w:tcPr>
            <w:tcW w:w="364" w:type="dxa"/>
          </w:tcPr>
          <w:p w14:paraId="787F2E6F" w14:textId="77777777" w:rsidR="008A076A" w:rsidRPr="00130532" w:rsidRDefault="008A076A" w:rsidP="004C6558">
            <w:pPr>
              <w:rPr>
                <w:lang w:val="de-CH" w:eastAsia="de-CH"/>
              </w:rPr>
            </w:pPr>
            <w:r w:rsidRPr="00130532">
              <w:rPr>
                <w:lang w:val="de-CH" w:eastAsia="de-CH"/>
              </w:rPr>
              <w:t>11</w:t>
            </w:r>
          </w:p>
        </w:tc>
        <w:tc>
          <w:tcPr>
            <w:tcW w:w="6804" w:type="dxa"/>
            <w:gridSpan w:val="2"/>
            <w:shd w:val="clear" w:color="auto" w:fill="auto"/>
            <w:hideMark/>
          </w:tcPr>
          <w:p w14:paraId="42254C2A" w14:textId="3DA050CB" w:rsidR="008A076A" w:rsidRPr="00130532" w:rsidRDefault="008A076A" w:rsidP="004C6558">
            <w:pPr>
              <w:rPr>
                <w:lang w:val="de-CH" w:eastAsia="de-CH"/>
              </w:rPr>
            </w:pPr>
            <w:bookmarkStart w:id="5" w:name="_Hlk138746418"/>
            <w:r w:rsidRPr="00130532">
              <w:rPr>
                <w:lang w:val="de-CH" w:eastAsia="de-CH"/>
              </w:rPr>
              <w:t xml:space="preserve">Bestehen </w:t>
            </w:r>
            <w:r w:rsidR="00C47B10" w:rsidRPr="00130532">
              <w:rPr>
                <w:lang w:val="de-CH" w:eastAsia="de-CH"/>
              </w:rPr>
              <w:t>Risiken bei der Datenbearbeitung</w:t>
            </w:r>
            <w:r w:rsidRPr="00130532">
              <w:rPr>
                <w:lang w:val="de-CH" w:eastAsia="de-CH"/>
              </w:rPr>
              <w:t>, die eine datenschutzkonforme Bearbeitung verhindern könnten? (Entwicklung, Betrieb, Support etc.)</w:t>
            </w:r>
          </w:p>
        </w:tc>
        <w:sdt>
          <w:sdtPr>
            <w:rPr>
              <w:rFonts w:cstheme="minorHAnsi"/>
              <w:b/>
              <w:bCs/>
              <w:color w:val="FFFFFF" w:themeColor="background1"/>
              <w:sz w:val="20"/>
              <w:lang w:val="de-CH"/>
            </w:rPr>
            <w:id w:val="1596752448"/>
            <w14:checkbox>
              <w14:checked w14:val="0"/>
              <w14:checkedState w14:val="2612" w14:font="MS Gothic"/>
              <w14:uncheckedState w14:val="2610" w14:font="MS Gothic"/>
            </w14:checkbox>
          </w:sdtPr>
          <w:sdtContent>
            <w:tc>
              <w:tcPr>
                <w:tcW w:w="817" w:type="dxa"/>
                <w:shd w:val="clear" w:color="auto" w:fill="00B050"/>
              </w:tcPr>
              <w:p w14:paraId="2BE7BA34" w14:textId="77777777" w:rsidR="008A076A" w:rsidRPr="00130532" w:rsidRDefault="008A076A" w:rsidP="004C6558">
                <w:pPr>
                  <w:spacing w:after="0"/>
                  <w:jc w:val="center"/>
                  <w:rPr>
                    <w:rFonts w:cs="Calibri"/>
                    <w:color w:val="000000"/>
                    <w:szCs w:val="24"/>
                    <w:lang w:val="de-CH" w:eastAsia="de-CH"/>
                  </w:rPr>
                </w:pPr>
                <w:r w:rsidRPr="00130532">
                  <w:rPr>
                    <w:rFonts w:ascii="MS Gothic" w:eastAsia="MS Gothic" w:hAnsi="MS Gothic" w:cstheme="minorHAnsi"/>
                    <w:b/>
                    <w:bCs/>
                    <w:color w:val="FFFFFF" w:themeColor="background1"/>
                    <w:sz w:val="20"/>
                    <w:lang w:val="de-CH"/>
                  </w:rPr>
                  <w:t>☐</w:t>
                </w:r>
              </w:p>
            </w:tc>
          </w:sdtContent>
        </w:sdt>
        <w:sdt>
          <w:sdtPr>
            <w:rPr>
              <w:rFonts w:cstheme="minorHAnsi"/>
              <w:b/>
              <w:bCs/>
              <w:color w:val="FFFFFF" w:themeColor="background1"/>
              <w:sz w:val="20"/>
              <w:lang w:val="de-CH"/>
            </w:rPr>
            <w:id w:val="950974835"/>
            <w14:checkbox>
              <w14:checked w14:val="0"/>
              <w14:checkedState w14:val="2612" w14:font="MS Gothic"/>
              <w14:uncheckedState w14:val="2610" w14:font="MS Gothic"/>
            </w14:checkbox>
          </w:sdtPr>
          <w:sdtContent>
            <w:tc>
              <w:tcPr>
                <w:tcW w:w="799" w:type="dxa"/>
                <w:shd w:val="clear" w:color="auto" w:fill="C00000"/>
              </w:tcPr>
              <w:p w14:paraId="73DF39A6" w14:textId="77777777" w:rsidR="008A076A" w:rsidRPr="00130532" w:rsidRDefault="008A076A" w:rsidP="004C6558">
                <w:pPr>
                  <w:spacing w:after="0"/>
                  <w:jc w:val="center"/>
                  <w:rPr>
                    <w:rFonts w:cs="Calibri"/>
                    <w:color w:val="000000"/>
                    <w:szCs w:val="24"/>
                    <w:lang w:val="de-CH" w:eastAsia="de-CH"/>
                  </w:rPr>
                </w:pPr>
                <w:r w:rsidRPr="00130532">
                  <w:rPr>
                    <w:rFonts w:ascii="MS Gothic" w:eastAsia="MS Gothic" w:hAnsi="MS Gothic" w:cstheme="minorHAnsi"/>
                    <w:b/>
                    <w:bCs/>
                    <w:color w:val="FFFFFF" w:themeColor="background1"/>
                    <w:sz w:val="20"/>
                    <w:lang w:val="de-CH"/>
                  </w:rPr>
                  <w:t>☐</w:t>
                </w:r>
              </w:p>
            </w:tc>
          </w:sdtContent>
        </w:sdt>
      </w:tr>
      <w:bookmarkEnd w:id="5"/>
      <w:tr w:rsidR="0021413A" w:rsidRPr="008127C5" w14:paraId="44805019" w14:textId="77777777" w:rsidTr="00963253">
        <w:trPr>
          <w:trHeight w:val="443"/>
        </w:trPr>
        <w:tc>
          <w:tcPr>
            <w:tcW w:w="8784" w:type="dxa"/>
            <w:gridSpan w:val="5"/>
            <w:tcBorders>
              <w:top w:val="single" w:sz="4" w:space="0" w:color="44546A" w:themeColor="text2"/>
              <w:left w:val="single" w:sz="4" w:space="0" w:color="44546A" w:themeColor="text2"/>
              <w:bottom w:val="single" w:sz="4" w:space="0" w:color="44546A" w:themeColor="text2"/>
              <w:right w:val="single" w:sz="4" w:space="0" w:color="44546A" w:themeColor="text2"/>
            </w:tcBorders>
            <w:shd w:val="pct5" w:color="auto" w:fill="auto"/>
          </w:tcPr>
          <w:p w14:paraId="0CF8EBF2" w14:textId="413F661A" w:rsidR="0021413A" w:rsidRPr="00455029" w:rsidRDefault="004652B5" w:rsidP="00963253">
            <w:pPr>
              <w:spacing w:after="0"/>
              <w:rPr>
                <w:rFonts w:cstheme="minorHAnsi"/>
                <w:b/>
                <w:bCs/>
                <w:color w:val="FFFFFF" w:themeColor="background1"/>
                <w:sz w:val="20"/>
                <w:szCs w:val="20"/>
                <w:lang w:val="de-CH"/>
              </w:rPr>
            </w:pPr>
            <w:r w:rsidRPr="00455029">
              <w:rPr>
                <w:rFonts w:cstheme="minorHAnsi"/>
                <w:b/>
                <w:bCs/>
                <w:sz w:val="20"/>
                <w:szCs w:val="20"/>
                <w:lang w:val="de-CH"/>
              </w:rPr>
              <w:t>Wichtige Anmerkungen zu den obigen Fragen:</w:t>
            </w:r>
          </w:p>
        </w:tc>
      </w:tr>
      <w:tr w:rsidR="0021413A" w:rsidRPr="008127C5" w14:paraId="61966757" w14:textId="77777777" w:rsidTr="00963253">
        <w:trPr>
          <w:trHeight w:val="735"/>
        </w:trPr>
        <w:tc>
          <w:tcPr>
            <w:tcW w:w="1413" w:type="dxa"/>
            <w:gridSpan w:val="2"/>
            <w:tcBorders>
              <w:top w:val="single" w:sz="4" w:space="0" w:color="44546A" w:themeColor="text2"/>
              <w:left w:val="single" w:sz="4" w:space="0" w:color="44546A" w:themeColor="text2"/>
              <w:bottom w:val="single" w:sz="4" w:space="0" w:color="44546A" w:themeColor="text2"/>
              <w:right w:val="single" w:sz="4" w:space="0" w:color="44546A" w:themeColor="text2"/>
            </w:tcBorders>
            <w:shd w:val="pct5" w:color="auto" w:fill="auto"/>
          </w:tcPr>
          <w:p w14:paraId="098D96DE" w14:textId="383CBEAD" w:rsidR="0021413A" w:rsidRPr="00455029" w:rsidRDefault="004652B5" w:rsidP="00963253">
            <w:pPr>
              <w:spacing w:after="0"/>
              <w:rPr>
                <w:rFonts w:cstheme="minorHAnsi"/>
                <w:b/>
                <w:bCs/>
                <w:sz w:val="20"/>
                <w:szCs w:val="20"/>
              </w:rPr>
            </w:pPr>
            <w:proofErr w:type="spellStart"/>
            <w:r w:rsidRPr="00455029">
              <w:rPr>
                <w:rFonts w:cstheme="minorHAnsi"/>
                <w:sz w:val="20"/>
                <w:szCs w:val="20"/>
              </w:rPr>
              <w:t>Frage</w:t>
            </w:r>
            <w:proofErr w:type="spellEnd"/>
            <w:r w:rsidRPr="00455029">
              <w:rPr>
                <w:rFonts w:cstheme="minorHAnsi"/>
                <w:sz w:val="20"/>
                <w:szCs w:val="20"/>
              </w:rPr>
              <w:t xml:space="preserve"> </w:t>
            </w:r>
            <w:r w:rsidR="0021413A" w:rsidRPr="00455029">
              <w:rPr>
                <w:rFonts w:cstheme="minorHAnsi"/>
                <w:sz w:val="20"/>
                <w:szCs w:val="20"/>
              </w:rPr>
              <w:t>1</w:t>
            </w:r>
          </w:p>
        </w:tc>
        <w:tc>
          <w:tcPr>
            <w:tcW w:w="7371" w:type="dxa"/>
            <w:gridSpan w:val="3"/>
            <w:tcBorders>
              <w:top w:val="single" w:sz="4" w:space="0" w:color="44546A" w:themeColor="text2"/>
              <w:left w:val="single" w:sz="4" w:space="0" w:color="44546A" w:themeColor="text2"/>
              <w:bottom w:val="single" w:sz="4" w:space="0" w:color="44546A" w:themeColor="text2"/>
              <w:right w:val="single" w:sz="4" w:space="0" w:color="44546A" w:themeColor="text2"/>
            </w:tcBorders>
            <w:shd w:val="pct5" w:color="auto" w:fill="auto"/>
          </w:tcPr>
          <w:p w14:paraId="6E172644" w14:textId="0BC82E7D" w:rsidR="009156BF" w:rsidRPr="00455029" w:rsidRDefault="009156BF" w:rsidP="009156BF">
            <w:pPr>
              <w:pStyle w:val="Corpsdetexte"/>
              <w:rPr>
                <w:rFonts w:cstheme="minorHAnsi"/>
                <w:sz w:val="20"/>
                <w:szCs w:val="20"/>
                <w:lang w:val="de-CH"/>
              </w:rPr>
            </w:pPr>
            <w:r w:rsidRPr="00455029">
              <w:rPr>
                <w:rFonts w:cstheme="minorHAnsi"/>
                <w:sz w:val="20"/>
                <w:szCs w:val="20"/>
                <w:lang w:val="de-CH"/>
              </w:rPr>
              <w:t>«</w:t>
            </w:r>
            <w:r w:rsidRPr="00455029">
              <w:rPr>
                <w:rFonts w:cstheme="minorHAnsi"/>
                <w:i/>
                <w:iCs/>
                <w:sz w:val="20"/>
                <w:szCs w:val="20"/>
                <w:lang w:val="de-CH"/>
              </w:rPr>
              <w:t>besonders schützenswerte Personendaten</w:t>
            </w:r>
            <w:r w:rsidRPr="00455029">
              <w:rPr>
                <w:rFonts w:cstheme="minorHAnsi"/>
                <w:sz w:val="20"/>
                <w:szCs w:val="20"/>
                <w:lang w:val="de-CH"/>
              </w:rPr>
              <w:t xml:space="preserve">»: bei den besonders schützenswerten Personendaten handelt es sich um die Daten nach Art. 4 Abs. 1 Bst. c DSchG. Beispiele: Gesundheitsdaten, Daten zu Massnahmen der Sozialhilfe oder </w:t>
            </w:r>
            <w:r w:rsidR="004652B5" w:rsidRPr="00455029">
              <w:rPr>
                <w:rFonts w:cstheme="minorHAnsi"/>
                <w:sz w:val="20"/>
                <w:szCs w:val="20"/>
                <w:lang w:val="de-CH"/>
              </w:rPr>
              <w:t>zu religiösen Tätigkeiten.</w:t>
            </w:r>
          </w:p>
          <w:p w14:paraId="3F8EBA85" w14:textId="1A54F149" w:rsidR="0021413A" w:rsidRPr="00455029" w:rsidRDefault="009156BF" w:rsidP="00455029">
            <w:pPr>
              <w:pStyle w:val="Corpsdetexte"/>
              <w:rPr>
                <w:rFonts w:cstheme="minorHAnsi"/>
                <w:sz w:val="20"/>
                <w:szCs w:val="20"/>
                <w:lang w:val="de-CH"/>
              </w:rPr>
            </w:pPr>
            <w:r w:rsidRPr="00455029">
              <w:rPr>
                <w:rFonts w:cstheme="minorHAnsi"/>
                <w:sz w:val="20"/>
                <w:szCs w:val="20"/>
                <w:lang w:val="de-CH"/>
              </w:rPr>
              <w:t>«</w:t>
            </w:r>
            <w:r w:rsidRPr="00455029">
              <w:rPr>
                <w:rFonts w:cstheme="minorHAnsi"/>
                <w:i/>
                <w:iCs/>
                <w:sz w:val="20"/>
                <w:szCs w:val="20"/>
                <w:lang w:val="de-CH"/>
              </w:rPr>
              <w:t>in grossem Umfang</w:t>
            </w:r>
            <w:r w:rsidRPr="00455029">
              <w:rPr>
                <w:rFonts w:cstheme="minorHAnsi"/>
                <w:sz w:val="20"/>
                <w:szCs w:val="20"/>
                <w:lang w:val="de-CH"/>
              </w:rPr>
              <w:t>» nimmt Bezug auf eine umfangreiche Bearbeitung. Es sind insbesondere folgende Kriterien zu berücksichtigen: die Anzahl der betroffenen Personen, das Volumen der bearbeiten Daten, die Dauer oder Dauerhaftigkeit der Bearbeitungstätigkeit oder auch die geographische Ausdehnung einer Bearbeitungstätigkeit. Eine Bearbeitung in grossem Umfang liegt auch vor, wenn Daten systematisch bearbeitet werden, z.B. die Personendaten einer ganzen Dienststelle, eines Spitals, die Gesamtheit der Sozialhilfebezüger oder wenn Daten aus verschiedenen Quellen zusammengeführt oder verknüpft werden</w:t>
            </w:r>
          </w:p>
        </w:tc>
      </w:tr>
      <w:tr w:rsidR="0021413A" w:rsidRPr="008127C5" w14:paraId="71EE124B" w14:textId="77777777" w:rsidTr="00963253">
        <w:trPr>
          <w:trHeight w:val="735"/>
        </w:trPr>
        <w:tc>
          <w:tcPr>
            <w:tcW w:w="1413" w:type="dxa"/>
            <w:gridSpan w:val="2"/>
            <w:tcBorders>
              <w:top w:val="single" w:sz="4" w:space="0" w:color="44546A" w:themeColor="text2"/>
              <w:left w:val="single" w:sz="4" w:space="0" w:color="44546A" w:themeColor="text2"/>
              <w:bottom w:val="single" w:sz="4" w:space="0" w:color="44546A" w:themeColor="text2"/>
              <w:right w:val="single" w:sz="4" w:space="0" w:color="44546A" w:themeColor="text2"/>
            </w:tcBorders>
            <w:shd w:val="pct5" w:color="auto" w:fill="auto"/>
          </w:tcPr>
          <w:p w14:paraId="62076B71" w14:textId="662223AA" w:rsidR="0021413A" w:rsidRPr="00455029" w:rsidRDefault="004652B5" w:rsidP="00963253">
            <w:pPr>
              <w:spacing w:after="0"/>
              <w:rPr>
                <w:rFonts w:cstheme="minorHAnsi"/>
                <w:sz w:val="20"/>
                <w:szCs w:val="20"/>
              </w:rPr>
            </w:pPr>
            <w:proofErr w:type="spellStart"/>
            <w:r w:rsidRPr="00455029">
              <w:rPr>
                <w:rFonts w:cstheme="minorHAnsi"/>
                <w:sz w:val="20"/>
                <w:szCs w:val="20"/>
              </w:rPr>
              <w:t>Frage</w:t>
            </w:r>
            <w:proofErr w:type="spellEnd"/>
            <w:r w:rsidRPr="00455029">
              <w:rPr>
                <w:rFonts w:cstheme="minorHAnsi"/>
                <w:sz w:val="20"/>
                <w:szCs w:val="20"/>
              </w:rPr>
              <w:t xml:space="preserve"> </w:t>
            </w:r>
            <w:r w:rsidR="0021413A" w:rsidRPr="00455029">
              <w:rPr>
                <w:rFonts w:cstheme="minorHAnsi"/>
                <w:sz w:val="20"/>
                <w:szCs w:val="20"/>
              </w:rPr>
              <w:t>2</w:t>
            </w:r>
          </w:p>
        </w:tc>
        <w:tc>
          <w:tcPr>
            <w:tcW w:w="7371" w:type="dxa"/>
            <w:gridSpan w:val="3"/>
            <w:tcBorders>
              <w:top w:val="single" w:sz="4" w:space="0" w:color="44546A" w:themeColor="text2"/>
              <w:left w:val="single" w:sz="4" w:space="0" w:color="44546A" w:themeColor="text2"/>
              <w:bottom w:val="single" w:sz="4" w:space="0" w:color="44546A" w:themeColor="text2"/>
              <w:right w:val="single" w:sz="4" w:space="0" w:color="44546A" w:themeColor="text2"/>
            </w:tcBorders>
            <w:shd w:val="pct5" w:color="auto" w:fill="auto"/>
          </w:tcPr>
          <w:p w14:paraId="60F2ECDE" w14:textId="2DD4D56A" w:rsidR="004652B5" w:rsidRPr="00455029" w:rsidRDefault="004652B5" w:rsidP="004652B5">
            <w:pPr>
              <w:pStyle w:val="Corpsdetexte"/>
              <w:rPr>
                <w:rFonts w:cstheme="minorHAnsi"/>
                <w:sz w:val="20"/>
                <w:szCs w:val="20"/>
                <w:lang w:val="de-CH"/>
              </w:rPr>
            </w:pPr>
            <w:r w:rsidRPr="00455029">
              <w:rPr>
                <w:rFonts w:cstheme="minorHAnsi"/>
                <w:sz w:val="20"/>
                <w:szCs w:val="20"/>
                <w:lang w:val="de-CH"/>
              </w:rPr>
              <w:t>«</w:t>
            </w:r>
            <w:r w:rsidRPr="00455029">
              <w:rPr>
                <w:rFonts w:cstheme="minorHAnsi"/>
                <w:i/>
                <w:iCs/>
                <w:sz w:val="20"/>
                <w:szCs w:val="20"/>
                <w:lang w:val="de-CH"/>
              </w:rPr>
              <w:t>grosse Anzahl an Personen</w:t>
            </w:r>
            <w:r w:rsidRPr="00455029">
              <w:rPr>
                <w:rFonts w:cstheme="minorHAnsi"/>
                <w:sz w:val="20"/>
                <w:szCs w:val="20"/>
                <w:lang w:val="de-CH"/>
              </w:rPr>
              <w:t>»</w:t>
            </w:r>
            <w:r w:rsidR="00417518" w:rsidRPr="00455029">
              <w:rPr>
                <w:rFonts w:cstheme="minorHAnsi"/>
                <w:sz w:val="20"/>
                <w:szCs w:val="20"/>
                <w:lang w:val="de-CH"/>
              </w:rPr>
              <w:t xml:space="preserve"> ist ein u</w:t>
            </w:r>
            <w:r w:rsidRPr="00455029">
              <w:rPr>
                <w:rFonts w:cstheme="minorHAnsi"/>
                <w:sz w:val="20"/>
                <w:szCs w:val="20"/>
                <w:lang w:val="de-CH"/>
              </w:rPr>
              <w:t xml:space="preserve">nbestimmter Begriff, der </w:t>
            </w:r>
            <w:r w:rsidR="00417518" w:rsidRPr="00455029">
              <w:rPr>
                <w:rFonts w:cstheme="minorHAnsi"/>
                <w:sz w:val="20"/>
                <w:szCs w:val="20"/>
                <w:lang w:val="de-CH"/>
              </w:rPr>
              <w:t>im Ermessen des</w:t>
            </w:r>
            <w:r w:rsidRPr="00455029">
              <w:rPr>
                <w:rFonts w:cstheme="minorHAnsi"/>
                <w:sz w:val="20"/>
                <w:szCs w:val="20"/>
                <w:lang w:val="de-CH"/>
              </w:rPr>
              <w:t xml:space="preserve"> Verantwortlichen der Datenbearbeitung </w:t>
            </w:r>
            <w:r w:rsidR="00417518" w:rsidRPr="00455029">
              <w:rPr>
                <w:rFonts w:cstheme="minorHAnsi"/>
                <w:sz w:val="20"/>
                <w:szCs w:val="20"/>
                <w:lang w:val="de-CH"/>
              </w:rPr>
              <w:t>liegt</w:t>
            </w:r>
            <w:r w:rsidRPr="00455029">
              <w:rPr>
                <w:rFonts w:cstheme="minorHAnsi"/>
                <w:sz w:val="20"/>
                <w:szCs w:val="20"/>
                <w:lang w:val="de-CH"/>
              </w:rPr>
              <w:t>. Es kann sich um eine absolute Zahl von Personen handeln oder um eine relative Anzahl nach Massgabe des erfassten Personenkreises. Wie zum Beispiel die Schülerdaten einer Primarschule.</w:t>
            </w:r>
          </w:p>
          <w:p w14:paraId="27FB6212" w14:textId="7E2CB6B2" w:rsidR="0021413A" w:rsidRPr="00455029" w:rsidRDefault="004652B5" w:rsidP="00963253">
            <w:pPr>
              <w:pStyle w:val="Corpsdetexte"/>
              <w:rPr>
                <w:rFonts w:cstheme="minorHAnsi"/>
                <w:i/>
                <w:iCs/>
                <w:sz w:val="20"/>
                <w:szCs w:val="20"/>
                <w:lang w:val="de-CH"/>
              </w:rPr>
            </w:pPr>
            <w:r w:rsidRPr="00455029">
              <w:rPr>
                <w:rFonts w:cstheme="minorHAnsi"/>
                <w:i/>
                <w:iCs/>
                <w:sz w:val="20"/>
                <w:szCs w:val="20"/>
                <w:lang w:val="de-CH"/>
              </w:rPr>
              <w:lastRenderedPageBreak/>
              <w:t>Betroffene Personen</w:t>
            </w:r>
            <w:r w:rsidRPr="00455029">
              <w:rPr>
                <w:rFonts w:cstheme="minorHAnsi"/>
                <w:sz w:val="20"/>
                <w:szCs w:val="20"/>
                <w:lang w:val="de-CH"/>
              </w:rPr>
              <w:t xml:space="preserve"> sind Personen, deren Daten bearbeitet werden. Es handelt sich also nicht um die Personen, die zur Erfüllung ihrer Aufgaben auf die verarbeiteten Daten zugreifen können (vgl. Frage 10).</w:t>
            </w:r>
          </w:p>
        </w:tc>
      </w:tr>
      <w:tr w:rsidR="0021413A" w:rsidRPr="00192E90" w14:paraId="57E48CE5" w14:textId="77777777" w:rsidTr="00963253">
        <w:trPr>
          <w:trHeight w:val="735"/>
        </w:trPr>
        <w:tc>
          <w:tcPr>
            <w:tcW w:w="1413" w:type="dxa"/>
            <w:gridSpan w:val="2"/>
            <w:tcBorders>
              <w:top w:val="single" w:sz="4" w:space="0" w:color="44546A" w:themeColor="text2"/>
              <w:left w:val="single" w:sz="4" w:space="0" w:color="44546A" w:themeColor="text2"/>
              <w:bottom w:val="single" w:sz="4" w:space="0" w:color="44546A" w:themeColor="text2"/>
              <w:right w:val="single" w:sz="4" w:space="0" w:color="44546A" w:themeColor="text2"/>
            </w:tcBorders>
            <w:shd w:val="pct5" w:color="auto" w:fill="auto"/>
          </w:tcPr>
          <w:p w14:paraId="5540CB92" w14:textId="1469B9F0" w:rsidR="0021413A" w:rsidRPr="00455029" w:rsidRDefault="00417518" w:rsidP="00963253">
            <w:pPr>
              <w:spacing w:after="0"/>
              <w:rPr>
                <w:rFonts w:cstheme="minorHAnsi"/>
                <w:sz w:val="20"/>
                <w:szCs w:val="20"/>
              </w:rPr>
            </w:pPr>
            <w:proofErr w:type="spellStart"/>
            <w:r w:rsidRPr="00455029">
              <w:rPr>
                <w:rFonts w:cstheme="minorHAnsi"/>
                <w:sz w:val="20"/>
                <w:szCs w:val="20"/>
              </w:rPr>
              <w:lastRenderedPageBreak/>
              <w:t>Frage</w:t>
            </w:r>
            <w:proofErr w:type="spellEnd"/>
            <w:r w:rsidRPr="00455029">
              <w:rPr>
                <w:rFonts w:cstheme="minorHAnsi"/>
                <w:sz w:val="20"/>
                <w:szCs w:val="20"/>
              </w:rPr>
              <w:t xml:space="preserve"> </w:t>
            </w:r>
            <w:r w:rsidR="0021413A" w:rsidRPr="00455029">
              <w:rPr>
                <w:rFonts w:cstheme="minorHAnsi"/>
                <w:sz w:val="20"/>
                <w:szCs w:val="20"/>
              </w:rPr>
              <w:t>4</w:t>
            </w:r>
          </w:p>
        </w:tc>
        <w:tc>
          <w:tcPr>
            <w:tcW w:w="7371" w:type="dxa"/>
            <w:gridSpan w:val="3"/>
            <w:tcBorders>
              <w:top w:val="single" w:sz="4" w:space="0" w:color="44546A" w:themeColor="text2"/>
              <w:left w:val="single" w:sz="4" w:space="0" w:color="44546A" w:themeColor="text2"/>
              <w:bottom w:val="single" w:sz="4" w:space="0" w:color="44546A" w:themeColor="text2"/>
              <w:right w:val="single" w:sz="4" w:space="0" w:color="44546A" w:themeColor="text2"/>
            </w:tcBorders>
            <w:shd w:val="pct5" w:color="auto" w:fill="auto"/>
          </w:tcPr>
          <w:p w14:paraId="31CE717D" w14:textId="4F261FC2" w:rsidR="004652B5" w:rsidRPr="00455029" w:rsidRDefault="004652B5" w:rsidP="00963253">
            <w:pPr>
              <w:pStyle w:val="Corpsdetexte"/>
              <w:rPr>
                <w:rFonts w:cstheme="minorHAnsi"/>
                <w:i/>
                <w:iCs/>
                <w:sz w:val="20"/>
                <w:szCs w:val="20"/>
                <w:lang w:val="de-CH"/>
              </w:rPr>
            </w:pPr>
            <w:r w:rsidRPr="001132F9">
              <w:rPr>
                <w:rFonts w:cstheme="minorHAnsi"/>
                <w:i/>
                <w:iCs/>
                <w:sz w:val="20"/>
                <w:szCs w:val="20"/>
                <w:lang w:val="de-CH"/>
              </w:rPr>
              <w:t xml:space="preserve">Die DSGVO </w:t>
            </w:r>
            <w:r w:rsidRPr="001132F9">
              <w:rPr>
                <w:rFonts w:cstheme="minorHAnsi"/>
                <w:sz w:val="20"/>
                <w:szCs w:val="20"/>
                <w:lang w:val="de-CH"/>
              </w:rPr>
              <w:t>(Verordnung EU 2016/679 des Europäischen Parlaments und des Rates vom 27. April 2016 zum Schutz natürlicher Personen bei der Verarbeitung personenbezogener Daten und zum freien Datenverkehr) ist eine Verordnung der Europäischen Union. Sie gilt für die 27 Mitgliedstaaten der Europäischen Union.</w:t>
            </w:r>
          </w:p>
        </w:tc>
      </w:tr>
      <w:tr w:rsidR="0021413A" w:rsidRPr="008127C5" w14:paraId="3B311D10" w14:textId="77777777" w:rsidTr="00963253">
        <w:trPr>
          <w:trHeight w:val="735"/>
        </w:trPr>
        <w:tc>
          <w:tcPr>
            <w:tcW w:w="1413" w:type="dxa"/>
            <w:gridSpan w:val="2"/>
            <w:tcBorders>
              <w:top w:val="single" w:sz="4" w:space="0" w:color="44546A" w:themeColor="text2"/>
              <w:left w:val="single" w:sz="4" w:space="0" w:color="44546A" w:themeColor="text2"/>
              <w:bottom w:val="single" w:sz="4" w:space="0" w:color="44546A" w:themeColor="text2"/>
              <w:right w:val="single" w:sz="4" w:space="0" w:color="44546A" w:themeColor="text2"/>
            </w:tcBorders>
            <w:shd w:val="pct5" w:color="auto" w:fill="auto"/>
          </w:tcPr>
          <w:p w14:paraId="75FE07C7" w14:textId="049D3E01" w:rsidR="0021413A" w:rsidRPr="00455029" w:rsidRDefault="00417518" w:rsidP="00963253">
            <w:pPr>
              <w:spacing w:after="0"/>
              <w:rPr>
                <w:rFonts w:cstheme="minorHAnsi"/>
                <w:sz w:val="20"/>
                <w:szCs w:val="20"/>
              </w:rPr>
            </w:pPr>
            <w:proofErr w:type="spellStart"/>
            <w:r w:rsidRPr="00455029">
              <w:rPr>
                <w:rFonts w:cstheme="minorHAnsi"/>
                <w:sz w:val="20"/>
                <w:szCs w:val="20"/>
              </w:rPr>
              <w:t>Frage</w:t>
            </w:r>
            <w:proofErr w:type="spellEnd"/>
            <w:r w:rsidRPr="00455029">
              <w:rPr>
                <w:rFonts w:cstheme="minorHAnsi"/>
                <w:sz w:val="20"/>
                <w:szCs w:val="20"/>
              </w:rPr>
              <w:t xml:space="preserve"> </w:t>
            </w:r>
            <w:r w:rsidR="0021413A" w:rsidRPr="00455029">
              <w:rPr>
                <w:rFonts w:cstheme="minorHAnsi"/>
                <w:sz w:val="20"/>
                <w:szCs w:val="20"/>
              </w:rPr>
              <w:t>5</w:t>
            </w:r>
          </w:p>
        </w:tc>
        <w:tc>
          <w:tcPr>
            <w:tcW w:w="7371" w:type="dxa"/>
            <w:gridSpan w:val="3"/>
            <w:tcBorders>
              <w:top w:val="single" w:sz="4" w:space="0" w:color="44546A" w:themeColor="text2"/>
              <w:left w:val="single" w:sz="4" w:space="0" w:color="44546A" w:themeColor="text2"/>
              <w:bottom w:val="single" w:sz="4" w:space="0" w:color="44546A" w:themeColor="text2"/>
              <w:right w:val="single" w:sz="4" w:space="0" w:color="44546A" w:themeColor="text2"/>
            </w:tcBorders>
            <w:shd w:val="pct5" w:color="auto" w:fill="auto"/>
          </w:tcPr>
          <w:p w14:paraId="2D7D4E49" w14:textId="1AFDCBD5" w:rsidR="004652B5" w:rsidRPr="00455029" w:rsidRDefault="004652B5" w:rsidP="00963253">
            <w:pPr>
              <w:pStyle w:val="Corpsdetexte"/>
              <w:rPr>
                <w:rFonts w:cstheme="minorHAnsi"/>
                <w:i/>
                <w:iCs/>
                <w:sz w:val="20"/>
                <w:szCs w:val="20"/>
                <w:lang w:val="de-CH"/>
              </w:rPr>
            </w:pPr>
            <w:r w:rsidRPr="001132F9">
              <w:rPr>
                <w:rFonts w:cstheme="minorHAnsi"/>
                <w:sz w:val="20"/>
                <w:szCs w:val="20"/>
                <w:lang w:val="de-CH"/>
              </w:rPr>
              <w:t xml:space="preserve">Unter </w:t>
            </w:r>
            <w:r w:rsidRPr="001132F9">
              <w:rPr>
                <w:rFonts w:cstheme="minorHAnsi"/>
                <w:i/>
                <w:iCs/>
                <w:sz w:val="20"/>
                <w:szCs w:val="20"/>
                <w:lang w:val="de-CH"/>
              </w:rPr>
              <w:t>Cloud</w:t>
            </w:r>
            <w:r w:rsidRPr="001132F9">
              <w:rPr>
                <w:rFonts w:cstheme="minorHAnsi"/>
                <w:sz w:val="20"/>
                <w:szCs w:val="20"/>
                <w:lang w:val="de-CH"/>
              </w:rPr>
              <w:t xml:space="preserve"> sind Datenbearbeitungen zu verstehen, die an einem anderen Ort durch von Dritten betriebene Server durchgeführt werden (Art. 4 Abs. 1 Bst. g DSchG).</w:t>
            </w:r>
          </w:p>
        </w:tc>
      </w:tr>
      <w:tr w:rsidR="0021413A" w:rsidRPr="008127C5" w14:paraId="6D4FB992" w14:textId="77777777" w:rsidTr="00963253">
        <w:trPr>
          <w:trHeight w:val="735"/>
        </w:trPr>
        <w:tc>
          <w:tcPr>
            <w:tcW w:w="1413" w:type="dxa"/>
            <w:gridSpan w:val="2"/>
            <w:tcBorders>
              <w:top w:val="single" w:sz="4" w:space="0" w:color="44546A" w:themeColor="text2"/>
              <w:left w:val="single" w:sz="4" w:space="0" w:color="44546A" w:themeColor="text2"/>
              <w:bottom w:val="single" w:sz="4" w:space="0" w:color="44546A" w:themeColor="text2"/>
              <w:right w:val="single" w:sz="4" w:space="0" w:color="44546A" w:themeColor="text2"/>
            </w:tcBorders>
            <w:shd w:val="pct5" w:color="auto" w:fill="auto"/>
          </w:tcPr>
          <w:p w14:paraId="6634C0C8" w14:textId="60766B26" w:rsidR="0021413A" w:rsidRPr="00455029" w:rsidRDefault="00417518" w:rsidP="00963253">
            <w:pPr>
              <w:spacing w:after="0"/>
              <w:rPr>
                <w:rFonts w:cstheme="minorHAnsi"/>
                <w:sz w:val="20"/>
                <w:szCs w:val="20"/>
              </w:rPr>
            </w:pPr>
            <w:proofErr w:type="spellStart"/>
            <w:r w:rsidRPr="00455029">
              <w:rPr>
                <w:rFonts w:cstheme="minorHAnsi"/>
                <w:sz w:val="20"/>
                <w:szCs w:val="20"/>
              </w:rPr>
              <w:t>Frage</w:t>
            </w:r>
            <w:proofErr w:type="spellEnd"/>
            <w:r w:rsidRPr="00455029">
              <w:rPr>
                <w:rFonts w:cstheme="minorHAnsi"/>
                <w:sz w:val="20"/>
                <w:szCs w:val="20"/>
              </w:rPr>
              <w:t xml:space="preserve"> </w:t>
            </w:r>
            <w:r w:rsidR="0021413A" w:rsidRPr="00455029">
              <w:rPr>
                <w:rFonts w:cstheme="minorHAnsi"/>
                <w:sz w:val="20"/>
                <w:szCs w:val="20"/>
              </w:rPr>
              <w:t>6</w:t>
            </w:r>
          </w:p>
        </w:tc>
        <w:tc>
          <w:tcPr>
            <w:tcW w:w="7371" w:type="dxa"/>
            <w:gridSpan w:val="3"/>
            <w:tcBorders>
              <w:top w:val="single" w:sz="4" w:space="0" w:color="44546A" w:themeColor="text2"/>
              <w:left w:val="single" w:sz="4" w:space="0" w:color="44546A" w:themeColor="text2"/>
              <w:bottom w:val="single" w:sz="4" w:space="0" w:color="44546A" w:themeColor="text2"/>
              <w:right w:val="single" w:sz="4" w:space="0" w:color="44546A" w:themeColor="text2"/>
            </w:tcBorders>
            <w:shd w:val="pct5" w:color="auto" w:fill="auto"/>
          </w:tcPr>
          <w:p w14:paraId="26824B89" w14:textId="55EF72FA" w:rsidR="004652B5" w:rsidRPr="00455029" w:rsidRDefault="004652B5" w:rsidP="004652B5">
            <w:pPr>
              <w:pStyle w:val="Corpsdetexte"/>
              <w:rPr>
                <w:rFonts w:cstheme="minorHAnsi"/>
                <w:i/>
                <w:iCs/>
                <w:sz w:val="20"/>
                <w:szCs w:val="20"/>
                <w:lang w:val="de-CH"/>
              </w:rPr>
            </w:pPr>
            <w:proofErr w:type="spellStart"/>
            <w:r w:rsidRPr="00455029">
              <w:rPr>
                <w:rFonts w:cstheme="minorHAnsi"/>
                <w:i/>
                <w:iCs/>
                <w:sz w:val="20"/>
                <w:szCs w:val="20"/>
                <w:lang w:val="de-CH"/>
              </w:rPr>
              <w:t>Profiling</w:t>
            </w:r>
            <w:proofErr w:type="spellEnd"/>
            <w:r w:rsidRPr="00455029">
              <w:rPr>
                <w:rFonts w:cstheme="minorHAnsi"/>
                <w:i/>
                <w:iCs/>
                <w:sz w:val="20"/>
                <w:szCs w:val="20"/>
                <w:lang w:val="de-CH"/>
              </w:rPr>
              <w:t xml:space="preserve"> ist jede Art der automatisierten Bearbeitung von Personendaten, die darin besteht, dass diese Personendaten verwendet werden, um bestimmte persönliche Aspekte, die sich auf eine Person beziehen, zu bewerten, insbesondere um Aspekte bezüglich Arbeitsleistung, wirtschaftliche Lage, Gesundheit, persönliche Vorlieben, Interessen, Zuverlässigkeit, Verhalten, Aufenthaltsort oder Ortswechsel dieser Person zu analysieren oder vorherzusagen (Art. 4 Abs. 1 Bst. f DSchG).</w:t>
            </w:r>
          </w:p>
          <w:p w14:paraId="4A20F47A" w14:textId="6F9884E2" w:rsidR="004652B5" w:rsidRPr="00455029" w:rsidRDefault="004652B5" w:rsidP="004652B5">
            <w:pPr>
              <w:pStyle w:val="Corpsdetexte"/>
              <w:rPr>
                <w:rFonts w:cstheme="minorHAnsi"/>
                <w:i/>
                <w:iCs/>
                <w:sz w:val="20"/>
                <w:szCs w:val="20"/>
                <w:lang w:val="de-CH"/>
              </w:rPr>
            </w:pPr>
            <w:r w:rsidRPr="00455029">
              <w:rPr>
                <w:rFonts w:cstheme="minorHAnsi"/>
                <w:i/>
                <w:iCs/>
                <w:sz w:val="20"/>
                <w:szCs w:val="20"/>
                <w:lang w:val="de-CH"/>
              </w:rPr>
              <w:t>Mit anderen Worten geht es darum, aus den bearbeiteten Daten Informationen über Personen abzuleiten.</w:t>
            </w:r>
          </w:p>
        </w:tc>
      </w:tr>
      <w:tr w:rsidR="0021413A" w:rsidRPr="008127C5" w14:paraId="2BCF12F6" w14:textId="77777777" w:rsidTr="00963253">
        <w:trPr>
          <w:trHeight w:val="735"/>
        </w:trPr>
        <w:tc>
          <w:tcPr>
            <w:tcW w:w="1413" w:type="dxa"/>
            <w:gridSpan w:val="2"/>
            <w:tcBorders>
              <w:top w:val="single" w:sz="4" w:space="0" w:color="44546A" w:themeColor="text2"/>
              <w:left w:val="single" w:sz="4" w:space="0" w:color="44546A" w:themeColor="text2"/>
              <w:bottom w:val="single" w:sz="4" w:space="0" w:color="44546A" w:themeColor="text2"/>
              <w:right w:val="single" w:sz="4" w:space="0" w:color="44546A" w:themeColor="text2"/>
            </w:tcBorders>
            <w:shd w:val="pct5" w:color="auto" w:fill="auto"/>
          </w:tcPr>
          <w:p w14:paraId="268EFA4C" w14:textId="5E1ACEBD" w:rsidR="0021413A" w:rsidRPr="00455029" w:rsidRDefault="00417518" w:rsidP="00963253">
            <w:pPr>
              <w:spacing w:after="0"/>
              <w:rPr>
                <w:rFonts w:cstheme="minorHAnsi"/>
                <w:sz w:val="20"/>
                <w:szCs w:val="20"/>
              </w:rPr>
            </w:pPr>
            <w:proofErr w:type="spellStart"/>
            <w:r w:rsidRPr="00455029">
              <w:rPr>
                <w:rFonts w:cstheme="minorHAnsi"/>
                <w:sz w:val="20"/>
                <w:szCs w:val="20"/>
              </w:rPr>
              <w:t>Frage</w:t>
            </w:r>
            <w:proofErr w:type="spellEnd"/>
            <w:r w:rsidRPr="00455029">
              <w:rPr>
                <w:rFonts w:cstheme="minorHAnsi"/>
                <w:sz w:val="20"/>
                <w:szCs w:val="20"/>
              </w:rPr>
              <w:t xml:space="preserve"> </w:t>
            </w:r>
            <w:r w:rsidR="0021413A" w:rsidRPr="00455029">
              <w:rPr>
                <w:rFonts w:cstheme="minorHAnsi"/>
                <w:sz w:val="20"/>
                <w:szCs w:val="20"/>
              </w:rPr>
              <w:t>7</w:t>
            </w:r>
          </w:p>
        </w:tc>
        <w:tc>
          <w:tcPr>
            <w:tcW w:w="7371" w:type="dxa"/>
            <w:gridSpan w:val="3"/>
            <w:tcBorders>
              <w:top w:val="single" w:sz="4" w:space="0" w:color="44546A" w:themeColor="text2"/>
              <w:left w:val="single" w:sz="4" w:space="0" w:color="44546A" w:themeColor="text2"/>
              <w:bottom w:val="single" w:sz="4" w:space="0" w:color="44546A" w:themeColor="text2"/>
              <w:right w:val="single" w:sz="4" w:space="0" w:color="44546A" w:themeColor="text2"/>
            </w:tcBorders>
            <w:shd w:val="pct5" w:color="auto" w:fill="auto"/>
          </w:tcPr>
          <w:p w14:paraId="4D538BB0" w14:textId="301AEA64" w:rsidR="00F50319" w:rsidRPr="001132F9" w:rsidRDefault="004652B5" w:rsidP="004652B5">
            <w:pPr>
              <w:spacing w:after="0" w:line="240" w:lineRule="auto"/>
              <w:rPr>
                <w:rFonts w:cstheme="minorHAnsi"/>
                <w:lang w:val="de-CH"/>
              </w:rPr>
            </w:pPr>
            <w:r w:rsidRPr="00455029">
              <w:rPr>
                <w:rFonts w:cstheme="minorHAnsi"/>
                <w:lang w:val="de-CH"/>
              </w:rPr>
              <w:t>«</w:t>
            </w:r>
            <w:r w:rsidRPr="00455029">
              <w:rPr>
                <w:rFonts w:cstheme="minorHAnsi"/>
                <w:i/>
                <w:iCs/>
                <w:lang w:val="de-CH"/>
              </w:rPr>
              <w:t>neue Technologien, Mechanismen oder Prozeduren</w:t>
            </w:r>
            <w:r w:rsidRPr="00455029">
              <w:rPr>
                <w:rFonts w:cstheme="minorHAnsi"/>
                <w:lang w:val="de-CH"/>
              </w:rPr>
              <w:t xml:space="preserve">»: Darunter </w:t>
            </w:r>
            <w:proofErr w:type="gramStart"/>
            <w:r w:rsidRPr="00455029">
              <w:rPr>
                <w:rFonts w:cstheme="minorHAnsi"/>
                <w:lang w:val="de-CH"/>
              </w:rPr>
              <w:t>fallen</w:t>
            </w:r>
            <w:proofErr w:type="gramEnd"/>
            <w:r w:rsidRPr="00455029">
              <w:rPr>
                <w:rFonts w:cstheme="minorHAnsi"/>
                <w:lang w:val="de-CH"/>
              </w:rPr>
              <w:t xml:space="preserve"> </w:t>
            </w:r>
            <w:r w:rsidR="00F50319" w:rsidRPr="001132F9">
              <w:rPr>
                <w:rFonts w:cstheme="minorHAnsi"/>
                <w:lang w:val="de-CH"/>
              </w:rPr>
              <w:t xml:space="preserve">die Benutzung </w:t>
            </w:r>
            <w:r w:rsidRPr="00455029">
              <w:rPr>
                <w:rFonts w:cstheme="minorHAnsi"/>
                <w:lang w:val="de-CH"/>
              </w:rPr>
              <w:t>neuartige</w:t>
            </w:r>
            <w:r w:rsidR="00F50319" w:rsidRPr="001132F9">
              <w:rPr>
                <w:rFonts w:cstheme="minorHAnsi"/>
                <w:lang w:val="de-CH"/>
              </w:rPr>
              <w:t>r, innovativer</w:t>
            </w:r>
            <w:r w:rsidRPr="00455029">
              <w:rPr>
                <w:rFonts w:cstheme="minorHAnsi"/>
                <w:lang w:val="de-CH"/>
              </w:rPr>
              <w:t xml:space="preserve"> Technologien, neuartige</w:t>
            </w:r>
            <w:r w:rsidR="00F50319" w:rsidRPr="001132F9">
              <w:rPr>
                <w:rFonts w:cstheme="minorHAnsi"/>
                <w:lang w:val="de-CH"/>
              </w:rPr>
              <w:t>r</w:t>
            </w:r>
            <w:r w:rsidRPr="00455029">
              <w:rPr>
                <w:rFonts w:cstheme="minorHAnsi"/>
                <w:lang w:val="de-CH"/>
              </w:rPr>
              <w:t xml:space="preserve"> Bearbeitung oder wenn eine</w:t>
            </w:r>
            <w:r w:rsidR="00F50319" w:rsidRPr="001132F9">
              <w:rPr>
                <w:rFonts w:cstheme="minorHAnsi"/>
                <w:lang w:val="de-CH"/>
              </w:rPr>
              <w:t xml:space="preserve"> bereits genutzte</w:t>
            </w:r>
            <w:r w:rsidRPr="00455029">
              <w:rPr>
                <w:rFonts w:cstheme="minorHAnsi"/>
                <w:lang w:val="de-CH"/>
              </w:rPr>
              <w:t xml:space="preserve"> Technologie signifikante Veränderungen erfährt. Erfasst werden </w:t>
            </w:r>
            <w:r w:rsidR="00F50319" w:rsidRPr="001132F9">
              <w:rPr>
                <w:rFonts w:cstheme="minorHAnsi"/>
                <w:lang w:val="de-CH"/>
              </w:rPr>
              <w:t xml:space="preserve">ebenfalls </w:t>
            </w:r>
            <w:r w:rsidRPr="00455029">
              <w:rPr>
                <w:rFonts w:cstheme="minorHAnsi"/>
                <w:lang w:val="de-CH"/>
              </w:rPr>
              <w:t>neuartige</w:t>
            </w:r>
            <w:r w:rsidR="00F50319" w:rsidRPr="001132F9">
              <w:rPr>
                <w:rFonts w:cstheme="minorHAnsi"/>
                <w:lang w:val="de-CH"/>
              </w:rPr>
              <w:t>s Material und neuartige</w:t>
            </w:r>
            <w:r w:rsidRPr="00455029">
              <w:rPr>
                <w:rFonts w:cstheme="minorHAnsi"/>
                <w:lang w:val="de-CH"/>
              </w:rPr>
              <w:t xml:space="preserve"> Hard- und Software. </w:t>
            </w:r>
          </w:p>
          <w:p w14:paraId="09F8F0A8" w14:textId="77777777" w:rsidR="00F50319" w:rsidRPr="001132F9" w:rsidRDefault="00F50319" w:rsidP="004652B5">
            <w:pPr>
              <w:spacing w:after="0" w:line="240" w:lineRule="auto"/>
              <w:rPr>
                <w:rFonts w:cstheme="minorHAnsi"/>
                <w:lang w:val="de-CH"/>
              </w:rPr>
            </w:pPr>
          </w:p>
          <w:p w14:paraId="61484013" w14:textId="4DD515A6" w:rsidR="004652B5" w:rsidRPr="00455029" w:rsidRDefault="004652B5" w:rsidP="00455029">
            <w:pPr>
              <w:spacing w:after="0" w:line="240" w:lineRule="auto"/>
              <w:rPr>
                <w:rFonts w:cstheme="minorHAnsi"/>
                <w:lang w:val="de-CH"/>
              </w:rPr>
            </w:pPr>
            <w:r w:rsidRPr="00455029">
              <w:rPr>
                <w:rFonts w:cstheme="minorHAnsi"/>
                <w:lang w:val="de-CH"/>
              </w:rPr>
              <w:t>Z.B. die Einführung eines Portals, Einsatz von Body-Cams, Einsatz von Bewertungsplattformen für die öffentliche Verwaltung, biometrische Verfahren, Einsatz von Algorithmen für automatisierte Entscheidfindung, Einsatz von künstlicher Intelligenz, automatisierte Auswertung von Video-Aufnahmen, Smart Health usw.</w:t>
            </w:r>
          </w:p>
        </w:tc>
      </w:tr>
      <w:tr w:rsidR="0021413A" w:rsidRPr="008127C5" w14:paraId="63A52080" w14:textId="77777777" w:rsidTr="00963253">
        <w:trPr>
          <w:trHeight w:val="735"/>
        </w:trPr>
        <w:tc>
          <w:tcPr>
            <w:tcW w:w="1413" w:type="dxa"/>
            <w:gridSpan w:val="2"/>
            <w:tcBorders>
              <w:top w:val="single" w:sz="4" w:space="0" w:color="44546A" w:themeColor="text2"/>
              <w:left w:val="single" w:sz="4" w:space="0" w:color="44546A" w:themeColor="text2"/>
              <w:bottom w:val="single" w:sz="4" w:space="0" w:color="44546A" w:themeColor="text2"/>
              <w:right w:val="single" w:sz="4" w:space="0" w:color="44546A" w:themeColor="text2"/>
            </w:tcBorders>
            <w:shd w:val="pct5" w:color="auto" w:fill="auto"/>
          </w:tcPr>
          <w:p w14:paraId="42173D16" w14:textId="139EBC26" w:rsidR="0021413A" w:rsidRPr="00455029" w:rsidRDefault="00417518" w:rsidP="00963253">
            <w:pPr>
              <w:spacing w:after="0"/>
              <w:rPr>
                <w:rFonts w:cstheme="minorHAnsi"/>
                <w:sz w:val="20"/>
                <w:szCs w:val="20"/>
              </w:rPr>
            </w:pPr>
            <w:proofErr w:type="spellStart"/>
            <w:r w:rsidRPr="00455029">
              <w:rPr>
                <w:rFonts w:cstheme="minorHAnsi"/>
                <w:sz w:val="20"/>
                <w:szCs w:val="20"/>
              </w:rPr>
              <w:t>Frage</w:t>
            </w:r>
            <w:proofErr w:type="spellEnd"/>
            <w:r w:rsidRPr="00455029">
              <w:rPr>
                <w:rFonts w:cstheme="minorHAnsi"/>
                <w:sz w:val="20"/>
                <w:szCs w:val="20"/>
              </w:rPr>
              <w:t xml:space="preserve"> </w:t>
            </w:r>
            <w:r w:rsidR="0021413A" w:rsidRPr="00455029">
              <w:rPr>
                <w:rFonts w:cstheme="minorHAnsi"/>
                <w:sz w:val="20"/>
                <w:szCs w:val="20"/>
              </w:rPr>
              <w:t>8</w:t>
            </w:r>
          </w:p>
        </w:tc>
        <w:tc>
          <w:tcPr>
            <w:tcW w:w="7371" w:type="dxa"/>
            <w:gridSpan w:val="3"/>
            <w:tcBorders>
              <w:top w:val="single" w:sz="4" w:space="0" w:color="44546A" w:themeColor="text2"/>
              <w:left w:val="single" w:sz="4" w:space="0" w:color="44546A" w:themeColor="text2"/>
              <w:bottom w:val="single" w:sz="4" w:space="0" w:color="44546A" w:themeColor="text2"/>
              <w:right w:val="single" w:sz="4" w:space="0" w:color="44546A" w:themeColor="text2"/>
            </w:tcBorders>
            <w:shd w:val="pct5" w:color="auto" w:fill="auto"/>
          </w:tcPr>
          <w:p w14:paraId="108F470B" w14:textId="075A5288" w:rsidR="004652B5" w:rsidRPr="00455029" w:rsidRDefault="004652B5" w:rsidP="00963253">
            <w:pPr>
              <w:pStyle w:val="Corpsdetexte"/>
              <w:rPr>
                <w:rFonts w:cstheme="minorHAnsi"/>
                <w:lang w:val="de-CH"/>
              </w:rPr>
            </w:pPr>
            <w:r w:rsidRPr="00455029">
              <w:rPr>
                <w:rFonts w:cstheme="minorHAnsi"/>
                <w:lang w:val="de-CH"/>
              </w:rPr>
              <w:t>«</w:t>
            </w:r>
            <w:r w:rsidRPr="00455029">
              <w:rPr>
                <w:rFonts w:cstheme="minorHAnsi"/>
                <w:i/>
                <w:iCs/>
                <w:lang w:val="de-CH"/>
              </w:rPr>
              <w:t>systematisch überwacht</w:t>
            </w:r>
            <w:r w:rsidRPr="00455029">
              <w:rPr>
                <w:rFonts w:cstheme="minorHAnsi"/>
                <w:lang w:val="de-CH"/>
              </w:rPr>
              <w:t xml:space="preserve">»: </w:t>
            </w:r>
            <w:r w:rsidR="00417518" w:rsidRPr="001132F9">
              <w:rPr>
                <w:rFonts w:cstheme="minorHAnsi"/>
                <w:lang w:val="de-CH"/>
              </w:rPr>
              <w:t>D</w:t>
            </w:r>
            <w:r w:rsidRPr="00455029">
              <w:rPr>
                <w:rFonts w:cstheme="minorHAnsi"/>
                <w:lang w:val="de-CH"/>
              </w:rPr>
              <w:t xml:space="preserve">ie Überwachung ist vereinbart, organisiert oder methodisch oder erfolgt im Rahmen einer Strategie oder eines allgemeinen Datenerfassungsplans. </w:t>
            </w:r>
            <w:proofErr w:type="gramStart"/>
            <w:r w:rsidRPr="00455029">
              <w:rPr>
                <w:rFonts w:cstheme="minorHAnsi"/>
                <w:lang w:val="de-CH"/>
              </w:rPr>
              <w:t>Darunter fallen</w:t>
            </w:r>
            <w:proofErr w:type="gramEnd"/>
            <w:r w:rsidRPr="00455029">
              <w:rPr>
                <w:rFonts w:cstheme="minorHAnsi"/>
                <w:lang w:val="de-CH"/>
              </w:rPr>
              <w:t xml:space="preserve"> nicht nur Videoüberwachungen, sondern etwa auch die automatische Erfassung von Fahrzeugkennzeichen in öffentlichen Parkhäusern oder Parkplätzen, die Überwachung in einem Spital, an Bushaltestellen usw.</w:t>
            </w:r>
          </w:p>
        </w:tc>
      </w:tr>
      <w:tr w:rsidR="0021413A" w:rsidRPr="008127C5" w14:paraId="59D3DF37" w14:textId="77777777" w:rsidTr="00963253">
        <w:trPr>
          <w:trHeight w:val="735"/>
        </w:trPr>
        <w:tc>
          <w:tcPr>
            <w:tcW w:w="1413" w:type="dxa"/>
            <w:gridSpan w:val="2"/>
            <w:tcBorders>
              <w:top w:val="single" w:sz="4" w:space="0" w:color="44546A" w:themeColor="text2"/>
              <w:left w:val="single" w:sz="4" w:space="0" w:color="44546A" w:themeColor="text2"/>
              <w:bottom w:val="single" w:sz="4" w:space="0" w:color="44546A" w:themeColor="text2"/>
              <w:right w:val="single" w:sz="4" w:space="0" w:color="44546A" w:themeColor="text2"/>
            </w:tcBorders>
            <w:shd w:val="pct5" w:color="auto" w:fill="auto"/>
          </w:tcPr>
          <w:p w14:paraId="50DCAE7C" w14:textId="2F1CE09B" w:rsidR="0021413A" w:rsidRPr="00455029" w:rsidRDefault="00417518" w:rsidP="00963253">
            <w:pPr>
              <w:spacing w:after="0"/>
              <w:rPr>
                <w:rFonts w:cstheme="minorHAnsi"/>
                <w:sz w:val="20"/>
                <w:szCs w:val="20"/>
              </w:rPr>
            </w:pPr>
            <w:proofErr w:type="spellStart"/>
            <w:r w:rsidRPr="00455029">
              <w:rPr>
                <w:rFonts w:cstheme="minorHAnsi"/>
                <w:sz w:val="20"/>
                <w:szCs w:val="20"/>
              </w:rPr>
              <w:t>Frage</w:t>
            </w:r>
            <w:proofErr w:type="spellEnd"/>
            <w:r w:rsidRPr="00455029">
              <w:rPr>
                <w:rFonts w:cstheme="minorHAnsi"/>
                <w:sz w:val="20"/>
                <w:szCs w:val="20"/>
              </w:rPr>
              <w:t xml:space="preserve"> </w:t>
            </w:r>
            <w:r w:rsidR="0021413A" w:rsidRPr="00455029">
              <w:rPr>
                <w:rFonts w:cstheme="minorHAnsi"/>
                <w:sz w:val="20"/>
                <w:szCs w:val="20"/>
              </w:rPr>
              <w:t>10</w:t>
            </w:r>
          </w:p>
        </w:tc>
        <w:tc>
          <w:tcPr>
            <w:tcW w:w="7371" w:type="dxa"/>
            <w:gridSpan w:val="3"/>
            <w:tcBorders>
              <w:top w:val="single" w:sz="4" w:space="0" w:color="44546A" w:themeColor="text2"/>
              <w:left w:val="single" w:sz="4" w:space="0" w:color="44546A" w:themeColor="text2"/>
              <w:bottom w:val="single" w:sz="4" w:space="0" w:color="44546A" w:themeColor="text2"/>
              <w:right w:val="single" w:sz="4" w:space="0" w:color="44546A" w:themeColor="text2"/>
            </w:tcBorders>
            <w:shd w:val="pct5" w:color="auto" w:fill="auto"/>
          </w:tcPr>
          <w:p w14:paraId="3D1E98AC" w14:textId="40FDE9CE" w:rsidR="004652B5" w:rsidRPr="00455029" w:rsidRDefault="004652B5" w:rsidP="00963253">
            <w:pPr>
              <w:pStyle w:val="Corpsdetexte"/>
              <w:rPr>
                <w:rFonts w:cstheme="minorHAnsi"/>
                <w:lang w:val="de-CH"/>
              </w:rPr>
            </w:pPr>
            <w:r w:rsidRPr="00455029">
              <w:rPr>
                <w:rFonts w:cstheme="minorHAnsi"/>
                <w:lang w:val="de-CH"/>
              </w:rPr>
              <w:t>«</w:t>
            </w:r>
            <w:r w:rsidRPr="00455029">
              <w:rPr>
                <w:rFonts w:cstheme="minorHAnsi"/>
                <w:i/>
                <w:iCs/>
                <w:lang w:val="de-CH"/>
              </w:rPr>
              <w:t>grosse oder unbegrenzte Anzahl Personen</w:t>
            </w:r>
            <w:r w:rsidRPr="00455029">
              <w:rPr>
                <w:rFonts w:cstheme="minorHAnsi"/>
                <w:lang w:val="de-CH"/>
              </w:rPr>
              <w:t>» ist ein unbestimmter Begriff, der im Ermessen des Verantwortlichen liegt. Es kann sich um eine absolute Zahl von Personen handeln oder um eine relative Zahl im Verhältnis zum erfassten Personenkreis. Dazu gehören auch Online-Zugriffe oder Abrufverfahren. Beispiel: alle Mitarbeiterinnen und Mitarbeiter des Staates.</w:t>
            </w:r>
          </w:p>
        </w:tc>
      </w:tr>
    </w:tbl>
    <w:p w14:paraId="1D9CDB2E" w14:textId="77777777" w:rsidR="008A076A" w:rsidRPr="00130532" w:rsidRDefault="008A076A" w:rsidP="008A076A">
      <w:pPr>
        <w:spacing w:after="0"/>
        <w:rPr>
          <w:lang w:val="de-CH"/>
        </w:rPr>
      </w:pPr>
    </w:p>
    <w:p w14:paraId="25913FB1" w14:textId="77777777" w:rsidR="008A076A" w:rsidRPr="00130532" w:rsidRDefault="008A076A" w:rsidP="008A076A">
      <w:pPr>
        <w:pStyle w:val="Titre1"/>
      </w:pPr>
      <w:bookmarkStart w:id="6" w:name="_Toc138746637"/>
      <w:r w:rsidRPr="00130532">
        <w:t>Entscheid</w:t>
      </w:r>
      <w:bookmarkEnd w:id="6"/>
    </w:p>
    <w:p w14:paraId="13DF157E" w14:textId="1892A50D" w:rsidR="00B50A41" w:rsidRPr="00130532" w:rsidRDefault="00B50A41" w:rsidP="00B50A41">
      <w:pPr>
        <w:spacing w:after="0"/>
        <w:rPr>
          <w:lang w:val="de-CH"/>
        </w:rPr>
      </w:pPr>
      <w:r w:rsidRPr="00130532">
        <w:rPr>
          <w:lang w:val="de-CH"/>
        </w:rPr>
        <w:t xml:space="preserve">Wenn </w:t>
      </w:r>
      <w:r w:rsidR="00AF7615" w:rsidRPr="00130532">
        <w:rPr>
          <w:lang w:val="de-CH"/>
        </w:rPr>
        <w:t>S</w:t>
      </w:r>
      <w:r w:rsidRPr="00130532">
        <w:rPr>
          <w:lang w:val="de-CH"/>
        </w:rPr>
        <w:t xml:space="preserve">ie </w:t>
      </w:r>
      <w:r w:rsidR="00D90CA1" w:rsidRPr="00130532">
        <w:rPr>
          <w:lang w:val="de-CH"/>
        </w:rPr>
        <w:t xml:space="preserve">mindestens </w:t>
      </w:r>
      <w:r w:rsidRPr="00130532">
        <w:rPr>
          <w:u w:val="single"/>
          <w:lang w:val="de-CH"/>
        </w:rPr>
        <w:t>eine</w:t>
      </w:r>
      <w:r w:rsidRPr="00130532">
        <w:rPr>
          <w:lang w:val="de-CH"/>
        </w:rPr>
        <w:t xml:space="preserve"> </w:t>
      </w:r>
      <w:r w:rsidR="00D90CA1" w:rsidRPr="00130532">
        <w:rPr>
          <w:lang w:val="de-CH"/>
        </w:rPr>
        <w:t>der</w:t>
      </w:r>
      <w:r w:rsidRPr="00130532">
        <w:rPr>
          <w:lang w:val="de-CH"/>
        </w:rPr>
        <w:t xml:space="preserve"> Fragen </w:t>
      </w:r>
      <w:r w:rsidR="00D90CA1" w:rsidRPr="00130532">
        <w:rPr>
          <w:lang w:val="de-CH"/>
        </w:rPr>
        <w:t>in Kap</w:t>
      </w:r>
      <w:r w:rsidR="00390108" w:rsidRPr="00130532">
        <w:rPr>
          <w:lang w:val="de-CH"/>
        </w:rPr>
        <w:t>.</w:t>
      </w:r>
      <w:r w:rsidR="00D90CA1" w:rsidRPr="00130532">
        <w:rPr>
          <w:lang w:val="de-CH"/>
        </w:rPr>
        <w:t xml:space="preserve"> 3 </w:t>
      </w:r>
      <w:r w:rsidRPr="00130532">
        <w:rPr>
          <w:lang w:val="de-CH"/>
        </w:rPr>
        <w:t>mit «JA» beantworte</w:t>
      </w:r>
      <w:r w:rsidR="00D90CA1" w:rsidRPr="00130532">
        <w:rPr>
          <w:lang w:val="de-CH"/>
        </w:rPr>
        <w:t>t haben</w:t>
      </w:r>
      <w:r w:rsidRPr="00130532">
        <w:rPr>
          <w:lang w:val="de-CH"/>
        </w:rPr>
        <w:t>, ist eine Datenschutz</w:t>
      </w:r>
      <w:r w:rsidR="003D7934" w:rsidRPr="00130532">
        <w:rPr>
          <w:lang w:val="de-CH"/>
        </w:rPr>
        <w:t>-F</w:t>
      </w:r>
      <w:r w:rsidRPr="00130532">
        <w:rPr>
          <w:lang w:val="de-CH"/>
        </w:rPr>
        <w:t>olge</w:t>
      </w:r>
      <w:r w:rsidR="003D7934" w:rsidRPr="00130532">
        <w:rPr>
          <w:lang w:val="de-CH"/>
        </w:rPr>
        <w:t>n</w:t>
      </w:r>
      <w:r w:rsidRPr="00130532">
        <w:rPr>
          <w:lang w:val="de-CH"/>
        </w:rPr>
        <w:t>abschätzung</w:t>
      </w:r>
      <w:r w:rsidR="003D7934" w:rsidRPr="00130532">
        <w:rPr>
          <w:lang w:val="de-CH"/>
        </w:rPr>
        <w:t xml:space="preserve"> obligatorisch</w:t>
      </w:r>
      <w:r w:rsidRPr="00130532">
        <w:rPr>
          <w:lang w:val="de-CH"/>
        </w:rPr>
        <w:t>.</w:t>
      </w:r>
    </w:p>
    <w:p w14:paraId="0FD9069B" w14:textId="77777777" w:rsidR="00B50A41" w:rsidRPr="00130532" w:rsidRDefault="00B50A41" w:rsidP="00B50A41">
      <w:pPr>
        <w:rPr>
          <w:lang w:val="de-CH" w:eastAsia="de-DE"/>
        </w:rPr>
      </w:pPr>
    </w:p>
    <w:tbl>
      <w:tblPr>
        <w:tblW w:w="8218"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993"/>
        <w:gridCol w:w="993"/>
      </w:tblGrid>
      <w:tr w:rsidR="008A076A" w:rsidRPr="00130532" w14:paraId="1A484E71" w14:textId="77777777" w:rsidTr="004C6558">
        <w:trPr>
          <w:trHeight w:val="735"/>
        </w:trPr>
        <w:tc>
          <w:tcPr>
            <w:tcW w:w="6232" w:type="dxa"/>
            <w:shd w:val="clear" w:color="auto" w:fill="auto"/>
            <w:hideMark/>
          </w:tcPr>
          <w:p w14:paraId="504523D2" w14:textId="72DA928E" w:rsidR="008A076A" w:rsidRPr="00130532" w:rsidRDefault="008A076A" w:rsidP="004C6558">
            <w:pPr>
              <w:rPr>
                <w:lang w:val="de-CH" w:eastAsia="de-CH"/>
              </w:rPr>
            </w:pPr>
            <w:r w:rsidRPr="00130532">
              <w:rPr>
                <w:lang w:val="de-CH" w:eastAsia="de-CH"/>
              </w:rPr>
              <w:lastRenderedPageBreak/>
              <w:t>Es braucht eine Datenschutz</w:t>
            </w:r>
            <w:r w:rsidR="003D7934" w:rsidRPr="00130532">
              <w:rPr>
                <w:lang w:val="de-CH" w:eastAsia="de-CH"/>
              </w:rPr>
              <w:t>-F</w:t>
            </w:r>
            <w:r w:rsidRPr="00130532">
              <w:rPr>
                <w:lang w:val="de-CH" w:eastAsia="de-CH"/>
              </w:rPr>
              <w:t>olge</w:t>
            </w:r>
            <w:r w:rsidR="003D7934" w:rsidRPr="00130532">
              <w:rPr>
                <w:lang w:val="de-CH" w:eastAsia="de-CH"/>
              </w:rPr>
              <w:t>n</w:t>
            </w:r>
            <w:r w:rsidRPr="00130532">
              <w:rPr>
                <w:lang w:val="de-CH" w:eastAsia="de-CH"/>
              </w:rPr>
              <w:t>abschätzung</w:t>
            </w:r>
          </w:p>
        </w:tc>
        <w:tc>
          <w:tcPr>
            <w:tcW w:w="993" w:type="dxa"/>
            <w:shd w:val="clear" w:color="auto" w:fill="auto"/>
          </w:tcPr>
          <w:p w14:paraId="077C03D0" w14:textId="77777777" w:rsidR="008A076A" w:rsidRPr="00130532" w:rsidRDefault="008A076A" w:rsidP="004C6558">
            <w:pPr>
              <w:spacing w:after="0"/>
              <w:jc w:val="center"/>
              <w:rPr>
                <w:rFonts w:cs="Calibri"/>
                <w:color w:val="323E4F" w:themeColor="text2" w:themeShade="BF"/>
                <w:szCs w:val="24"/>
                <w:lang w:val="de-CH" w:eastAsia="de-CH"/>
              </w:rPr>
            </w:pPr>
            <w:r w:rsidRPr="00130532">
              <w:rPr>
                <w:rFonts w:cs="Calibri"/>
                <w:color w:val="323E4F" w:themeColor="text2" w:themeShade="BF"/>
                <w:szCs w:val="24"/>
                <w:lang w:val="de-CH" w:eastAsia="de-CH"/>
              </w:rPr>
              <w:t>NEIN</w:t>
            </w:r>
          </w:p>
          <w:sdt>
            <w:sdtPr>
              <w:rPr>
                <w:rFonts w:cs="Calibri"/>
                <w:color w:val="323E4F" w:themeColor="text2" w:themeShade="BF"/>
                <w:szCs w:val="24"/>
                <w:lang w:val="de-CH" w:eastAsia="de-CH"/>
              </w:rPr>
              <w:id w:val="2131278010"/>
              <w14:checkbox>
                <w14:checked w14:val="0"/>
                <w14:checkedState w14:val="2612" w14:font="MS Gothic"/>
                <w14:uncheckedState w14:val="2610" w14:font="MS Gothic"/>
              </w14:checkbox>
            </w:sdtPr>
            <w:sdtContent>
              <w:p w14:paraId="3BAAF1D8" w14:textId="77777777" w:rsidR="008A076A" w:rsidRPr="00130532" w:rsidRDefault="008A076A" w:rsidP="004C6558">
                <w:pPr>
                  <w:spacing w:after="0"/>
                  <w:jc w:val="center"/>
                  <w:rPr>
                    <w:rFonts w:cs="Calibri"/>
                    <w:color w:val="323E4F" w:themeColor="text2" w:themeShade="BF"/>
                    <w:szCs w:val="24"/>
                    <w:lang w:val="de-CH" w:eastAsia="de-CH"/>
                  </w:rPr>
                </w:pPr>
                <w:r w:rsidRPr="00130532">
                  <w:rPr>
                    <w:rFonts w:ascii="MS Gothic" w:eastAsia="MS Gothic" w:hAnsi="MS Gothic" w:cs="Calibri"/>
                    <w:color w:val="323E4F" w:themeColor="text2" w:themeShade="BF"/>
                    <w:szCs w:val="24"/>
                    <w:lang w:val="de-CH" w:eastAsia="de-CH"/>
                  </w:rPr>
                  <w:t>☐</w:t>
                </w:r>
              </w:p>
            </w:sdtContent>
          </w:sdt>
        </w:tc>
        <w:tc>
          <w:tcPr>
            <w:tcW w:w="993" w:type="dxa"/>
            <w:shd w:val="clear" w:color="auto" w:fill="auto"/>
          </w:tcPr>
          <w:p w14:paraId="280CB68C" w14:textId="77777777" w:rsidR="008A076A" w:rsidRPr="00130532" w:rsidRDefault="008A076A" w:rsidP="004C6558">
            <w:pPr>
              <w:spacing w:after="0"/>
              <w:jc w:val="center"/>
              <w:rPr>
                <w:rFonts w:cs="Calibri"/>
                <w:color w:val="323E4F" w:themeColor="text2" w:themeShade="BF"/>
                <w:szCs w:val="24"/>
                <w:lang w:val="de-CH" w:eastAsia="de-CH"/>
              </w:rPr>
            </w:pPr>
            <w:r w:rsidRPr="00130532">
              <w:rPr>
                <w:rFonts w:cs="Calibri"/>
                <w:color w:val="323E4F" w:themeColor="text2" w:themeShade="BF"/>
                <w:szCs w:val="24"/>
                <w:lang w:val="de-CH" w:eastAsia="de-CH"/>
              </w:rPr>
              <w:t>JA</w:t>
            </w:r>
          </w:p>
          <w:sdt>
            <w:sdtPr>
              <w:rPr>
                <w:rFonts w:cs="Calibri"/>
                <w:color w:val="323E4F" w:themeColor="text2" w:themeShade="BF"/>
                <w:szCs w:val="24"/>
                <w:lang w:val="de-CH" w:eastAsia="de-CH"/>
              </w:rPr>
              <w:id w:val="225732981"/>
              <w14:checkbox>
                <w14:checked w14:val="0"/>
                <w14:checkedState w14:val="2612" w14:font="MS Gothic"/>
                <w14:uncheckedState w14:val="2610" w14:font="MS Gothic"/>
              </w14:checkbox>
            </w:sdtPr>
            <w:sdtContent>
              <w:p w14:paraId="0AC3F2DA" w14:textId="77777777" w:rsidR="008A076A" w:rsidRPr="00130532" w:rsidRDefault="008A076A" w:rsidP="004C6558">
                <w:pPr>
                  <w:spacing w:after="0"/>
                  <w:jc w:val="center"/>
                  <w:rPr>
                    <w:rFonts w:cs="Calibri"/>
                    <w:color w:val="323E4F" w:themeColor="text2" w:themeShade="BF"/>
                    <w:szCs w:val="24"/>
                    <w:lang w:val="de-CH" w:eastAsia="de-CH"/>
                  </w:rPr>
                </w:pPr>
                <w:r w:rsidRPr="00130532">
                  <w:rPr>
                    <w:rFonts w:ascii="MS Gothic" w:eastAsia="MS Gothic" w:hAnsi="MS Gothic" w:cs="Calibri"/>
                    <w:color w:val="323E4F" w:themeColor="text2" w:themeShade="BF"/>
                    <w:szCs w:val="24"/>
                    <w:lang w:val="de-CH" w:eastAsia="de-CH"/>
                  </w:rPr>
                  <w:t>☐</w:t>
                </w:r>
              </w:p>
            </w:sdtContent>
          </w:sdt>
        </w:tc>
      </w:tr>
    </w:tbl>
    <w:p w14:paraId="62F61632" w14:textId="77777777" w:rsidR="008A076A" w:rsidRPr="00130532" w:rsidRDefault="008A076A" w:rsidP="008A076A">
      <w:pPr>
        <w:spacing w:after="0"/>
        <w:rPr>
          <w:lang w:val="de-CH"/>
        </w:rPr>
      </w:pPr>
    </w:p>
    <w:p w14:paraId="15BE7181" w14:textId="00B6585A" w:rsidR="008A076A" w:rsidRPr="00130532" w:rsidRDefault="008A076A" w:rsidP="008A076A">
      <w:pPr>
        <w:spacing w:after="0"/>
        <w:rPr>
          <w:lang w:val="de-CH"/>
        </w:rPr>
      </w:pPr>
      <w:r w:rsidRPr="00130532">
        <w:rPr>
          <w:lang w:val="de-CH"/>
        </w:rPr>
        <w:t>Datum:</w:t>
      </w:r>
      <w:r w:rsidRPr="00130532">
        <w:rPr>
          <w:lang w:val="de-CH"/>
        </w:rPr>
        <w:tab/>
      </w:r>
      <w:r w:rsidRPr="00130532">
        <w:rPr>
          <w:lang w:val="de-CH"/>
        </w:rPr>
        <w:tab/>
      </w:r>
      <w:r w:rsidRPr="00130532">
        <w:rPr>
          <w:lang w:val="de-CH"/>
        </w:rPr>
        <w:tab/>
      </w:r>
      <w:r w:rsidRPr="00130532">
        <w:rPr>
          <w:lang w:val="de-CH"/>
        </w:rPr>
        <w:tab/>
      </w:r>
      <w:r w:rsidR="004C0CCC" w:rsidRPr="00130532">
        <w:rPr>
          <w:lang w:val="de-CH"/>
        </w:rPr>
        <w:t>Signatur</w:t>
      </w:r>
      <w:r w:rsidRPr="00130532">
        <w:rPr>
          <w:lang w:val="de-CH"/>
        </w:rPr>
        <w:t>:</w:t>
      </w:r>
    </w:p>
    <w:p w14:paraId="46152693" w14:textId="77777777" w:rsidR="008A076A" w:rsidRPr="00130532" w:rsidRDefault="008A076A" w:rsidP="008A076A">
      <w:pPr>
        <w:spacing w:after="0"/>
        <w:rPr>
          <w:lang w:val="de-CH"/>
        </w:rPr>
      </w:pPr>
    </w:p>
    <w:p w14:paraId="34759E89" w14:textId="77777777" w:rsidR="008A076A" w:rsidRDefault="008A076A" w:rsidP="008A076A">
      <w:pPr>
        <w:spacing w:after="0"/>
        <w:rPr>
          <w:sz w:val="20"/>
          <w:lang w:val="de-CH"/>
        </w:rPr>
      </w:pPr>
    </w:p>
    <w:p w14:paraId="5704E90D" w14:textId="77777777" w:rsidR="00AB4986" w:rsidRPr="00130532" w:rsidRDefault="00AB4986" w:rsidP="008A076A">
      <w:pPr>
        <w:spacing w:after="0"/>
        <w:rPr>
          <w:sz w:val="20"/>
          <w:lang w:val="de-CH"/>
        </w:rPr>
      </w:pPr>
    </w:p>
    <w:p w14:paraId="1F4FAC0A" w14:textId="0513D1EA" w:rsidR="008A076A" w:rsidRPr="00AB4986" w:rsidRDefault="003D7934" w:rsidP="008A076A">
      <w:pPr>
        <w:spacing w:after="0"/>
        <w:rPr>
          <w:lang w:val="de-CH"/>
        </w:rPr>
      </w:pPr>
      <w:r w:rsidRPr="00AB4986">
        <w:rPr>
          <w:lang w:val="de-CH"/>
        </w:rPr>
        <w:t>Für die Durchführung der Datenschutz-Folgen</w:t>
      </w:r>
      <w:r w:rsidR="00343586" w:rsidRPr="00AB4986">
        <w:rPr>
          <w:lang w:val="de-CH"/>
        </w:rPr>
        <w:t xml:space="preserve">abschätzung können Sie das </w:t>
      </w:r>
      <w:r w:rsidR="008A076A" w:rsidRPr="00AB4986">
        <w:rPr>
          <w:lang w:val="de-CH"/>
        </w:rPr>
        <w:t>Dokument «Datenschutz</w:t>
      </w:r>
      <w:r w:rsidRPr="00AB4986">
        <w:rPr>
          <w:lang w:val="de-CH"/>
        </w:rPr>
        <w:t>-F</w:t>
      </w:r>
      <w:r w:rsidR="008A076A" w:rsidRPr="00AB4986">
        <w:rPr>
          <w:lang w:val="de-CH"/>
        </w:rPr>
        <w:t>olge</w:t>
      </w:r>
      <w:r w:rsidRPr="00AB4986">
        <w:rPr>
          <w:lang w:val="de-CH"/>
        </w:rPr>
        <w:t>n</w:t>
      </w:r>
      <w:r w:rsidR="008A076A" w:rsidRPr="00AB4986">
        <w:rPr>
          <w:lang w:val="de-CH"/>
        </w:rPr>
        <w:t>abschätzung</w:t>
      </w:r>
      <w:r w:rsidR="00B86D3B" w:rsidRPr="00AB4986">
        <w:rPr>
          <w:lang w:val="de-CH"/>
        </w:rPr>
        <w:t xml:space="preserve"> </w:t>
      </w:r>
      <w:r w:rsidR="008A076A" w:rsidRPr="00AB4986">
        <w:rPr>
          <w:lang w:val="de-CH"/>
        </w:rPr>
        <w:t>Teil II</w:t>
      </w:r>
      <w:r w:rsidR="00D8538C" w:rsidRPr="00AB4986">
        <w:rPr>
          <w:lang w:val="de-CH"/>
        </w:rPr>
        <w:t xml:space="preserve"> - Risikobeurteilung aus Sicht des Datenschutzes</w:t>
      </w:r>
      <w:r w:rsidR="008A076A" w:rsidRPr="00AB4986">
        <w:rPr>
          <w:lang w:val="de-CH"/>
        </w:rPr>
        <w:t>»</w:t>
      </w:r>
      <w:bookmarkEnd w:id="0"/>
      <w:r w:rsidR="00DA5CFF" w:rsidRPr="00AB4986">
        <w:rPr>
          <w:lang w:val="de-CH"/>
        </w:rPr>
        <w:t xml:space="preserve"> verwenden.</w:t>
      </w:r>
    </w:p>
    <w:p w14:paraId="369A1DA1" w14:textId="29EEAEDA" w:rsidR="00961492" w:rsidRPr="00130532" w:rsidRDefault="00961492" w:rsidP="008A076A">
      <w:pPr>
        <w:rPr>
          <w:lang w:val="de-CH"/>
        </w:rPr>
      </w:pPr>
    </w:p>
    <w:sectPr w:rsidR="00961492" w:rsidRPr="00130532" w:rsidSect="00457844">
      <w:head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561994" w14:textId="77777777" w:rsidR="00C90370" w:rsidRDefault="00C90370" w:rsidP="002A2009">
      <w:pPr>
        <w:spacing w:after="0" w:line="240" w:lineRule="auto"/>
      </w:pPr>
      <w:r>
        <w:separator/>
      </w:r>
    </w:p>
  </w:endnote>
  <w:endnote w:type="continuationSeparator" w:id="0">
    <w:p w14:paraId="09DF3905" w14:textId="77777777" w:rsidR="00C90370" w:rsidRDefault="00C90370" w:rsidP="002A2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04A852" w14:textId="77777777" w:rsidR="00C90370" w:rsidRDefault="00C90370" w:rsidP="002A2009">
      <w:pPr>
        <w:spacing w:after="0" w:line="240" w:lineRule="auto"/>
      </w:pPr>
      <w:r>
        <w:separator/>
      </w:r>
    </w:p>
  </w:footnote>
  <w:footnote w:type="continuationSeparator" w:id="0">
    <w:p w14:paraId="609C910C" w14:textId="77777777" w:rsidR="00C90370" w:rsidRDefault="00C90370" w:rsidP="002A2009">
      <w:pPr>
        <w:spacing w:after="0" w:line="240" w:lineRule="auto"/>
      </w:pPr>
      <w:r>
        <w:continuationSeparator/>
      </w:r>
    </w:p>
  </w:footnote>
  <w:footnote w:id="1">
    <w:p w14:paraId="76E0FEA6" w14:textId="129D7CA6" w:rsidR="00B50A41" w:rsidRPr="009916AA" w:rsidRDefault="00B50A41" w:rsidP="00B50A41">
      <w:pPr>
        <w:pStyle w:val="Notedebasdepage"/>
      </w:pPr>
      <w:r>
        <w:rPr>
          <w:rStyle w:val="Appelnotedebasdep"/>
        </w:rPr>
        <w:footnoteRef/>
      </w:r>
      <w:r w:rsidRPr="009916AA">
        <w:t xml:space="preserve"> SaaS: </w:t>
      </w:r>
      <w:r w:rsidR="009916AA" w:rsidRPr="009916AA">
        <w:t>Das SaaS-Modell basiert auf dem Prinzip, dass Software und IT-Infrastruktur von einem externen IT-Dienstleister betrieben und vom Kunden als Dienstleistung in Anspruch genommen werden.</w:t>
      </w:r>
    </w:p>
    <w:p w14:paraId="3096284E" w14:textId="77777777" w:rsidR="00B50A41" w:rsidRPr="009916AA" w:rsidRDefault="00B50A41" w:rsidP="00B50A41">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2A2009" w14:paraId="3AF4A378" w14:textId="77777777" w:rsidTr="00417620">
      <w:trPr>
        <w:trHeight w:val="567"/>
      </w:trPr>
      <w:tc>
        <w:tcPr>
          <w:tcW w:w="9298" w:type="dxa"/>
        </w:tcPr>
        <w:p w14:paraId="6C284F7E" w14:textId="77777777" w:rsidR="00DF0A5D" w:rsidRPr="00BF50CB" w:rsidRDefault="00DF0A5D" w:rsidP="00DF0A5D">
          <w:pPr>
            <w:pStyle w:val="01entteetbasdepage"/>
            <w:rPr>
              <w:lang w:val="de-DE"/>
            </w:rPr>
          </w:pPr>
          <w:r>
            <w:rPr>
              <w:b/>
              <w:lang w:val="de-DE"/>
            </w:rPr>
            <w:t>Kantonale Behörde für Öffentlichkeit, Datenschutz und Mediation</w:t>
          </w:r>
          <w:r w:rsidRPr="00BF50CB">
            <w:rPr>
              <w:b/>
              <w:lang w:val="de-DE"/>
            </w:rPr>
            <w:t xml:space="preserve"> </w:t>
          </w:r>
          <w:r>
            <w:rPr>
              <w:lang w:val="de-DE"/>
            </w:rPr>
            <w:t>ÖDSMB</w:t>
          </w:r>
        </w:p>
        <w:p w14:paraId="69C4B8DB" w14:textId="0B26FB39" w:rsidR="002A2009" w:rsidRPr="0064336A" w:rsidRDefault="00DF0A5D" w:rsidP="002A2009">
          <w:pPr>
            <w:pStyle w:val="09enttepage2"/>
            <w:rPr>
              <w:rStyle w:val="Numrodepage"/>
            </w:rPr>
          </w:pPr>
          <w:r>
            <w:rPr>
              <w:b w:val="0"/>
              <w:lang w:val="de-DE"/>
            </w:rPr>
            <w:t>Seite</w:t>
          </w:r>
          <w:r w:rsidR="002A2009" w:rsidRPr="0064336A">
            <w:rPr>
              <w:b w:val="0"/>
              <w:lang w:val="de-DE"/>
            </w:rPr>
            <w:t xml:space="preserve"> </w:t>
          </w:r>
          <w:r w:rsidR="002A2009" w:rsidRPr="0064336A">
            <w:rPr>
              <w:b w:val="0"/>
              <w:lang w:val="de-DE"/>
            </w:rPr>
            <w:fldChar w:fldCharType="begin"/>
          </w:r>
          <w:r w:rsidR="002A2009" w:rsidRPr="0064336A">
            <w:rPr>
              <w:b w:val="0"/>
              <w:lang w:val="de-DE"/>
            </w:rPr>
            <w:instrText xml:space="preserve"> PAGE </w:instrText>
          </w:r>
          <w:r w:rsidR="002A2009" w:rsidRPr="0064336A">
            <w:rPr>
              <w:b w:val="0"/>
              <w:lang w:val="de-DE"/>
            </w:rPr>
            <w:fldChar w:fldCharType="separate"/>
          </w:r>
          <w:r w:rsidR="00CC7DB1">
            <w:rPr>
              <w:b w:val="0"/>
              <w:noProof/>
              <w:lang w:val="de-DE"/>
            </w:rPr>
            <w:t>2</w:t>
          </w:r>
          <w:r w:rsidR="002A2009" w:rsidRPr="0064336A">
            <w:rPr>
              <w:b w:val="0"/>
              <w:lang w:val="de-DE"/>
            </w:rPr>
            <w:fldChar w:fldCharType="end"/>
          </w:r>
          <w:r w:rsidR="002A2009" w:rsidRPr="0064336A">
            <w:rPr>
              <w:b w:val="0"/>
              <w:lang w:val="de-DE"/>
            </w:rPr>
            <w:t xml:space="preserve"> </w:t>
          </w:r>
          <w:r w:rsidR="004F7C11">
            <w:rPr>
              <w:b w:val="0"/>
              <w:lang w:val="de-DE"/>
            </w:rPr>
            <w:t>von</w:t>
          </w:r>
          <w:r w:rsidR="002A2009" w:rsidRPr="0064336A">
            <w:rPr>
              <w:b w:val="0"/>
              <w:lang w:val="de-DE"/>
            </w:rPr>
            <w:t xml:space="preserve"> </w:t>
          </w:r>
          <w:r w:rsidR="002A2009" w:rsidRPr="0064336A">
            <w:rPr>
              <w:b w:val="0"/>
              <w:lang w:val="de-DE"/>
            </w:rPr>
            <w:fldChar w:fldCharType="begin"/>
          </w:r>
          <w:r w:rsidR="002A2009" w:rsidRPr="0064336A">
            <w:rPr>
              <w:b w:val="0"/>
              <w:lang w:val="de-DE"/>
            </w:rPr>
            <w:instrText xml:space="preserve"> NUMPAGES  </w:instrText>
          </w:r>
          <w:r w:rsidR="002A2009" w:rsidRPr="0064336A">
            <w:rPr>
              <w:b w:val="0"/>
              <w:lang w:val="de-DE"/>
            </w:rPr>
            <w:fldChar w:fldCharType="separate"/>
          </w:r>
          <w:r w:rsidR="00CC7DB1">
            <w:rPr>
              <w:b w:val="0"/>
              <w:noProof/>
              <w:lang w:val="de-DE"/>
            </w:rPr>
            <w:t>2</w:t>
          </w:r>
          <w:r w:rsidR="002A2009" w:rsidRPr="0064336A">
            <w:rPr>
              <w:b w:val="0"/>
              <w:lang w:val="de-DE"/>
            </w:rPr>
            <w:fldChar w:fldCharType="end"/>
          </w:r>
          <w:r w:rsidR="002A2009">
            <w:rPr>
              <w:noProof/>
              <w:lang w:val="fr-CH" w:eastAsia="fr-CH"/>
            </w:rPr>
            <w:drawing>
              <wp:anchor distT="0" distB="0" distL="114300" distR="114300" simplePos="0" relativeHeight="251661312" behindDoc="0" locked="1" layoutInCell="1" allowOverlap="1" wp14:anchorId="441BB919" wp14:editId="7698CAEC">
                <wp:simplePos x="0" y="0"/>
                <wp:positionH relativeFrom="page">
                  <wp:posOffset>-215265</wp:posOffset>
                </wp:positionH>
                <wp:positionV relativeFrom="page">
                  <wp:posOffset>25400</wp:posOffset>
                </wp:positionV>
                <wp:extent cx="116205" cy="220980"/>
                <wp:effectExtent l="0" t="0" r="0" b="7620"/>
                <wp:wrapNone/>
                <wp:docPr id="3" name="Image 3"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 cy="2209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62FFA60" w14:textId="77777777" w:rsidR="002A2009" w:rsidRPr="002A2009" w:rsidRDefault="002A2009" w:rsidP="002A200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39" w:type="dxa"/>
      <w:tblCellMar>
        <w:left w:w="0" w:type="dxa"/>
        <w:right w:w="57" w:type="dxa"/>
      </w:tblCellMar>
      <w:tblLook w:val="01E0" w:firstRow="1" w:lastRow="1" w:firstColumn="1" w:lastColumn="1" w:noHBand="0" w:noVBand="0"/>
    </w:tblPr>
    <w:tblGrid>
      <w:gridCol w:w="5500"/>
      <w:gridCol w:w="4139"/>
    </w:tblGrid>
    <w:tr w:rsidR="002A2009" w:rsidRPr="00EF2E18" w14:paraId="32D010B3" w14:textId="77777777" w:rsidTr="00417620">
      <w:trPr>
        <w:trHeight w:val="1701"/>
      </w:trPr>
      <w:tc>
        <w:tcPr>
          <w:tcW w:w="5500" w:type="dxa"/>
        </w:tcPr>
        <w:p w14:paraId="1C439361" w14:textId="77777777" w:rsidR="002A2009" w:rsidRDefault="002A2009" w:rsidP="002A2009">
          <w:pPr>
            <w:pStyle w:val="TM1"/>
            <w:rPr>
              <w:noProof/>
            </w:rPr>
          </w:pPr>
          <w:r>
            <w:rPr>
              <w:noProof/>
              <w:lang w:eastAsia="fr-CH"/>
            </w:rPr>
            <w:drawing>
              <wp:anchor distT="0" distB="0" distL="114300" distR="114300" simplePos="0" relativeHeight="251663360" behindDoc="0" locked="0" layoutInCell="1" allowOverlap="1" wp14:anchorId="5EADAD94" wp14:editId="47E8EBB2">
                <wp:simplePos x="0" y="0"/>
                <wp:positionH relativeFrom="page">
                  <wp:posOffset>-3175</wp:posOffset>
                </wp:positionH>
                <wp:positionV relativeFrom="page">
                  <wp:posOffset>635</wp:posOffset>
                </wp:positionV>
                <wp:extent cx="935990" cy="795655"/>
                <wp:effectExtent l="19050" t="0" r="0" b="0"/>
                <wp:wrapNone/>
                <wp:docPr id="1" name="Image 2"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_fr_300.jpg"/>
                        <pic:cNvPicPr>
                          <a:picLocks noChangeAspect="1" noChangeArrowheads="1"/>
                        </pic:cNvPicPr>
                      </pic:nvPicPr>
                      <pic:blipFill>
                        <a:blip r:embed="rId1"/>
                        <a:srcRect/>
                        <a:stretch>
                          <a:fillRect/>
                        </a:stretch>
                      </pic:blipFill>
                      <pic:spPr bwMode="auto">
                        <a:xfrm>
                          <a:off x="0" y="0"/>
                          <a:ext cx="935990" cy="795655"/>
                        </a:xfrm>
                        <a:prstGeom prst="rect">
                          <a:avLst/>
                        </a:prstGeom>
                        <a:noFill/>
                        <a:ln w="9525">
                          <a:noFill/>
                          <a:miter lim="800000"/>
                          <a:headEnd/>
                          <a:tailEnd/>
                        </a:ln>
                      </pic:spPr>
                    </pic:pic>
                  </a:graphicData>
                </a:graphic>
              </wp:anchor>
            </w:drawing>
          </w:r>
        </w:p>
        <w:p w14:paraId="6779B0E6" w14:textId="77777777" w:rsidR="002A2009" w:rsidRPr="00C80279" w:rsidRDefault="002A2009" w:rsidP="002A2009"/>
        <w:p w14:paraId="42845E64" w14:textId="77777777" w:rsidR="002A2009" w:rsidRDefault="002A2009" w:rsidP="002A2009"/>
        <w:p w14:paraId="6B25FF50" w14:textId="77777777" w:rsidR="002A2009" w:rsidRPr="00C80279" w:rsidRDefault="002A2009" w:rsidP="002A2009">
          <w:pPr>
            <w:jc w:val="center"/>
          </w:pPr>
        </w:p>
      </w:tc>
      <w:tc>
        <w:tcPr>
          <w:tcW w:w="4139" w:type="dxa"/>
        </w:tcPr>
        <w:p w14:paraId="2BC089DD" w14:textId="77777777" w:rsidR="002A2009" w:rsidRPr="00BF50CB" w:rsidRDefault="002A2009" w:rsidP="002A2009">
          <w:pPr>
            <w:pStyle w:val="01entteetbasdepage"/>
            <w:rPr>
              <w:b/>
            </w:rPr>
          </w:pPr>
          <w:r>
            <w:rPr>
              <w:b/>
            </w:rPr>
            <w:t xml:space="preserve">Autorité </w:t>
          </w:r>
          <w:r w:rsidR="004504DF">
            <w:rPr>
              <w:b/>
            </w:rPr>
            <w:t xml:space="preserve">cantonale de la transparence, </w:t>
          </w:r>
          <w:r>
            <w:rPr>
              <w:b/>
            </w:rPr>
            <w:t>de la protection des données</w:t>
          </w:r>
          <w:r w:rsidR="004504DF">
            <w:rPr>
              <w:b/>
            </w:rPr>
            <w:t xml:space="preserve"> et de la médiation</w:t>
          </w:r>
          <w:r w:rsidRPr="00BF50CB">
            <w:t xml:space="preserve"> </w:t>
          </w:r>
          <w:r>
            <w:t>ATPrD</w:t>
          </w:r>
          <w:r w:rsidR="004504DF">
            <w:t>M</w:t>
          </w:r>
        </w:p>
        <w:p w14:paraId="1475A90C" w14:textId="77777777" w:rsidR="002A2009" w:rsidRPr="00BF50CB" w:rsidRDefault="002A2009" w:rsidP="002A2009">
          <w:pPr>
            <w:pStyle w:val="01entteetbasdepage"/>
            <w:rPr>
              <w:lang w:val="de-DE"/>
            </w:rPr>
          </w:pPr>
          <w:r>
            <w:rPr>
              <w:b/>
              <w:lang w:val="de-DE"/>
            </w:rPr>
            <w:t>Kantonal</w:t>
          </w:r>
          <w:r w:rsidR="004504DF">
            <w:rPr>
              <w:b/>
              <w:lang w:val="de-DE"/>
            </w:rPr>
            <w:t>e Behörde für Öffentlichkeit,</w:t>
          </w:r>
          <w:r>
            <w:rPr>
              <w:b/>
              <w:lang w:val="de-DE"/>
            </w:rPr>
            <w:t xml:space="preserve"> Datenschutz</w:t>
          </w:r>
          <w:r w:rsidR="004504DF">
            <w:rPr>
              <w:b/>
              <w:lang w:val="de-DE"/>
            </w:rPr>
            <w:t xml:space="preserve"> und Mediation</w:t>
          </w:r>
          <w:r w:rsidRPr="00BF50CB">
            <w:rPr>
              <w:b/>
              <w:lang w:val="de-DE"/>
            </w:rPr>
            <w:t xml:space="preserve"> </w:t>
          </w:r>
          <w:r>
            <w:rPr>
              <w:lang w:val="de-DE"/>
            </w:rPr>
            <w:t>ÖDS</w:t>
          </w:r>
          <w:r w:rsidR="004504DF">
            <w:rPr>
              <w:lang w:val="de-DE"/>
            </w:rPr>
            <w:t>M</w:t>
          </w:r>
          <w:r>
            <w:rPr>
              <w:lang w:val="de-DE"/>
            </w:rPr>
            <w:t>B</w:t>
          </w:r>
        </w:p>
        <w:p w14:paraId="00E2E8F6" w14:textId="77777777" w:rsidR="002A2009" w:rsidRPr="00942676" w:rsidRDefault="002A2009" w:rsidP="002A2009">
          <w:pPr>
            <w:pStyle w:val="01entteetbasdepage"/>
            <w:rPr>
              <w:lang w:val="de-DE"/>
            </w:rPr>
          </w:pPr>
        </w:p>
        <w:p w14:paraId="6203E817" w14:textId="77777777" w:rsidR="00DF0A5D" w:rsidRPr="00785A45" w:rsidRDefault="00DF0A5D" w:rsidP="00DF0A5D">
          <w:pPr>
            <w:pStyle w:val="01KopfzeileFusszeile"/>
          </w:pPr>
          <w:r>
            <w:rPr>
              <w:szCs w:val="12"/>
            </w:rPr>
            <w:t>Chorherrengasse 2</w:t>
          </w:r>
          <w:r w:rsidRPr="00785A45">
            <w:rPr>
              <w:szCs w:val="12"/>
            </w:rPr>
            <w:t>, 170</w:t>
          </w:r>
          <w:r>
            <w:rPr>
              <w:szCs w:val="12"/>
            </w:rPr>
            <w:t>0</w:t>
          </w:r>
          <w:r w:rsidRPr="00785A45">
            <w:rPr>
              <w:szCs w:val="12"/>
            </w:rPr>
            <w:t xml:space="preserve"> Freiburg</w:t>
          </w:r>
        </w:p>
        <w:p w14:paraId="25B6F6E3" w14:textId="77777777" w:rsidR="002A2009" w:rsidRPr="008A076A" w:rsidRDefault="002A2009" w:rsidP="002A2009">
          <w:pPr>
            <w:pStyle w:val="01entteetbasdepage"/>
            <w:rPr>
              <w:lang w:val="de-CH"/>
            </w:rPr>
          </w:pPr>
        </w:p>
        <w:p w14:paraId="772A2A6E" w14:textId="77777777" w:rsidR="002A2009" w:rsidRPr="008A076A" w:rsidRDefault="002A2009" w:rsidP="002A2009">
          <w:pPr>
            <w:pStyle w:val="01entteetbasdepage"/>
            <w:rPr>
              <w:lang w:val="de-CH"/>
            </w:rPr>
          </w:pPr>
          <w:r w:rsidRPr="008A076A">
            <w:rPr>
              <w:lang w:val="de-CH"/>
            </w:rPr>
            <w:t>T +41 26 322 50 08</w:t>
          </w:r>
        </w:p>
        <w:p w14:paraId="1E671910" w14:textId="77777777" w:rsidR="00DF0A5D" w:rsidRDefault="00DF0A5D" w:rsidP="00DF0A5D">
          <w:pPr>
            <w:pStyle w:val="01KopfzeileFusszeile"/>
          </w:pPr>
          <w:r>
            <w:t>www.fr.ch/oedsmb</w:t>
          </w:r>
        </w:p>
        <w:p w14:paraId="6E023D19" w14:textId="77777777" w:rsidR="002A2009" w:rsidRDefault="002A2009" w:rsidP="002A2009">
          <w:pPr>
            <w:pStyle w:val="01entteetbasdepage"/>
            <w:rPr>
              <w:rStyle w:val="Lienhypertexte"/>
              <w:lang w:val="de-CH"/>
            </w:rPr>
          </w:pPr>
        </w:p>
        <w:p w14:paraId="5C1BD53B" w14:textId="4B792003" w:rsidR="00B11D6E" w:rsidRPr="00B11D6E" w:rsidRDefault="00B11D6E" w:rsidP="002A2009">
          <w:pPr>
            <w:pStyle w:val="01entteetbasdepage"/>
            <w:rPr>
              <w:rStyle w:val="Lienhypertexte"/>
              <w:u w:val="none"/>
              <w:lang w:val="de-CH"/>
            </w:rPr>
          </w:pPr>
          <w:r w:rsidRPr="00B11D6E">
            <w:rPr>
              <w:rStyle w:val="Lienhypertexte"/>
              <w:color w:val="auto"/>
              <w:sz w:val="14"/>
              <w:szCs w:val="22"/>
              <w:u w:val="none"/>
              <w:lang w:val="de-CH"/>
            </w:rPr>
            <w:t>2024-PrD-301</w:t>
          </w:r>
        </w:p>
      </w:tc>
    </w:tr>
  </w:tbl>
  <w:p w14:paraId="731D7BD1" w14:textId="77777777" w:rsidR="002A2009" w:rsidRPr="004504DF" w:rsidRDefault="002A2009" w:rsidP="00B11D6E">
    <w:pPr>
      <w:pStyle w:val="En-tte"/>
      <w:rPr>
        <w:lang w:val="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B74687"/>
    <w:multiLevelType w:val="hybridMultilevel"/>
    <w:tmpl w:val="C1380098"/>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6A4F1E52"/>
    <w:multiLevelType w:val="multilevel"/>
    <w:tmpl w:val="95D6E16E"/>
    <w:lvl w:ilvl="0">
      <w:start w:val="1"/>
      <w:numFmt w:val="decimal"/>
      <w:pStyle w:val="Titre1"/>
      <w:lvlText w:val="%1"/>
      <w:lvlJc w:val="left"/>
      <w:pPr>
        <w:tabs>
          <w:tab w:val="num" w:pos="432"/>
        </w:tabs>
        <w:ind w:left="432" w:hanging="432"/>
      </w:pPr>
      <w:rPr>
        <w:rFonts w:hint="default"/>
      </w:rPr>
    </w:lvl>
    <w:lvl w:ilvl="1">
      <w:start w:val="1"/>
      <w:numFmt w:val="decimal"/>
      <w:pStyle w:val="Titre2"/>
      <w:lvlText w:val="%1.%2"/>
      <w:lvlJc w:val="left"/>
      <w:pPr>
        <w:tabs>
          <w:tab w:val="num" w:pos="2845"/>
        </w:tabs>
        <w:ind w:left="2845" w:hanging="576"/>
      </w:pPr>
      <w:rPr>
        <w:rFonts w:hint="default"/>
      </w:rPr>
    </w:lvl>
    <w:lvl w:ilvl="2">
      <w:start w:val="1"/>
      <w:numFmt w:val="decimal"/>
      <w:pStyle w:val="Titre3"/>
      <w:lvlText w:val="%1.%2.%3"/>
      <w:lvlJc w:val="left"/>
      <w:pPr>
        <w:tabs>
          <w:tab w:val="num" w:pos="578"/>
        </w:tabs>
        <w:ind w:left="578" w:hanging="720"/>
      </w:pPr>
      <w:rPr>
        <w:rFonts w:hint="default"/>
      </w:rPr>
    </w:lvl>
    <w:lvl w:ilvl="3">
      <w:start w:val="1"/>
      <w:numFmt w:val="decimal"/>
      <w:pStyle w:val="Titre4"/>
      <w:lvlText w:val="%1.%2.%3.%4"/>
      <w:lvlJc w:val="left"/>
      <w:pPr>
        <w:tabs>
          <w:tab w:val="num" w:pos="722"/>
        </w:tabs>
        <w:ind w:left="722" w:hanging="864"/>
      </w:pPr>
      <w:rPr>
        <w:rFonts w:hint="default"/>
      </w:rPr>
    </w:lvl>
    <w:lvl w:ilvl="4">
      <w:start w:val="1"/>
      <w:numFmt w:val="decimal"/>
      <w:pStyle w:val="Titre5"/>
      <w:lvlText w:val="%1.%2.%3.%4.%5"/>
      <w:lvlJc w:val="left"/>
      <w:pPr>
        <w:tabs>
          <w:tab w:val="num" w:pos="866"/>
        </w:tabs>
        <w:ind w:left="866" w:hanging="1008"/>
      </w:pPr>
      <w:rPr>
        <w:rFonts w:hint="default"/>
      </w:rPr>
    </w:lvl>
    <w:lvl w:ilvl="5">
      <w:start w:val="1"/>
      <w:numFmt w:val="decimal"/>
      <w:pStyle w:val="Titre6"/>
      <w:lvlText w:val="%1.%2.%3.%4.%5.%6"/>
      <w:lvlJc w:val="left"/>
      <w:pPr>
        <w:tabs>
          <w:tab w:val="num" w:pos="1010"/>
        </w:tabs>
        <w:ind w:left="1010" w:hanging="1152"/>
      </w:pPr>
      <w:rPr>
        <w:rFonts w:hint="default"/>
      </w:rPr>
    </w:lvl>
    <w:lvl w:ilvl="6">
      <w:start w:val="1"/>
      <w:numFmt w:val="decimal"/>
      <w:pStyle w:val="Titre7"/>
      <w:lvlText w:val="%1.%2.%3.%4.%5.%6.%7"/>
      <w:lvlJc w:val="left"/>
      <w:pPr>
        <w:tabs>
          <w:tab w:val="num" w:pos="1154"/>
        </w:tabs>
        <w:ind w:left="1154" w:hanging="1296"/>
      </w:pPr>
      <w:rPr>
        <w:rFonts w:hint="default"/>
      </w:rPr>
    </w:lvl>
    <w:lvl w:ilvl="7">
      <w:start w:val="1"/>
      <w:numFmt w:val="decimal"/>
      <w:pStyle w:val="Titre8"/>
      <w:lvlText w:val="%1.%2.%3.%4.%5.%6.%7.%8"/>
      <w:lvlJc w:val="left"/>
      <w:pPr>
        <w:tabs>
          <w:tab w:val="num" w:pos="1298"/>
        </w:tabs>
        <w:ind w:left="1298" w:hanging="1440"/>
      </w:pPr>
      <w:rPr>
        <w:rFonts w:hint="default"/>
      </w:rPr>
    </w:lvl>
    <w:lvl w:ilvl="8">
      <w:start w:val="1"/>
      <w:numFmt w:val="decimal"/>
      <w:pStyle w:val="Titre9"/>
      <w:lvlText w:val="%1.%2.%3.%4.%5.%6.%7.%8.%9"/>
      <w:lvlJc w:val="left"/>
      <w:pPr>
        <w:tabs>
          <w:tab w:val="num" w:pos="1442"/>
        </w:tabs>
        <w:ind w:left="1442" w:hanging="1584"/>
      </w:pPr>
      <w:rPr>
        <w:rFonts w:hint="default"/>
      </w:rPr>
    </w:lvl>
  </w:abstractNum>
  <w:abstractNum w:abstractNumId="2" w15:restartNumberingAfterBreak="0">
    <w:nsid w:val="78B229C1"/>
    <w:multiLevelType w:val="hybridMultilevel"/>
    <w:tmpl w:val="1878305C"/>
    <w:lvl w:ilvl="0" w:tplc="7FDC7E5C">
      <w:start w:val="1"/>
      <w:numFmt w:val="upp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1951081479">
    <w:abstractNumId w:val="2"/>
  </w:num>
  <w:num w:numId="2" w16cid:durableId="1189103560">
    <w:abstractNumId w:val="1"/>
  </w:num>
  <w:num w:numId="3" w16cid:durableId="1649748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009"/>
    <w:rsid w:val="00032776"/>
    <w:rsid w:val="00034399"/>
    <w:rsid w:val="000444E5"/>
    <w:rsid w:val="000461A4"/>
    <w:rsid w:val="00046ACD"/>
    <w:rsid w:val="00074D26"/>
    <w:rsid w:val="000B069E"/>
    <w:rsid w:val="000D260E"/>
    <w:rsid w:val="000D3AF9"/>
    <w:rsid w:val="000E22F6"/>
    <w:rsid w:val="000F09F2"/>
    <w:rsid w:val="000F577A"/>
    <w:rsid w:val="00112570"/>
    <w:rsid w:val="001132F9"/>
    <w:rsid w:val="00130532"/>
    <w:rsid w:val="00160B86"/>
    <w:rsid w:val="00180159"/>
    <w:rsid w:val="001801F7"/>
    <w:rsid w:val="00192E90"/>
    <w:rsid w:val="001A0627"/>
    <w:rsid w:val="001B67BB"/>
    <w:rsid w:val="001C7E70"/>
    <w:rsid w:val="00212904"/>
    <w:rsid w:val="002138B7"/>
    <w:rsid w:val="0021413A"/>
    <w:rsid w:val="00233AE5"/>
    <w:rsid w:val="0023750C"/>
    <w:rsid w:val="002410A6"/>
    <w:rsid w:val="002706AE"/>
    <w:rsid w:val="00272A58"/>
    <w:rsid w:val="002779E0"/>
    <w:rsid w:val="002A2009"/>
    <w:rsid w:val="002A2E9A"/>
    <w:rsid w:val="002A6F00"/>
    <w:rsid w:val="002B2E4F"/>
    <w:rsid w:val="002D289A"/>
    <w:rsid w:val="002D4C86"/>
    <w:rsid w:val="002F2D3D"/>
    <w:rsid w:val="002F43DD"/>
    <w:rsid w:val="003032D3"/>
    <w:rsid w:val="003044F2"/>
    <w:rsid w:val="0032703F"/>
    <w:rsid w:val="00336AD8"/>
    <w:rsid w:val="003405EE"/>
    <w:rsid w:val="00343586"/>
    <w:rsid w:val="003678BF"/>
    <w:rsid w:val="0038333C"/>
    <w:rsid w:val="00390108"/>
    <w:rsid w:val="003964A4"/>
    <w:rsid w:val="003B1D77"/>
    <w:rsid w:val="003B282C"/>
    <w:rsid w:val="003B4376"/>
    <w:rsid w:val="003B4AB8"/>
    <w:rsid w:val="003D7934"/>
    <w:rsid w:val="003F37E9"/>
    <w:rsid w:val="003F74FC"/>
    <w:rsid w:val="00411831"/>
    <w:rsid w:val="004118E9"/>
    <w:rsid w:val="00417518"/>
    <w:rsid w:val="00423E64"/>
    <w:rsid w:val="00441755"/>
    <w:rsid w:val="00443495"/>
    <w:rsid w:val="00444625"/>
    <w:rsid w:val="004504DF"/>
    <w:rsid w:val="00455029"/>
    <w:rsid w:val="00457844"/>
    <w:rsid w:val="004604DB"/>
    <w:rsid w:val="004652B5"/>
    <w:rsid w:val="00477D00"/>
    <w:rsid w:val="00481C70"/>
    <w:rsid w:val="00483D3D"/>
    <w:rsid w:val="00486266"/>
    <w:rsid w:val="00497843"/>
    <w:rsid w:val="004B71C8"/>
    <w:rsid w:val="004C0CCC"/>
    <w:rsid w:val="004C49CD"/>
    <w:rsid w:val="004E3CB9"/>
    <w:rsid w:val="004F7C11"/>
    <w:rsid w:val="0051695B"/>
    <w:rsid w:val="00521E86"/>
    <w:rsid w:val="0052379D"/>
    <w:rsid w:val="005357A5"/>
    <w:rsid w:val="00535A14"/>
    <w:rsid w:val="005364BF"/>
    <w:rsid w:val="005625D0"/>
    <w:rsid w:val="00567DC8"/>
    <w:rsid w:val="005764DC"/>
    <w:rsid w:val="0059752E"/>
    <w:rsid w:val="005B2914"/>
    <w:rsid w:val="005D78F7"/>
    <w:rsid w:val="00605505"/>
    <w:rsid w:val="0061310A"/>
    <w:rsid w:val="00617A8F"/>
    <w:rsid w:val="00621C3A"/>
    <w:rsid w:val="00641C73"/>
    <w:rsid w:val="006433A7"/>
    <w:rsid w:val="00647432"/>
    <w:rsid w:val="0065558A"/>
    <w:rsid w:val="0065671A"/>
    <w:rsid w:val="00682D1F"/>
    <w:rsid w:val="00684426"/>
    <w:rsid w:val="006A0F00"/>
    <w:rsid w:val="006A6E7E"/>
    <w:rsid w:val="006A7641"/>
    <w:rsid w:val="006B0143"/>
    <w:rsid w:val="006C362A"/>
    <w:rsid w:val="00702613"/>
    <w:rsid w:val="00731053"/>
    <w:rsid w:val="00742AC3"/>
    <w:rsid w:val="007871A4"/>
    <w:rsid w:val="0078796E"/>
    <w:rsid w:val="00797927"/>
    <w:rsid w:val="007A2C9B"/>
    <w:rsid w:val="007B0D65"/>
    <w:rsid w:val="007C6508"/>
    <w:rsid w:val="007F57C2"/>
    <w:rsid w:val="008127C5"/>
    <w:rsid w:val="00822B60"/>
    <w:rsid w:val="00853125"/>
    <w:rsid w:val="00861255"/>
    <w:rsid w:val="008770FD"/>
    <w:rsid w:val="008775E3"/>
    <w:rsid w:val="00882D03"/>
    <w:rsid w:val="00882FE8"/>
    <w:rsid w:val="008907EB"/>
    <w:rsid w:val="008A076A"/>
    <w:rsid w:val="008B1F0F"/>
    <w:rsid w:val="008B3156"/>
    <w:rsid w:val="008C1F5F"/>
    <w:rsid w:val="008D45B9"/>
    <w:rsid w:val="008E081E"/>
    <w:rsid w:val="008E6BAC"/>
    <w:rsid w:val="009156BF"/>
    <w:rsid w:val="009543AF"/>
    <w:rsid w:val="00954DF9"/>
    <w:rsid w:val="00961492"/>
    <w:rsid w:val="009614EA"/>
    <w:rsid w:val="009649F5"/>
    <w:rsid w:val="00984D6C"/>
    <w:rsid w:val="009916AA"/>
    <w:rsid w:val="009A1499"/>
    <w:rsid w:val="009C0414"/>
    <w:rsid w:val="009C6473"/>
    <w:rsid w:val="009F1849"/>
    <w:rsid w:val="009F276C"/>
    <w:rsid w:val="009F5C2F"/>
    <w:rsid w:val="009F6A52"/>
    <w:rsid w:val="00A1112B"/>
    <w:rsid w:val="00A1603C"/>
    <w:rsid w:val="00A24E2D"/>
    <w:rsid w:val="00A47CD9"/>
    <w:rsid w:val="00A535D8"/>
    <w:rsid w:val="00A87B52"/>
    <w:rsid w:val="00AB4986"/>
    <w:rsid w:val="00AC0AC4"/>
    <w:rsid w:val="00AD1961"/>
    <w:rsid w:val="00AE5445"/>
    <w:rsid w:val="00AE73C6"/>
    <w:rsid w:val="00AF7615"/>
    <w:rsid w:val="00B11D6E"/>
    <w:rsid w:val="00B2115C"/>
    <w:rsid w:val="00B31E6E"/>
    <w:rsid w:val="00B50A41"/>
    <w:rsid w:val="00B6025D"/>
    <w:rsid w:val="00B72104"/>
    <w:rsid w:val="00B85B9A"/>
    <w:rsid w:val="00B86D3B"/>
    <w:rsid w:val="00B90A99"/>
    <w:rsid w:val="00B93407"/>
    <w:rsid w:val="00B948E8"/>
    <w:rsid w:val="00BA5C6A"/>
    <w:rsid w:val="00BA6375"/>
    <w:rsid w:val="00BB0192"/>
    <w:rsid w:val="00BB4E8C"/>
    <w:rsid w:val="00BB5DF6"/>
    <w:rsid w:val="00BD3323"/>
    <w:rsid w:val="00BD7EB8"/>
    <w:rsid w:val="00BF49BD"/>
    <w:rsid w:val="00C0029F"/>
    <w:rsid w:val="00C0462C"/>
    <w:rsid w:val="00C1130B"/>
    <w:rsid w:val="00C276E9"/>
    <w:rsid w:val="00C47B10"/>
    <w:rsid w:val="00C546DB"/>
    <w:rsid w:val="00C73FC2"/>
    <w:rsid w:val="00C8249C"/>
    <w:rsid w:val="00C90370"/>
    <w:rsid w:val="00CC3199"/>
    <w:rsid w:val="00CC7DB1"/>
    <w:rsid w:val="00CF2FB0"/>
    <w:rsid w:val="00CF4E9F"/>
    <w:rsid w:val="00D00129"/>
    <w:rsid w:val="00D40F2B"/>
    <w:rsid w:val="00D47143"/>
    <w:rsid w:val="00D55F4F"/>
    <w:rsid w:val="00D80853"/>
    <w:rsid w:val="00D8538C"/>
    <w:rsid w:val="00D90CA1"/>
    <w:rsid w:val="00DA5CFF"/>
    <w:rsid w:val="00DB2D9F"/>
    <w:rsid w:val="00DB47D3"/>
    <w:rsid w:val="00DC4DC5"/>
    <w:rsid w:val="00DD23DE"/>
    <w:rsid w:val="00DD7756"/>
    <w:rsid w:val="00DE1539"/>
    <w:rsid w:val="00DE3512"/>
    <w:rsid w:val="00DE7F2E"/>
    <w:rsid w:val="00DF0A5D"/>
    <w:rsid w:val="00E2169C"/>
    <w:rsid w:val="00E31628"/>
    <w:rsid w:val="00E378A2"/>
    <w:rsid w:val="00E6197A"/>
    <w:rsid w:val="00E63899"/>
    <w:rsid w:val="00E74001"/>
    <w:rsid w:val="00E75C1F"/>
    <w:rsid w:val="00E8483F"/>
    <w:rsid w:val="00E90791"/>
    <w:rsid w:val="00E9143D"/>
    <w:rsid w:val="00EB13AC"/>
    <w:rsid w:val="00EB163B"/>
    <w:rsid w:val="00EC4650"/>
    <w:rsid w:val="00ED5465"/>
    <w:rsid w:val="00ED7910"/>
    <w:rsid w:val="00EF2E18"/>
    <w:rsid w:val="00EF3458"/>
    <w:rsid w:val="00EF4327"/>
    <w:rsid w:val="00F04375"/>
    <w:rsid w:val="00F36C08"/>
    <w:rsid w:val="00F50319"/>
    <w:rsid w:val="00F62BA1"/>
    <w:rsid w:val="00F76D03"/>
    <w:rsid w:val="00F81410"/>
    <w:rsid w:val="00F87C17"/>
    <w:rsid w:val="00F91834"/>
    <w:rsid w:val="00F9426D"/>
    <w:rsid w:val="00FA4BC1"/>
    <w:rsid w:val="00FB6C77"/>
    <w:rsid w:val="00FD594F"/>
    <w:rsid w:val="00FD646B"/>
    <w:rsid w:val="00FF3FA8"/>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98D65"/>
  <w15:chartTrackingRefBased/>
  <w15:docId w15:val="{746C2A0B-6EE2-438C-BDB6-C7F0518D4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aliases w:val="Überschrift 1 Char1,Überschrift 1 Char Char"/>
    <w:basedOn w:val="Normal"/>
    <w:next w:val="Normal"/>
    <w:link w:val="Titre1Car"/>
    <w:qFormat/>
    <w:rsid w:val="00961492"/>
    <w:pPr>
      <w:keepNext/>
      <w:numPr>
        <w:numId w:val="2"/>
      </w:numPr>
      <w:overflowPunct w:val="0"/>
      <w:autoSpaceDE w:val="0"/>
      <w:autoSpaceDN w:val="0"/>
      <w:adjustRightInd w:val="0"/>
      <w:spacing w:before="240" w:after="240" w:line="240" w:lineRule="auto"/>
      <w:textAlignment w:val="baseline"/>
      <w:outlineLvl w:val="0"/>
    </w:pPr>
    <w:rPr>
      <w:rFonts w:ascii="Calibri" w:eastAsia="Times New Roman" w:hAnsi="Calibri" w:cs="Arial"/>
      <w:b/>
      <w:bCs/>
      <w:color w:val="44546A" w:themeColor="text2"/>
      <w:kern w:val="32"/>
      <w:sz w:val="28"/>
      <w:szCs w:val="32"/>
      <w:lang w:val="de-CH" w:eastAsia="de-DE"/>
    </w:rPr>
  </w:style>
  <w:style w:type="paragraph" w:styleId="Titre2">
    <w:name w:val="heading 2"/>
    <w:basedOn w:val="Titre1"/>
    <w:next w:val="Corpsdetexte"/>
    <w:link w:val="Titre2Car"/>
    <w:qFormat/>
    <w:rsid w:val="00961492"/>
    <w:pPr>
      <w:keepNext w:val="0"/>
      <w:numPr>
        <w:ilvl w:val="1"/>
      </w:numPr>
      <w:overflowPunct/>
      <w:autoSpaceDE/>
      <w:autoSpaceDN/>
      <w:adjustRightInd/>
      <w:spacing w:before="360" w:line="259" w:lineRule="auto"/>
      <w:ind w:left="578" w:hanging="578"/>
      <w:textAlignment w:val="auto"/>
      <w:outlineLvl w:val="1"/>
    </w:pPr>
    <w:rPr>
      <w:rFonts w:cs="Times New Roman"/>
      <w:bCs w:val="0"/>
      <w:kern w:val="0"/>
      <w:sz w:val="22"/>
      <w:szCs w:val="20"/>
    </w:rPr>
  </w:style>
  <w:style w:type="paragraph" w:styleId="Titre3">
    <w:name w:val="heading 3"/>
    <w:basedOn w:val="Titre1"/>
    <w:next w:val="Corpsdetexte"/>
    <w:link w:val="Titre3Car"/>
    <w:qFormat/>
    <w:rsid w:val="00961492"/>
    <w:pPr>
      <w:keepNext w:val="0"/>
      <w:numPr>
        <w:ilvl w:val="2"/>
      </w:numPr>
      <w:overflowPunct/>
      <w:autoSpaceDE/>
      <w:autoSpaceDN/>
      <w:adjustRightInd/>
      <w:spacing w:before="260" w:line="259" w:lineRule="auto"/>
      <w:textAlignment w:val="auto"/>
      <w:outlineLvl w:val="2"/>
    </w:pPr>
    <w:rPr>
      <w:rFonts w:cs="Times New Roman"/>
      <w:bCs w:val="0"/>
      <w:kern w:val="0"/>
      <w:sz w:val="21"/>
      <w:szCs w:val="20"/>
    </w:rPr>
  </w:style>
  <w:style w:type="paragraph" w:styleId="Titre4">
    <w:name w:val="heading 4"/>
    <w:basedOn w:val="Titre1"/>
    <w:next w:val="Corpsdetexte"/>
    <w:link w:val="Titre4Car"/>
    <w:qFormat/>
    <w:rsid w:val="00961492"/>
    <w:pPr>
      <w:keepNext w:val="0"/>
      <w:numPr>
        <w:ilvl w:val="3"/>
      </w:numPr>
      <w:overflowPunct/>
      <w:autoSpaceDE/>
      <w:autoSpaceDN/>
      <w:adjustRightInd/>
      <w:spacing w:before="260" w:line="259" w:lineRule="auto"/>
      <w:textAlignment w:val="auto"/>
      <w:outlineLvl w:val="3"/>
    </w:pPr>
    <w:rPr>
      <w:rFonts w:cs="Times New Roman"/>
      <w:bCs w:val="0"/>
      <w:kern w:val="0"/>
      <w:sz w:val="21"/>
      <w:szCs w:val="20"/>
    </w:rPr>
  </w:style>
  <w:style w:type="paragraph" w:styleId="Titre5">
    <w:name w:val="heading 5"/>
    <w:basedOn w:val="Titre1"/>
    <w:next w:val="Corpsdetexte"/>
    <w:link w:val="Titre5Car"/>
    <w:qFormat/>
    <w:rsid w:val="00961492"/>
    <w:pPr>
      <w:keepNext w:val="0"/>
      <w:numPr>
        <w:ilvl w:val="4"/>
      </w:numPr>
      <w:overflowPunct/>
      <w:autoSpaceDE/>
      <w:autoSpaceDN/>
      <w:adjustRightInd/>
      <w:spacing w:before="260" w:line="259" w:lineRule="auto"/>
      <w:textAlignment w:val="auto"/>
      <w:outlineLvl w:val="4"/>
    </w:pPr>
    <w:rPr>
      <w:rFonts w:cs="Times New Roman"/>
      <w:bCs w:val="0"/>
      <w:kern w:val="0"/>
      <w:sz w:val="21"/>
      <w:szCs w:val="20"/>
    </w:rPr>
  </w:style>
  <w:style w:type="paragraph" w:styleId="Titre6">
    <w:name w:val="heading 6"/>
    <w:basedOn w:val="Titre1"/>
    <w:next w:val="Corpsdetexte"/>
    <w:link w:val="Titre6Car"/>
    <w:qFormat/>
    <w:rsid w:val="00961492"/>
    <w:pPr>
      <w:keepNext w:val="0"/>
      <w:numPr>
        <w:ilvl w:val="5"/>
      </w:numPr>
      <w:overflowPunct/>
      <w:autoSpaceDE/>
      <w:autoSpaceDN/>
      <w:adjustRightInd/>
      <w:spacing w:before="260" w:line="259" w:lineRule="auto"/>
      <w:textAlignment w:val="auto"/>
      <w:outlineLvl w:val="5"/>
    </w:pPr>
    <w:rPr>
      <w:rFonts w:cs="Times New Roman"/>
      <w:bCs w:val="0"/>
      <w:kern w:val="0"/>
      <w:sz w:val="21"/>
      <w:szCs w:val="20"/>
    </w:rPr>
  </w:style>
  <w:style w:type="paragraph" w:styleId="Titre7">
    <w:name w:val="heading 7"/>
    <w:basedOn w:val="Titre1"/>
    <w:next w:val="Corpsdetexte"/>
    <w:link w:val="Titre7Car"/>
    <w:qFormat/>
    <w:rsid w:val="00961492"/>
    <w:pPr>
      <w:keepNext w:val="0"/>
      <w:numPr>
        <w:ilvl w:val="6"/>
      </w:numPr>
      <w:overflowPunct/>
      <w:autoSpaceDE/>
      <w:autoSpaceDN/>
      <w:adjustRightInd/>
      <w:spacing w:before="260" w:line="259" w:lineRule="auto"/>
      <w:textAlignment w:val="auto"/>
      <w:outlineLvl w:val="6"/>
    </w:pPr>
    <w:rPr>
      <w:rFonts w:cs="Times New Roman"/>
      <w:bCs w:val="0"/>
      <w:kern w:val="0"/>
      <w:sz w:val="21"/>
      <w:szCs w:val="20"/>
    </w:rPr>
  </w:style>
  <w:style w:type="paragraph" w:styleId="Titre8">
    <w:name w:val="heading 8"/>
    <w:basedOn w:val="Titre1"/>
    <w:next w:val="Corpsdetexte"/>
    <w:link w:val="Titre8Car"/>
    <w:qFormat/>
    <w:rsid w:val="00961492"/>
    <w:pPr>
      <w:keepNext w:val="0"/>
      <w:numPr>
        <w:ilvl w:val="7"/>
      </w:numPr>
      <w:overflowPunct/>
      <w:autoSpaceDE/>
      <w:autoSpaceDN/>
      <w:adjustRightInd/>
      <w:spacing w:before="260" w:line="259" w:lineRule="auto"/>
      <w:textAlignment w:val="auto"/>
      <w:outlineLvl w:val="7"/>
    </w:pPr>
    <w:rPr>
      <w:rFonts w:cs="Times New Roman"/>
      <w:bCs w:val="0"/>
      <w:kern w:val="0"/>
      <w:sz w:val="21"/>
      <w:szCs w:val="20"/>
    </w:rPr>
  </w:style>
  <w:style w:type="paragraph" w:styleId="Titre9">
    <w:name w:val="heading 9"/>
    <w:basedOn w:val="Titre1"/>
    <w:next w:val="Corpsdetexte"/>
    <w:link w:val="Titre9Car"/>
    <w:qFormat/>
    <w:rsid w:val="00961492"/>
    <w:pPr>
      <w:keepNext w:val="0"/>
      <w:numPr>
        <w:ilvl w:val="8"/>
      </w:numPr>
      <w:overflowPunct/>
      <w:autoSpaceDE/>
      <w:autoSpaceDN/>
      <w:adjustRightInd/>
      <w:spacing w:before="260" w:line="259" w:lineRule="auto"/>
      <w:textAlignment w:val="auto"/>
      <w:outlineLvl w:val="8"/>
    </w:pPr>
    <w:rPr>
      <w:rFonts w:cs="Times New Roman"/>
      <w:bCs w:val="0"/>
      <w:kern w:val="0"/>
      <w:sz w:val="21"/>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A2009"/>
    <w:pPr>
      <w:tabs>
        <w:tab w:val="center" w:pos="4536"/>
        <w:tab w:val="right" w:pos="9072"/>
      </w:tabs>
      <w:spacing w:after="0" w:line="240" w:lineRule="auto"/>
    </w:pPr>
  </w:style>
  <w:style w:type="character" w:customStyle="1" w:styleId="En-tteCar">
    <w:name w:val="En-tête Car"/>
    <w:basedOn w:val="Policepardfaut"/>
    <w:link w:val="En-tte"/>
    <w:uiPriority w:val="99"/>
    <w:rsid w:val="002A2009"/>
  </w:style>
  <w:style w:type="paragraph" w:styleId="Pieddepage">
    <w:name w:val="footer"/>
    <w:basedOn w:val="Normal"/>
    <w:link w:val="PieddepageCar"/>
    <w:uiPriority w:val="99"/>
    <w:unhideWhenUsed/>
    <w:rsid w:val="002A200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A2009"/>
  </w:style>
  <w:style w:type="character" w:styleId="Lienhypertexte">
    <w:name w:val="Hyperlink"/>
    <w:basedOn w:val="Policepardfaut"/>
    <w:uiPriority w:val="99"/>
    <w:rsid w:val="002A2009"/>
    <w:rPr>
      <w:color w:val="0000FF"/>
      <w:u w:val="single"/>
    </w:rPr>
  </w:style>
  <w:style w:type="paragraph" w:styleId="TM1">
    <w:name w:val="toc 1"/>
    <w:basedOn w:val="Normal"/>
    <w:next w:val="Normal"/>
    <w:autoRedefine/>
    <w:semiHidden/>
    <w:rsid w:val="002A2009"/>
    <w:pPr>
      <w:spacing w:after="180" w:line="260" w:lineRule="exact"/>
    </w:pPr>
    <w:rPr>
      <w:rFonts w:ascii="Times New Roman" w:eastAsia="Times New Roman" w:hAnsi="Times New Roman" w:cs="Times New Roman"/>
      <w:sz w:val="20"/>
      <w:szCs w:val="24"/>
      <w:lang w:eastAsia="fr-FR"/>
    </w:rPr>
  </w:style>
  <w:style w:type="paragraph" w:customStyle="1" w:styleId="01entteetbasdepage">
    <w:name w:val="01_en_tête_et_bas_de_page"/>
    <w:qFormat/>
    <w:rsid w:val="002A2009"/>
    <w:pPr>
      <w:spacing w:after="0" w:line="220" w:lineRule="exact"/>
    </w:pPr>
    <w:rPr>
      <w:rFonts w:ascii="Arial" w:eastAsia="Times New Roman" w:hAnsi="Arial" w:cs="Times New Roman"/>
      <w:sz w:val="16"/>
      <w:szCs w:val="24"/>
      <w:lang w:eastAsia="fr-FR"/>
    </w:rPr>
  </w:style>
  <w:style w:type="character" w:styleId="Numrodepage">
    <w:name w:val="page number"/>
    <w:semiHidden/>
    <w:rsid w:val="002A2009"/>
    <w:rPr>
      <w:rFonts w:ascii="Arial" w:hAnsi="Arial"/>
      <w:sz w:val="16"/>
    </w:rPr>
  </w:style>
  <w:style w:type="paragraph" w:customStyle="1" w:styleId="09enttepage2">
    <w:name w:val="09_en_tête_page_2"/>
    <w:basedOn w:val="01entteetbasdepage"/>
    <w:qFormat/>
    <w:rsid w:val="002A2009"/>
    <w:pPr>
      <w:spacing w:line="200" w:lineRule="exact"/>
    </w:pPr>
    <w:rPr>
      <w:b/>
      <w:lang w:val="fr-FR"/>
    </w:rPr>
  </w:style>
  <w:style w:type="paragraph" w:customStyle="1" w:styleId="05titreprincipalouobjetgras">
    <w:name w:val="05_titre_principal_ou_objet_gras"/>
    <w:qFormat/>
    <w:rsid w:val="002A2009"/>
    <w:pPr>
      <w:spacing w:after="0" w:line="280" w:lineRule="exact"/>
    </w:pPr>
    <w:rPr>
      <w:rFonts w:ascii="Arial" w:eastAsia="Times New Roman" w:hAnsi="Arial" w:cs="Times New Roman"/>
      <w:b/>
      <w:sz w:val="24"/>
      <w:szCs w:val="24"/>
      <w:lang w:eastAsia="fr-FR"/>
    </w:rPr>
  </w:style>
  <w:style w:type="paragraph" w:customStyle="1" w:styleId="06lead">
    <w:name w:val="06_lead"/>
    <w:basedOn w:val="Normal"/>
    <w:qFormat/>
    <w:rsid w:val="002A2009"/>
    <w:pPr>
      <w:spacing w:after="180" w:line="280" w:lineRule="exact"/>
    </w:pPr>
    <w:rPr>
      <w:rFonts w:ascii="Times New Roman" w:eastAsia="Times New Roman" w:hAnsi="Times New Roman" w:cs="Times New Roman"/>
      <w:i/>
      <w:sz w:val="24"/>
      <w:szCs w:val="24"/>
      <w:lang w:eastAsia="fr-FR"/>
    </w:rPr>
  </w:style>
  <w:style w:type="paragraph" w:customStyle="1" w:styleId="04titreprincipalouobjetnormal">
    <w:name w:val="04_titre_principal_ou_objet_normal"/>
    <w:basedOn w:val="05titreprincipalouobjetgras"/>
    <w:qFormat/>
    <w:rsid w:val="002A2009"/>
    <w:rPr>
      <w:b w:val="0"/>
    </w:rPr>
  </w:style>
  <w:style w:type="character" w:customStyle="1" w:styleId="Titre1Car">
    <w:name w:val="Titre 1 Car"/>
    <w:aliases w:val="Überschrift 1 Char1 Car,Überschrift 1 Char Char Car"/>
    <w:basedOn w:val="Policepardfaut"/>
    <w:link w:val="Titre1"/>
    <w:rsid w:val="00961492"/>
    <w:rPr>
      <w:rFonts w:ascii="Calibri" w:eastAsia="Times New Roman" w:hAnsi="Calibri" w:cs="Arial"/>
      <w:b/>
      <w:bCs/>
      <w:color w:val="44546A" w:themeColor="text2"/>
      <w:kern w:val="32"/>
      <w:sz w:val="28"/>
      <w:szCs w:val="32"/>
      <w:lang w:val="de-CH" w:eastAsia="de-DE"/>
    </w:rPr>
  </w:style>
  <w:style w:type="character" w:customStyle="1" w:styleId="Titre2Car">
    <w:name w:val="Titre 2 Car"/>
    <w:basedOn w:val="Policepardfaut"/>
    <w:link w:val="Titre2"/>
    <w:rsid w:val="00961492"/>
    <w:rPr>
      <w:rFonts w:ascii="Calibri" w:eastAsia="Times New Roman" w:hAnsi="Calibri" w:cs="Times New Roman"/>
      <w:b/>
      <w:color w:val="44546A" w:themeColor="text2"/>
      <w:szCs w:val="20"/>
      <w:lang w:val="de-CH" w:eastAsia="de-DE"/>
    </w:rPr>
  </w:style>
  <w:style w:type="character" w:customStyle="1" w:styleId="Titre3Car">
    <w:name w:val="Titre 3 Car"/>
    <w:basedOn w:val="Policepardfaut"/>
    <w:link w:val="Titre3"/>
    <w:rsid w:val="00961492"/>
    <w:rPr>
      <w:rFonts w:ascii="Calibri" w:eastAsia="Times New Roman" w:hAnsi="Calibri" w:cs="Times New Roman"/>
      <w:b/>
      <w:color w:val="44546A" w:themeColor="text2"/>
      <w:sz w:val="21"/>
      <w:szCs w:val="20"/>
      <w:lang w:val="de-CH" w:eastAsia="de-DE"/>
    </w:rPr>
  </w:style>
  <w:style w:type="character" w:customStyle="1" w:styleId="Titre4Car">
    <w:name w:val="Titre 4 Car"/>
    <w:basedOn w:val="Policepardfaut"/>
    <w:link w:val="Titre4"/>
    <w:rsid w:val="00961492"/>
    <w:rPr>
      <w:rFonts w:ascii="Calibri" w:eastAsia="Times New Roman" w:hAnsi="Calibri" w:cs="Times New Roman"/>
      <w:b/>
      <w:color w:val="44546A" w:themeColor="text2"/>
      <w:sz w:val="21"/>
      <w:szCs w:val="20"/>
      <w:lang w:val="de-CH" w:eastAsia="de-DE"/>
    </w:rPr>
  </w:style>
  <w:style w:type="character" w:customStyle="1" w:styleId="Titre5Car">
    <w:name w:val="Titre 5 Car"/>
    <w:basedOn w:val="Policepardfaut"/>
    <w:link w:val="Titre5"/>
    <w:rsid w:val="00961492"/>
    <w:rPr>
      <w:rFonts w:ascii="Calibri" w:eastAsia="Times New Roman" w:hAnsi="Calibri" w:cs="Times New Roman"/>
      <w:b/>
      <w:color w:val="44546A" w:themeColor="text2"/>
      <w:sz w:val="21"/>
      <w:szCs w:val="20"/>
      <w:lang w:val="de-CH" w:eastAsia="de-DE"/>
    </w:rPr>
  </w:style>
  <w:style w:type="character" w:customStyle="1" w:styleId="Titre6Car">
    <w:name w:val="Titre 6 Car"/>
    <w:basedOn w:val="Policepardfaut"/>
    <w:link w:val="Titre6"/>
    <w:rsid w:val="00961492"/>
    <w:rPr>
      <w:rFonts w:ascii="Calibri" w:eastAsia="Times New Roman" w:hAnsi="Calibri" w:cs="Times New Roman"/>
      <w:b/>
      <w:color w:val="44546A" w:themeColor="text2"/>
      <w:sz w:val="21"/>
      <w:szCs w:val="20"/>
      <w:lang w:val="de-CH" w:eastAsia="de-DE"/>
    </w:rPr>
  </w:style>
  <w:style w:type="character" w:customStyle="1" w:styleId="Titre7Car">
    <w:name w:val="Titre 7 Car"/>
    <w:basedOn w:val="Policepardfaut"/>
    <w:link w:val="Titre7"/>
    <w:rsid w:val="00961492"/>
    <w:rPr>
      <w:rFonts w:ascii="Calibri" w:eastAsia="Times New Roman" w:hAnsi="Calibri" w:cs="Times New Roman"/>
      <w:b/>
      <w:color w:val="44546A" w:themeColor="text2"/>
      <w:sz w:val="21"/>
      <w:szCs w:val="20"/>
      <w:lang w:val="de-CH" w:eastAsia="de-DE"/>
    </w:rPr>
  </w:style>
  <w:style w:type="character" w:customStyle="1" w:styleId="Titre8Car">
    <w:name w:val="Titre 8 Car"/>
    <w:basedOn w:val="Policepardfaut"/>
    <w:link w:val="Titre8"/>
    <w:rsid w:val="00961492"/>
    <w:rPr>
      <w:rFonts w:ascii="Calibri" w:eastAsia="Times New Roman" w:hAnsi="Calibri" w:cs="Times New Roman"/>
      <w:b/>
      <w:color w:val="44546A" w:themeColor="text2"/>
      <w:sz w:val="21"/>
      <w:szCs w:val="20"/>
      <w:lang w:val="de-CH" w:eastAsia="de-DE"/>
    </w:rPr>
  </w:style>
  <w:style w:type="character" w:customStyle="1" w:styleId="Titre9Car">
    <w:name w:val="Titre 9 Car"/>
    <w:basedOn w:val="Policepardfaut"/>
    <w:link w:val="Titre9"/>
    <w:rsid w:val="00961492"/>
    <w:rPr>
      <w:rFonts w:ascii="Calibri" w:eastAsia="Times New Roman" w:hAnsi="Calibri" w:cs="Times New Roman"/>
      <w:b/>
      <w:color w:val="44546A" w:themeColor="text2"/>
      <w:sz w:val="21"/>
      <w:szCs w:val="20"/>
      <w:lang w:val="de-CH" w:eastAsia="de-DE"/>
    </w:rPr>
  </w:style>
  <w:style w:type="paragraph" w:styleId="Notedebasdepage">
    <w:name w:val="footnote text"/>
    <w:basedOn w:val="Normal"/>
    <w:link w:val="NotedebasdepageCar"/>
    <w:semiHidden/>
    <w:rsid w:val="00961492"/>
    <w:pPr>
      <w:overflowPunct w:val="0"/>
      <w:autoSpaceDE w:val="0"/>
      <w:autoSpaceDN w:val="0"/>
      <w:adjustRightInd w:val="0"/>
      <w:spacing w:after="120" w:line="240" w:lineRule="auto"/>
      <w:textAlignment w:val="baseline"/>
    </w:pPr>
    <w:rPr>
      <w:rFonts w:ascii="Calibri" w:eastAsia="Times New Roman" w:hAnsi="Calibri" w:cs="Times New Roman"/>
      <w:color w:val="44546A" w:themeColor="text2"/>
      <w:sz w:val="20"/>
      <w:szCs w:val="20"/>
      <w:lang w:val="de-CH" w:eastAsia="de-DE"/>
    </w:rPr>
  </w:style>
  <w:style w:type="character" w:customStyle="1" w:styleId="NotedebasdepageCar">
    <w:name w:val="Note de bas de page Car"/>
    <w:basedOn w:val="Policepardfaut"/>
    <w:link w:val="Notedebasdepage"/>
    <w:semiHidden/>
    <w:rsid w:val="00961492"/>
    <w:rPr>
      <w:rFonts w:ascii="Calibri" w:eastAsia="Times New Roman" w:hAnsi="Calibri" w:cs="Times New Roman"/>
      <w:color w:val="44546A" w:themeColor="text2"/>
      <w:sz w:val="20"/>
      <w:szCs w:val="20"/>
      <w:lang w:val="de-CH" w:eastAsia="de-DE"/>
    </w:rPr>
  </w:style>
  <w:style w:type="character" w:styleId="Appelnotedebasdep">
    <w:name w:val="footnote reference"/>
    <w:basedOn w:val="Policepardfaut"/>
    <w:semiHidden/>
    <w:unhideWhenUsed/>
    <w:rsid w:val="00961492"/>
    <w:rPr>
      <w:vertAlign w:val="superscript"/>
    </w:rPr>
  </w:style>
  <w:style w:type="paragraph" w:styleId="Corpsdetexte">
    <w:name w:val="Body Text"/>
    <w:basedOn w:val="Normal"/>
    <w:link w:val="CorpsdetexteCar"/>
    <w:unhideWhenUsed/>
    <w:rsid w:val="00961492"/>
    <w:pPr>
      <w:spacing w:after="120"/>
    </w:pPr>
  </w:style>
  <w:style w:type="character" w:customStyle="1" w:styleId="CorpsdetexteCar">
    <w:name w:val="Corps de texte Car"/>
    <w:basedOn w:val="Policepardfaut"/>
    <w:link w:val="Corpsdetexte"/>
    <w:rsid w:val="00961492"/>
  </w:style>
  <w:style w:type="table" w:styleId="Grilledutableau">
    <w:name w:val="Table Grid"/>
    <w:basedOn w:val="TableauNormal"/>
    <w:rsid w:val="00961492"/>
    <w:pPr>
      <w:spacing w:after="0" w:line="240" w:lineRule="auto"/>
    </w:pPr>
    <w:rPr>
      <w:rFonts w:ascii="Times New Roman" w:eastAsia="Times New Roman" w:hAnsi="Times New Roman" w:cs="Times New Roman"/>
      <w:sz w:val="20"/>
      <w:szCs w:val="20"/>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KopfzeileFusszeile">
    <w:name w:val="01_Kopfzeile_Fusszeile"/>
    <w:qFormat/>
    <w:rsid w:val="00DF0A5D"/>
    <w:pPr>
      <w:spacing w:after="0" w:line="220" w:lineRule="exact"/>
    </w:pPr>
    <w:rPr>
      <w:rFonts w:ascii="Arial" w:eastAsia="Times New Roman" w:hAnsi="Arial" w:cs="Times New Roman"/>
      <w:sz w:val="16"/>
      <w:szCs w:val="24"/>
      <w:lang w:val="de-CH" w:eastAsia="fr-FR"/>
    </w:rPr>
  </w:style>
  <w:style w:type="character" w:styleId="Marquedecommentaire">
    <w:name w:val="annotation reference"/>
    <w:basedOn w:val="Policepardfaut"/>
    <w:uiPriority w:val="99"/>
    <w:semiHidden/>
    <w:unhideWhenUsed/>
    <w:rsid w:val="00B948E8"/>
    <w:rPr>
      <w:sz w:val="16"/>
      <w:szCs w:val="16"/>
    </w:rPr>
  </w:style>
  <w:style w:type="paragraph" w:styleId="Commentaire">
    <w:name w:val="annotation text"/>
    <w:basedOn w:val="Normal"/>
    <w:link w:val="CommentaireCar"/>
    <w:uiPriority w:val="99"/>
    <w:unhideWhenUsed/>
    <w:rsid w:val="00B948E8"/>
    <w:pPr>
      <w:spacing w:line="240" w:lineRule="auto"/>
    </w:pPr>
    <w:rPr>
      <w:sz w:val="20"/>
      <w:szCs w:val="20"/>
    </w:rPr>
  </w:style>
  <w:style w:type="character" w:customStyle="1" w:styleId="CommentaireCar">
    <w:name w:val="Commentaire Car"/>
    <w:basedOn w:val="Policepardfaut"/>
    <w:link w:val="Commentaire"/>
    <w:uiPriority w:val="99"/>
    <w:rsid w:val="00B948E8"/>
    <w:rPr>
      <w:sz w:val="20"/>
      <w:szCs w:val="20"/>
    </w:rPr>
  </w:style>
  <w:style w:type="paragraph" w:styleId="Objetducommentaire">
    <w:name w:val="annotation subject"/>
    <w:basedOn w:val="Commentaire"/>
    <w:next w:val="Commentaire"/>
    <w:link w:val="ObjetducommentaireCar"/>
    <w:uiPriority w:val="99"/>
    <w:semiHidden/>
    <w:unhideWhenUsed/>
    <w:rsid w:val="00B948E8"/>
    <w:rPr>
      <w:b/>
      <w:bCs/>
    </w:rPr>
  </w:style>
  <w:style w:type="character" w:customStyle="1" w:styleId="ObjetducommentaireCar">
    <w:name w:val="Objet du commentaire Car"/>
    <w:basedOn w:val="CommentaireCar"/>
    <w:link w:val="Objetducommentaire"/>
    <w:uiPriority w:val="99"/>
    <w:semiHidden/>
    <w:rsid w:val="00B948E8"/>
    <w:rPr>
      <w:b/>
      <w:bCs/>
      <w:sz w:val="20"/>
      <w:szCs w:val="20"/>
    </w:rPr>
  </w:style>
  <w:style w:type="paragraph" w:styleId="Rvision">
    <w:name w:val="Revision"/>
    <w:hidden/>
    <w:uiPriority w:val="99"/>
    <w:semiHidden/>
    <w:rsid w:val="009156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74562">
      <w:bodyDiv w:val="1"/>
      <w:marLeft w:val="0"/>
      <w:marRight w:val="0"/>
      <w:marTop w:val="0"/>
      <w:marBottom w:val="0"/>
      <w:divBdr>
        <w:top w:val="none" w:sz="0" w:space="0" w:color="auto"/>
        <w:left w:val="none" w:sz="0" w:space="0" w:color="auto"/>
        <w:bottom w:val="none" w:sz="0" w:space="0" w:color="auto"/>
        <w:right w:val="none" w:sz="0" w:space="0" w:color="auto"/>
      </w:divBdr>
    </w:div>
    <w:div w:id="141435890">
      <w:bodyDiv w:val="1"/>
      <w:marLeft w:val="0"/>
      <w:marRight w:val="0"/>
      <w:marTop w:val="0"/>
      <w:marBottom w:val="0"/>
      <w:divBdr>
        <w:top w:val="none" w:sz="0" w:space="0" w:color="auto"/>
        <w:left w:val="none" w:sz="0" w:space="0" w:color="auto"/>
        <w:bottom w:val="none" w:sz="0" w:space="0" w:color="auto"/>
        <w:right w:val="none" w:sz="0" w:space="0" w:color="auto"/>
      </w:divBdr>
    </w:div>
    <w:div w:id="371467402">
      <w:bodyDiv w:val="1"/>
      <w:marLeft w:val="0"/>
      <w:marRight w:val="0"/>
      <w:marTop w:val="0"/>
      <w:marBottom w:val="0"/>
      <w:divBdr>
        <w:top w:val="none" w:sz="0" w:space="0" w:color="auto"/>
        <w:left w:val="none" w:sz="0" w:space="0" w:color="auto"/>
        <w:bottom w:val="none" w:sz="0" w:space="0" w:color="auto"/>
        <w:right w:val="none" w:sz="0" w:space="0" w:color="auto"/>
      </w:divBdr>
    </w:div>
    <w:div w:id="429013922">
      <w:bodyDiv w:val="1"/>
      <w:marLeft w:val="0"/>
      <w:marRight w:val="0"/>
      <w:marTop w:val="0"/>
      <w:marBottom w:val="0"/>
      <w:divBdr>
        <w:top w:val="none" w:sz="0" w:space="0" w:color="auto"/>
        <w:left w:val="none" w:sz="0" w:space="0" w:color="auto"/>
        <w:bottom w:val="none" w:sz="0" w:space="0" w:color="auto"/>
        <w:right w:val="none" w:sz="0" w:space="0" w:color="auto"/>
      </w:divBdr>
    </w:div>
    <w:div w:id="504512913">
      <w:bodyDiv w:val="1"/>
      <w:marLeft w:val="0"/>
      <w:marRight w:val="0"/>
      <w:marTop w:val="0"/>
      <w:marBottom w:val="0"/>
      <w:divBdr>
        <w:top w:val="none" w:sz="0" w:space="0" w:color="auto"/>
        <w:left w:val="none" w:sz="0" w:space="0" w:color="auto"/>
        <w:bottom w:val="none" w:sz="0" w:space="0" w:color="auto"/>
        <w:right w:val="none" w:sz="0" w:space="0" w:color="auto"/>
      </w:divBdr>
    </w:div>
    <w:div w:id="646862511">
      <w:bodyDiv w:val="1"/>
      <w:marLeft w:val="0"/>
      <w:marRight w:val="0"/>
      <w:marTop w:val="0"/>
      <w:marBottom w:val="0"/>
      <w:divBdr>
        <w:top w:val="none" w:sz="0" w:space="0" w:color="auto"/>
        <w:left w:val="none" w:sz="0" w:space="0" w:color="auto"/>
        <w:bottom w:val="none" w:sz="0" w:space="0" w:color="auto"/>
        <w:right w:val="none" w:sz="0" w:space="0" w:color="auto"/>
      </w:divBdr>
    </w:div>
    <w:div w:id="743072005">
      <w:bodyDiv w:val="1"/>
      <w:marLeft w:val="0"/>
      <w:marRight w:val="0"/>
      <w:marTop w:val="0"/>
      <w:marBottom w:val="0"/>
      <w:divBdr>
        <w:top w:val="none" w:sz="0" w:space="0" w:color="auto"/>
        <w:left w:val="none" w:sz="0" w:space="0" w:color="auto"/>
        <w:bottom w:val="none" w:sz="0" w:space="0" w:color="auto"/>
        <w:right w:val="none" w:sz="0" w:space="0" w:color="auto"/>
      </w:divBdr>
    </w:div>
    <w:div w:id="857935302">
      <w:bodyDiv w:val="1"/>
      <w:marLeft w:val="0"/>
      <w:marRight w:val="0"/>
      <w:marTop w:val="0"/>
      <w:marBottom w:val="0"/>
      <w:divBdr>
        <w:top w:val="none" w:sz="0" w:space="0" w:color="auto"/>
        <w:left w:val="none" w:sz="0" w:space="0" w:color="auto"/>
        <w:bottom w:val="none" w:sz="0" w:space="0" w:color="auto"/>
        <w:right w:val="none" w:sz="0" w:space="0" w:color="auto"/>
      </w:divBdr>
    </w:div>
    <w:div w:id="966397926">
      <w:bodyDiv w:val="1"/>
      <w:marLeft w:val="0"/>
      <w:marRight w:val="0"/>
      <w:marTop w:val="0"/>
      <w:marBottom w:val="0"/>
      <w:divBdr>
        <w:top w:val="none" w:sz="0" w:space="0" w:color="auto"/>
        <w:left w:val="none" w:sz="0" w:space="0" w:color="auto"/>
        <w:bottom w:val="none" w:sz="0" w:space="0" w:color="auto"/>
        <w:right w:val="none" w:sz="0" w:space="0" w:color="auto"/>
      </w:divBdr>
    </w:div>
    <w:div w:id="1208568565">
      <w:bodyDiv w:val="1"/>
      <w:marLeft w:val="0"/>
      <w:marRight w:val="0"/>
      <w:marTop w:val="0"/>
      <w:marBottom w:val="0"/>
      <w:divBdr>
        <w:top w:val="none" w:sz="0" w:space="0" w:color="auto"/>
        <w:left w:val="none" w:sz="0" w:space="0" w:color="auto"/>
        <w:bottom w:val="none" w:sz="0" w:space="0" w:color="auto"/>
        <w:right w:val="none" w:sz="0" w:space="0" w:color="auto"/>
      </w:divBdr>
    </w:div>
    <w:div w:id="1389956827">
      <w:bodyDiv w:val="1"/>
      <w:marLeft w:val="0"/>
      <w:marRight w:val="0"/>
      <w:marTop w:val="0"/>
      <w:marBottom w:val="0"/>
      <w:divBdr>
        <w:top w:val="none" w:sz="0" w:space="0" w:color="auto"/>
        <w:left w:val="none" w:sz="0" w:space="0" w:color="auto"/>
        <w:bottom w:val="none" w:sz="0" w:space="0" w:color="auto"/>
        <w:right w:val="none" w:sz="0" w:space="0" w:color="auto"/>
      </w:divBdr>
    </w:div>
    <w:div w:id="1677076097">
      <w:bodyDiv w:val="1"/>
      <w:marLeft w:val="0"/>
      <w:marRight w:val="0"/>
      <w:marTop w:val="0"/>
      <w:marBottom w:val="0"/>
      <w:divBdr>
        <w:top w:val="none" w:sz="0" w:space="0" w:color="auto"/>
        <w:left w:val="none" w:sz="0" w:space="0" w:color="auto"/>
        <w:bottom w:val="none" w:sz="0" w:space="0" w:color="auto"/>
        <w:right w:val="none" w:sz="0" w:space="0" w:color="auto"/>
      </w:divBdr>
    </w:div>
    <w:div w:id="1888493426">
      <w:bodyDiv w:val="1"/>
      <w:marLeft w:val="0"/>
      <w:marRight w:val="0"/>
      <w:marTop w:val="0"/>
      <w:marBottom w:val="0"/>
      <w:divBdr>
        <w:top w:val="none" w:sz="0" w:space="0" w:color="auto"/>
        <w:left w:val="none" w:sz="0" w:space="0" w:color="auto"/>
        <w:bottom w:val="none" w:sz="0" w:space="0" w:color="auto"/>
        <w:right w:val="none" w:sz="0" w:space="0" w:color="auto"/>
      </w:divBdr>
    </w:div>
    <w:div w:id="1896115788">
      <w:bodyDiv w:val="1"/>
      <w:marLeft w:val="0"/>
      <w:marRight w:val="0"/>
      <w:marTop w:val="0"/>
      <w:marBottom w:val="0"/>
      <w:divBdr>
        <w:top w:val="none" w:sz="0" w:space="0" w:color="auto"/>
        <w:left w:val="none" w:sz="0" w:space="0" w:color="auto"/>
        <w:bottom w:val="none" w:sz="0" w:space="0" w:color="auto"/>
        <w:right w:val="none" w:sz="0" w:space="0" w:color="auto"/>
      </w:divBdr>
    </w:div>
    <w:div w:id="193647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3BAA7-05DE-484E-95CA-E13B1AEBE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1656</Words>
  <Characters>9114</Characters>
  <Application>Microsoft Office Word</Application>
  <DocSecurity>0</DocSecurity>
  <Lines>75</Lines>
  <Paragraphs>21</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Etat de Fribourg</Company>
  <LinksUpToDate>false</LinksUpToDate>
  <CharactersWithSpaces>10749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 Yasmine</dc:creator>
  <cp:keywords/>
  <dc:description/>
  <cp:lastModifiedBy>Stoffel Martine</cp:lastModifiedBy>
  <cp:revision>139</cp:revision>
  <cp:lastPrinted>2025-01-10T14:54:00Z</cp:lastPrinted>
  <dcterms:created xsi:type="dcterms:W3CDTF">2024-07-27T14:45:00Z</dcterms:created>
  <dcterms:modified xsi:type="dcterms:W3CDTF">2025-01-10T14:54:00Z</dcterms:modified>
</cp:coreProperties>
</file>