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D127" w14:textId="65B7E9D2" w:rsidR="00691489" w:rsidRPr="00C00546" w:rsidRDefault="00FE16EA">
      <w:pPr>
        <w:pStyle w:val="05objet"/>
        <w:rPr>
          <w:lang w:val="de-CH"/>
        </w:rPr>
      </w:pPr>
      <w:r w:rsidRPr="00C00546">
        <w:rPr>
          <w:lang w:val="de-CH"/>
        </w:rPr>
        <w:t>Leitfaden</w:t>
      </w:r>
      <w:r w:rsidR="00B63220" w:rsidRPr="00C00546">
        <w:rPr>
          <w:lang w:val="de-CH"/>
        </w:rPr>
        <w:t xml:space="preserve"> </w:t>
      </w:r>
      <w:r w:rsidR="00E72A46" w:rsidRPr="00C00546">
        <w:rPr>
          <w:lang w:val="de-CH"/>
        </w:rPr>
        <w:t>zum psychologischen Bericht</w:t>
      </w:r>
    </w:p>
    <w:p w14:paraId="708300DE" w14:textId="3DCDC8A0" w:rsidR="000F0B8C" w:rsidRPr="00C00546" w:rsidRDefault="00401177" w:rsidP="000F0B8C">
      <w:pPr>
        <w:pStyle w:val="06atexteprincipal"/>
        <w:rPr>
          <w:lang w:val="de-CH"/>
        </w:rPr>
      </w:pPr>
      <w:r w:rsidRPr="00C00546">
        <w:rPr>
          <w:lang w:val="de-CH"/>
        </w:rPr>
        <w:t xml:space="preserve">Dieses Dokument </w:t>
      </w:r>
      <w:r w:rsidR="00DB5C25" w:rsidRPr="00C00546">
        <w:rPr>
          <w:lang w:val="de-CH"/>
        </w:rPr>
        <w:t>dient als</w:t>
      </w:r>
      <w:r w:rsidRPr="00C00546">
        <w:rPr>
          <w:lang w:val="de-CH"/>
        </w:rPr>
        <w:t xml:space="preserve"> </w:t>
      </w:r>
      <w:r w:rsidR="003A72D4" w:rsidRPr="00C00546">
        <w:rPr>
          <w:lang w:val="de-CH"/>
        </w:rPr>
        <w:t>Merkblatt</w:t>
      </w:r>
      <w:r w:rsidRPr="00C00546">
        <w:rPr>
          <w:lang w:val="de-CH"/>
        </w:rPr>
        <w:t xml:space="preserve"> für </w:t>
      </w:r>
      <w:r w:rsidR="00574BB0" w:rsidRPr="00C00546">
        <w:rPr>
          <w:lang w:val="de-CH"/>
        </w:rPr>
        <w:t>Schulpsycholog</w:t>
      </w:r>
      <w:r w:rsidR="005006A3" w:rsidRPr="00C00546">
        <w:rPr>
          <w:lang w:val="de-CH"/>
        </w:rPr>
        <w:t>inn</w:t>
      </w:r>
      <w:r w:rsidR="00574BB0" w:rsidRPr="00C00546">
        <w:rPr>
          <w:lang w:val="de-CH"/>
        </w:rPr>
        <w:t>en</w:t>
      </w:r>
      <w:r w:rsidR="00FD482E" w:rsidRPr="00C00546">
        <w:rPr>
          <w:lang w:val="de-CH"/>
        </w:rPr>
        <w:t xml:space="preserve"> und -</w:t>
      </w:r>
      <w:r w:rsidR="00492F16" w:rsidRPr="00C00546">
        <w:rPr>
          <w:lang w:val="de-CH"/>
        </w:rPr>
        <w:t>psychologen</w:t>
      </w:r>
      <w:r w:rsidR="00DC7097" w:rsidRPr="00C00546">
        <w:rPr>
          <w:lang w:val="de-CH"/>
        </w:rPr>
        <w:t xml:space="preserve"> für das </w:t>
      </w:r>
      <w:r w:rsidR="00184593" w:rsidRPr="00C00546">
        <w:rPr>
          <w:lang w:val="de-CH"/>
        </w:rPr>
        <w:t>Zusammentragen</w:t>
      </w:r>
      <w:r w:rsidR="00DC7097" w:rsidRPr="00C00546">
        <w:rPr>
          <w:lang w:val="de-CH"/>
        </w:rPr>
        <w:t xml:space="preserve"> von</w:t>
      </w:r>
      <w:r w:rsidR="00B43C58" w:rsidRPr="00C00546">
        <w:rPr>
          <w:lang w:val="de-CH"/>
        </w:rPr>
        <w:t xml:space="preserve"> </w:t>
      </w:r>
      <w:r w:rsidR="00184593" w:rsidRPr="00C00546">
        <w:rPr>
          <w:lang w:val="de-CH"/>
        </w:rPr>
        <w:t>dienlichen</w:t>
      </w:r>
      <w:r w:rsidR="00DC7097" w:rsidRPr="00C00546">
        <w:rPr>
          <w:lang w:val="de-CH"/>
        </w:rPr>
        <w:t xml:space="preserve"> Informationen</w:t>
      </w:r>
      <w:r w:rsidR="00AE27E1" w:rsidRPr="00C00546">
        <w:rPr>
          <w:lang w:val="de-CH"/>
        </w:rPr>
        <w:t xml:space="preserve"> für</w:t>
      </w:r>
      <w:r w:rsidR="00B43C58" w:rsidRPr="00C00546">
        <w:rPr>
          <w:lang w:val="de-CH"/>
        </w:rPr>
        <w:t xml:space="preserve"> eine </w:t>
      </w:r>
      <w:r w:rsidR="00E16165" w:rsidRPr="00C00546">
        <w:rPr>
          <w:lang w:val="de-CH"/>
        </w:rPr>
        <w:t xml:space="preserve">neue </w:t>
      </w:r>
      <w:r w:rsidR="00E83402" w:rsidRPr="00C00546">
        <w:rPr>
          <w:lang w:val="de-CH"/>
        </w:rPr>
        <w:t>Anfrage</w:t>
      </w:r>
      <w:r w:rsidR="00517F96" w:rsidRPr="00C00546">
        <w:rPr>
          <w:lang w:val="de-CH"/>
        </w:rPr>
        <w:t xml:space="preserve"> einer </w:t>
      </w:r>
      <w:r w:rsidR="00B43C58" w:rsidRPr="00C00546">
        <w:rPr>
          <w:lang w:val="de-CH"/>
        </w:rPr>
        <w:t>psychologische</w:t>
      </w:r>
      <w:r w:rsidR="00517F96" w:rsidRPr="00C00546">
        <w:rPr>
          <w:lang w:val="de-CH"/>
        </w:rPr>
        <w:t>n</w:t>
      </w:r>
      <w:r w:rsidR="00B43C58" w:rsidRPr="00C00546">
        <w:rPr>
          <w:lang w:val="de-CH"/>
        </w:rPr>
        <w:t xml:space="preserve"> Abklärung. </w:t>
      </w:r>
      <w:r w:rsidR="00596F56" w:rsidRPr="00C00546">
        <w:rPr>
          <w:lang w:val="de-CH"/>
        </w:rPr>
        <w:t xml:space="preserve">Es </w:t>
      </w:r>
      <w:r w:rsidR="00517F96" w:rsidRPr="00C00546">
        <w:rPr>
          <w:lang w:val="de-CH"/>
        </w:rPr>
        <w:t>versteht sich</w:t>
      </w:r>
      <w:r w:rsidR="00596F56" w:rsidRPr="00C00546">
        <w:rPr>
          <w:lang w:val="de-CH"/>
        </w:rPr>
        <w:t xml:space="preserve"> als </w:t>
      </w:r>
      <w:r w:rsidR="003A72D4" w:rsidRPr="00C00546">
        <w:rPr>
          <w:lang w:val="de-CH"/>
        </w:rPr>
        <w:t>Leitfaden</w:t>
      </w:r>
      <w:r w:rsidR="00596F56" w:rsidRPr="00C00546">
        <w:rPr>
          <w:lang w:val="de-CH"/>
        </w:rPr>
        <w:t xml:space="preserve"> für die </w:t>
      </w:r>
      <w:r w:rsidR="003A72D4" w:rsidRPr="00C00546">
        <w:rPr>
          <w:lang w:val="de-CH"/>
        </w:rPr>
        <w:t>psychologischen</w:t>
      </w:r>
      <w:r w:rsidR="003E7E2D" w:rsidRPr="00C00546">
        <w:rPr>
          <w:lang w:val="de-CH"/>
        </w:rPr>
        <w:t xml:space="preserve"> </w:t>
      </w:r>
      <w:r w:rsidR="00093C92" w:rsidRPr="00C00546">
        <w:rPr>
          <w:lang w:val="de-CH"/>
        </w:rPr>
        <w:t>Abklärungsgespräche</w:t>
      </w:r>
      <w:r w:rsidR="003E7E2D" w:rsidRPr="00C00546">
        <w:rPr>
          <w:lang w:val="de-CH"/>
        </w:rPr>
        <w:t xml:space="preserve"> und hilft bei</w:t>
      </w:r>
      <w:r w:rsidR="00093C92" w:rsidRPr="00C00546">
        <w:rPr>
          <w:lang w:val="de-CH"/>
        </w:rPr>
        <w:t xml:space="preserve">m Verfassen </w:t>
      </w:r>
      <w:r w:rsidR="003E7E2D" w:rsidRPr="00C00546">
        <w:rPr>
          <w:lang w:val="de-CH"/>
        </w:rPr>
        <w:t>von Berichten</w:t>
      </w:r>
      <w:r w:rsidR="003A72D4" w:rsidRPr="00C00546">
        <w:rPr>
          <w:lang w:val="de-CH"/>
        </w:rPr>
        <w:t>, insbesondere für den</w:t>
      </w:r>
      <w:r w:rsidR="00517F96" w:rsidRPr="00C00546">
        <w:rPr>
          <w:lang w:val="de-CH"/>
        </w:rPr>
        <w:t>jenigen des SoA</w:t>
      </w:r>
      <w:r w:rsidR="003A72D4" w:rsidRPr="00C00546">
        <w:rPr>
          <w:lang w:val="de-CH"/>
        </w:rPr>
        <w:t xml:space="preserve"> «S</w:t>
      </w:r>
      <w:r w:rsidR="00500510" w:rsidRPr="00C00546">
        <w:rPr>
          <w:lang w:val="de-CH"/>
        </w:rPr>
        <w:t>-202-DE_Psychologischer Bericht</w:t>
      </w:r>
      <w:r w:rsidR="000F0B8C" w:rsidRPr="00C00546">
        <w:rPr>
          <w:lang w:val="de-CH"/>
        </w:rPr>
        <w:t xml:space="preserve"> ». </w:t>
      </w:r>
    </w:p>
    <w:p w14:paraId="32C1DFE7" w14:textId="5D4CEA64" w:rsidR="007365B2" w:rsidRPr="00C00546" w:rsidRDefault="002B5E9D" w:rsidP="000F0B8C">
      <w:pPr>
        <w:pStyle w:val="06atexteprincipal"/>
        <w:rPr>
          <w:lang w:val="de-CH"/>
        </w:rPr>
      </w:pPr>
      <w:r w:rsidRPr="00C00546">
        <w:rPr>
          <w:lang w:val="de-CH"/>
        </w:rPr>
        <w:t xml:space="preserve">Es soll </w:t>
      </w:r>
      <w:r w:rsidR="001A4AEF" w:rsidRPr="00C00546">
        <w:rPr>
          <w:lang w:val="de-CH"/>
        </w:rPr>
        <w:t>Schulpsycholog</w:t>
      </w:r>
      <w:r w:rsidR="00C40D98" w:rsidRPr="00C00546">
        <w:rPr>
          <w:lang w:val="de-CH"/>
        </w:rPr>
        <w:t>innen und -psychologe</w:t>
      </w:r>
      <w:r w:rsidR="001A4AEF" w:rsidRPr="00C00546">
        <w:rPr>
          <w:lang w:val="de-CH"/>
        </w:rPr>
        <w:t>n</w:t>
      </w:r>
      <w:r w:rsidRPr="00C00546">
        <w:rPr>
          <w:lang w:val="de-CH"/>
        </w:rPr>
        <w:t xml:space="preserve"> dabei helfen, </w:t>
      </w:r>
      <w:r w:rsidR="00CF6727" w:rsidRPr="00C00546">
        <w:rPr>
          <w:lang w:val="de-CH"/>
        </w:rPr>
        <w:t>Wichtiges</w:t>
      </w:r>
      <w:r w:rsidRPr="00C00546">
        <w:rPr>
          <w:lang w:val="de-CH"/>
        </w:rPr>
        <w:t xml:space="preserve"> </w:t>
      </w:r>
      <w:r w:rsidR="001A4AEF" w:rsidRPr="00C00546">
        <w:rPr>
          <w:lang w:val="de-CH"/>
        </w:rPr>
        <w:t>ü</w:t>
      </w:r>
      <w:r w:rsidRPr="00C00546">
        <w:rPr>
          <w:lang w:val="de-CH"/>
        </w:rPr>
        <w:t>ber den Schüler</w:t>
      </w:r>
      <w:r w:rsidR="00324C5D" w:rsidRPr="00C00546">
        <w:rPr>
          <w:lang w:val="de-CH"/>
        </w:rPr>
        <w:t xml:space="preserve"> oder die Schülerin aus bio-psycho-sozialer Sicht zu erhalten, damit sie den Bericht </w:t>
      </w:r>
      <w:r w:rsidR="00492C43" w:rsidRPr="00C00546">
        <w:rPr>
          <w:lang w:val="de-CH"/>
        </w:rPr>
        <w:t>zuhanden der</w:t>
      </w:r>
      <w:r w:rsidR="00324C5D" w:rsidRPr="00C00546">
        <w:rPr>
          <w:lang w:val="de-CH"/>
        </w:rPr>
        <w:t xml:space="preserve"> Eltern verfassen. </w:t>
      </w:r>
      <w:r w:rsidR="002D1D61" w:rsidRPr="00C00546">
        <w:rPr>
          <w:lang w:val="de-CH"/>
        </w:rPr>
        <w:t>R</w:t>
      </w:r>
      <w:r w:rsidR="00BA2D33" w:rsidRPr="00C00546">
        <w:rPr>
          <w:lang w:val="de-CH"/>
        </w:rPr>
        <w:t>elevante</w:t>
      </w:r>
      <w:r w:rsidR="002D1D61" w:rsidRPr="00C00546">
        <w:rPr>
          <w:lang w:val="de-CH"/>
        </w:rPr>
        <w:t xml:space="preserve"> gesammelte</w:t>
      </w:r>
      <w:r w:rsidR="00BA2D33" w:rsidRPr="00C00546">
        <w:rPr>
          <w:lang w:val="de-CH"/>
        </w:rPr>
        <w:t xml:space="preserve"> Informatione</w:t>
      </w:r>
      <w:r w:rsidR="00201DAE" w:rsidRPr="00C00546">
        <w:rPr>
          <w:lang w:val="de-CH"/>
        </w:rPr>
        <w:t>n</w:t>
      </w:r>
      <w:r w:rsidR="00BA2D33" w:rsidRPr="00C00546">
        <w:rPr>
          <w:lang w:val="de-CH"/>
        </w:rPr>
        <w:t xml:space="preserve"> werden </w:t>
      </w:r>
      <w:r w:rsidR="00365C34" w:rsidRPr="00C00546">
        <w:rPr>
          <w:lang w:val="de-CH"/>
        </w:rPr>
        <w:t>im</w:t>
      </w:r>
      <w:r w:rsidR="00BA2D33" w:rsidRPr="00C00546">
        <w:rPr>
          <w:lang w:val="de-CH"/>
        </w:rPr>
        <w:t xml:space="preserve"> Bericht </w:t>
      </w:r>
      <w:r w:rsidR="00184593" w:rsidRPr="00C00546">
        <w:rPr>
          <w:lang w:val="de-CH"/>
        </w:rPr>
        <w:t>zusammengetrag</w:t>
      </w:r>
      <w:r w:rsidR="00BA2D33" w:rsidRPr="00C00546">
        <w:rPr>
          <w:lang w:val="de-CH"/>
        </w:rPr>
        <w:t xml:space="preserve">en und </w:t>
      </w:r>
      <w:r w:rsidR="002D1D61" w:rsidRPr="00C00546">
        <w:rPr>
          <w:lang w:val="de-CH"/>
        </w:rPr>
        <w:t>stellen</w:t>
      </w:r>
      <w:r w:rsidR="00BA2D33" w:rsidRPr="00C00546">
        <w:rPr>
          <w:lang w:val="de-CH"/>
        </w:rPr>
        <w:t xml:space="preserve"> Empfehlungen und Vorschläge </w:t>
      </w:r>
      <w:r w:rsidR="000E5087" w:rsidRPr="00C00546">
        <w:rPr>
          <w:lang w:val="de-CH"/>
        </w:rPr>
        <w:t>zur</w:t>
      </w:r>
      <w:r w:rsidR="00BA2D33" w:rsidRPr="00C00546">
        <w:rPr>
          <w:lang w:val="de-CH"/>
        </w:rPr>
        <w:t xml:space="preserve"> Unterstützung der Schülerin</w:t>
      </w:r>
      <w:r w:rsidR="005E66C3" w:rsidRPr="00C00546">
        <w:rPr>
          <w:lang w:val="de-CH"/>
        </w:rPr>
        <w:t xml:space="preserve"> bzw. des Schülers, der Eltern, der Lehrpersonen, der </w:t>
      </w:r>
      <w:r w:rsidR="00365C34" w:rsidRPr="00C00546">
        <w:rPr>
          <w:lang w:val="de-CH"/>
        </w:rPr>
        <w:t>Therapeuten</w:t>
      </w:r>
      <w:r w:rsidR="005E66C3" w:rsidRPr="00C00546">
        <w:rPr>
          <w:lang w:val="de-CH"/>
        </w:rPr>
        <w:t xml:space="preserve"> </w:t>
      </w:r>
      <w:r w:rsidR="00802413" w:rsidRPr="00C00546">
        <w:rPr>
          <w:lang w:val="de-CH"/>
        </w:rPr>
        <w:t>u</w:t>
      </w:r>
      <w:r w:rsidR="005E66C3" w:rsidRPr="00C00546">
        <w:rPr>
          <w:lang w:val="de-CH"/>
        </w:rPr>
        <w:t>nd andere</w:t>
      </w:r>
      <w:r w:rsidR="00112B63" w:rsidRPr="00C00546">
        <w:rPr>
          <w:lang w:val="de-CH"/>
        </w:rPr>
        <w:t>r</w:t>
      </w:r>
      <w:r w:rsidR="005E66C3" w:rsidRPr="00C00546">
        <w:rPr>
          <w:lang w:val="de-CH"/>
        </w:rPr>
        <w:t xml:space="preserve"> Fachpersonen</w:t>
      </w:r>
      <w:r w:rsidR="00184593" w:rsidRPr="00C00546">
        <w:rPr>
          <w:lang w:val="de-CH"/>
        </w:rPr>
        <w:t xml:space="preserve"> dar</w:t>
      </w:r>
      <w:r w:rsidR="005E66C3" w:rsidRPr="00C00546">
        <w:rPr>
          <w:lang w:val="de-CH"/>
        </w:rPr>
        <w:t xml:space="preserve">. </w:t>
      </w:r>
    </w:p>
    <w:p w14:paraId="6CC532A4" w14:textId="37012BF9" w:rsidR="000F0B8C" w:rsidRPr="00C00546" w:rsidRDefault="00B213E3" w:rsidP="000F0B8C">
      <w:pPr>
        <w:pStyle w:val="06atexteprincipal"/>
        <w:rPr>
          <w:lang w:val="de-CH"/>
        </w:rPr>
      </w:pPr>
      <w:r w:rsidRPr="00C00546">
        <w:rPr>
          <w:lang w:val="de-CH"/>
        </w:rPr>
        <w:t xml:space="preserve">Die verschiedenen unten aufgeführten </w:t>
      </w:r>
      <w:r w:rsidR="00DE7994" w:rsidRPr="00C00546">
        <w:rPr>
          <w:lang w:val="de-CH"/>
        </w:rPr>
        <w:t>Rubriken</w:t>
      </w:r>
      <w:r w:rsidRPr="00C00546">
        <w:rPr>
          <w:lang w:val="de-CH"/>
        </w:rPr>
        <w:t xml:space="preserve"> sind dann auszufüllen</w:t>
      </w:r>
      <w:r w:rsidR="00184593" w:rsidRPr="00C00546">
        <w:rPr>
          <w:lang w:val="de-CH"/>
        </w:rPr>
        <w:t xml:space="preserve"> und wichtig</w:t>
      </w:r>
      <w:r w:rsidRPr="00C00546">
        <w:rPr>
          <w:lang w:val="de-CH"/>
        </w:rPr>
        <w:t xml:space="preserve">, wenn sie für einen VM-Antrag </w:t>
      </w:r>
      <w:r w:rsidR="004800E4" w:rsidRPr="00C00546">
        <w:rPr>
          <w:lang w:val="de-CH"/>
        </w:rPr>
        <w:t>relevant sind (Neuantrag</w:t>
      </w:r>
      <w:r w:rsidR="00C62FF1" w:rsidRPr="00C00546">
        <w:rPr>
          <w:lang w:val="de-CH"/>
        </w:rPr>
        <w:t xml:space="preserve">, Änderung, Verlängerung). Die daraus resultierenden Informationen </w:t>
      </w:r>
      <w:r w:rsidR="00EA7A45" w:rsidRPr="00C00546">
        <w:rPr>
          <w:lang w:val="de-CH"/>
        </w:rPr>
        <w:t xml:space="preserve">dienen der Abklärungsstelle </w:t>
      </w:r>
      <w:r w:rsidR="00184593" w:rsidRPr="00C00546">
        <w:rPr>
          <w:lang w:val="de-CH"/>
        </w:rPr>
        <w:t xml:space="preserve">SoA </w:t>
      </w:r>
      <w:r w:rsidR="00EA7A45" w:rsidRPr="00C00546">
        <w:rPr>
          <w:lang w:val="de-CH"/>
        </w:rPr>
        <w:t>in der Einschätzung der Bedürfnisse der Schüler</w:t>
      </w:r>
      <w:r w:rsidR="00806166" w:rsidRPr="00C00546">
        <w:rPr>
          <w:lang w:val="de-CH"/>
        </w:rPr>
        <w:t xml:space="preserve">in bzw. des Schülers mithilfe </w:t>
      </w:r>
      <w:r w:rsidR="00E04527" w:rsidRPr="00C00546">
        <w:rPr>
          <w:lang w:val="de-CH"/>
        </w:rPr>
        <w:t>der SAV-Tabelle (Standardisiertes Abklärungsverfahren)</w:t>
      </w:r>
      <w:r w:rsidR="002B58C3" w:rsidRPr="00C00546">
        <w:rPr>
          <w:lang w:val="de-CH"/>
        </w:rPr>
        <w:t>.</w:t>
      </w:r>
    </w:p>
    <w:p w14:paraId="545C0AAE" w14:textId="0E4138BD" w:rsidR="000F0B8C" w:rsidRPr="00C00546" w:rsidRDefault="00595A59" w:rsidP="00332E16">
      <w:pPr>
        <w:pStyle w:val="Titre1"/>
        <w:rPr>
          <w:lang w:val="de-CH"/>
        </w:rPr>
      </w:pPr>
      <w:r w:rsidRPr="00C00546">
        <w:rPr>
          <w:lang w:val="de-CH"/>
        </w:rPr>
        <w:t>Administrative Angaben</w:t>
      </w:r>
    </w:p>
    <w:p w14:paraId="3849286B" w14:textId="5C9876A8" w:rsidR="000428C5" w:rsidRPr="00C00546" w:rsidRDefault="00607B5C" w:rsidP="000428C5">
      <w:pPr>
        <w:rPr>
          <w:lang w:val="de-CH"/>
        </w:rPr>
      </w:pPr>
      <w:r w:rsidRPr="00C00546">
        <w:rPr>
          <w:lang w:val="de-CH"/>
        </w:rPr>
        <w:t>A</w:t>
      </w:r>
      <w:r w:rsidR="00957EDF" w:rsidRPr="00C00546">
        <w:rPr>
          <w:lang w:val="de-CH"/>
        </w:rPr>
        <w:t xml:space="preserve">ktualisierte Angaben </w:t>
      </w:r>
      <w:r w:rsidR="00453F68" w:rsidRPr="00C00546">
        <w:rPr>
          <w:lang w:val="de-CH"/>
        </w:rPr>
        <w:t>d</w:t>
      </w:r>
      <w:r w:rsidR="00015BE5" w:rsidRPr="00C00546">
        <w:rPr>
          <w:lang w:val="de-CH"/>
        </w:rPr>
        <w:t>er Schülerin bzw. des Schülers</w:t>
      </w:r>
    </w:p>
    <w:p w14:paraId="6A12A274" w14:textId="481A78D1" w:rsidR="000F0B8C" w:rsidRPr="00C00546" w:rsidRDefault="00CB623E" w:rsidP="000F0B8C">
      <w:pPr>
        <w:pStyle w:val="Titre1"/>
        <w:rPr>
          <w:lang w:val="de-CH"/>
        </w:rPr>
      </w:pPr>
      <w:r w:rsidRPr="00C00546">
        <w:rPr>
          <w:lang w:val="de-CH"/>
        </w:rPr>
        <w:t xml:space="preserve">Kontext </w:t>
      </w:r>
      <w:r w:rsidR="00184593" w:rsidRPr="00C00546">
        <w:rPr>
          <w:lang w:val="de-CH"/>
        </w:rPr>
        <w:t xml:space="preserve">und Auslöser </w:t>
      </w:r>
      <w:r w:rsidR="00595A59" w:rsidRPr="00C00546">
        <w:rPr>
          <w:lang w:val="de-CH"/>
        </w:rPr>
        <w:t>de</w:t>
      </w:r>
      <w:r w:rsidR="00CD1240" w:rsidRPr="00C00546">
        <w:rPr>
          <w:lang w:val="de-CH"/>
        </w:rPr>
        <w:t>s Antrages</w:t>
      </w:r>
    </w:p>
    <w:p w14:paraId="67EF35E6" w14:textId="3EE999AA" w:rsidR="000F0B8C" w:rsidRPr="00C00546" w:rsidRDefault="00B11555" w:rsidP="000F0B8C">
      <w:pPr>
        <w:pStyle w:val="Titre2"/>
        <w:rPr>
          <w:lang w:val="de-CH"/>
        </w:rPr>
      </w:pPr>
      <w:r w:rsidRPr="00C00546">
        <w:rPr>
          <w:lang w:val="de-CH"/>
        </w:rPr>
        <w:t>Beschreibung der aktuellen Situation</w:t>
      </w:r>
      <w:r w:rsidR="00455101" w:rsidRPr="00C00546">
        <w:rPr>
          <w:lang w:val="de-CH"/>
        </w:rPr>
        <w:t xml:space="preserve"> </w:t>
      </w:r>
      <w:r w:rsidR="002174FE" w:rsidRPr="00C00546">
        <w:rPr>
          <w:lang w:val="de-CH"/>
        </w:rPr>
        <w:t>i</w:t>
      </w:r>
      <w:r w:rsidR="00455892" w:rsidRPr="00C00546">
        <w:rPr>
          <w:lang w:val="de-CH"/>
        </w:rPr>
        <w:t>n den verschiedenen Kontexten</w:t>
      </w:r>
      <w:r w:rsidR="00307FD6" w:rsidRPr="00C00546">
        <w:rPr>
          <w:lang w:val="de-CH"/>
        </w:rPr>
        <w:t xml:space="preserve"> </w:t>
      </w:r>
      <w:r w:rsidR="00455892" w:rsidRPr="00C00546">
        <w:rPr>
          <w:lang w:val="de-CH"/>
        </w:rPr>
        <w:t xml:space="preserve">und Fragestellung der Eltern und/oder des Netzwerkes </w:t>
      </w:r>
    </w:p>
    <w:p w14:paraId="5EF398C3" w14:textId="4AFF1548" w:rsidR="000F0B8C" w:rsidRPr="00C00546" w:rsidRDefault="00184593" w:rsidP="000F0B8C">
      <w:pPr>
        <w:pStyle w:val="07puces"/>
        <w:rPr>
          <w:lang w:val="de-CH"/>
        </w:rPr>
      </w:pPr>
      <w:r w:rsidRPr="00C00546">
        <w:rPr>
          <w:lang w:val="de-CH"/>
        </w:rPr>
        <w:t>Kontext</w:t>
      </w:r>
      <w:r w:rsidR="00083962" w:rsidRPr="00C00546">
        <w:rPr>
          <w:lang w:val="de-CH"/>
        </w:rPr>
        <w:t xml:space="preserve"> des jetzigen</w:t>
      </w:r>
      <w:r w:rsidR="006F1FC8" w:rsidRPr="00C00546">
        <w:rPr>
          <w:lang w:val="de-CH"/>
        </w:rPr>
        <w:t xml:space="preserve"> Antrages</w:t>
      </w:r>
    </w:p>
    <w:p w14:paraId="4238535F" w14:textId="36E04419" w:rsidR="000F0B8C" w:rsidRPr="00C00546" w:rsidRDefault="006F1FC8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Wer </w:t>
      </w:r>
      <w:r w:rsidR="00E138DD" w:rsidRPr="00C00546">
        <w:rPr>
          <w:lang w:val="de-CH"/>
        </w:rPr>
        <w:t>stellt den Antrag</w:t>
      </w:r>
      <w:r w:rsidR="00363B3B" w:rsidRPr="00C00546">
        <w:rPr>
          <w:lang w:val="de-CH"/>
        </w:rPr>
        <w:t>?</w:t>
      </w:r>
    </w:p>
    <w:p w14:paraId="05E337E3" w14:textId="049C2F00" w:rsidR="000F0B8C" w:rsidRPr="00C00546" w:rsidRDefault="00363B3B" w:rsidP="000F0B8C">
      <w:pPr>
        <w:pStyle w:val="07puces"/>
        <w:rPr>
          <w:lang w:val="de-CH"/>
        </w:rPr>
      </w:pPr>
      <w:r w:rsidRPr="00C00546">
        <w:rPr>
          <w:lang w:val="de-CH"/>
        </w:rPr>
        <w:t>Fragestellung der Eltern und/oder des Netzwerkes</w:t>
      </w:r>
    </w:p>
    <w:p w14:paraId="78E3A0CE" w14:textId="3EF19088" w:rsidR="000F0B8C" w:rsidRPr="00C00546" w:rsidRDefault="00C95A58" w:rsidP="000F0B8C">
      <w:pPr>
        <w:pStyle w:val="07puces"/>
        <w:rPr>
          <w:lang w:val="de-CH"/>
        </w:rPr>
      </w:pPr>
      <w:r w:rsidRPr="00C00546">
        <w:rPr>
          <w:lang w:val="de-CH"/>
        </w:rPr>
        <w:t>Aktuelle schulische, persönliche und familiäre Situation</w:t>
      </w:r>
    </w:p>
    <w:p w14:paraId="3FDFE7BD" w14:textId="77777777" w:rsidR="000F0B8C" w:rsidRPr="00C00546" w:rsidRDefault="000F0B8C" w:rsidP="000F0B8C">
      <w:pPr>
        <w:spacing w:after="0" w:line="240" w:lineRule="auto"/>
        <w:ind w:firstLine="708"/>
        <w:rPr>
          <w:lang w:val="de-CH"/>
        </w:rPr>
      </w:pPr>
    </w:p>
    <w:p w14:paraId="4F9CF885" w14:textId="286128F2" w:rsidR="000F0B8C" w:rsidRPr="00C00546" w:rsidRDefault="002B5D30" w:rsidP="000F0B8C">
      <w:pPr>
        <w:pStyle w:val="Titre2"/>
        <w:rPr>
          <w:lang w:val="de-CH"/>
        </w:rPr>
      </w:pPr>
      <w:r w:rsidRPr="00C00546">
        <w:rPr>
          <w:lang w:val="de-CH"/>
        </w:rPr>
        <w:t>Bisherige Massnahmen und</w:t>
      </w:r>
      <w:r w:rsidR="001A3113" w:rsidRPr="00C00546">
        <w:rPr>
          <w:lang w:val="de-CH"/>
        </w:rPr>
        <w:t xml:space="preserve"> </w:t>
      </w:r>
      <w:r w:rsidR="00020634" w:rsidRPr="00C00546">
        <w:rPr>
          <w:lang w:val="de-CH"/>
        </w:rPr>
        <w:t>Einschätzung ihrer Auswirkungen</w:t>
      </w:r>
    </w:p>
    <w:p w14:paraId="53F6DF8E" w14:textId="19640EB8" w:rsidR="000F0B8C" w:rsidRPr="00C00546" w:rsidRDefault="007073AC" w:rsidP="000F0B8C">
      <w:pPr>
        <w:pStyle w:val="07puces"/>
        <w:rPr>
          <w:lang w:val="de-CH"/>
        </w:rPr>
      </w:pPr>
      <w:r w:rsidRPr="00C00546">
        <w:rPr>
          <w:lang w:val="de-CH"/>
        </w:rPr>
        <w:t>Bisherige Massnahme</w:t>
      </w:r>
      <w:r w:rsidR="00087BE6" w:rsidRPr="00C00546">
        <w:rPr>
          <w:lang w:val="de-CH"/>
        </w:rPr>
        <w:t xml:space="preserve">-n </w:t>
      </w:r>
      <w:r w:rsidR="000F0B8C" w:rsidRPr="00C00546">
        <w:rPr>
          <w:lang w:val="de-CH"/>
        </w:rPr>
        <w:t>(</w:t>
      </w:r>
      <w:r w:rsidR="00087BE6" w:rsidRPr="00C00546">
        <w:rPr>
          <w:lang w:val="de-CH"/>
        </w:rPr>
        <w:t>NM, NAM, SSA</w:t>
      </w:r>
      <w:r w:rsidR="000F0B8C" w:rsidRPr="00C00546">
        <w:rPr>
          <w:lang w:val="de-CH"/>
        </w:rPr>
        <w:t xml:space="preserve">, </w:t>
      </w:r>
      <w:r w:rsidR="00354A2C" w:rsidRPr="00C00546">
        <w:rPr>
          <w:lang w:val="de-CH"/>
        </w:rPr>
        <w:t>Verlängerung</w:t>
      </w:r>
      <w:r w:rsidR="000F0B8C" w:rsidRPr="00C00546">
        <w:rPr>
          <w:lang w:val="de-CH"/>
        </w:rPr>
        <w:t xml:space="preserve">, </w:t>
      </w:r>
      <w:r w:rsidR="00611F62" w:rsidRPr="00C00546">
        <w:rPr>
          <w:lang w:val="de-CH"/>
        </w:rPr>
        <w:t>materielle Ausstattung</w:t>
      </w:r>
      <w:r w:rsidR="000F0B8C" w:rsidRPr="00C00546">
        <w:rPr>
          <w:lang w:val="de-CH"/>
        </w:rPr>
        <w:t xml:space="preserve">) </w:t>
      </w:r>
      <w:r w:rsidR="00354A2C" w:rsidRPr="00C00546">
        <w:rPr>
          <w:lang w:val="de-CH"/>
        </w:rPr>
        <w:t>und Beschreibung</w:t>
      </w:r>
      <w:r w:rsidR="00EA080A" w:rsidRPr="00C00546">
        <w:rPr>
          <w:lang w:val="de-CH"/>
        </w:rPr>
        <w:t xml:space="preserve"> ihrer Auswirkungen auf die Entwicklung des Kindes</w:t>
      </w:r>
    </w:p>
    <w:p w14:paraId="40EB313D" w14:textId="3B39DE1A" w:rsidR="000F0B8C" w:rsidRPr="00C00546" w:rsidRDefault="003F306F" w:rsidP="000F0B8C">
      <w:pPr>
        <w:pStyle w:val="07puces"/>
        <w:rPr>
          <w:lang w:val="de-CH"/>
        </w:rPr>
      </w:pPr>
      <w:r w:rsidRPr="00C00546">
        <w:rPr>
          <w:lang w:val="de-CH"/>
        </w:rPr>
        <w:t>Bisherige oder laufende p</w:t>
      </w:r>
      <w:r w:rsidR="00031B83" w:rsidRPr="00C00546">
        <w:rPr>
          <w:lang w:val="de-CH"/>
        </w:rPr>
        <w:t>ädagogisch-therapeutische</w:t>
      </w:r>
      <w:r w:rsidR="007F55CD" w:rsidRPr="00C00546">
        <w:rPr>
          <w:lang w:val="de-CH"/>
        </w:rPr>
        <w:t>, therapeutische, medizinische oder soziale Massnahmen</w:t>
      </w:r>
      <w:r w:rsidR="008A1709" w:rsidRPr="00C00546">
        <w:rPr>
          <w:lang w:val="de-CH"/>
        </w:rPr>
        <w:t xml:space="preserve"> für das Kind </w:t>
      </w:r>
      <w:r w:rsidR="0040388D" w:rsidRPr="00C00546">
        <w:rPr>
          <w:lang w:val="de-CH"/>
        </w:rPr>
        <w:t>und</w:t>
      </w:r>
      <w:r w:rsidR="008A1709" w:rsidRPr="00C00546">
        <w:rPr>
          <w:lang w:val="de-CH"/>
        </w:rPr>
        <w:t xml:space="preserve"> seine Familie und Beschreibung ihrer Auswirkungen </w:t>
      </w:r>
    </w:p>
    <w:p w14:paraId="19CCC528" w14:textId="77777777" w:rsidR="000F0B8C" w:rsidRPr="00C00546" w:rsidRDefault="000F0B8C" w:rsidP="000F0B8C">
      <w:pPr>
        <w:spacing w:after="0" w:line="240" w:lineRule="auto"/>
        <w:ind w:left="709"/>
        <w:rPr>
          <w:lang w:val="de-CH"/>
        </w:rPr>
      </w:pPr>
    </w:p>
    <w:p w14:paraId="762D0790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568D3AF6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5DC6139F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7365D878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02062BE5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2F94C6DB" w14:textId="77777777" w:rsidR="00E23ECA" w:rsidRPr="00C00546" w:rsidRDefault="00E23ECA" w:rsidP="000F0B8C">
      <w:pPr>
        <w:spacing w:after="0" w:line="240" w:lineRule="auto"/>
        <w:ind w:left="709"/>
        <w:rPr>
          <w:lang w:val="de-CH"/>
        </w:rPr>
      </w:pPr>
    </w:p>
    <w:p w14:paraId="5FB45AC2" w14:textId="6D7715B5" w:rsidR="000F0B8C" w:rsidRPr="00C00546" w:rsidRDefault="00576611" w:rsidP="000F0B8C">
      <w:pPr>
        <w:pStyle w:val="Titre1"/>
        <w:rPr>
          <w:lang w:val="de-CH"/>
        </w:rPr>
      </w:pPr>
      <w:r w:rsidRPr="00C00546">
        <w:rPr>
          <w:lang w:val="de-CH"/>
        </w:rPr>
        <w:t xml:space="preserve">Anamnese und </w:t>
      </w:r>
      <w:r w:rsidR="00795987" w:rsidRPr="00C00546">
        <w:rPr>
          <w:lang w:val="de-CH"/>
        </w:rPr>
        <w:t xml:space="preserve">Beschreibung </w:t>
      </w:r>
      <w:r w:rsidR="00E54201" w:rsidRPr="00C00546">
        <w:rPr>
          <w:lang w:val="de-CH"/>
        </w:rPr>
        <w:t>de</w:t>
      </w:r>
      <w:r w:rsidR="00AD7097" w:rsidRPr="00C00546">
        <w:rPr>
          <w:lang w:val="de-CH"/>
        </w:rPr>
        <w:t>s familiären Umfeldes</w:t>
      </w:r>
    </w:p>
    <w:p w14:paraId="2CCCCBF0" w14:textId="40DAB6DA" w:rsidR="00712B40" w:rsidRPr="00C00546" w:rsidRDefault="000F0B8C" w:rsidP="000F0B8C">
      <w:pPr>
        <w:pStyle w:val="07puces"/>
        <w:rPr>
          <w:rFonts w:eastAsiaTheme="minorHAnsi"/>
          <w:lang w:val="de-CH" w:eastAsia="en-US"/>
        </w:rPr>
      </w:pPr>
      <w:r w:rsidRPr="00C00546">
        <w:rPr>
          <w:rFonts w:eastAsiaTheme="minorHAnsi"/>
          <w:lang w:val="de-CH" w:eastAsia="en-US"/>
        </w:rPr>
        <w:t>Anam</w:t>
      </w:r>
      <w:r w:rsidR="00712B40" w:rsidRPr="00C00546">
        <w:rPr>
          <w:rFonts w:eastAsiaTheme="minorHAnsi"/>
          <w:lang w:val="de-CH" w:eastAsia="en-US"/>
        </w:rPr>
        <w:t>nese des Kindes und der Familie während der Schwangerschaft</w:t>
      </w:r>
      <w:r w:rsidR="0083016B" w:rsidRPr="00C00546">
        <w:rPr>
          <w:rFonts w:eastAsiaTheme="minorHAnsi"/>
          <w:lang w:val="de-CH" w:eastAsia="en-US"/>
        </w:rPr>
        <w:t xml:space="preserve"> und der </w:t>
      </w:r>
      <w:r w:rsidR="00B149A6" w:rsidRPr="00C00546">
        <w:rPr>
          <w:rFonts w:eastAsiaTheme="minorHAnsi"/>
          <w:lang w:val="de-CH" w:eastAsia="en-US"/>
        </w:rPr>
        <w:t>frühen Kindheit (Bindung, familiär</w:t>
      </w:r>
      <w:r w:rsidR="007D3C7C" w:rsidRPr="00C00546">
        <w:rPr>
          <w:rFonts w:eastAsiaTheme="minorHAnsi"/>
          <w:lang w:val="de-CH" w:eastAsia="en-US"/>
        </w:rPr>
        <w:t>es Muster</w:t>
      </w:r>
      <w:r w:rsidR="00B149A6" w:rsidRPr="00C00546">
        <w:rPr>
          <w:rFonts w:eastAsiaTheme="minorHAnsi"/>
          <w:lang w:val="de-CH" w:eastAsia="en-US"/>
        </w:rPr>
        <w:t>, psychomotorische</w:t>
      </w:r>
      <w:r w:rsidR="00992C0E" w:rsidRPr="00C00546">
        <w:rPr>
          <w:rFonts w:eastAsiaTheme="minorHAnsi"/>
          <w:lang w:val="de-CH" w:eastAsia="en-US"/>
        </w:rPr>
        <w:t xml:space="preserve"> und</w:t>
      </w:r>
      <w:r w:rsidR="002045C5" w:rsidRPr="00C00546">
        <w:rPr>
          <w:rFonts w:eastAsiaTheme="minorHAnsi"/>
          <w:lang w:val="de-CH" w:eastAsia="en-US"/>
        </w:rPr>
        <w:t xml:space="preserve"> affektive E</w:t>
      </w:r>
      <w:r w:rsidR="00992C0E" w:rsidRPr="00C00546">
        <w:rPr>
          <w:rFonts w:eastAsiaTheme="minorHAnsi"/>
          <w:lang w:val="de-CH" w:eastAsia="en-US"/>
        </w:rPr>
        <w:t>ntwicklung, Geschwister</w:t>
      </w:r>
      <w:r w:rsidR="00412AC5" w:rsidRPr="00C00546">
        <w:rPr>
          <w:rFonts w:eastAsiaTheme="minorHAnsi"/>
          <w:lang w:val="de-CH" w:eastAsia="en-US"/>
        </w:rPr>
        <w:t>beziehung)</w:t>
      </w:r>
    </w:p>
    <w:p w14:paraId="250AAC67" w14:textId="026A58EA" w:rsidR="000F0B8C" w:rsidRPr="00C00546" w:rsidRDefault="00DF3CC0" w:rsidP="000F0B8C">
      <w:pPr>
        <w:pStyle w:val="07puces"/>
        <w:rPr>
          <w:rFonts w:eastAsiaTheme="minorHAnsi"/>
          <w:lang w:val="de-CH" w:eastAsia="en-US"/>
        </w:rPr>
      </w:pPr>
      <w:r w:rsidRPr="00C00546">
        <w:rPr>
          <w:rFonts w:eastAsiaTheme="minorHAnsi"/>
          <w:lang w:val="de-CH" w:eastAsia="en-US"/>
        </w:rPr>
        <w:t xml:space="preserve">Kritische </w:t>
      </w:r>
      <w:r w:rsidR="00D52F2E" w:rsidRPr="00C00546">
        <w:rPr>
          <w:rFonts w:eastAsiaTheme="minorHAnsi"/>
          <w:lang w:val="de-CH" w:eastAsia="en-US"/>
        </w:rPr>
        <w:t>Lebensereignisse des Kindes (Unfall, Krankheit, Gewalt...</w:t>
      </w:r>
      <w:r w:rsidR="000F0B8C" w:rsidRPr="00C00546">
        <w:rPr>
          <w:rFonts w:eastAsiaTheme="minorHAnsi"/>
          <w:lang w:val="de-CH" w:eastAsia="en-US"/>
        </w:rPr>
        <w:t>)</w:t>
      </w:r>
    </w:p>
    <w:p w14:paraId="2584C2C9" w14:textId="59CA56C0" w:rsidR="000F0B8C" w:rsidRPr="00C00546" w:rsidRDefault="00F26737" w:rsidP="000F0B8C">
      <w:pPr>
        <w:pStyle w:val="07puces"/>
        <w:rPr>
          <w:rFonts w:eastAsiaTheme="minorHAnsi"/>
          <w:lang w:val="de-CH" w:eastAsia="en-US"/>
        </w:rPr>
      </w:pPr>
      <w:r w:rsidRPr="00C00546">
        <w:rPr>
          <w:rFonts w:eastAsiaTheme="minorHAnsi"/>
          <w:lang w:val="de-CH" w:eastAsia="en-US"/>
        </w:rPr>
        <w:t>Aktuelle Erlebniss</w:t>
      </w:r>
      <w:r w:rsidR="00782253" w:rsidRPr="00C00546">
        <w:rPr>
          <w:rFonts w:eastAsiaTheme="minorHAnsi"/>
          <w:lang w:val="de-CH" w:eastAsia="en-US"/>
        </w:rPr>
        <w:t>e des Kindes mit Einfluss au</w:t>
      </w:r>
      <w:r w:rsidR="00D05BE8" w:rsidRPr="00C00546">
        <w:rPr>
          <w:rFonts w:eastAsiaTheme="minorHAnsi"/>
          <w:lang w:val="de-CH" w:eastAsia="en-US"/>
        </w:rPr>
        <w:t>f</w:t>
      </w:r>
      <w:r w:rsidR="00782253" w:rsidRPr="00C00546">
        <w:rPr>
          <w:rFonts w:eastAsiaTheme="minorHAnsi"/>
          <w:lang w:val="de-CH" w:eastAsia="en-US"/>
        </w:rPr>
        <w:t xml:space="preserve"> seine Entwicklung</w:t>
      </w:r>
    </w:p>
    <w:p w14:paraId="30BEEE20" w14:textId="0A732867" w:rsidR="00D05BE8" w:rsidRPr="00C00546" w:rsidRDefault="00D05BE8" w:rsidP="000F0B8C">
      <w:pPr>
        <w:pStyle w:val="07puces"/>
        <w:rPr>
          <w:rFonts w:eastAsiaTheme="minorHAnsi"/>
          <w:lang w:val="de-CH" w:eastAsia="en-US"/>
        </w:rPr>
      </w:pPr>
      <w:r w:rsidRPr="00C00546">
        <w:rPr>
          <w:rFonts w:eastAsiaTheme="minorHAnsi"/>
          <w:lang w:val="de-CH" w:eastAsia="en-US"/>
        </w:rPr>
        <w:t xml:space="preserve">Verhalten des </w:t>
      </w:r>
      <w:r w:rsidR="008D35CD" w:rsidRPr="00C00546">
        <w:rPr>
          <w:rFonts w:eastAsiaTheme="minorHAnsi"/>
          <w:lang w:val="de-CH" w:eastAsia="en-US"/>
        </w:rPr>
        <w:t xml:space="preserve">Kindes </w:t>
      </w:r>
      <w:r w:rsidR="008F6E64" w:rsidRPr="00C00546">
        <w:rPr>
          <w:rFonts w:eastAsiaTheme="minorHAnsi"/>
          <w:lang w:val="de-CH" w:eastAsia="en-US"/>
        </w:rPr>
        <w:t>zu Hause</w:t>
      </w:r>
    </w:p>
    <w:p w14:paraId="33433AE8" w14:textId="54A13DDC" w:rsidR="008F6E64" w:rsidRPr="00C00546" w:rsidRDefault="008F6E64" w:rsidP="000F0B8C">
      <w:pPr>
        <w:pStyle w:val="07puces"/>
        <w:rPr>
          <w:rFonts w:eastAsiaTheme="minorHAnsi"/>
          <w:lang w:val="de-CH" w:eastAsia="en-US"/>
        </w:rPr>
      </w:pPr>
      <w:r w:rsidRPr="00C00546">
        <w:rPr>
          <w:rFonts w:eastAsiaTheme="minorHAnsi"/>
          <w:lang w:val="de-CH" w:eastAsia="en-US"/>
        </w:rPr>
        <w:t xml:space="preserve">Art der </w:t>
      </w:r>
      <w:r w:rsidR="00D81CC4" w:rsidRPr="00C00546">
        <w:rPr>
          <w:rFonts w:eastAsiaTheme="minorHAnsi"/>
          <w:lang w:val="de-CH" w:eastAsia="en-US"/>
        </w:rPr>
        <w:t>sportlichen, sozialen oder andere</w:t>
      </w:r>
      <w:r w:rsidR="00184593" w:rsidRPr="00C00546">
        <w:rPr>
          <w:rFonts w:eastAsiaTheme="minorHAnsi"/>
          <w:lang w:val="de-CH" w:eastAsia="en-US"/>
        </w:rPr>
        <w:t>n</w:t>
      </w:r>
      <w:r w:rsidR="00D81CC4" w:rsidRPr="00C00546">
        <w:rPr>
          <w:rFonts w:eastAsiaTheme="minorHAnsi"/>
          <w:lang w:val="de-CH" w:eastAsia="en-US"/>
        </w:rPr>
        <w:t xml:space="preserve"> Betätigung des Kindes (einschl. </w:t>
      </w:r>
      <w:r w:rsidR="00716887" w:rsidRPr="00C00546">
        <w:rPr>
          <w:rFonts w:eastAsiaTheme="minorHAnsi"/>
          <w:lang w:val="de-CH" w:eastAsia="en-US"/>
        </w:rPr>
        <w:t>Umfeld</w:t>
      </w:r>
      <w:r w:rsidR="00EA02ED" w:rsidRPr="00C00546">
        <w:rPr>
          <w:rFonts w:eastAsiaTheme="minorHAnsi"/>
          <w:lang w:val="de-CH" w:eastAsia="en-US"/>
        </w:rPr>
        <w:t xml:space="preserve"> der Stimulation, </w:t>
      </w:r>
      <w:r w:rsidR="00D31E5F" w:rsidRPr="00C00546">
        <w:rPr>
          <w:rFonts w:eastAsiaTheme="minorHAnsi"/>
          <w:lang w:val="de-CH" w:eastAsia="en-US"/>
        </w:rPr>
        <w:t>Bildschirmkonsum)</w:t>
      </w:r>
      <w:r w:rsidR="00716887" w:rsidRPr="00C00546">
        <w:rPr>
          <w:rFonts w:eastAsiaTheme="minorHAnsi"/>
          <w:lang w:val="de-CH" w:eastAsia="en-US"/>
        </w:rPr>
        <w:t xml:space="preserve"> </w:t>
      </w:r>
    </w:p>
    <w:p w14:paraId="745EB2E0" w14:textId="490F0A26" w:rsidR="007E48C3" w:rsidRPr="00C00546" w:rsidRDefault="007E48C3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Aktuelle Situation der Familie (Elternbetreuung, </w:t>
      </w:r>
      <w:r w:rsidR="005F7B9A" w:rsidRPr="00C00546">
        <w:rPr>
          <w:lang w:val="de-CH"/>
        </w:rPr>
        <w:t>finanzielle Situation, interne oder externe Ressourcen, usw.)</w:t>
      </w:r>
    </w:p>
    <w:p w14:paraId="3266A6B9" w14:textId="3041B201" w:rsidR="008D3B87" w:rsidRPr="00C00546" w:rsidRDefault="00184593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Wohnsituation </w:t>
      </w:r>
      <w:r w:rsidR="00F05B5B" w:rsidRPr="00C00546">
        <w:rPr>
          <w:lang w:val="de-CH"/>
        </w:rPr>
        <w:t xml:space="preserve">des Kindes, Lebensbedingungen und </w:t>
      </w:r>
      <w:r w:rsidRPr="00C00546">
        <w:rPr>
          <w:lang w:val="de-CH"/>
        </w:rPr>
        <w:t>Versorgung</w:t>
      </w:r>
      <w:r w:rsidR="00F05B5B" w:rsidRPr="00C00546">
        <w:rPr>
          <w:lang w:val="de-CH"/>
        </w:rPr>
        <w:t xml:space="preserve"> (Hygiene, Ernährung, Schlaf, Kleidung)</w:t>
      </w:r>
    </w:p>
    <w:p w14:paraId="1641EC2A" w14:textId="77777777" w:rsidR="00102CC8" w:rsidRPr="00C00546" w:rsidRDefault="00410680" w:rsidP="00102CC8">
      <w:pPr>
        <w:pStyle w:val="07puces"/>
        <w:rPr>
          <w:lang w:val="de-CH"/>
        </w:rPr>
      </w:pPr>
      <w:r w:rsidRPr="00C00546">
        <w:rPr>
          <w:lang w:val="de-CH"/>
        </w:rPr>
        <w:t>Interkulturelle Faktoren</w:t>
      </w:r>
    </w:p>
    <w:p w14:paraId="171B73C0" w14:textId="267DF939" w:rsidR="00410680" w:rsidRPr="00C00546" w:rsidRDefault="00CB159C" w:rsidP="00102CC8">
      <w:pPr>
        <w:pStyle w:val="07puces"/>
        <w:rPr>
          <w:lang w:val="de-CH"/>
        </w:rPr>
      </w:pPr>
      <w:r w:rsidRPr="00C00546">
        <w:rPr>
          <w:lang w:val="de-CH"/>
        </w:rPr>
        <w:t xml:space="preserve">Beruflicher </w:t>
      </w:r>
      <w:r w:rsidR="00102CC8" w:rsidRPr="00C00546">
        <w:rPr>
          <w:lang w:val="de-CH"/>
        </w:rPr>
        <w:t>Werdegang, Ausbildung</w:t>
      </w:r>
      <w:r w:rsidR="00CD48C6" w:rsidRPr="00C00546">
        <w:rPr>
          <w:lang w:val="de-CH"/>
        </w:rPr>
        <w:t>, Berufsausübung und vergangene</w:t>
      </w:r>
      <w:r w:rsidR="0099684F" w:rsidRPr="00C00546">
        <w:rPr>
          <w:lang w:val="de-CH"/>
        </w:rPr>
        <w:t xml:space="preserve"> relevante Angaben zu den Eltern</w:t>
      </w:r>
    </w:p>
    <w:p w14:paraId="58FDFD24" w14:textId="600CE219" w:rsidR="00BC76DD" w:rsidRPr="00C00546" w:rsidRDefault="00BC76DD" w:rsidP="000F0B8C">
      <w:pPr>
        <w:pStyle w:val="07puces"/>
        <w:rPr>
          <w:lang w:val="de-CH"/>
        </w:rPr>
      </w:pPr>
      <w:r w:rsidRPr="00C00546">
        <w:rPr>
          <w:lang w:val="de-CH"/>
        </w:rPr>
        <w:t>Geschwister</w:t>
      </w:r>
      <w:r w:rsidR="00705B61" w:rsidRPr="00C00546">
        <w:rPr>
          <w:lang w:val="de-CH"/>
        </w:rPr>
        <w:t>stellung und -beziehung</w:t>
      </w:r>
    </w:p>
    <w:p w14:paraId="66E4FA62" w14:textId="3FF92099" w:rsidR="000F0B8C" w:rsidRPr="00C00546" w:rsidRDefault="00184593" w:rsidP="00657F24">
      <w:pPr>
        <w:pStyle w:val="07puces"/>
        <w:rPr>
          <w:lang w:val="de-CH"/>
        </w:rPr>
      </w:pPr>
      <w:r w:rsidRPr="00C00546">
        <w:rPr>
          <w:lang w:val="de-CH"/>
        </w:rPr>
        <w:t>Medizinische</w:t>
      </w:r>
      <w:r w:rsidR="007D63B0" w:rsidRPr="00C00546">
        <w:rPr>
          <w:lang w:val="de-CH"/>
        </w:rPr>
        <w:t xml:space="preserve"> Belastungen in der Familie (Erbkrankheiten,</w:t>
      </w:r>
      <w:r w:rsidR="0000624C" w:rsidRPr="00C00546">
        <w:rPr>
          <w:lang w:val="de-CH"/>
        </w:rPr>
        <w:t xml:space="preserve"> körperliche, seelische oder </w:t>
      </w:r>
      <w:r w:rsidR="00657F24" w:rsidRPr="00C00546">
        <w:rPr>
          <w:lang w:val="de-CH"/>
        </w:rPr>
        <w:t xml:space="preserve">andere </w:t>
      </w:r>
      <w:r w:rsidR="00F30A3F" w:rsidRPr="00C00546">
        <w:rPr>
          <w:lang w:val="de-CH"/>
        </w:rPr>
        <w:t>Krankheiten</w:t>
      </w:r>
      <w:r w:rsidR="000F0B8C" w:rsidRPr="00C00546">
        <w:rPr>
          <w:lang w:val="de-CH"/>
        </w:rPr>
        <w:t xml:space="preserve">) </w:t>
      </w:r>
    </w:p>
    <w:p w14:paraId="79666720" w14:textId="77777777" w:rsidR="000F0B8C" w:rsidRPr="00C00546" w:rsidRDefault="000F0B8C" w:rsidP="000F0B8C">
      <w:pPr>
        <w:spacing w:after="0" w:line="240" w:lineRule="auto"/>
        <w:ind w:left="708"/>
        <w:rPr>
          <w:lang w:val="de-CH"/>
        </w:rPr>
      </w:pPr>
    </w:p>
    <w:p w14:paraId="688F3B8C" w14:textId="28D26914" w:rsidR="000F0B8C" w:rsidRPr="00C00546" w:rsidRDefault="00256532" w:rsidP="000F0B8C">
      <w:pPr>
        <w:pStyle w:val="Titre1"/>
        <w:rPr>
          <w:lang w:val="de-CH"/>
        </w:rPr>
      </w:pPr>
      <w:r w:rsidRPr="00C00546">
        <w:rPr>
          <w:lang w:val="de-CH"/>
        </w:rPr>
        <w:t>Schulisches Umfeld und Laufb</w:t>
      </w:r>
      <w:r w:rsidR="00DA3116" w:rsidRPr="00C00546">
        <w:rPr>
          <w:lang w:val="de-CH"/>
        </w:rPr>
        <w:t>ahn</w:t>
      </w:r>
    </w:p>
    <w:p w14:paraId="0AC84ED7" w14:textId="662AD2B2" w:rsidR="0086741E" w:rsidRPr="00C00546" w:rsidRDefault="0086741E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Klassenbedingungen, </w:t>
      </w:r>
      <w:r w:rsidR="00196BD8" w:rsidRPr="00C00546">
        <w:rPr>
          <w:lang w:val="de-CH"/>
        </w:rPr>
        <w:t>Einstellung des Kindes gegenüber der Klassengruppe, der Lehrpersonen und dem Lernen</w:t>
      </w:r>
    </w:p>
    <w:p w14:paraId="0F17DC66" w14:textId="6A81189B" w:rsidR="00AC7176" w:rsidRPr="00C00546" w:rsidRDefault="00BE7397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Vom Kind </w:t>
      </w:r>
      <w:r w:rsidR="001A3AFB" w:rsidRPr="00C00546">
        <w:rPr>
          <w:lang w:val="de-CH"/>
        </w:rPr>
        <w:t>und</w:t>
      </w:r>
      <w:r w:rsidRPr="00C00546">
        <w:rPr>
          <w:lang w:val="de-CH"/>
        </w:rPr>
        <w:t xml:space="preserve"> von der Lehrperson </w:t>
      </w:r>
      <w:r w:rsidR="002C7579" w:rsidRPr="00C00546">
        <w:rPr>
          <w:lang w:val="de-CH"/>
        </w:rPr>
        <w:t>angewendete Bewältigungsstrategien</w:t>
      </w:r>
      <w:r w:rsidR="007F0FDE" w:rsidRPr="00C00546">
        <w:rPr>
          <w:lang w:val="de-CH"/>
        </w:rPr>
        <w:t xml:space="preserve"> </w:t>
      </w:r>
    </w:p>
    <w:p w14:paraId="6F7168A3" w14:textId="2A780877" w:rsidR="00BE7397" w:rsidRPr="00C00546" w:rsidRDefault="00901C3D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Haben Sie bisher die </w:t>
      </w:r>
      <w:r w:rsidR="002249D8" w:rsidRPr="00C00546">
        <w:rPr>
          <w:lang w:val="de-CH"/>
        </w:rPr>
        <w:t xml:space="preserve">Situation </w:t>
      </w:r>
      <w:r w:rsidR="0081780A" w:rsidRPr="00C00546">
        <w:rPr>
          <w:lang w:val="de-CH"/>
        </w:rPr>
        <w:t>unterstützt?</w:t>
      </w:r>
      <w:r w:rsidR="002249D8" w:rsidRPr="00C00546">
        <w:rPr>
          <w:lang w:val="de-CH"/>
        </w:rPr>
        <w:t xml:space="preserve"> (</w:t>
      </w:r>
      <w:r w:rsidR="0081780A" w:rsidRPr="00C00546">
        <w:rPr>
          <w:lang w:val="de-CH"/>
        </w:rPr>
        <w:t>Kind, Familie oder Lehrperson)</w:t>
      </w:r>
    </w:p>
    <w:p w14:paraId="68FCFE6D" w14:textId="77777777" w:rsidR="000F0B8C" w:rsidRPr="00C00546" w:rsidRDefault="000F0B8C" w:rsidP="000F0B8C">
      <w:pPr>
        <w:spacing w:after="0" w:line="240" w:lineRule="auto"/>
        <w:ind w:left="708"/>
        <w:rPr>
          <w:lang w:val="de-CH"/>
        </w:rPr>
      </w:pPr>
    </w:p>
    <w:p w14:paraId="4CB98D1D" w14:textId="2FECB612" w:rsidR="000F0B8C" w:rsidRPr="00C00546" w:rsidRDefault="00687D1F" w:rsidP="000F0B8C">
      <w:pPr>
        <w:pStyle w:val="Titre1"/>
        <w:rPr>
          <w:lang w:val="de-CH"/>
        </w:rPr>
      </w:pPr>
      <w:r w:rsidRPr="00C00546">
        <w:rPr>
          <w:lang w:val="de-CH"/>
        </w:rPr>
        <w:t xml:space="preserve">Situation und </w:t>
      </w:r>
      <w:r w:rsidR="008937C4" w:rsidRPr="00C00546">
        <w:rPr>
          <w:lang w:val="de-CH"/>
        </w:rPr>
        <w:t xml:space="preserve">Umstände der </w:t>
      </w:r>
      <w:r w:rsidR="00184593" w:rsidRPr="00C00546">
        <w:rPr>
          <w:lang w:val="de-CH"/>
        </w:rPr>
        <w:t>Abklärung</w:t>
      </w:r>
      <w:r w:rsidR="008937C4" w:rsidRPr="00C00546">
        <w:rPr>
          <w:lang w:val="de-CH"/>
        </w:rPr>
        <w:t xml:space="preserve"> und/oder der Intervention</w:t>
      </w:r>
    </w:p>
    <w:p w14:paraId="042715F5" w14:textId="694AB577" w:rsidR="00772FD4" w:rsidRPr="00C00546" w:rsidRDefault="00772FD4" w:rsidP="00772FD4">
      <w:pPr>
        <w:pStyle w:val="Titre2"/>
        <w:rPr>
          <w:lang w:val="de-CH"/>
        </w:rPr>
      </w:pPr>
      <w:r w:rsidRPr="00C00546">
        <w:rPr>
          <w:lang w:val="de-CH"/>
        </w:rPr>
        <w:t>Beschreibung</w:t>
      </w:r>
      <w:r w:rsidR="00AF6B4A" w:rsidRPr="00C00546">
        <w:rPr>
          <w:lang w:val="de-CH"/>
        </w:rPr>
        <w:t xml:space="preserve"> des </w:t>
      </w:r>
      <w:r w:rsidR="00A5436C">
        <w:rPr>
          <w:lang w:val="de-CH"/>
        </w:rPr>
        <w:t>Se</w:t>
      </w:r>
      <w:r w:rsidR="00A5436C" w:rsidRPr="00C00546">
        <w:rPr>
          <w:lang w:val="de-CH"/>
        </w:rPr>
        <w:t>tting</w:t>
      </w:r>
      <w:r w:rsidR="00A5436C">
        <w:rPr>
          <w:lang w:val="de-CH"/>
        </w:rPr>
        <w:t>s</w:t>
      </w:r>
    </w:p>
    <w:p w14:paraId="0D2AE1C0" w14:textId="01AD3A9C" w:rsidR="00712C82" w:rsidRPr="00C00546" w:rsidRDefault="005119DC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Begründung der verwendeten Methode, </w:t>
      </w:r>
      <w:r w:rsidR="0036282C" w:rsidRPr="00C00546">
        <w:rPr>
          <w:lang w:val="de-CH"/>
        </w:rPr>
        <w:t>Abklärungssetting</w:t>
      </w:r>
    </w:p>
    <w:p w14:paraId="57BC9BA7" w14:textId="5311A239" w:rsidR="00E456BB" w:rsidRPr="00C00546" w:rsidRDefault="00E456BB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Ziele, Bedingungen, Dauer und </w:t>
      </w:r>
      <w:r w:rsidR="00DC5F58" w:rsidRPr="00C00546">
        <w:rPr>
          <w:lang w:val="de-CH"/>
        </w:rPr>
        <w:t xml:space="preserve">Wahl des Interventionsprojektes (einzeln? </w:t>
      </w:r>
      <w:r w:rsidR="00D11C24" w:rsidRPr="00C00546">
        <w:rPr>
          <w:lang w:val="de-CH"/>
        </w:rPr>
        <w:t>i</w:t>
      </w:r>
      <w:r w:rsidR="00DC5F58" w:rsidRPr="00C00546">
        <w:rPr>
          <w:lang w:val="de-CH"/>
        </w:rPr>
        <w:t>n der Klasse?</w:t>
      </w:r>
      <w:r w:rsidR="00D11C24" w:rsidRPr="00C00546">
        <w:rPr>
          <w:lang w:val="de-CH"/>
        </w:rPr>
        <w:t xml:space="preserve"> Anzahl Sitzungen? usw.)</w:t>
      </w:r>
    </w:p>
    <w:p w14:paraId="5D84BD7A" w14:textId="77777777" w:rsidR="00772FD4" w:rsidRPr="00C00546" w:rsidRDefault="00772FD4" w:rsidP="00AF6B4A">
      <w:pPr>
        <w:pStyle w:val="07puces"/>
        <w:numPr>
          <w:ilvl w:val="0"/>
          <w:numId w:val="0"/>
        </w:numPr>
        <w:ind w:left="227"/>
        <w:rPr>
          <w:lang w:val="de-CH"/>
        </w:rPr>
      </w:pPr>
    </w:p>
    <w:p w14:paraId="594F870A" w14:textId="38D8410E" w:rsidR="00AF6B4A" w:rsidRPr="00C00546" w:rsidRDefault="00AF6B4A" w:rsidP="00AF6B4A">
      <w:pPr>
        <w:pStyle w:val="Titre2"/>
        <w:rPr>
          <w:lang w:val="de-CH"/>
        </w:rPr>
      </w:pPr>
      <w:r w:rsidRPr="00C00546">
        <w:rPr>
          <w:lang w:val="de-CH"/>
        </w:rPr>
        <w:t>Klinische Beobachtungen und Entwicklung</w:t>
      </w:r>
    </w:p>
    <w:p w14:paraId="2247F6CD" w14:textId="4B005D64" w:rsidR="00C053BF" w:rsidRPr="00C00546" w:rsidRDefault="00C053BF" w:rsidP="00C053BF">
      <w:pPr>
        <w:pStyle w:val="07puces"/>
        <w:rPr>
          <w:lang w:val="de-CH"/>
        </w:rPr>
      </w:pPr>
      <w:r w:rsidRPr="00C00546">
        <w:rPr>
          <w:lang w:val="de-CH"/>
        </w:rPr>
        <w:t>Eindr</w:t>
      </w:r>
      <w:r w:rsidR="00184593" w:rsidRPr="00C00546">
        <w:rPr>
          <w:lang w:val="de-CH"/>
        </w:rPr>
        <w:t>ü</w:t>
      </w:r>
      <w:r w:rsidRPr="00C00546">
        <w:rPr>
          <w:lang w:val="de-CH"/>
        </w:rPr>
        <w:t>ck</w:t>
      </w:r>
      <w:r w:rsidR="00184593" w:rsidRPr="00C00546">
        <w:rPr>
          <w:lang w:val="de-CH"/>
        </w:rPr>
        <w:t xml:space="preserve">e </w:t>
      </w:r>
      <w:r w:rsidR="00467A6F">
        <w:rPr>
          <w:lang w:val="de-CH"/>
        </w:rPr>
        <w:t>und</w:t>
      </w:r>
      <w:r w:rsidR="00467A6F" w:rsidRPr="00C00546">
        <w:rPr>
          <w:lang w:val="de-CH"/>
        </w:rPr>
        <w:t xml:space="preserve"> </w:t>
      </w:r>
      <w:r w:rsidR="00C17519" w:rsidRPr="00C00546">
        <w:rPr>
          <w:lang w:val="de-CH"/>
        </w:rPr>
        <w:t xml:space="preserve">Einschätzungen </w:t>
      </w:r>
      <w:r w:rsidR="00C17519">
        <w:rPr>
          <w:lang w:val="de-CH"/>
        </w:rPr>
        <w:t>der</w:t>
      </w:r>
      <w:r w:rsidR="00861E03">
        <w:rPr>
          <w:lang w:val="de-CH"/>
        </w:rPr>
        <w:t xml:space="preserve"> Psychologin/</w:t>
      </w:r>
      <w:r w:rsidRPr="00C00546">
        <w:rPr>
          <w:lang w:val="de-CH"/>
        </w:rPr>
        <w:t>des Psychologen über die Beziehung</w:t>
      </w:r>
      <w:r w:rsidR="00CF0848">
        <w:rPr>
          <w:lang w:val="de-CH"/>
        </w:rPr>
        <w:t xml:space="preserve"> </w:t>
      </w:r>
    </w:p>
    <w:p w14:paraId="0BECA7A0" w14:textId="7B027B5C" w:rsidR="008D13AB" w:rsidRPr="00C00546" w:rsidRDefault="009E6F43" w:rsidP="000F0B8C">
      <w:pPr>
        <w:pStyle w:val="07puces"/>
        <w:rPr>
          <w:lang w:val="de-CH"/>
        </w:rPr>
      </w:pPr>
      <w:r w:rsidRPr="00C00546">
        <w:rPr>
          <w:lang w:val="de-CH"/>
        </w:rPr>
        <w:t>Einstellung und Verhalten des Kindes während der Abklärung</w:t>
      </w:r>
      <w:r w:rsidR="00A71766" w:rsidRPr="00C00546">
        <w:rPr>
          <w:lang w:val="de-CH"/>
        </w:rPr>
        <w:t xml:space="preserve">, </w:t>
      </w:r>
      <w:r w:rsidR="00C74EB4" w:rsidRPr="00C00546">
        <w:rPr>
          <w:lang w:val="de-CH"/>
        </w:rPr>
        <w:t>Testsprache</w:t>
      </w:r>
      <w:r w:rsidR="00A71766" w:rsidRPr="00C00546">
        <w:rPr>
          <w:lang w:val="de-CH"/>
        </w:rPr>
        <w:t xml:space="preserve">, </w:t>
      </w:r>
      <w:r w:rsidR="00AB4128" w:rsidRPr="00C00546">
        <w:rPr>
          <w:lang w:val="de-CH"/>
        </w:rPr>
        <w:t>Lateralität</w:t>
      </w:r>
      <w:r w:rsidR="00467FEF" w:rsidRPr="00C00546">
        <w:rPr>
          <w:lang w:val="de-CH"/>
        </w:rPr>
        <w:t>, .</w:t>
      </w:r>
      <w:r w:rsidR="00AC37F0" w:rsidRPr="00C00546">
        <w:rPr>
          <w:lang w:val="de-CH"/>
        </w:rPr>
        <w:t>..</w:t>
      </w:r>
    </w:p>
    <w:p w14:paraId="023EF8F5" w14:textId="6735F149" w:rsidR="008F3442" w:rsidRPr="00C00546" w:rsidRDefault="00C0497E" w:rsidP="000F0B8C">
      <w:pPr>
        <w:pStyle w:val="07puces"/>
        <w:rPr>
          <w:lang w:val="de-CH"/>
        </w:rPr>
      </w:pPr>
      <w:r w:rsidRPr="00C00546">
        <w:rPr>
          <w:lang w:val="de-CH"/>
        </w:rPr>
        <w:t>Auswirkung/en der Intervention</w:t>
      </w:r>
      <w:r w:rsidR="00184593" w:rsidRPr="00C00546">
        <w:rPr>
          <w:lang w:val="de-CH"/>
        </w:rPr>
        <w:t xml:space="preserve"> </w:t>
      </w:r>
      <w:r w:rsidRPr="00C00546">
        <w:rPr>
          <w:lang w:val="de-CH"/>
        </w:rPr>
        <w:t>im Verlauf der Sitzungen</w:t>
      </w:r>
    </w:p>
    <w:p w14:paraId="1F53AB24" w14:textId="3096F48C" w:rsidR="006549E3" w:rsidRPr="00C00546" w:rsidRDefault="006549E3" w:rsidP="000F0B8C">
      <w:pPr>
        <w:pStyle w:val="07puces"/>
        <w:rPr>
          <w:lang w:val="de-CH"/>
        </w:rPr>
      </w:pPr>
      <w:r w:rsidRPr="00C00546">
        <w:rPr>
          <w:lang w:val="de-CH"/>
        </w:rPr>
        <w:t>Anpassung/en de</w:t>
      </w:r>
      <w:r w:rsidR="00784B11" w:rsidRPr="00C00546">
        <w:rPr>
          <w:lang w:val="de-CH"/>
        </w:rPr>
        <w:t xml:space="preserve">s </w:t>
      </w:r>
      <w:r w:rsidR="00184593" w:rsidRPr="00C00546">
        <w:rPr>
          <w:lang w:val="de-CH"/>
        </w:rPr>
        <w:t>(Förder-)</w:t>
      </w:r>
      <w:r w:rsidR="00784B11" w:rsidRPr="00C00546">
        <w:rPr>
          <w:lang w:val="de-CH"/>
        </w:rPr>
        <w:t>Projektes</w:t>
      </w:r>
      <w:r w:rsidR="00184593" w:rsidRPr="00C00546">
        <w:rPr>
          <w:lang w:val="de-CH"/>
        </w:rPr>
        <w:t xml:space="preserve"> </w:t>
      </w:r>
    </w:p>
    <w:p w14:paraId="11730648" w14:textId="77777777" w:rsidR="00784B11" w:rsidRPr="00C00546" w:rsidRDefault="00784B11" w:rsidP="00784B11">
      <w:pPr>
        <w:pStyle w:val="07puces"/>
        <w:numPr>
          <w:ilvl w:val="0"/>
          <w:numId w:val="0"/>
        </w:numPr>
        <w:ind w:left="227"/>
        <w:rPr>
          <w:lang w:val="de-CH"/>
        </w:rPr>
      </w:pPr>
    </w:p>
    <w:p w14:paraId="124579F0" w14:textId="77777777" w:rsidR="00772E8A" w:rsidRDefault="00772E8A">
      <w:pPr>
        <w:spacing w:after="0" w:line="240" w:lineRule="auto"/>
        <w:rPr>
          <w:rFonts w:ascii="Arial" w:hAnsi="Arial"/>
          <w:b/>
          <w:color w:val="767878"/>
          <w:lang w:val="de-CH"/>
        </w:rPr>
      </w:pPr>
      <w:r>
        <w:rPr>
          <w:lang w:val="de-CH"/>
        </w:rPr>
        <w:br w:type="page"/>
      </w:r>
    </w:p>
    <w:p w14:paraId="0AA558BF" w14:textId="680B9CC4" w:rsidR="00784B11" w:rsidRPr="00C00546" w:rsidRDefault="00783088" w:rsidP="00784B11">
      <w:pPr>
        <w:pStyle w:val="Titre2"/>
        <w:rPr>
          <w:lang w:val="de-CH"/>
        </w:rPr>
      </w:pPr>
      <w:r w:rsidRPr="00C00546">
        <w:rPr>
          <w:lang w:val="de-CH"/>
        </w:rPr>
        <w:lastRenderedPageBreak/>
        <w:t>Ergeb</w:t>
      </w:r>
      <w:r w:rsidR="00E57EB6" w:rsidRPr="00C00546">
        <w:rPr>
          <w:lang w:val="de-CH"/>
        </w:rPr>
        <w:t>n</w:t>
      </w:r>
      <w:r w:rsidRPr="00C00546">
        <w:rPr>
          <w:lang w:val="de-CH"/>
        </w:rPr>
        <w:t>isse der psychometrischen Tests</w:t>
      </w:r>
      <w:r w:rsidR="00F9719D" w:rsidRPr="00C00546">
        <w:rPr>
          <w:lang w:val="de-CH"/>
        </w:rPr>
        <w:t>/</w:t>
      </w:r>
      <w:r w:rsidR="00184593" w:rsidRPr="00C00546">
        <w:rPr>
          <w:lang w:val="de-CH"/>
        </w:rPr>
        <w:t xml:space="preserve">der </w:t>
      </w:r>
      <w:r w:rsidRPr="00C00546">
        <w:rPr>
          <w:lang w:val="de-CH"/>
        </w:rPr>
        <w:t>getestete</w:t>
      </w:r>
      <w:r w:rsidR="00184593" w:rsidRPr="00C00546">
        <w:rPr>
          <w:lang w:val="de-CH"/>
        </w:rPr>
        <w:t>n</w:t>
      </w:r>
      <w:r w:rsidRPr="00C00546">
        <w:rPr>
          <w:lang w:val="de-CH"/>
        </w:rPr>
        <w:t xml:space="preserve"> Funktionen</w:t>
      </w:r>
      <w:r w:rsidR="00F9719D" w:rsidRPr="00C00546">
        <w:rPr>
          <w:lang w:val="de-CH"/>
        </w:rPr>
        <w:t xml:space="preserve"> und </w:t>
      </w:r>
      <w:r w:rsidR="00CC6FDA" w:rsidRPr="00C00546">
        <w:rPr>
          <w:lang w:val="de-CH"/>
        </w:rPr>
        <w:t>psycho-affektiven Beurteilung</w:t>
      </w:r>
    </w:p>
    <w:p w14:paraId="768717BC" w14:textId="208A0A6F" w:rsidR="000F0B8C" w:rsidRPr="00C00546" w:rsidRDefault="00160978" w:rsidP="00A707E0">
      <w:pPr>
        <w:pStyle w:val="07puces"/>
        <w:rPr>
          <w:lang w:val="de-CH"/>
        </w:rPr>
      </w:pPr>
      <w:r w:rsidRPr="00C00546">
        <w:rPr>
          <w:lang w:val="de-CH"/>
        </w:rPr>
        <w:t xml:space="preserve">Ergebnisse </w:t>
      </w:r>
      <w:r w:rsidR="000C32C4" w:rsidRPr="00C00546">
        <w:rPr>
          <w:lang w:val="de-CH"/>
        </w:rPr>
        <w:t>der Frageb</w:t>
      </w:r>
      <w:r w:rsidR="00CC6FDA" w:rsidRPr="00C00546">
        <w:rPr>
          <w:lang w:val="de-CH"/>
        </w:rPr>
        <w:t>ö</w:t>
      </w:r>
      <w:r w:rsidR="000C32C4" w:rsidRPr="00C00546">
        <w:rPr>
          <w:lang w:val="de-CH"/>
        </w:rPr>
        <w:t>gen</w:t>
      </w:r>
      <w:r w:rsidR="00CC6FDA" w:rsidRPr="00C00546">
        <w:rPr>
          <w:lang w:val="de-CH"/>
        </w:rPr>
        <w:t xml:space="preserve"> und Fremdfragebögen</w:t>
      </w:r>
      <w:r w:rsidR="000C32C4" w:rsidRPr="00C00546">
        <w:rPr>
          <w:lang w:val="de-CH"/>
        </w:rPr>
        <w:t>, der kognitiven</w:t>
      </w:r>
      <w:r w:rsidR="00FB4913" w:rsidRPr="00C00546">
        <w:rPr>
          <w:lang w:val="de-CH"/>
        </w:rPr>
        <w:t>, affektiven</w:t>
      </w:r>
      <w:r w:rsidR="00D81B80" w:rsidRPr="00C00546">
        <w:rPr>
          <w:lang w:val="de-CH"/>
        </w:rPr>
        <w:t xml:space="preserve"> und projektiven </w:t>
      </w:r>
      <w:r w:rsidR="00EC113F" w:rsidRPr="00C00546">
        <w:rPr>
          <w:lang w:val="de-CH"/>
        </w:rPr>
        <w:t xml:space="preserve">Tests usw. </w:t>
      </w:r>
      <w:r w:rsidR="00FB4913" w:rsidRPr="00C00546">
        <w:rPr>
          <w:lang w:val="de-CH"/>
        </w:rPr>
        <w:t>(Standardwerte</w:t>
      </w:r>
      <w:r w:rsidR="009D69CE" w:rsidRPr="00C00546">
        <w:rPr>
          <w:lang w:val="de-CH"/>
        </w:rPr>
        <w:t xml:space="preserve"> und </w:t>
      </w:r>
      <w:r w:rsidR="00BA6F44" w:rsidRPr="00C00546">
        <w:rPr>
          <w:lang w:val="de-CH"/>
        </w:rPr>
        <w:t>Perzentilen</w:t>
      </w:r>
      <w:r w:rsidR="009D69CE" w:rsidRPr="00C00546">
        <w:rPr>
          <w:lang w:val="de-CH"/>
        </w:rPr>
        <w:t xml:space="preserve"> angeben</w:t>
      </w:r>
      <w:r w:rsidR="00DC4559" w:rsidRPr="00C00546">
        <w:rPr>
          <w:lang w:val="de-CH"/>
        </w:rPr>
        <w:t xml:space="preserve"> sowie klinische Beobachtungen, ohne </w:t>
      </w:r>
      <w:r w:rsidR="007E05C2" w:rsidRPr="00C00546">
        <w:rPr>
          <w:lang w:val="de-CH"/>
        </w:rPr>
        <w:t>Rohwerte</w:t>
      </w:r>
      <w:r w:rsidR="00D573A3" w:rsidRPr="00C00546">
        <w:rPr>
          <w:lang w:val="de-CH"/>
        </w:rPr>
        <w:t xml:space="preserve">, und wenn möglich, sowohl die kognitive als auch die affektive </w:t>
      </w:r>
      <w:r w:rsidR="00CD714F" w:rsidRPr="00C00546">
        <w:rPr>
          <w:lang w:val="de-CH"/>
        </w:rPr>
        <w:t xml:space="preserve">bewertete </w:t>
      </w:r>
      <w:r w:rsidR="00D573A3" w:rsidRPr="00C00546">
        <w:rPr>
          <w:lang w:val="de-CH"/>
        </w:rPr>
        <w:t>Funktion an</w:t>
      </w:r>
      <w:r w:rsidR="00CD714F" w:rsidRPr="00C00546">
        <w:rPr>
          <w:lang w:val="de-CH"/>
        </w:rPr>
        <w:t>geben</w:t>
      </w:r>
      <w:r w:rsidR="00320D90">
        <w:rPr>
          <w:lang w:val="de-CH"/>
        </w:rPr>
        <w:t>)</w:t>
      </w:r>
      <w:r w:rsidR="00CD714F" w:rsidRPr="00C00546">
        <w:rPr>
          <w:lang w:val="de-CH"/>
        </w:rPr>
        <w:t xml:space="preserve"> </w:t>
      </w:r>
    </w:p>
    <w:p w14:paraId="4EA9C007" w14:textId="77777777" w:rsidR="00CD714F" w:rsidRPr="00C00546" w:rsidRDefault="00CD714F" w:rsidP="00CD714F">
      <w:pPr>
        <w:pStyle w:val="07puces"/>
        <w:numPr>
          <w:ilvl w:val="0"/>
          <w:numId w:val="0"/>
        </w:numPr>
        <w:spacing w:line="240" w:lineRule="auto"/>
        <w:ind w:left="708"/>
        <w:rPr>
          <w:lang w:val="de-CH"/>
        </w:rPr>
      </w:pPr>
    </w:p>
    <w:p w14:paraId="37A68421" w14:textId="3B1E6F97" w:rsidR="000F0B8C" w:rsidRPr="00C00546" w:rsidRDefault="00C016FE" w:rsidP="000F0B8C">
      <w:pPr>
        <w:pStyle w:val="Titre1"/>
        <w:rPr>
          <w:lang w:val="de-CH"/>
        </w:rPr>
      </w:pPr>
      <w:r w:rsidRPr="00C00546">
        <w:rPr>
          <w:lang w:val="de-CH"/>
        </w:rPr>
        <w:t>Schlussfolgerung</w:t>
      </w:r>
    </w:p>
    <w:p w14:paraId="6F2005E2" w14:textId="795256E8" w:rsidR="00A60191" w:rsidRPr="00C00546" w:rsidRDefault="00A60191" w:rsidP="00A60191">
      <w:pPr>
        <w:pStyle w:val="Titre2"/>
        <w:rPr>
          <w:lang w:val="de-CH"/>
        </w:rPr>
      </w:pPr>
      <w:r w:rsidRPr="00C00546">
        <w:rPr>
          <w:lang w:val="de-CH"/>
        </w:rPr>
        <w:t>Bio-psycho-soziale Interpretation</w:t>
      </w:r>
      <w:r w:rsidR="00464B22" w:rsidRPr="00C00546">
        <w:rPr>
          <w:lang w:val="de-CH"/>
        </w:rPr>
        <w:t xml:space="preserve"> und </w:t>
      </w:r>
      <w:r w:rsidR="00F475B7" w:rsidRPr="00C00546">
        <w:rPr>
          <w:lang w:val="de-CH"/>
        </w:rPr>
        <w:t>Einfluss auf die Funktionen</w:t>
      </w:r>
      <w:r w:rsidR="006B36DC" w:rsidRPr="00C00546">
        <w:rPr>
          <w:lang w:val="de-CH"/>
        </w:rPr>
        <w:t xml:space="preserve"> der Schüler</w:t>
      </w:r>
      <w:r w:rsidR="000D4352" w:rsidRPr="00C00546">
        <w:rPr>
          <w:lang w:val="de-CH"/>
        </w:rPr>
        <w:t>in/des Schülers</w:t>
      </w:r>
    </w:p>
    <w:p w14:paraId="051243C9" w14:textId="6ABF0822" w:rsidR="00CD623B" w:rsidRPr="00C00546" w:rsidRDefault="004D4B13" w:rsidP="000F0B8C">
      <w:pPr>
        <w:pStyle w:val="07puces"/>
        <w:rPr>
          <w:lang w:val="de-CH"/>
        </w:rPr>
      </w:pPr>
      <w:r w:rsidRPr="00C00546">
        <w:rPr>
          <w:lang w:val="de-CH"/>
        </w:rPr>
        <w:t>Beschreiben Sie nach dem ICF-Modell, wie sich die metrischen Ergebnisse und die Kontextfaktoren der Schülerin</w:t>
      </w:r>
      <w:r w:rsidR="00912D44" w:rsidRPr="00C00546">
        <w:rPr>
          <w:lang w:val="de-CH"/>
        </w:rPr>
        <w:t xml:space="preserve"> bzw. </w:t>
      </w:r>
      <w:r w:rsidRPr="00C00546">
        <w:rPr>
          <w:lang w:val="de-CH"/>
        </w:rPr>
        <w:t xml:space="preserve">des Schülers auf das Lernen, das Verhalten und/oder </w:t>
      </w:r>
      <w:r w:rsidR="00B1694C" w:rsidRPr="00C00546">
        <w:rPr>
          <w:lang w:val="de-CH"/>
        </w:rPr>
        <w:t xml:space="preserve">auf </w:t>
      </w:r>
      <w:r w:rsidRPr="00C00546">
        <w:rPr>
          <w:lang w:val="de-CH"/>
        </w:rPr>
        <w:t xml:space="preserve">den </w:t>
      </w:r>
      <w:r w:rsidR="00467D26" w:rsidRPr="00C00546">
        <w:rPr>
          <w:lang w:val="de-CH"/>
        </w:rPr>
        <w:t>affektiven (stimmungsmässigen)</w:t>
      </w:r>
      <w:r w:rsidRPr="00C00546">
        <w:rPr>
          <w:lang w:val="de-CH"/>
        </w:rPr>
        <w:t xml:space="preserve"> und sonstigen Zustand auswirken </w:t>
      </w:r>
    </w:p>
    <w:p w14:paraId="262341F1" w14:textId="77777777" w:rsidR="004D4B13" w:rsidRPr="00C00546" w:rsidRDefault="004D4B13" w:rsidP="00F16A8A">
      <w:pPr>
        <w:pStyle w:val="07puces"/>
        <w:numPr>
          <w:ilvl w:val="0"/>
          <w:numId w:val="0"/>
        </w:numPr>
        <w:ind w:left="227"/>
        <w:rPr>
          <w:lang w:val="de-CH"/>
        </w:rPr>
      </w:pPr>
    </w:p>
    <w:p w14:paraId="60743C97" w14:textId="4B423386" w:rsidR="00F16A8A" w:rsidRPr="00C00546" w:rsidRDefault="00AF3FBE" w:rsidP="00F16A8A">
      <w:pPr>
        <w:pStyle w:val="Titre2"/>
        <w:rPr>
          <w:lang w:val="de-CH"/>
        </w:rPr>
      </w:pPr>
      <w:r w:rsidRPr="00C00546">
        <w:rPr>
          <w:lang w:val="de-CH"/>
        </w:rPr>
        <w:t>Verdachtsdiagnose oder Diagnose</w:t>
      </w:r>
    </w:p>
    <w:p w14:paraId="7155FF25" w14:textId="1135CFBF" w:rsidR="007665EA" w:rsidRPr="00C00546" w:rsidRDefault="007D3B8F" w:rsidP="000F0B8C">
      <w:pPr>
        <w:pStyle w:val="07puces"/>
        <w:rPr>
          <w:lang w:val="de-CH"/>
        </w:rPr>
      </w:pPr>
      <w:r w:rsidRPr="00C00546">
        <w:rPr>
          <w:lang w:val="de-CH"/>
        </w:rPr>
        <w:t>Gemäss</w:t>
      </w:r>
      <w:r w:rsidR="008E312C" w:rsidRPr="00C00546">
        <w:rPr>
          <w:lang w:val="de-CH"/>
        </w:rPr>
        <w:t xml:space="preserve"> anerkannte</w:t>
      </w:r>
      <w:r w:rsidRPr="00C00546">
        <w:rPr>
          <w:lang w:val="de-CH"/>
        </w:rPr>
        <w:t>r</w:t>
      </w:r>
      <w:r w:rsidR="00BE770D" w:rsidRPr="00C00546">
        <w:rPr>
          <w:lang w:val="de-CH"/>
        </w:rPr>
        <w:t xml:space="preserve"> Klassifizierung, DSM-5 oder ICD-10 oder 11</w:t>
      </w:r>
    </w:p>
    <w:p w14:paraId="535DFCA6" w14:textId="77777777" w:rsidR="00BE770D" w:rsidRPr="00C00546" w:rsidRDefault="00BE770D" w:rsidP="00BE770D">
      <w:pPr>
        <w:pStyle w:val="07puces"/>
        <w:numPr>
          <w:ilvl w:val="0"/>
          <w:numId w:val="0"/>
        </w:numPr>
        <w:ind w:left="227" w:hanging="227"/>
        <w:rPr>
          <w:lang w:val="de-CH"/>
        </w:rPr>
      </w:pPr>
    </w:p>
    <w:p w14:paraId="6C22F7A8" w14:textId="1D7B3A93" w:rsidR="00BE770D" w:rsidRPr="00C00546" w:rsidRDefault="001D1812" w:rsidP="00BE770D">
      <w:pPr>
        <w:pStyle w:val="Titre2"/>
        <w:rPr>
          <w:lang w:val="de-CH"/>
        </w:rPr>
      </w:pPr>
      <w:r w:rsidRPr="00C00546">
        <w:rPr>
          <w:lang w:val="de-CH"/>
        </w:rPr>
        <w:t>Mögliche Schritte und Empfehlungen</w:t>
      </w:r>
      <w:r w:rsidR="00820D07" w:rsidRPr="00C00546">
        <w:rPr>
          <w:lang w:val="de-CH"/>
        </w:rPr>
        <w:t xml:space="preserve"> </w:t>
      </w:r>
      <w:r w:rsidR="00435BA2" w:rsidRPr="00C00546">
        <w:rPr>
          <w:lang w:val="de-CH"/>
        </w:rPr>
        <w:t>bei der Schülerin bzw. beim Schüler</w:t>
      </w:r>
      <w:r w:rsidR="00820D07" w:rsidRPr="00C00546">
        <w:rPr>
          <w:lang w:val="de-CH"/>
        </w:rPr>
        <w:t>, der Familie und der Sch</w:t>
      </w:r>
      <w:r w:rsidR="00DA2C24" w:rsidRPr="00C00546">
        <w:rPr>
          <w:lang w:val="de-CH"/>
        </w:rPr>
        <w:t>u</w:t>
      </w:r>
      <w:r w:rsidR="00820D07" w:rsidRPr="00C00546">
        <w:rPr>
          <w:lang w:val="de-CH"/>
        </w:rPr>
        <w:t>le</w:t>
      </w:r>
      <w:r w:rsidRPr="00C00546">
        <w:rPr>
          <w:lang w:val="de-CH"/>
        </w:rPr>
        <w:t xml:space="preserve"> </w:t>
      </w:r>
    </w:p>
    <w:p w14:paraId="62666FAE" w14:textId="2E906533" w:rsidR="007B614A" w:rsidRPr="00C00546" w:rsidRDefault="007B614A" w:rsidP="000F0B8C">
      <w:pPr>
        <w:pStyle w:val="07puces"/>
        <w:rPr>
          <w:lang w:val="de-CH"/>
        </w:rPr>
      </w:pPr>
      <w:r w:rsidRPr="00C00546">
        <w:rPr>
          <w:lang w:val="de-CH"/>
        </w:rPr>
        <w:t xml:space="preserve">Im Rahmen eines VM-Antrages </w:t>
      </w:r>
      <w:r w:rsidR="00C408AC" w:rsidRPr="00C00546">
        <w:rPr>
          <w:lang w:val="de-CH"/>
        </w:rPr>
        <w:t xml:space="preserve">seine Meinung </w:t>
      </w:r>
      <w:r w:rsidR="00467D26" w:rsidRPr="00C00546">
        <w:rPr>
          <w:lang w:val="de-CH"/>
        </w:rPr>
        <w:t>ab</w:t>
      </w:r>
      <w:r w:rsidR="00C408AC" w:rsidRPr="00C00546">
        <w:rPr>
          <w:lang w:val="de-CH"/>
        </w:rPr>
        <w:t>geben und begründen</w:t>
      </w:r>
    </w:p>
    <w:p w14:paraId="5BB01A7D" w14:textId="77777777" w:rsidR="006771EF" w:rsidRPr="00C00546" w:rsidRDefault="006771EF" w:rsidP="006771EF">
      <w:pPr>
        <w:pStyle w:val="07puces"/>
        <w:numPr>
          <w:ilvl w:val="0"/>
          <w:numId w:val="0"/>
        </w:numPr>
        <w:ind w:left="227"/>
        <w:rPr>
          <w:lang w:val="de-CH"/>
        </w:rPr>
      </w:pPr>
    </w:p>
    <w:p w14:paraId="4F3C73B4" w14:textId="3DA7E8F4" w:rsidR="006771EF" w:rsidRPr="00C00546" w:rsidRDefault="006B2590" w:rsidP="006771EF">
      <w:pPr>
        <w:pStyle w:val="Titre2"/>
        <w:rPr>
          <w:lang w:val="de-CH"/>
        </w:rPr>
      </w:pPr>
      <w:r w:rsidRPr="00C00546">
        <w:rPr>
          <w:lang w:val="de-CH"/>
        </w:rPr>
        <w:t xml:space="preserve">Ziele für </w:t>
      </w:r>
      <w:r w:rsidR="00652BFC">
        <w:rPr>
          <w:lang w:val="de-CH"/>
        </w:rPr>
        <w:t>die weitere Betreuung</w:t>
      </w:r>
      <w:r w:rsidRPr="00C00546">
        <w:rPr>
          <w:lang w:val="de-CH"/>
        </w:rPr>
        <w:t xml:space="preserve"> </w:t>
      </w:r>
    </w:p>
    <w:p w14:paraId="233ABF27" w14:textId="467386CF" w:rsidR="00E23ECA" w:rsidRPr="00C00546" w:rsidRDefault="00B77728" w:rsidP="00332E16">
      <w:pPr>
        <w:pStyle w:val="07puces"/>
        <w:numPr>
          <w:ilvl w:val="0"/>
          <w:numId w:val="0"/>
        </w:numPr>
        <w:rPr>
          <w:lang w:val="de-CH"/>
        </w:rPr>
      </w:pPr>
      <w:r w:rsidRPr="00C00546">
        <w:rPr>
          <w:lang w:val="de-CH"/>
        </w:rPr>
        <w:t>Psycholog</w:t>
      </w:r>
      <w:r w:rsidR="000707ED">
        <w:rPr>
          <w:lang w:val="de-CH"/>
        </w:rPr>
        <w:t>e</w:t>
      </w:r>
      <w:r w:rsidRPr="00C00546">
        <w:rPr>
          <w:lang w:val="de-CH"/>
        </w:rPr>
        <w:t>/Psycholog</w:t>
      </w:r>
      <w:r w:rsidR="000707ED">
        <w:rPr>
          <w:lang w:val="de-CH"/>
        </w:rPr>
        <w:t>in</w:t>
      </w:r>
      <w:r w:rsidRPr="00C00546">
        <w:rPr>
          <w:lang w:val="de-CH"/>
        </w:rPr>
        <w:t xml:space="preserve">, </w:t>
      </w:r>
      <w:r w:rsidR="005B41C1" w:rsidRPr="00C00546">
        <w:rPr>
          <w:lang w:val="de-CH"/>
        </w:rPr>
        <w:t>Schüler/in und Eltern diskutieren miteinander</w:t>
      </w:r>
    </w:p>
    <w:p w14:paraId="3B5EF956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4884D9CD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5BB7C9C5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6F12E704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7745F1BE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34FCFE8C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5BE2E6F0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7E17BD76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0CA0A4C5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1EFE5A6D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0B09B7B2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2F75D019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52709315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53905CD1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5E743982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44FACF39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612E822C" w14:textId="77777777" w:rsidR="00E23ECA" w:rsidRPr="00C00546" w:rsidRDefault="00E23ECA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337294AA" w14:textId="77777777" w:rsidR="00332E16" w:rsidRPr="00C00546" w:rsidRDefault="00332E16" w:rsidP="00332E16">
      <w:pPr>
        <w:pStyle w:val="07puces"/>
        <w:numPr>
          <w:ilvl w:val="0"/>
          <w:numId w:val="0"/>
        </w:numPr>
        <w:rPr>
          <w:lang w:val="de-CH"/>
        </w:rPr>
      </w:pPr>
    </w:p>
    <w:p w14:paraId="2C317D92" w14:textId="1EB81F2B" w:rsidR="00332E16" w:rsidRPr="004140D7" w:rsidRDefault="00C408AC" w:rsidP="00332E16">
      <w:pPr>
        <w:pStyle w:val="07puces"/>
        <w:numPr>
          <w:ilvl w:val="0"/>
          <w:numId w:val="0"/>
        </w:numPr>
        <w:rPr>
          <w:lang w:val="de-CH"/>
        </w:rPr>
      </w:pPr>
      <w:r w:rsidRPr="00C00546">
        <w:rPr>
          <w:i/>
          <w:iCs/>
          <w:lang w:val="de-CH"/>
        </w:rPr>
        <w:t>Freiburg</w:t>
      </w:r>
      <w:r w:rsidR="00332E16" w:rsidRPr="00C00546">
        <w:rPr>
          <w:i/>
          <w:iCs/>
          <w:lang w:val="de-CH"/>
        </w:rPr>
        <w:t xml:space="preserve">, </w:t>
      </w:r>
      <w:r w:rsidR="00447DC9" w:rsidRPr="00C00546">
        <w:rPr>
          <w:i/>
          <w:iCs/>
          <w:lang w:val="de-CH"/>
        </w:rPr>
        <w:t>September</w:t>
      </w:r>
      <w:r w:rsidR="005B41C1" w:rsidRPr="00C00546">
        <w:rPr>
          <w:i/>
          <w:iCs/>
          <w:lang w:val="de-CH"/>
        </w:rPr>
        <w:t xml:space="preserve"> 2024</w:t>
      </w:r>
    </w:p>
    <w:sectPr w:rsidR="00332E16" w:rsidRPr="004140D7" w:rsidSect="00691489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9771E" w14:textId="77777777" w:rsidR="00B44DBE" w:rsidRDefault="00B44DBE" w:rsidP="00691489">
      <w:r>
        <w:separator/>
      </w:r>
    </w:p>
  </w:endnote>
  <w:endnote w:type="continuationSeparator" w:id="0">
    <w:p w14:paraId="29975DB3" w14:textId="77777777" w:rsidR="00B44DBE" w:rsidRDefault="00B44DBE" w:rsidP="00691489">
      <w:r>
        <w:continuationSeparator/>
      </w:r>
    </w:p>
  </w:endnote>
  <w:endnote w:type="continuationNotice" w:id="1">
    <w:p w14:paraId="22454980" w14:textId="77777777" w:rsidR="00B44DBE" w:rsidRDefault="00B44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BA41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C8A233B" w14:textId="77777777" w:rsidR="0055065E" w:rsidRPr="00BF50CB" w:rsidRDefault="0055065E" w:rsidP="0055065E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5A76838C" w14:textId="77777777" w:rsidR="00892F14" w:rsidRPr="0055065E" w:rsidRDefault="0055065E" w:rsidP="0055065E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4447" w14:textId="77777777" w:rsidR="00B44DBE" w:rsidRDefault="00B44DBE" w:rsidP="00691489">
      <w:r>
        <w:separator/>
      </w:r>
    </w:p>
  </w:footnote>
  <w:footnote w:type="continuationSeparator" w:id="0">
    <w:p w14:paraId="3AAD5ECD" w14:textId="77777777" w:rsidR="00B44DBE" w:rsidRDefault="00B44DBE" w:rsidP="00691489">
      <w:r>
        <w:continuationSeparator/>
      </w:r>
    </w:p>
  </w:footnote>
  <w:footnote w:type="continuationNotice" w:id="1">
    <w:p w14:paraId="20AE0E4F" w14:textId="77777777" w:rsidR="00B44DBE" w:rsidRDefault="00B44D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:rsidRPr="00A95943" w14:paraId="60433768" w14:textId="77777777">
      <w:trPr>
        <w:trHeight w:val="567"/>
      </w:trPr>
      <w:tc>
        <w:tcPr>
          <w:tcW w:w="9298" w:type="dxa"/>
        </w:tcPr>
        <w:p w14:paraId="38FCD82B" w14:textId="3A67C0EE" w:rsidR="00892F14" w:rsidRPr="00712B40" w:rsidRDefault="000422CA" w:rsidP="00691489">
          <w:pPr>
            <w:pStyle w:val="09enttepage2"/>
            <w:rPr>
              <w:lang w:val="de-CH"/>
            </w:rPr>
          </w:pPr>
          <w:r w:rsidRPr="00712B40">
            <w:rPr>
              <w:lang w:val="de-CH"/>
            </w:rPr>
            <w:t>Amt für Sonderpädagogik</w:t>
          </w:r>
          <w:r w:rsidR="00892F14" w:rsidRPr="00712B40">
            <w:rPr>
              <w:lang w:val="de-CH"/>
            </w:rPr>
            <w:t xml:space="preserve"> </w:t>
          </w:r>
          <w:r w:rsidR="00892F14" w:rsidRPr="00712B40">
            <w:rPr>
              <w:b w:val="0"/>
              <w:lang w:val="de-CH"/>
            </w:rPr>
            <w:t>S</w:t>
          </w:r>
          <w:r w:rsidRPr="00712B40">
            <w:rPr>
              <w:b w:val="0"/>
              <w:lang w:val="de-CH"/>
            </w:rPr>
            <w:t>oA</w:t>
          </w:r>
        </w:p>
        <w:p w14:paraId="56FDC389" w14:textId="140A9FE3" w:rsidR="00892F14" w:rsidRPr="00712B40" w:rsidRDefault="000422CA" w:rsidP="00691489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>Seite</w:t>
          </w:r>
          <w:r w:rsidR="00892F14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="00892F14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>von</w:t>
          </w:r>
          <w:r w:rsidR="00892F14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="00892F1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46E68A9" wp14:editId="4AB2245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DB18C6B" w14:textId="77777777" w:rsidR="00892F14" w:rsidRPr="00712B40" w:rsidRDefault="00892F14" w:rsidP="00691489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A46068" w14:paraId="4B573721" w14:textId="77777777">
      <w:trPr>
        <w:trHeight w:val="1701"/>
      </w:trPr>
      <w:tc>
        <w:tcPr>
          <w:tcW w:w="5500" w:type="dxa"/>
        </w:tcPr>
        <w:p w14:paraId="05379154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F29DF20" wp14:editId="7461923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FCEF1F9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0125A89D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1CC249A2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>
            <w:rPr>
              <w:lang w:val="de-DE"/>
            </w:rPr>
            <w:t>SoA</w:t>
          </w:r>
        </w:p>
        <w:p w14:paraId="648F80FA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7053D3D7" w14:textId="7E32AB49" w:rsidR="00892F14" w:rsidRPr="00BF50CB" w:rsidRDefault="00A46068" w:rsidP="00691489">
          <w:pPr>
            <w:pStyle w:val="01entteetbasdepage"/>
            <w:rPr>
              <w:lang w:val="de-DE"/>
            </w:rPr>
          </w:pPr>
          <w:r>
            <w:rPr>
              <w:szCs w:val="12"/>
              <w:lang w:val="de-DE"/>
            </w:rPr>
            <w:t>Spitalgasse</w:t>
          </w:r>
          <w:r w:rsidR="00892F14">
            <w:rPr>
              <w:szCs w:val="12"/>
              <w:lang w:val="de-DE"/>
            </w:rPr>
            <w:t xml:space="preserve"> 3,</w:t>
          </w:r>
          <w:r w:rsidR="00892F14" w:rsidRPr="00BF50CB">
            <w:rPr>
              <w:szCs w:val="12"/>
              <w:lang w:val="de-DE"/>
            </w:rPr>
            <w:t xml:space="preserve"> 1701 </w:t>
          </w:r>
          <w:r>
            <w:rPr>
              <w:szCs w:val="12"/>
              <w:lang w:val="de-DE"/>
            </w:rPr>
            <w:t>Freiburg</w:t>
          </w:r>
        </w:p>
        <w:p w14:paraId="5AF2DF88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32764B22" w14:textId="77777777" w:rsidR="00892F14" w:rsidRPr="00A46068" w:rsidRDefault="00892F14" w:rsidP="00691489">
          <w:pPr>
            <w:pStyle w:val="01entteetbasdepage"/>
            <w:rPr>
              <w:lang w:val="de-CH"/>
            </w:rPr>
          </w:pPr>
          <w:r w:rsidRPr="00A46068">
            <w:rPr>
              <w:lang w:val="de-CH"/>
            </w:rPr>
            <w:t xml:space="preserve">T +41 26 305 </w:t>
          </w:r>
          <w:r w:rsidR="0034443B" w:rsidRPr="00A46068">
            <w:rPr>
              <w:lang w:val="de-CH"/>
            </w:rPr>
            <w:t>40 60</w:t>
          </w:r>
        </w:p>
        <w:p w14:paraId="7F2D3250" w14:textId="3880ACBE" w:rsidR="00892F14" w:rsidRPr="00A46068" w:rsidRDefault="00EA56F8" w:rsidP="00691489">
          <w:pPr>
            <w:pStyle w:val="01entteetbasdepage"/>
            <w:rPr>
              <w:lang w:val="de-CH"/>
            </w:rPr>
          </w:pPr>
          <w:r w:rsidRPr="00A46068">
            <w:rPr>
              <w:lang w:val="de-CH"/>
            </w:rPr>
            <w:t>www.fr.ch/</w:t>
          </w:r>
          <w:r w:rsidR="00A46068">
            <w:rPr>
              <w:lang w:val="de-CH"/>
            </w:rPr>
            <w:t>soa</w:t>
          </w:r>
        </w:p>
        <w:p w14:paraId="03F01489" w14:textId="77777777" w:rsidR="00892F14" w:rsidRPr="00A46068" w:rsidRDefault="00892F14" w:rsidP="00691489">
          <w:pPr>
            <w:pStyle w:val="01entteetbasdepage"/>
            <w:rPr>
              <w:lang w:val="de-CH"/>
            </w:rPr>
          </w:pPr>
        </w:p>
        <w:p w14:paraId="2C508DC8" w14:textId="77777777" w:rsidR="00892F14" w:rsidRPr="00A46068" w:rsidRDefault="00892F14" w:rsidP="00691489">
          <w:pPr>
            <w:pStyle w:val="01entteetbasdepage"/>
            <w:rPr>
              <w:lang w:val="de-CH"/>
            </w:rPr>
          </w:pPr>
        </w:p>
        <w:p w14:paraId="295C0C79" w14:textId="77777777" w:rsidR="00892F14" w:rsidRPr="00A46068" w:rsidRDefault="00892F14" w:rsidP="00691489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6BEAB72A" w14:textId="77777777" w:rsidR="00892F14" w:rsidRPr="00A46068" w:rsidRDefault="00892F14" w:rsidP="0069148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A9269BA8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831826">
    <w:abstractNumId w:val="14"/>
  </w:num>
  <w:num w:numId="2" w16cid:durableId="63577767">
    <w:abstractNumId w:val="20"/>
  </w:num>
  <w:num w:numId="3" w16cid:durableId="1590968881">
    <w:abstractNumId w:val="23"/>
  </w:num>
  <w:num w:numId="4" w16cid:durableId="141240674">
    <w:abstractNumId w:val="21"/>
  </w:num>
  <w:num w:numId="5" w16cid:durableId="1677732470">
    <w:abstractNumId w:val="16"/>
  </w:num>
  <w:num w:numId="6" w16cid:durableId="565411609">
    <w:abstractNumId w:val="6"/>
  </w:num>
  <w:num w:numId="7" w16cid:durableId="2050260607">
    <w:abstractNumId w:val="25"/>
  </w:num>
  <w:num w:numId="8" w16cid:durableId="45224892">
    <w:abstractNumId w:val="17"/>
  </w:num>
  <w:num w:numId="9" w16cid:durableId="983119275">
    <w:abstractNumId w:val="2"/>
  </w:num>
  <w:num w:numId="10" w16cid:durableId="829714115">
    <w:abstractNumId w:val="11"/>
  </w:num>
  <w:num w:numId="11" w16cid:durableId="1129737448">
    <w:abstractNumId w:val="22"/>
  </w:num>
  <w:num w:numId="12" w16cid:durableId="1053045796">
    <w:abstractNumId w:val="12"/>
  </w:num>
  <w:num w:numId="13" w16cid:durableId="843321632">
    <w:abstractNumId w:val="18"/>
  </w:num>
  <w:num w:numId="14" w16cid:durableId="2070374008">
    <w:abstractNumId w:val="19"/>
  </w:num>
  <w:num w:numId="15" w16cid:durableId="108594571">
    <w:abstractNumId w:val="4"/>
  </w:num>
  <w:num w:numId="16" w16cid:durableId="2088307373">
    <w:abstractNumId w:val="5"/>
  </w:num>
  <w:num w:numId="17" w16cid:durableId="1091895537">
    <w:abstractNumId w:val="8"/>
  </w:num>
  <w:num w:numId="18" w16cid:durableId="2054386284">
    <w:abstractNumId w:val="24"/>
  </w:num>
  <w:num w:numId="19" w16cid:durableId="650643073">
    <w:abstractNumId w:val="15"/>
  </w:num>
  <w:num w:numId="20" w16cid:durableId="794328710">
    <w:abstractNumId w:val="3"/>
  </w:num>
  <w:num w:numId="21" w16cid:durableId="1808039012">
    <w:abstractNumId w:val="10"/>
  </w:num>
  <w:num w:numId="22" w16cid:durableId="1283270402">
    <w:abstractNumId w:val="9"/>
  </w:num>
  <w:num w:numId="23" w16cid:durableId="1786466728">
    <w:abstractNumId w:val="1"/>
  </w:num>
  <w:num w:numId="24" w16cid:durableId="610168466">
    <w:abstractNumId w:val="0"/>
  </w:num>
  <w:num w:numId="25" w16cid:durableId="1433748304">
    <w:abstractNumId w:val="7"/>
  </w:num>
  <w:num w:numId="26" w16cid:durableId="953171702">
    <w:abstractNumId w:val="13"/>
  </w:num>
  <w:num w:numId="27" w16cid:durableId="101163890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8C"/>
    <w:rsid w:val="0000624C"/>
    <w:rsid w:val="00010A19"/>
    <w:rsid w:val="0001198E"/>
    <w:rsid w:val="0001446C"/>
    <w:rsid w:val="00015BE5"/>
    <w:rsid w:val="00020634"/>
    <w:rsid w:val="000257F2"/>
    <w:rsid w:val="0002763C"/>
    <w:rsid w:val="00031B83"/>
    <w:rsid w:val="000322D7"/>
    <w:rsid w:val="000422CA"/>
    <w:rsid w:val="000428C5"/>
    <w:rsid w:val="000465C1"/>
    <w:rsid w:val="00051121"/>
    <w:rsid w:val="000707ED"/>
    <w:rsid w:val="00083962"/>
    <w:rsid w:val="0008695C"/>
    <w:rsid w:val="00087BE6"/>
    <w:rsid w:val="00091A52"/>
    <w:rsid w:val="00091B88"/>
    <w:rsid w:val="00093C92"/>
    <w:rsid w:val="000A178C"/>
    <w:rsid w:val="000A2B34"/>
    <w:rsid w:val="000B0B83"/>
    <w:rsid w:val="000C09C8"/>
    <w:rsid w:val="000C32C4"/>
    <w:rsid w:val="000C5F6F"/>
    <w:rsid w:val="000D4352"/>
    <w:rsid w:val="000E25BD"/>
    <w:rsid w:val="000E5087"/>
    <w:rsid w:val="000F033D"/>
    <w:rsid w:val="000F0B8C"/>
    <w:rsid w:val="000F3F05"/>
    <w:rsid w:val="00100D62"/>
    <w:rsid w:val="00102CC8"/>
    <w:rsid w:val="0010359B"/>
    <w:rsid w:val="00111C1A"/>
    <w:rsid w:val="00112B63"/>
    <w:rsid w:val="0011541C"/>
    <w:rsid w:val="00123EB9"/>
    <w:rsid w:val="0013289C"/>
    <w:rsid w:val="001364FB"/>
    <w:rsid w:val="00160978"/>
    <w:rsid w:val="00164C2E"/>
    <w:rsid w:val="00184593"/>
    <w:rsid w:val="00196BD8"/>
    <w:rsid w:val="001974B0"/>
    <w:rsid w:val="001975D4"/>
    <w:rsid w:val="001A3113"/>
    <w:rsid w:val="001A3AFB"/>
    <w:rsid w:val="001A4AEF"/>
    <w:rsid w:val="001B1DDA"/>
    <w:rsid w:val="001B35AF"/>
    <w:rsid w:val="001C0A7D"/>
    <w:rsid w:val="001C6A0E"/>
    <w:rsid w:val="001D1812"/>
    <w:rsid w:val="001D3DDA"/>
    <w:rsid w:val="001E0B72"/>
    <w:rsid w:val="001E7272"/>
    <w:rsid w:val="00201DAE"/>
    <w:rsid w:val="002045C5"/>
    <w:rsid w:val="002174FE"/>
    <w:rsid w:val="00223951"/>
    <w:rsid w:val="002249D8"/>
    <w:rsid w:val="00240938"/>
    <w:rsid w:val="002464E5"/>
    <w:rsid w:val="00256532"/>
    <w:rsid w:val="002749C8"/>
    <w:rsid w:val="00285F0B"/>
    <w:rsid w:val="00294968"/>
    <w:rsid w:val="002B58C3"/>
    <w:rsid w:val="002B5AD8"/>
    <w:rsid w:val="002B5D30"/>
    <w:rsid w:val="002B5E9D"/>
    <w:rsid w:val="002B66D8"/>
    <w:rsid w:val="002B697D"/>
    <w:rsid w:val="002C3FBA"/>
    <w:rsid w:val="002C668B"/>
    <w:rsid w:val="002C7579"/>
    <w:rsid w:val="002D1D61"/>
    <w:rsid w:val="002F2404"/>
    <w:rsid w:val="002F5BA4"/>
    <w:rsid w:val="002F6015"/>
    <w:rsid w:val="003049F9"/>
    <w:rsid w:val="00307FD6"/>
    <w:rsid w:val="00316C10"/>
    <w:rsid w:val="00320D90"/>
    <w:rsid w:val="00324C5D"/>
    <w:rsid w:val="00330B42"/>
    <w:rsid w:val="00332E16"/>
    <w:rsid w:val="00342111"/>
    <w:rsid w:val="0034443B"/>
    <w:rsid w:val="003544D8"/>
    <w:rsid w:val="0035458D"/>
    <w:rsid w:val="0035472D"/>
    <w:rsid w:val="00354A2C"/>
    <w:rsid w:val="00356A7C"/>
    <w:rsid w:val="0036282C"/>
    <w:rsid w:val="00363B3B"/>
    <w:rsid w:val="00365C34"/>
    <w:rsid w:val="00367B6F"/>
    <w:rsid w:val="00373B49"/>
    <w:rsid w:val="003A0B8F"/>
    <w:rsid w:val="003A3252"/>
    <w:rsid w:val="003A72D4"/>
    <w:rsid w:val="003B3EBE"/>
    <w:rsid w:val="003D3467"/>
    <w:rsid w:val="003D6318"/>
    <w:rsid w:val="003E7E2D"/>
    <w:rsid w:val="003F306F"/>
    <w:rsid w:val="00401177"/>
    <w:rsid w:val="004012F0"/>
    <w:rsid w:val="00403302"/>
    <w:rsid w:val="004037BF"/>
    <w:rsid w:val="0040388D"/>
    <w:rsid w:val="00410680"/>
    <w:rsid w:val="00412AC5"/>
    <w:rsid w:val="004140D7"/>
    <w:rsid w:val="00435BA2"/>
    <w:rsid w:val="0043605B"/>
    <w:rsid w:val="00441FC8"/>
    <w:rsid w:val="00447DC9"/>
    <w:rsid w:val="00447FCD"/>
    <w:rsid w:val="00453F68"/>
    <w:rsid w:val="00455101"/>
    <w:rsid w:val="00455892"/>
    <w:rsid w:val="00464B22"/>
    <w:rsid w:val="00465F43"/>
    <w:rsid w:val="00467A6F"/>
    <w:rsid w:val="00467D26"/>
    <w:rsid w:val="00467FEF"/>
    <w:rsid w:val="00470E9A"/>
    <w:rsid w:val="004745E9"/>
    <w:rsid w:val="0047611E"/>
    <w:rsid w:val="004800E4"/>
    <w:rsid w:val="00492C43"/>
    <w:rsid w:val="00492F16"/>
    <w:rsid w:val="004A35CD"/>
    <w:rsid w:val="004C546E"/>
    <w:rsid w:val="004C7F8D"/>
    <w:rsid w:val="004D4B13"/>
    <w:rsid w:val="004D5C7D"/>
    <w:rsid w:val="004D5E64"/>
    <w:rsid w:val="004D7DF2"/>
    <w:rsid w:val="004E197D"/>
    <w:rsid w:val="004E2EEB"/>
    <w:rsid w:val="004E4E8A"/>
    <w:rsid w:val="004E74F9"/>
    <w:rsid w:val="00500510"/>
    <w:rsid w:val="005006A3"/>
    <w:rsid w:val="00504E52"/>
    <w:rsid w:val="005119DC"/>
    <w:rsid w:val="00517F96"/>
    <w:rsid w:val="00527B4B"/>
    <w:rsid w:val="00531F06"/>
    <w:rsid w:val="005323CD"/>
    <w:rsid w:val="00535EC1"/>
    <w:rsid w:val="00546C38"/>
    <w:rsid w:val="0055065E"/>
    <w:rsid w:val="005610C6"/>
    <w:rsid w:val="00562565"/>
    <w:rsid w:val="00562F74"/>
    <w:rsid w:val="00572BFE"/>
    <w:rsid w:val="00574BB0"/>
    <w:rsid w:val="00576611"/>
    <w:rsid w:val="00595A59"/>
    <w:rsid w:val="00596F56"/>
    <w:rsid w:val="005A2AC9"/>
    <w:rsid w:val="005B41C1"/>
    <w:rsid w:val="005D0B9B"/>
    <w:rsid w:val="005E4C7F"/>
    <w:rsid w:val="005E66C3"/>
    <w:rsid w:val="005F0072"/>
    <w:rsid w:val="005F64FF"/>
    <w:rsid w:val="005F7B9A"/>
    <w:rsid w:val="00604103"/>
    <w:rsid w:val="00607B5C"/>
    <w:rsid w:val="00611F62"/>
    <w:rsid w:val="00632BFD"/>
    <w:rsid w:val="00640E46"/>
    <w:rsid w:val="006445A4"/>
    <w:rsid w:val="00652BFC"/>
    <w:rsid w:val="00653F9A"/>
    <w:rsid w:val="006549E3"/>
    <w:rsid w:val="00657F24"/>
    <w:rsid w:val="006771EF"/>
    <w:rsid w:val="00687D1F"/>
    <w:rsid w:val="00691489"/>
    <w:rsid w:val="006A3BFD"/>
    <w:rsid w:val="006B2590"/>
    <w:rsid w:val="006B36DC"/>
    <w:rsid w:val="006D1F91"/>
    <w:rsid w:val="006D5E6B"/>
    <w:rsid w:val="006E09D1"/>
    <w:rsid w:val="006F1FC8"/>
    <w:rsid w:val="00705B61"/>
    <w:rsid w:val="0070712D"/>
    <w:rsid w:val="007073AC"/>
    <w:rsid w:val="00712B40"/>
    <w:rsid w:val="00712C82"/>
    <w:rsid w:val="00716887"/>
    <w:rsid w:val="007254E1"/>
    <w:rsid w:val="007365B2"/>
    <w:rsid w:val="007556C6"/>
    <w:rsid w:val="007665EA"/>
    <w:rsid w:val="00772E8A"/>
    <w:rsid w:val="00772FD4"/>
    <w:rsid w:val="0077568B"/>
    <w:rsid w:val="00782253"/>
    <w:rsid w:val="00782715"/>
    <w:rsid w:val="00783088"/>
    <w:rsid w:val="00784B11"/>
    <w:rsid w:val="0078502E"/>
    <w:rsid w:val="00787EBB"/>
    <w:rsid w:val="00793A09"/>
    <w:rsid w:val="00795987"/>
    <w:rsid w:val="007B0B14"/>
    <w:rsid w:val="007B614A"/>
    <w:rsid w:val="007C5678"/>
    <w:rsid w:val="007D2B03"/>
    <w:rsid w:val="007D3B8F"/>
    <w:rsid w:val="007D3C7C"/>
    <w:rsid w:val="007D63B0"/>
    <w:rsid w:val="007D66BF"/>
    <w:rsid w:val="007E05C2"/>
    <w:rsid w:val="007E4284"/>
    <w:rsid w:val="007E48C3"/>
    <w:rsid w:val="007F0FDE"/>
    <w:rsid w:val="007F5113"/>
    <w:rsid w:val="007F55CD"/>
    <w:rsid w:val="00802413"/>
    <w:rsid w:val="00806166"/>
    <w:rsid w:val="0081780A"/>
    <w:rsid w:val="008178CD"/>
    <w:rsid w:val="00820D07"/>
    <w:rsid w:val="0083016B"/>
    <w:rsid w:val="008302FC"/>
    <w:rsid w:val="008417C1"/>
    <w:rsid w:val="00842AA1"/>
    <w:rsid w:val="00844361"/>
    <w:rsid w:val="008534FA"/>
    <w:rsid w:val="00861E03"/>
    <w:rsid w:val="00863F72"/>
    <w:rsid w:val="0086741E"/>
    <w:rsid w:val="008820F4"/>
    <w:rsid w:val="00884106"/>
    <w:rsid w:val="00892F14"/>
    <w:rsid w:val="008937C4"/>
    <w:rsid w:val="00897784"/>
    <w:rsid w:val="008A1709"/>
    <w:rsid w:val="008A54FB"/>
    <w:rsid w:val="008C098A"/>
    <w:rsid w:val="008D13AB"/>
    <w:rsid w:val="008D35CD"/>
    <w:rsid w:val="008D3B87"/>
    <w:rsid w:val="008D3DCD"/>
    <w:rsid w:val="008D3E0E"/>
    <w:rsid w:val="008D4AE7"/>
    <w:rsid w:val="008E26AD"/>
    <w:rsid w:val="008E312C"/>
    <w:rsid w:val="008E6567"/>
    <w:rsid w:val="008F3442"/>
    <w:rsid w:val="008F6E64"/>
    <w:rsid w:val="008F79DA"/>
    <w:rsid w:val="00901C3D"/>
    <w:rsid w:val="00904277"/>
    <w:rsid w:val="00906D4F"/>
    <w:rsid w:val="00912D44"/>
    <w:rsid w:val="00913420"/>
    <w:rsid w:val="00933F22"/>
    <w:rsid w:val="00957EDF"/>
    <w:rsid w:val="009606B7"/>
    <w:rsid w:val="0096294D"/>
    <w:rsid w:val="0096469A"/>
    <w:rsid w:val="00965C48"/>
    <w:rsid w:val="00971400"/>
    <w:rsid w:val="00975C86"/>
    <w:rsid w:val="00992A9D"/>
    <w:rsid w:val="00992C0E"/>
    <w:rsid w:val="0099684F"/>
    <w:rsid w:val="009A3929"/>
    <w:rsid w:val="009B2C1A"/>
    <w:rsid w:val="009C041E"/>
    <w:rsid w:val="009D0304"/>
    <w:rsid w:val="009D5DF1"/>
    <w:rsid w:val="009D69CE"/>
    <w:rsid w:val="009E6F43"/>
    <w:rsid w:val="009F08AB"/>
    <w:rsid w:val="009F130A"/>
    <w:rsid w:val="009F2639"/>
    <w:rsid w:val="00A032DE"/>
    <w:rsid w:val="00A04844"/>
    <w:rsid w:val="00A07099"/>
    <w:rsid w:val="00A077CC"/>
    <w:rsid w:val="00A234B3"/>
    <w:rsid w:val="00A442D3"/>
    <w:rsid w:val="00A46068"/>
    <w:rsid w:val="00A5436C"/>
    <w:rsid w:val="00A60191"/>
    <w:rsid w:val="00A61211"/>
    <w:rsid w:val="00A649C9"/>
    <w:rsid w:val="00A707E0"/>
    <w:rsid w:val="00A71766"/>
    <w:rsid w:val="00A80F41"/>
    <w:rsid w:val="00A840C8"/>
    <w:rsid w:val="00A842C7"/>
    <w:rsid w:val="00A871DB"/>
    <w:rsid w:val="00A93D54"/>
    <w:rsid w:val="00A941F4"/>
    <w:rsid w:val="00A95943"/>
    <w:rsid w:val="00A966E7"/>
    <w:rsid w:val="00AA141E"/>
    <w:rsid w:val="00AA5FD5"/>
    <w:rsid w:val="00AB4128"/>
    <w:rsid w:val="00AC37F0"/>
    <w:rsid w:val="00AC637A"/>
    <w:rsid w:val="00AC7176"/>
    <w:rsid w:val="00AD2CA0"/>
    <w:rsid w:val="00AD7097"/>
    <w:rsid w:val="00AE10FD"/>
    <w:rsid w:val="00AE27E1"/>
    <w:rsid w:val="00AF3FBE"/>
    <w:rsid w:val="00AF6B4A"/>
    <w:rsid w:val="00B02B93"/>
    <w:rsid w:val="00B044AB"/>
    <w:rsid w:val="00B11555"/>
    <w:rsid w:val="00B1195A"/>
    <w:rsid w:val="00B149A6"/>
    <w:rsid w:val="00B16580"/>
    <w:rsid w:val="00B1694C"/>
    <w:rsid w:val="00B213E3"/>
    <w:rsid w:val="00B30D55"/>
    <w:rsid w:val="00B43C58"/>
    <w:rsid w:val="00B44DBE"/>
    <w:rsid w:val="00B46745"/>
    <w:rsid w:val="00B51FC4"/>
    <w:rsid w:val="00B56D77"/>
    <w:rsid w:val="00B63220"/>
    <w:rsid w:val="00B670F6"/>
    <w:rsid w:val="00B6729A"/>
    <w:rsid w:val="00B7545C"/>
    <w:rsid w:val="00B75882"/>
    <w:rsid w:val="00B76C3D"/>
    <w:rsid w:val="00B77285"/>
    <w:rsid w:val="00B77728"/>
    <w:rsid w:val="00B86FAD"/>
    <w:rsid w:val="00B9241C"/>
    <w:rsid w:val="00BA2D33"/>
    <w:rsid w:val="00BA68C8"/>
    <w:rsid w:val="00BA6F44"/>
    <w:rsid w:val="00BB7E76"/>
    <w:rsid w:val="00BC7152"/>
    <w:rsid w:val="00BC76DD"/>
    <w:rsid w:val="00BE0563"/>
    <w:rsid w:val="00BE7397"/>
    <w:rsid w:val="00BE751C"/>
    <w:rsid w:val="00BE770D"/>
    <w:rsid w:val="00BF50CB"/>
    <w:rsid w:val="00C00546"/>
    <w:rsid w:val="00C016FE"/>
    <w:rsid w:val="00C04434"/>
    <w:rsid w:val="00C0497E"/>
    <w:rsid w:val="00C04BE0"/>
    <w:rsid w:val="00C053BF"/>
    <w:rsid w:val="00C1181B"/>
    <w:rsid w:val="00C17519"/>
    <w:rsid w:val="00C25E79"/>
    <w:rsid w:val="00C36794"/>
    <w:rsid w:val="00C37E69"/>
    <w:rsid w:val="00C408AC"/>
    <w:rsid w:val="00C40D98"/>
    <w:rsid w:val="00C42299"/>
    <w:rsid w:val="00C444BB"/>
    <w:rsid w:val="00C50789"/>
    <w:rsid w:val="00C62FF1"/>
    <w:rsid w:val="00C74EB4"/>
    <w:rsid w:val="00C76764"/>
    <w:rsid w:val="00C9379E"/>
    <w:rsid w:val="00C95A58"/>
    <w:rsid w:val="00CA4276"/>
    <w:rsid w:val="00CB159C"/>
    <w:rsid w:val="00CB5CFF"/>
    <w:rsid w:val="00CB623E"/>
    <w:rsid w:val="00CC0C28"/>
    <w:rsid w:val="00CC29EE"/>
    <w:rsid w:val="00CC3AC5"/>
    <w:rsid w:val="00CC6FDA"/>
    <w:rsid w:val="00CD1240"/>
    <w:rsid w:val="00CD48C6"/>
    <w:rsid w:val="00CD623B"/>
    <w:rsid w:val="00CD714F"/>
    <w:rsid w:val="00CE793D"/>
    <w:rsid w:val="00CF0848"/>
    <w:rsid w:val="00CF6727"/>
    <w:rsid w:val="00D05BE8"/>
    <w:rsid w:val="00D0797F"/>
    <w:rsid w:val="00D11C24"/>
    <w:rsid w:val="00D15C20"/>
    <w:rsid w:val="00D22080"/>
    <w:rsid w:val="00D26734"/>
    <w:rsid w:val="00D27E36"/>
    <w:rsid w:val="00D31417"/>
    <w:rsid w:val="00D31E5F"/>
    <w:rsid w:val="00D50FF2"/>
    <w:rsid w:val="00D52F2E"/>
    <w:rsid w:val="00D573A3"/>
    <w:rsid w:val="00D66F2F"/>
    <w:rsid w:val="00D81B80"/>
    <w:rsid w:val="00D81CC4"/>
    <w:rsid w:val="00DA10B2"/>
    <w:rsid w:val="00DA2C24"/>
    <w:rsid w:val="00DA3116"/>
    <w:rsid w:val="00DB5C25"/>
    <w:rsid w:val="00DC214D"/>
    <w:rsid w:val="00DC4559"/>
    <w:rsid w:val="00DC5F58"/>
    <w:rsid w:val="00DC7097"/>
    <w:rsid w:val="00DE26BC"/>
    <w:rsid w:val="00DE5F1E"/>
    <w:rsid w:val="00DE7994"/>
    <w:rsid w:val="00DF3CC0"/>
    <w:rsid w:val="00E04527"/>
    <w:rsid w:val="00E138DD"/>
    <w:rsid w:val="00E16165"/>
    <w:rsid w:val="00E23ECA"/>
    <w:rsid w:val="00E456BB"/>
    <w:rsid w:val="00E524F7"/>
    <w:rsid w:val="00E54201"/>
    <w:rsid w:val="00E57EB6"/>
    <w:rsid w:val="00E72A46"/>
    <w:rsid w:val="00E83402"/>
    <w:rsid w:val="00E930FC"/>
    <w:rsid w:val="00EA02ED"/>
    <w:rsid w:val="00EA080A"/>
    <w:rsid w:val="00EA56F8"/>
    <w:rsid w:val="00EA64EA"/>
    <w:rsid w:val="00EA7A45"/>
    <w:rsid w:val="00EB6284"/>
    <w:rsid w:val="00EC086F"/>
    <w:rsid w:val="00EC113F"/>
    <w:rsid w:val="00EC122D"/>
    <w:rsid w:val="00EC326F"/>
    <w:rsid w:val="00EC5D2E"/>
    <w:rsid w:val="00EE1ED9"/>
    <w:rsid w:val="00F05B5B"/>
    <w:rsid w:val="00F111D8"/>
    <w:rsid w:val="00F11984"/>
    <w:rsid w:val="00F1583F"/>
    <w:rsid w:val="00F16A8A"/>
    <w:rsid w:val="00F26737"/>
    <w:rsid w:val="00F30A3F"/>
    <w:rsid w:val="00F3452E"/>
    <w:rsid w:val="00F3765B"/>
    <w:rsid w:val="00F475B7"/>
    <w:rsid w:val="00F54576"/>
    <w:rsid w:val="00F62549"/>
    <w:rsid w:val="00F62B09"/>
    <w:rsid w:val="00F86047"/>
    <w:rsid w:val="00F96591"/>
    <w:rsid w:val="00F9719D"/>
    <w:rsid w:val="00FA6DF3"/>
    <w:rsid w:val="00FA7973"/>
    <w:rsid w:val="00FB1306"/>
    <w:rsid w:val="00FB4913"/>
    <w:rsid w:val="00FC017D"/>
    <w:rsid w:val="00FC2CC6"/>
    <w:rsid w:val="00FD482E"/>
    <w:rsid w:val="00FE16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63F9D3DB"/>
  <w15:docId w15:val="{FEE9F0CB-6054-4620-87AA-88620205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0F0B8C"/>
    <w:pPr>
      <w:spacing w:before="100" w:beforeAutospacing="1" w:after="100" w:afterAutospacing="1" w:line="240" w:lineRule="auto"/>
    </w:pPr>
    <w:rPr>
      <w:lang w:val="fr-CH" w:eastAsia="fr-CH"/>
    </w:rPr>
  </w:style>
  <w:style w:type="character" w:styleId="Marquedecommentaire">
    <w:name w:val="annotation reference"/>
    <w:basedOn w:val="Policepardfaut"/>
    <w:semiHidden/>
    <w:unhideWhenUsed/>
    <w:rsid w:val="00842AA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842A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42AA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42A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42AA1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C005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08702-6309-439d-9c98-b9c43ac45196">
      <Terms xmlns="http://schemas.microsoft.com/office/infopath/2007/PartnerControls"/>
    </lcf76f155ced4ddcb4097134ff3c332f>
    <TaxCatchAll xmlns="475a5db5-90ef-423b-9eee-95a2fc40fb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16" ma:contentTypeDescription="Crée un document." ma:contentTypeScope="" ma:versionID="878474d7286c80d33b30354c927ee455">
  <xsd:schema xmlns:xsd="http://www.w3.org/2001/XMLSchema" xmlns:xs="http://www.w3.org/2001/XMLSchema" xmlns:p="http://schemas.microsoft.com/office/2006/metadata/properties" xmlns:ns2="52708702-6309-439d-9c98-b9c43ac45196" xmlns:ns3="475a5db5-90ef-423b-9eee-95a2fc40fb0a" targetNamespace="http://schemas.microsoft.com/office/2006/metadata/properties" ma:root="true" ma:fieldsID="d78f8caedfcc1c3a1b38e0bbe2816756" ns2:_="" ns3:_="">
    <xsd:import namespace="52708702-6309-439d-9c98-b9c43ac45196"/>
    <xsd:import namespace="475a5db5-90ef-423b-9eee-95a2fc40f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a5db5-90ef-423b-9eee-95a2fc40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7e1ff8-646f-4c4f-9b1d-ad40b1152fb2}" ma:internalName="TaxCatchAll" ma:showField="CatchAllData" ma:web="475a5db5-90ef-423b-9eee-95a2fc40f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64FB2-B452-44F6-BAFB-F3E9B8111782}">
  <ds:schemaRefs>
    <ds:schemaRef ds:uri="http://schemas.microsoft.com/office/2006/metadata/properties"/>
    <ds:schemaRef ds:uri="http://schemas.microsoft.com/office/infopath/2007/PartnerControls"/>
    <ds:schemaRef ds:uri="52708702-6309-439d-9c98-b9c43ac45196"/>
    <ds:schemaRef ds:uri="475a5db5-90ef-423b-9eee-95a2fc40fb0a"/>
  </ds:schemaRefs>
</ds:datastoreItem>
</file>

<file path=customXml/itemProps3.xml><?xml version="1.0" encoding="utf-8"?>
<ds:datastoreItem xmlns:ds="http://schemas.openxmlformats.org/officeDocument/2006/customXml" ds:itemID="{2A8536E4-EFA4-4921-AE9C-1E3AB2227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4ECCB-B696-467B-B5F2-3F3199BFF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475a5db5-90ef-423b-9eee-95a2fc40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4191</Characters>
  <Application>Microsoft Office Word</Application>
  <DocSecurity>8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Di Stefano-Thürler Catia</cp:lastModifiedBy>
  <cp:revision>40</cp:revision>
  <cp:lastPrinted>2023-09-12T21:06:00Z</cp:lastPrinted>
  <dcterms:created xsi:type="dcterms:W3CDTF">2024-09-12T15:33:00Z</dcterms:created>
  <dcterms:modified xsi:type="dcterms:W3CDTF">2024-10-07T14:00:00Z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  <property fmtid="{D5CDD505-2E9C-101B-9397-08002B2CF9AE}" pid="3" name="MediaServiceImageTags">
    <vt:lpwstr/>
  </property>
</Properties>
</file>