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E6B" w:rsidRPr="00F922F3" w:rsidRDefault="00C71E6B" w:rsidP="00C71E6B">
      <w:pPr>
        <w:spacing w:after="300"/>
        <w:rPr>
          <w:b/>
          <w:sz w:val="48"/>
          <w:szCs w:val="36"/>
        </w:rPr>
      </w:pPr>
      <w:r>
        <w:rPr>
          <w:b/>
          <w:sz w:val="52"/>
          <w:szCs w:val="36"/>
        </w:rPr>
        <w:t>Courses en ligne</w:t>
      </w:r>
    </w:p>
    <w:p w:rsidR="00C71E6B" w:rsidRPr="00F922F3" w:rsidRDefault="00C71E6B" w:rsidP="00C71E6B">
      <w:pPr>
        <w:spacing w:after="0"/>
        <w:rPr>
          <w:b/>
          <w:sz w:val="32"/>
          <w:szCs w:val="28"/>
        </w:rPr>
      </w:pPr>
      <w:r>
        <w:rPr>
          <w:b/>
          <w:sz w:val="28"/>
          <w:szCs w:val="28"/>
        </w:rPr>
        <w:t>Ressources</w:t>
      </w:r>
      <w:r w:rsidRPr="00F922F3">
        <w:rPr>
          <w:b/>
          <w:sz w:val="28"/>
          <w:szCs w:val="28"/>
        </w:rPr>
        <w:t xml:space="preserve"> travaillées :</w:t>
      </w:r>
    </w:p>
    <w:p w:rsidR="00C71E6B" w:rsidRPr="001A2AFD" w:rsidRDefault="00C71E6B" w:rsidP="00C71E6B">
      <w:pPr>
        <w:tabs>
          <w:tab w:val="left" w:pos="426"/>
        </w:tabs>
        <w:rPr>
          <w:sz w:val="20"/>
          <w:szCs w:val="28"/>
        </w:rPr>
      </w:pPr>
      <w:r w:rsidRPr="001A2AFD">
        <w:rPr>
          <w:sz w:val="20"/>
          <w:szCs w:val="28"/>
        </w:rPr>
        <w:t>L’élève est capable de …</w:t>
      </w:r>
    </w:p>
    <w:p w:rsidR="00C71E6B" w:rsidRPr="00BA258D" w:rsidRDefault="00C71E6B" w:rsidP="00C71E6B">
      <w:pPr>
        <w:tabs>
          <w:tab w:val="left" w:pos="426"/>
        </w:tabs>
        <w:rPr>
          <w:sz w:val="28"/>
          <w:szCs w:val="28"/>
        </w:rPr>
      </w:pPr>
      <w:r>
        <w:rPr>
          <w:b/>
          <w:szCs w:val="28"/>
        </w:rPr>
        <w:t>1.b</w:t>
      </w:r>
      <w:r w:rsidRPr="00BA258D">
        <w:rPr>
          <w:szCs w:val="28"/>
        </w:rPr>
        <w:t xml:space="preserve"> </w:t>
      </w:r>
      <w:r w:rsidRPr="00BA258D">
        <w:rPr>
          <w:szCs w:val="28"/>
        </w:rPr>
        <w:tab/>
        <w:t xml:space="preserve">… </w:t>
      </w:r>
      <w:r>
        <w:rPr>
          <w:szCs w:val="28"/>
        </w:rPr>
        <w:t>réagir à un stimulus (visuel ou auditif)</w:t>
      </w:r>
    </w:p>
    <w:p w:rsidR="00C71E6B" w:rsidRDefault="00C71E6B" w:rsidP="00C71E6B">
      <w:pPr>
        <w:tabs>
          <w:tab w:val="left" w:pos="426"/>
        </w:tabs>
        <w:rPr>
          <w:szCs w:val="28"/>
        </w:rPr>
      </w:pPr>
      <w:r>
        <w:rPr>
          <w:b/>
          <w:szCs w:val="28"/>
        </w:rPr>
        <w:t>3.a</w:t>
      </w:r>
      <w:r w:rsidRPr="00BA258D">
        <w:rPr>
          <w:szCs w:val="28"/>
        </w:rPr>
        <w:tab/>
        <w:t xml:space="preserve">… </w:t>
      </w:r>
      <w:r>
        <w:rPr>
          <w:szCs w:val="28"/>
        </w:rPr>
        <w:t>courir vite</w:t>
      </w:r>
    </w:p>
    <w:p w:rsidR="00C71E6B" w:rsidRDefault="00C71E6B" w:rsidP="00C71E6B">
      <w:pPr>
        <w:tabs>
          <w:tab w:val="left" w:pos="426"/>
        </w:tabs>
        <w:rPr>
          <w:szCs w:val="28"/>
        </w:rPr>
      </w:pPr>
      <w:r w:rsidRPr="00D63C16">
        <w:rPr>
          <w:b/>
          <w:noProof/>
          <w:sz w:val="32"/>
          <w:szCs w:val="36"/>
          <w:lang w:eastAsia="fr-CH"/>
        </w:rPr>
        <mc:AlternateContent>
          <mc:Choice Requires="wps">
            <w:drawing>
              <wp:anchor distT="45720" distB="45720" distL="114300" distR="114300" simplePos="0" relativeHeight="251701248" behindDoc="0" locked="0" layoutInCell="1" allowOverlap="1" wp14:anchorId="5B26C92C" wp14:editId="7A008E46">
                <wp:simplePos x="0" y="0"/>
                <wp:positionH relativeFrom="column">
                  <wp:posOffset>4815840</wp:posOffset>
                </wp:positionH>
                <wp:positionV relativeFrom="paragraph">
                  <wp:posOffset>208915</wp:posOffset>
                </wp:positionV>
                <wp:extent cx="1835785" cy="2600325"/>
                <wp:effectExtent l="0" t="0" r="0" b="952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785" cy="2600325"/>
                        </a:xfrm>
                        <a:prstGeom prst="rect">
                          <a:avLst/>
                        </a:prstGeom>
                        <a:solidFill>
                          <a:srgbClr val="FFFFFF"/>
                        </a:solidFill>
                        <a:ln w="9525">
                          <a:noFill/>
                          <a:miter lim="800000"/>
                          <a:headEnd/>
                          <a:tailEnd/>
                        </a:ln>
                      </wps:spPr>
                      <wps:txbx>
                        <w:txbxContent>
                          <w:p w:rsidR="00C71E6B" w:rsidRPr="007B556C" w:rsidRDefault="00C71E6B" w:rsidP="00C71E6B">
                            <w:pPr>
                              <w:rPr>
                                <w:b/>
                                <w:sz w:val="24"/>
                              </w:rPr>
                            </w:pPr>
                            <w:r w:rsidRPr="007B556C">
                              <w:rPr>
                                <w:b/>
                                <w:sz w:val="24"/>
                              </w:rPr>
                              <w:t>Matériel :</w:t>
                            </w:r>
                          </w:p>
                          <w:p w:rsidR="00C71E6B" w:rsidRDefault="00C71E6B" w:rsidP="00C71E6B">
                            <w:pPr>
                              <w:pStyle w:val="Paragraphedeliste"/>
                              <w:numPr>
                                <w:ilvl w:val="0"/>
                                <w:numId w:val="3"/>
                              </w:numPr>
                              <w:ind w:left="284" w:hanging="284"/>
                            </w:pPr>
                            <w:r>
                              <w:t>8 tapis</w:t>
                            </w:r>
                          </w:p>
                          <w:p w:rsidR="00C71E6B" w:rsidRDefault="00C71E6B" w:rsidP="00C71E6B">
                            <w:pPr>
                              <w:pStyle w:val="Paragraphedeliste"/>
                              <w:numPr>
                                <w:ilvl w:val="0"/>
                                <w:numId w:val="3"/>
                              </w:numPr>
                              <w:ind w:left="284" w:hanging="284"/>
                            </w:pPr>
                            <w:r>
                              <w:t>assiettes</w:t>
                            </w:r>
                          </w:p>
                          <w:p w:rsidR="00C71E6B" w:rsidRDefault="00C71E6B" w:rsidP="00C71E6B">
                            <w:pPr>
                              <w:pStyle w:val="Paragraphedeliste"/>
                              <w:numPr>
                                <w:ilvl w:val="0"/>
                                <w:numId w:val="3"/>
                              </w:numPr>
                              <w:ind w:left="284" w:hanging="284"/>
                            </w:pPr>
                            <w:r>
                              <w:t>sifflet/tambourin/…</w:t>
                            </w:r>
                          </w:p>
                          <w:p w:rsidR="00C71E6B" w:rsidRDefault="00C71E6B" w:rsidP="00C71E6B">
                            <w:pPr>
                              <w:pStyle w:val="Paragraphedeliste"/>
                              <w:numPr>
                                <w:ilvl w:val="0"/>
                                <w:numId w:val="3"/>
                              </w:numPr>
                              <w:ind w:left="284" w:hanging="284"/>
                            </w:pPr>
                            <w:r>
                              <w:t>év.t sautoirs pour les</w:t>
                            </w:r>
                          </w:p>
                          <w:p w:rsidR="00C71E6B" w:rsidRDefault="00C71E6B" w:rsidP="00C71E6B">
                            <w:pPr>
                              <w:pStyle w:val="Paragraphedeliste"/>
                              <w:ind w:left="284"/>
                            </w:pPr>
                            <w:proofErr w:type="gramStart"/>
                            <w:r>
                              <w:t>équipes</w:t>
                            </w:r>
                            <w:proofErr w:type="gramEnd"/>
                          </w:p>
                          <w:p w:rsidR="00C71E6B" w:rsidRDefault="00C71E6B" w:rsidP="00C71E6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26C92C" id="_x0000_t202" coordsize="21600,21600" o:spt="202" path="m,l,21600r21600,l21600,xe">
                <v:stroke joinstyle="miter"/>
                <v:path gradientshapeok="t" o:connecttype="rect"/>
              </v:shapetype>
              <v:shape id="Zone de texte 2" o:spid="_x0000_s1026" type="#_x0000_t202" style="position:absolute;margin-left:379.2pt;margin-top:16.45pt;width:144.55pt;height:204.75pt;z-index:251701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" stroked="f">
                <v:textbox>
                  <w:txbxContent>
                    <w:p w:rsidR="00C71E6B" w:rsidRPr="007B556C" w:rsidRDefault="00C71E6B" w:rsidP="00C71E6B">
                      <w:pPr>
                        <w:rPr>
                          <w:b/>
                          <w:sz w:val="24"/>
                        </w:rPr>
                      </w:pPr>
                      <w:r w:rsidRPr="007B556C">
                        <w:rPr>
                          <w:b/>
                          <w:sz w:val="24"/>
                        </w:rPr>
                        <w:t>Matériel :</w:t>
                      </w:r>
                    </w:p>
                    <w:p w:rsidR="00C71E6B" w:rsidRDefault="00C71E6B" w:rsidP="00C71E6B">
                      <w:pPr>
                        <w:pStyle w:val="Paragraphedeliste"/>
                        <w:numPr>
                          <w:ilvl w:val="0"/>
                          <w:numId w:val="3"/>
                        </w:numPr>
                        <w:ind w:left="284" w:hanging="284"/>
                      </w:pPr>
                      <w:r>
                        <w:t>8 tapis</w:t>
                      </w:r>
                    </w:p>
                    <w:p w:rsidR="00C71E6B" w:rsidRDefault="00C71E6B" w:rsidP="00C71E6B">
                      <w:pPr>
                        <w:pStyle w:val="Paragraphedeliste"/>
                        <w:numPr>
                          <w:ilvl w:val="0"/>
                          <w:numId w:val="3"/>
                        </w:numPr>
                        <w:ind w:left="284" w:hanging="284"/>
                      </w:pPr>
                      <w:r>
                        <w:t>assiettes</w:t>
                      </w:r>
                    </w:p>
                    <w:p w:rsidR="00C71E6B" w:rsidRDefault="00C71E6B" w:rsidP="00C71E6B">
                      <w:pPr>
                        <w:pStyle w:val="Paragraphedeliste"/>
                        <w:numPr>
                          <w:ilvl w:val="0"/>
                          <w:numId w:val="3"/>
                        </w:numPr>
                        <w:ind w:left="284" w:hanging="284"/>
                      </w:pPr>
                      <w:r>
                        <w:t>sifflet/tambourin/…</w:t>
                      </w:r>
                    </w:p>
                    <w:p w:rsidR="00C71E6B" w:rsidRDefault="00C71E6B" w:rsidP="00C71E6B">
                      <w:pPr>
                        <w:pStyle w:val="Paragraphedeliste"/>
                        <w:numPr>
                          <w:ilvl w:val="0"/>
                          <w:numId w:val="3"/>
                        </w:numPr>
                        <w:ind w:left="284" w:hanging="284"/>
                      </w:pPr>
                      <w:r>
                        <w:t>év.t sautoirs pour les</w:t>
                      </w:r>
                    </w:p>
                    <w:p w:rsidR="00C71E6B" w:rsidRDefault="00C71E6B" w:rsidP="00C71E6B">
                      <w:pPr>
                        <w:pStyle w:val="Paragraphedeliste"/>
                        <w:ind w:left="284"/>
                      </w:pPr>
                      <w:proofErr w:type="gramStart"/>
                      <w:r>
                        <w:t>équipes</w:t>
                      </w:r>
                      <w:proofErr w:type="gramEnd"/>
                    </w:p>
                    <w:p w:rsidR="00C71E6B" w:rsidRDefault="00C71E6B" w:rsidP="00C71E6B"/>
                  </w:txbxContent>
                </v:textbox>
                <w10:wrap type="square"/>
              </v:shape>
            </w:pict>
          </mc:Fallback>
        </mc:AlternateContent>
      </w:r>
      <w:r>
        <w:rPr>
          <w:noProof/>
          <w:sz w:val="36"/>
          <w:szCs w:val="36"/>
          <w:lang w:eastAsia="fr-CH"/>
        </w:rPr>
        <mc:AlternateContent>
          <mc:Choice Requires="wps">
            <w:drawing>
              <wp:anchor distT="0" distB="0" distL="114300" distR="114300" simplePos="0" relativeHeight="251700224" behindDoc="0" locked="0" layoutInCell="1" allowOverlap="1" wp14:anchorId="025F05D9" wp14:editId="12701766">
                <wp:simplePos x="0" y="0"/>
                <wp:positionH relativeFrom="margin">
                  <wp:posOffset>-3810</wp:posOffset>
                </wp:positionH>
                <wp:positionV relativeFrom="paragraph">
                  <wp:posOffset>236855</wp:posOffset>
                </wp:positionV>
                <wp:extent cx="4667250" cy="2700000"/>
                <wp:effectExtent l="0" t="0" r="19050" b="24765"/>
                <wp:wrapNone/>
                <wp:docPr id="3" name="Rectangle 3"/>
                <wp:cNvGraphicFramePr/>
                <a:graphic xmlns:a="http://schemas.openxmlformats.org/drawingml/2006/main">
                  <a:graphicData uri="http://schemas.microsoft.com/office/word/2010/wordprocessingShape">
                    <wps:wsp>
                      <wps:cNvSpPr/>
                      <wps:spPr>
                        <a:xfrm>
                          <a:off x="0" y="0"/>
                          <a:ext cx="4667250" cy="2700000"/>
                        </a:xfrm>
                        <a:prstGeom prst="rect">
                          <a:avLst/>
                        </a:prstGeom>
                        <a:noFill/>
                        <a:ln w="3175">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1B0B40" id="Rectangle 3" o:spid="_x0000_s1026" style="position:absolute;margin-left:-.3pt;margin-top:18.65pt;width:367.5pt;height:212.6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" filled="f" strokecolor="gray [1629]" strokeweight=".25pt">
                <w10:wrap anchorx="margin"/>
              </v:rect>
            </w:pict>
          </mc:Fallback>
        </mc:AlternateContent>
      </w:r>
    </w:p>
    <w:p w:rsidR="00C71E6B" w:rsidRPr="00204C91" w:rsidRDefault="00C71E6B" w:rsidP="00C71E6B">
      <w:pPr>
        <w:tabs>
          <w:tab w:val="left" w:pos="426"/>
        </w:tabs>
        <w:jc w:val="center"/>
        <w:rPr>
          <w:szCs w:val="28"/>
        </w:rPr>
      </w:pPr>
      <w:r>
        <w:rPr>
          <w:noProof/>
          <w:szCs w:val="28"/>
          <w:lang w:eastAsia="fr-CH"/>
        </w:rPr>
        <w:drawing>
          <wp:inline distT="0" distB="0" distL="0" distR="0" wp14:anchorId="713E550F" wp14:editId="7F520958">
            <wp:extent cx="3943350" cy="2619665"/>
            <wp:effectExtent l="0" t="0" r="0" b="952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43096" cy="2619496"/>
                    </a:xfrm>
                    <a:prstGeom prst="rect">
                      <a:avLst/>
                    </a:prstGeom>
                    <a:noFill/>
                  </pic:spPr>
                </pic:pic>
              </a:graphicData>
            </a:graphic>
          </wp:inline>
        </w:drawing>
      </w:r>
    </w:p>
    <w:p w:rsidR="00C71E6B" w:rsidRDefault="00C71E6B" w:rsidP="00C71E6B">
      <w:pPr>
        <w:spacing w:before="240" w:after="120"/>
        <w:rPr>
          <w:b/>
          <w:sz w:val="28"/>
          <w:szCs w:val="28"/>
        </w:rPr>
      </w:pPr>
    </w:p>
    <w:p w:rsidR="00C71E6B" w:rsidRPr="00F922F3" w:rsidRDefault="00C71E6B" w:rsidP="00C71E6B">
      <w:pPr>
        <w:spacing w:before="240" w:after="120"/>
        <w:rPr>
          <w:sz w:val="28"/>
          <w:szCs w:val="28"/>
        </w:rPr>
      </w:pPr>
      <w:r w:rsidRPr="00F922F3">
        <w:rPr>
          <w:b/>
          <w:sz w:val="28"/>
          <w:szCs w:val="28"/>
        </w:rPr>
        <w:t>Descriptif :</w:t>
      </w:r>
    </w:p>
    <w:p w:rsidR="00C71E6B" w:rsidRDefault="00C71E6B" w:rsidP="00C71E6B">
      <w:pPr>
        <w:spacing w:after="0"/>
        <w:jc w:val="both"/>
        <w:rPr>
          <w:szCs w:val="36"/>
        </w:rPr>
      </w:pPr>
      <w:r>
        <w:rPr>
          <w:szCs w:val="36"/>
        </w:rPr>
        <w:t>4 élèves prennent une position indiquée par l’enseignant (debout, assis, couché sur le dos/à plat ventre, en arrière, en appui facial,…) sur le tapis de départ. Au signal, chacun rejoint le plus vite possible son tapis d’arrivée, avant de revenir tranquillement par les côtés.</w:t>
      </w:r>
    </w:p>
    <w:p w:rsidR="00C71E6B" w:rsidRDefault="00C71E6B" w:rsidP="00C71E6B">
      <w:pPr>
        <w:spacing w:after="0"/>
        <w:jc w:val="both"/>
        <w:rPr>
          <w:szCs w:val="36"/>
        </w:rPr>
      </w:pPr>
      <w:r>
        <w:rPr>
          <w:szCs w:val="36"/>
        </w:rPr>
        <w:t>L’enseignant varie les signaux de départ (visuels et auditifs).</w:t>
      </w:r>
    </w:p>
    <w:p w:rsidR="00C71E6B" w:rsidRPr="008D00F2" w:rsidRDefault="00C71E6B" w:rsidP="00C71E6B">
      <w:pPr>
        <w:spacing w:after="0"/>
        <w:jc w:val="both"/>
        <w:rPr>
          <w:szCs w:val="36"/>
        </w:rPr>
      </w:pPr>
      <w:r>
        <w:rPr>
          <w:szCs w:val="36"/>
        </w:rPr>
        <w:t>Après quelques départs, placer les élèves les plus rapides au début de la colonne afin d’équilibrer les courses.</w:t>
      </w:r>
    </w:p>
    <w:p w:rsidR="00C71E6B" w:rsidRPr="00F922F3" w:rsidRDefault="00C71E6B" w:rsidP="00C71E6B">
      <w:pPr>
        <w:spacing w:before="280" w:after="120"/>
        <w:rPr>
          <w:b/>
          <w:sz w:val="28"/>
          <w:szCs w:val="28"/>
        </w:rPr>
      </w:pPr>
      <w:r>
        <w:rPr>
          <w:b/>
          <w:sz w:val="28"/>
          <w:szCs w:val="28"/>
        </w:rPr>
        <w:t>Organisation</w:t>
      </w:r>
      <w:r w:rsidRPr="00F922F3">
        <w:rPr>
          <w:b/>
          <w:sz w:val="28"/>
          <w:szCs w:val="28"/>
        </w:rPr>
        <w:t> :</w:t>
      </w:r>
    </w:p>
    <w:p w:rsidR="00C71E6B" w:rsidRDefault="00C71E6B" w:rsidP="00C71E6B">
      <w:pPr>
        <w:spacing w:after="0"/>
        <w:rPr>
          <w:szCs w:val="36"/>
        </w:rPr>
      </w:pPr>
      <w:r>
        <w:rPr>
          <w:szCs w:val="36"/>
        </w:rPr>
        <w:t>4 équipes, chacune en colonne derrière son tapis de départ.</w:t>
      </w:r>
    </w:p>
    <w:p w:rsidR="00C71E6B" w:rsidRPr="008D00F2" w:rsidRDefault="00C71E6B" w:rsidP="00C71E6B">
      <w:pPr>
        <w:spacing w:after="0"/>
        <w:rPr>
          <w:szCs w:val="36"/>
        </w:rPr>
      </w:pPr>
      <w:r>
        <w:rPr>
          <w:szCs w:val="36"/>
        </w:rPr>
        <w:t>Organisation par vague avec à chaque fois une pause entre deux départs successifs.</w:t>
      </w:r>
    </w:p>
    <w:p w:rsidR="00C71E6B" w:rsidRPr="00F922F3" w:rsidRDefault="00C71E6B" w:rsidP="00C71E6B">
      <w:pPr>
        <w:spacing w:before="280" w:after="120"/>
        <w:rPr>
          <w:b/>
          <w:sz w:val="28"/>
          <w:szCs w:val="28"/>
        </w:rPr>
      </w:pPr>
      <w:r w:rsidRPr="00F922F3">
        <w:rPr>
          <w:b/>
          <w:sz w:val="28"/>
          <w:szCs w:val="28"/>
        </w:rPr>
        <w:t>Variante :</w:t>
      </w:r>
    </w:p>
    <w:p w:rsidR="00C71E6B" w:rsidRDefault="00C71E6B" w:rsidP="00C71E6B">
      <w:pPr>
        <w:pStyle w:val="Paragraphedeliste"/>
        <w:numPr>
          <w:ilvl w:val="0"/>
          <w:numId w:val="10"/>
        </w:numPr>
        <w:spacing w:after="0"/>
        <w:rPr>
          <w:szCs w:val="36"/>
        </w:rPr>
      </w:pPr>
      <w:r w:rsidRPr="00006AC7">
        <w:rPr>
          <w:szCs w:val="36"/>
        </w:rPr>
        <w:t xml:space="preserve">Un élève est sur le tapis et son adversaire juste devant lui sur le sol. Après le signal, l’élève de derrière arrive-t-il à rattraper </w:t>
      </w:r>
      <w:r>
        <w:rPr>
          <w:szCs w:val="36"/>
        </w:rPr>
        <w:t>son adversaire</w:t>
      </w:r>
      <w:r w:rsidRPr="00006AC7">
        <w:rPr>
          <w:szCs w:val="36"/>
        </w:rPr>
        <w:t xml:space="preserve"> avant qu’il n’ait atteint le tapis/la ligne d’arrivée ?</w:t>
      </w:r>
    </w:p>
    <w:p w:rsidR="00C71E6B" w:rsidRPr="00006AC7" w:rsidRDefault="00C71E6B" w:rsidP="00C71E6B">
      <w:pPr>
        <w:pStyle w:val="Paragraphedeliste"/>
        <w:numPr>
          <w:ilvl w:val="0"/>
          <w:numId w:val="10"/>
        </w:numPr>
        <w:spacing w:after="0"/>
        <w:rPr>
          <w:szCs w:val="36"/>
        </w:rPr>
      </w:pPr>
      <w:r>
        <w:rPr>
          <w:szCs w:val="36"/>
        </w:rPr>
        <w:t>Idem mais avec deux positions de départ différentes.</w:t>
      </w:r>
    </w:p>
    <w:p w:rsidR="00B753C8" w:rsidRPr="00B753C8" w:rsidRDefault="00C71E6B" w:rsidP="00C71E6B">
      <w:pPr>
        <w:spacing w:before="280" w:after="120"/>
        <w:rPr>
          <w:b/>
          <w:sz w:val="28"/>
          <w:szCs w:val="28"/>
        </w:rPr>
        <w:sectPr w:rsidR="00B753C8" w:rsidRPr="00B753C8" w:rsidSect="001A2AFD">
          <w:headerReference w:type="default" r:id="rId8"/>
          <w:footerReference w:type="default" r:id="rId9"/>
          <w:pgSz w:w="11907" w:h="16839" w:code="9"/>
          <w:pgMar w:top="1135" w:right="1417" w:bottom="1417" w:left="1417" w:header="426" w:footer="709" w:gutter="0"/>
          <w:cols w:space="708"/>
          <w:docGrid w:linePitch="360"/>
        </w:sectPr>
      </w:pPr>
      <w:r w:rsidRPr="00F922F3">
        <w:rPr>
          <w:b/>
          <w:sz w:val="28"/>
          <w:szCs w:val="28"/>
        </w:rPr>
        <w:t>Remarque et/ou suggestion d’amélioration (enseignant) :</w:t>
      </w:r>
    </w:p>
    <w:p w:rsidR="00C71E6B" w:rsidRPr="00F922F3" w:rsidRDefault="00C71E6B" w:rsidP="00C71E6B">
      <w:pPr>
        <w:spacing w:after="300"/>
        <w:rPr>
          <w:b/>
          <w:sz w:val="48"/>
          <w:szCs w:val="36"/>
        </w:rPr>
      </w:pPr>
      <w:proofErr w:type="spellStart"/>
      <w:r>
        <w:rPr>
          <w:b/>
          <w:sz w:val="52"/>
          <w:szCs w:val="36"/>
        </w:rPr>
        <w:lastRenderedPageBreak/>
        <w:t>Octopus</w:t>
      </w:r>
      <w:proofErr w:type="spellEnd"/>
    </w:p>
    <w:p w:rsidR="00C71E6B" w:rsidRPr="00F922F3" w:rsidRDefault="00C71E6B" w:rsidP="00C71E6B">
      <w:pPr>
        <w:spacing w:after="0"/>
        <w:rPr>
          <w:b/>
          <w:sz w:val="32"/>
          <w:szCs w:val="28"/>
        </w:rPr>
      </w:pPr>
      <w:r>
        <w:rPr>
          <w:b/>
          <w:sz w:val="28"/>
          <w:szCs w:val="28"/>
        </w:rPr>
        <w:t>Ressources</w:t>
      </w:r>
      <w:r w:rsidRPr="00F922F3">
        <w:rPr>
          <w:b/>
          <w:sz w:val="28"/>
          <w:szCs w:val="28"/>
        </w:rPr>
        <w:t xml:space="preserve"> travaillées :</w:t>
      </w:r>
    </w:p>
    <w:p w:rsidR="00C71E6B" w:rsidRPr="001A2AFD" w:rsidRDefault="00C71E6B" w:rsidP="00C71E6B">
      <w:pPr>
        <w:tabs>
          <w:tab w:val="left" w:pos="426"/>
        </w:tabs>
        <w:rPr>
          <w:sz w:val="20"/>
          <w:szCs w:val="28"/>
        </w:rPr>
      </w:pPr>
      <w:r w:rsidRPr="001A2AFD">
        <w:rPr>
          <w:sz w:val="20"/>
          <w:szCs w:val="28"/>
        </w:rPr>
        <w:t>L’élève est capable de …</w:t>
      </w:r>
    </w:p>
    <w:p w:rsidR="00C71E6B" w:rsidRPr="00BA258D" w:rsidRDefault="00C71E6B" w:rsidP="00C71E6B">
      <w:pPr>
        <w:tabs>
          <w:tab w:val="left" w:pos="426"/>
        </w:tabs>
        <w:rPr>
          <w:sz w:val="28"/>
          <w:szCs w:val="28"/>
        </w:rPr>
      </w:pPr>
      <w:r>
        <w:rPr>
          <w:b/>
          <w:szCs w:val="28"/>
        </w:rPr>
        <w:t>3</w:t>
      </w:r>
      <w:r w:rsidRPr="00997C1C">
        <w:rPr>
          <w:b/>
          <w:szCs w:val="28"/>
        </w:rPr>
        <w:t>.a</w:t>
      </w:r>
      <w:r w:rsidRPr="00BA258D">
        <w:rPr>
          <w:szCs w:val="28"/>
        </w:rPr>
        <w:t xml:space="preserve"> </w:t>
      </w:r>
      <w:r w:rsidRPr="00BA258D">
        <w:rPr>
          <w:szCs w:val="28"/>
        </w:rPr>
        <w:tab/>
        <w:t xml:space="preserve">… </w:t>
      </w:r>
      <w:r>
        <w:rPr>
          <w:szCs w:val="28"/>
        </w:rPr>
        <w:t>courir vite</w:t>
      </w:r>
    </w:p>
    <w:p w:rsidR="00C71E6B" w:rsidRDefault="00C71E6B" w:rsidP="00C71E6B">
      <w:pPr>
        <w:tabs>
          <w:tab w:val="left" w:pos="426"/>
        </w:tabs>
        <w:rPr>
          <w:szCs w:val="28"/>
        </w:rPr>
      </w:pPr>
      <w:r>
        <w:rPr>
          <w:b/>
          <w:szCs w:val="28"/>
        </w:rPr>
        <w:t>4.b</w:t>
      </w:r>
      <w:r w:rsidRPr="00BA258D">
        <w:rPr>
          <w:szCs w:val="28"/>
        </w:rPr>
        <w:tab/>
        <w:t xml:space="preserve">… </w:t>
      </w:r>
      <w:r>
        <w:rPr>
          <w:szCs w:val="28"/>
        </w:rPr>
        <w:t>jouer individuellement et en équipe</w:t>
      </w:r>
    </w:p>
    <w:p w:rsidR="00C71E6B" w:rsidRPr="00BA258D" w:rsidRDefault="00C71E6B" w:rsidP="00C71E6B">
      <w:pPr>
        <w:tabs>
          <w:tab w:val="left" w:pos="426"/>
        </w:tabs>
        <w:rPr>
          <w:szCs w:val="28"/>
        </w:rPr>
      </w:pPr>
      <w:r>
        <w:rPr>
          <w:noProof/>
          <w:lang w:eastAsia="fr-CH"/>
        </w:rPr>
        <w:drawing>
          <wp:anchor distT="0" distB="0" distL="114300" distR="114300" simplePos="0" relativeHeight="251705344" behindDoc="0" locked="0" layoutInCell="1" allowOverlap="1" wp14:anchorId="028835CF" wp14:editId="3E84F03C">
            <wp:simplePos x="0" y="0"/>
            <wp:positionH relativeFrom="column">
              <wp:posOffset>33655</wp:posOffset>
            </wp:positionH>
            <wp:positionV relativeFrom="paragraph">
              <wp:posOffset>547370</wp:posOffset>
            </wp:positionV>
            <wp:extent cx="4615815" cy="265176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4615815" cy="2651760"/>
                    </a:xfrm>
                    <a:prstGeom prst="rect">
                      <a:avLst/>
                    </a:prstGeom>
                  </pic:spPr>
                </pic:pic>
              </a:graphicData>
            </a:graphic>
            <wp14:sizeRelH relativeFrom="page">
              <wp14:pctWidth>0</wp14:pctWidth>
            </wp14:sizeRelH>
            <wp14:sizeRelV relativeFrom="page">
              <wp14:pctHeight>0</wp14:pctHeight>
            </wp14:sizeRelV>
          </wp:anchor>
        </w:drawing>
      </w:r>
      <w:r>
        <w:rPr>
          <w:b/>
          <w:szCs w:val="28"/>
        </w:rPr>
        <w:t>5.e</w:t>
      </w:r>
      <w:r>
        <w:rPr>
          <w:szCs w:val="28"/>
        </w:rPr>
        <w:t xml:space="preserve">   … avoir un comportement adapté (règles du fair-play)</w:t>
      </w:r>
    </w:p>
    <w:p w:rsidR="00C71E6B" w:rsidRPr="000B7677" w:rsidRDefault="00C71E6B" w:rsidP="00C71E6B">
      <w:pPr>
        <w:tabs>
          <w:tab w:val="left" w:pos="432"/>
        </w:tabs>
        <w:rPr>
          <w:szCs w:val="28"/>
        </w:rPr>
      </w:pPr>
      <w:bookmarkStart w:id="0" w:name="_GoBack"/>
      <w:bookmarkEnd w:id="0"/>
      <w:r w:rsidRPr="00D63C16">
        <w:rPr>
          <w:b/>
          <w:noProof/>
          <w:sz w:val="32"/>
          <w:szCs w:val="36"/>
          <w:lang w:eastAsia="fr-CH"/>
        </w:rPr>
        <mc:AlternateContent>
          <mc:Choice Requires="wps">
            <w:drawing>
              <wp:anchor distT="45720" distB="45720" distL="114300" distR="114300" simplePos="0" relativeHeight="251704320" behindDoc="0" locked="0" layoutInCell="1" allowOverlap="1" wp14:anchorId="0D0103D2" wp14:editId="7AFC477B">
                <wp:simplePos x="0" y="0"/>
                <wp:positionH relativeFrom="column">
                  <wp:posOffset>4815840</wp:posOffset>
                </wp:positionH>
                <wp:positionV relativeFrom="paragraph">
                  <wp:posOffset>208915</wp:posOffset>
                </wp:positionV>
                <wp:extent cx="1835785" cy="2600325"/>
                <wp:effectExtent l="0" t="0" r="0" b="9525"/>
                <wp:wrapSquare wrapText="bothSides"/>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785" cy="2600325"/>
                        </a:xfrm>
                        <a:prstGeom prst="rect">
                          <a:avLst/>
                        </a:prstGeom>
                        <a:solidFill>
                          <a:srgbClr val="FFFFFF"/>
                        </a:solidFill>
                        <a:ln w="9525">
                          <a:noFill/>
                          <a:miter lim="800000"/>
                          <a:headEnd/>
                          <a:tailEnd/>
                        </a:ln>
                      </wps:spPr>
                      <wps:txbx>
                        <w:txbxContent>
                          <w:p w:rsidR="00C71E6B" w:rsidRPr="007B556C" w:rsidRDefault="00C71E6B" w:rsidP="00C71E6B">
                            <w:pPr>
                              <w:rPr>
                                <w:b/>
                                <w:sz w:val="24"/>
                              </w:rPr>
                            </w:pPr>
                            <w:r w:rsidRPr="007B556C">
                              <w:rPr>
                                <w:b/>
                                <w:sz w:val="24"/>
                              </w:rPr>
                              <w:t>Matériel :</w:t>
                            </w:r>
                          </w:p>
                          <w:p w:rsidR="00C71E6B" w:rsidRDefault="00C71E6B" w:rsidP="00C71E6B">
                            <w:pPr>
                              <w:pStyle w:val="Paragraphedeliste"/>
                              <w:numPr>
                                <w:ilvl w:val="0"/>
                                <w:numId w:val="3"/>
                              </w:numPr>
                              <w:ind w:left="284" w:hanging="284"/>
                            </w:pPr>
                            <w:r>
                              <w:t>assiettes</w:t>
                            </w:r>
                          </w:p>
                          <w:p w:rsidR="00C71E6B" w:rsidRDefault="00C71E6B" w:rsidP="00C71E6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0103D2" id="_x0000_s1027" type="#_x0000_t202" style="position:absolute;margin-left:379.2pt;margin-top:16.45pt;width:144.55pt;height:204.75pt;z-index:251704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" stroked="f">
                <v:textbox>
                  <w:txbxContent>
                    <w:p w:rsidR="00C71E6B" w:rsidRPr="007B556C" w:rsidRDefault="00C71E6B" w:rsidP="00C71E6B">
                      <w:pPr>
                        <w:rPr>
                          <w:b/>
                          <w:sz w:val="24"/>
                        </w:rPr>
                      </w:pPr>
                      <w:r w:rsidRPr="007B556C">
                        <w:rPr>
                          <w:b/>
                          <w:sz w:val="24"/>
                        </w:rPr>
                        <w:t>Matériel :</w:t>
                      </w:r>
                    </w:p>
                    <w:p w:rsidR="00C71E6B" w:rsidRDefault="00C71E6B" w:rsidP="00C71E6B">
                      <w:pPr>
                        <w:pStyle w:val="Paragraphedeliste"/>
                        <w:numPr>
                          <w:ilvl w:val="0"/>
                          <w:numId w:val="3"/>
                        </w:numPr>
                        <w:ind w:left="284" w:hanging="284"/>
                      </w:pPr>
                      <w:r>
                        <w:t>assiettes</w:t>
                      </w:r>
                    </w:p>
                    <w:p w:rsidR="00C71E6B" w:rsidRDefault="00C71E6B" w:rsidP="00C71E6B"/>
                  </w:txbxContent>
                </v:textbox>
                <w10:wrap type="square"/>
              </v:shape>
            </w:pict>
          </mc:Fallback>
        </mc:AlternateContent>
      </w:r>
      <w:r>
        <w:rPr>
          <w:noProof/>
          <w:sz w:val="36"/>
          <w:szCs w:val="36"/>
          <w:lang w:eastAsia="fr-CH"/>
        </w:rPr>
        <mc:AlternateContent>
          <mc:Choice Requires="wps">
            <w:drawing>
              <wp:anchor distT="0" distB="0" distL="114300" distR="114300" simplePos="0" relativeHeight="251703296" behindDoc="0" locked="0" layoutInCell="1" allowOverlap="1" wp14:anchorId="3B4F42BA" wp14:editId="6ABFBBF3">
                <wp:simplePos x="0" y="0"/>
                <wp:positionH relativeFrom="margin">
                  <wp:posOffset>-3810</wp:posOffset>
                </wp:positionH>
                <wp:positionV relativeFrom="paragraph">
                  <wp:posOffset>236855</wp:posOffset>
                </wp:positionV>
                <wp:extent cx="4667250" cy="2700000"/>
                <wp:effectExtent l="0" t="0" r="19050" b="24765"/>
                <wp:wrapNone/>
                <wp:docPr id="11" name="Rectangle 11"/>
                <wp:cNvGraphicFramePr/>
                <a:graphic xmlns:a="http://schemas.openxmlformats.org/drawingml/2006/main">
                  <a:graphicData uri="http://schemas.microsoft.com/office/word/2010/wordprocessingShape">
                    <wps:wsp>
                      <wps:cNvSpPr/>
                      <wps:spPr>
                        <a:xfrm>
                          <a:off x="0" y="0"/>
                          <a:ext cx="4667250" cy="2700000"/>
                        </a:xfrm>
                        <a:prstGeom prst="rect">
                          <a:avLst/>
                        </a:prstGeom>
                        <a:noFill/>
                        <a:ln w="3175">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3EEB4D" id="Rectangle 11" o:spid="_x0000_s1026" style="position:absolute;margin-left:-.3pt;margin-top:18.65pt;width:367.5pt;height:212.6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" filled="f" strokecolor="gray [1629]" strokeweight=".25pt">
                <w10:wrap anchorx="margin"/>
              </v:rect>
            </w:pict>
          </mc:Fallback>
        </mc:AlternateContent>
      </w:r>
    </w:p>
    <w:p w:rsidR="00C71E6B" w:rsidRPr="00F922F3" w:rsidRDefault="00C71E6B" w:rsidP="00C71E6B">
      <w:pPr>
        <w:spacing w:before="240" w:after="120"/>
        <w:rPr>
          <w:sz w:val="28"/>
          <w:szCs w:val="28"/>
        </w:rPr>
      </w:pPr>
      <w:r w:rsidRPr="00F922F3">
        <w:rPr>
          <w:b/>
          <w:sz w:val="28"/>
          <w:szCs w:val="28"/>
        </w:rPr>
        <w:t>Descriptif :</w:t>
      </w:r>
    </w:p>
    <w:p w:rsidR="00C71E6B" w:rsidRDefault="00C71E6B" w:rsidP="00C71E6B">
      <w:pPr>
        <w:spacing w:after="0"/>
        <w:jc w:val="both"/>
        <w:rPr>
          <w:szCs w:val="36"/>
        </w:rPr>
      </w:pPr>
      <w:r>
        <w:rPr>
          <w:szCs w:val="36"/>
        </w:rPr>
        <w:t xml:space="preserve">Deux grandes pieuvres, appelées </w:t>
      </w:r>
      <w:proofErr w:type="spellStart"/>
      <w:r>
        <w:rPr>
          <w:szCs w:val="36"/>
        </w:rPr>
        <w:t>Octopus</w:t>
      </w:r>
      <w:proofErr w:type="spellEnd"/>
      <w:r>
        <w:rPr>
          <w:szCs w:val="36"/>
        </w:rPr>
        <w:t>, se trouvent du côté opposé aux poissons (tous les autres élèves). Après avoir crié « </w:t>
      </w:r>
      <w:proofErr w:type="spellStart"/>
      <w:r>
        <w:rPr>
          <w:szCs w:val="36"/>
        </w:rPr>
        <w:t>Octopus</w:t>
      </w:r>
      <w:proofErr w:type="spellEnd"/>
      <w:r>
        <w:rPr>
          <w:szCs w:val="36"/>
        </w:rPr>
        <w:t xml:space="preserve">, 1, 2, 3 ! », elles traversent l’océan en essayant de toucher les poissons qui viennent en sens inverse. Les poissons touchés se transforment en petites pieuvres et choisissent un endroit dans l’océan où elles vont coller leurs pieds pour essayer de toucher dès la prochaine partie les poissons restants, et ceci en bougeant uniquement les bras (tentacules). Après chaque traversée, on marque une pause jusqu’à ce que les deux </w:t>
      </w:r>
      <w:proofErr w:type="spellStart"/>
      <w:r>
        <w:rPr>
          <w:szCs w:val="36"/>
        </w:rPr>
        <w:t>Octopus</w:t>
      </w:r>
      <w:proofErr w:type="spellEnd"/>
      <w:r>
        <w:rPr>
          <w:szCs w:val="36"/>
        </w:rPr>
        <w:t xml:space="preserve"> donnent le nouveau signal.</w:t>
      </w:r>
    </w:p>
    <w:p w:rsidR="00C71E6B" w:rsidRPr="008D00F2" w:rsidRDefault="00C71E6B" w:rsidP="00C71E6B">
      <w:pPr>
        <w:spacing w:after="0"/>
        <w:jc w:val="both"/>
        <w:rPr>
          <w:szCs w:val="36"/>
        </w:rPr>
      </w:pPr>
      <w:r>
        <w:rPr>
          <w:szCs w:val="36"/>
        </w:rPr>
        <w:t>Qui sera le dernier poisson à avoir résisté à toutes ces pieuvres ?</w:t>
      </w:r>
    </w:p>
    <w:p w:rsidR="00C71E6B" w:rsidRPr="00F922F3" w:rsidRDefault="00C71E6B" w:rsidP="00C71E6B">
      <w:pPr>
        <w:spacing w:before="280" w:after="120"/>
        <w:rPr>
          <w:b/>
          <w:sz w:val="28"/>
          <w:szCs w:val="28"/>
        </w:rPr>
      </w:pPr>
      <w:r>
        <w:rPr>
          <w:b/>
          <w:sz w:val="28"/>
          <w:szCs w:val="28"/>
        </w:rPr>
        <w:t>Organisation</w:t>
      </w:r>
      <w:r w:rsidRPr="00F922F3">
        <w:rPr>
          <w:b/>
          <w:sz w:val="28"/>
          <w:szCs w:val="28"/>
        </w:rPr>
        <w:t> :</w:t>
      </w:r>
    </w:p>
    <w:p w:rsidR="00C71E6B" w:rsidRPr="008D00F2" w:rsidRDefault="00C71E6B" w:rsidP="00C71E6B">
      <w:pPr>
        <w:spacing w:after="0"/>
        <w:rPr>
          <w:szCs w:val="36"/>
        </w:rPr>
      </w:pPr>
      <w:r>
        <w:rPr>
          <w:szCs w:val="36"/>
        </w:rPr>
        <w:t xml:space="preserve">Pour une introduction, désigner au début du jeu environ 10 pieuvres et faire traverser les poissons sans </w:t>
      </w:r>
      <w:proofErr w:type="spellStart"/>
      <w:r>
        <w:rPr>
          <w:szCs w:val="36"/>
        </w:rPr>
        <w:t>Octopus</w:t>
      </w:r>
      <w:proofErr w:type="spellEnd"/>
      <w:r>
        <w:rPr>
          <w:szCs w:val="36"/>
        </w:rPr>
        <w:t xml:space="preserve"> (changer les rôles après quelques parties).</w:t>
      </w:r>
    </w:p>
    <w:p w:rsidR="00C71E6B" w:rsidRPr="00F922F3" w:rsidRDefault="00C71E6B" w:rsidP="00C71E6B">
      <w:pPr>
        <w:spacing w:before="280" w:after="120"/>
        <w:rPr>
          <w:b/>
          <w:sz w:val="28"/>
          <w:szCs w:val="28"/>
        </w:rPr>
      </w:pPr>
      <w:r w:rsidRPr="00F922F3">
        <w:rPr>
          <w:b/>
          <w:sz w:val="28"/>
          <w:szCs w:val="28"/>
        </w:rPr>
        <w:t>Règle :</w:t>
      </w:r>
    </w:p>
    <w:p w:rsidR="00C71E6B" w:rsidRDefault="00C71E6B" w:rsidP="00C71E6B">
      <w:pPr>
        <w:pStyle w:val="Paragraphedeliste"/>
        <w:numPr>
          <w:ilvl w:val="0"/>
          <w:numId w:val="10"/>
        </w:numPr>
        <w:spacing w:after="0"/>
        <w:rPr>
          <w:szCs w:val="36"/>
        </w:rPr>
      </w:pPr>
      <w:r>
        <w:rPr>
          <w:szCs w:val="36"/>
        </w:rPr>
        <w:t>Toujours courir vers l’avant ou les côtés, jamais en arrière.</w:t>
      </w:r>
    </w:p>
    <w:p w:rsidR="00C71E6B" w:rsidRDefault="00C71E6B" w:rsidP="00C71E6B">
      <w:pPr>
        <w:pStyle w:val="Paragraphedeliste"/>
        <w:numPr>
          <w:ilvl w:val="0"/>
          <w:numId w:val="10"/>
        </w:numPr>
        <w:spacing w:after="0"/>
        <w:rPr>
          <w:szCs w:val="36"/>
        </w:rPr>
      </w:pPr>
      <w:r>
        <w:rPr>
          <w:szCs w:val="36"/>
        </w:rPr>
        <w:t>Rester dans l’océan si j’ai été touché.</w:t>
      </w:r>
    </w:p>
    <w:p w:rsidR="00C71E6B" w:rsidRPr="003207C0" w:rsidRDefault="00C71E6B" w:rsidP="00C71E6B">
      <w:pPr>
        <w:pStyle w:val="Paragraphedeliste"/>
        <w:numPr>
          <w:ilvl w:val="0"/>
          <w:numId w:val="10"/>
        </w:numPr>
        <w:spacing w:after="0"/>
        <w:rPr>
          <w:szCs w:val="36"/>
        </w:rPr>
      </w:pPr>
      <w:r>
        <w:rPr>
          <w:szCs w:val="36"/>
        </w:rPr>
        <w:t>Les pieuvres peuvent changer de place entre chaque partie.</w:t>
      </w:r>
    </w:p>
    <w:p w:rsidR="00C71E6B" w:rsidRPr="00F922F3" w:rsidRDefault="00C71E6B" w:rsidP="00C71E6B">
      <w:pPr>
        <w:spacing w:before="280" w:after="120"/>
        <w:rPr>
          <w:b/>
          <w:sz w:val="28"/>
          <w:szCs w:val="28"/>
        </w:rPr>
      </w:pPr>
      <w:r w:rsidRPr="00F922F3">
        <w:rPr>
          <w:b/>
          <w:sz w:val="28"/>
          <w:szCs w:val="28"/>
        </w:rPr>
        <w:lastRenderedPageBreak/>
        <w:t>Variante :</w:t>
      </w:r>
    </w:p>
    <w:p w:rsidR="00C71E6B" w:rsidRDefault="00C71E6B" w:rsidP="00C71E6B">
      <w:pPr>
        <w:pStyle w:val="Paragraphedeliste"/>
        <w:numPr>
          <w:ilvl w:val="0"/>
          <w:numId w:val="10"/>
        </w:numPr>
        <w:spacing w:after="0"/>
        <w:rPr>
          <w:szCs w:val="36"/>
        </w:rPr>
      </w:pPr>
      <w:r>
        <w:rPr>
          <w:szCs w:val="36"/>
        </w:rPr>
        <w:t>Mettre 2 paires d’</w:t>
      </w:r>
      <w:proofErr w:type="spellStart"/>
      <w:r>
        <w:rPr>
          <w:szCs w:val="36"/>
        </w:rPr>
        <w:t>Octopus</w:t>
      </w:r>
      <w:proofErr w:type="spellEnd"/>
      <w:r>
        <w:rPr>
          <w:szCs w:val="36"/>
        </w:rPr>
        <w:t xml:space="preserve"> qui doivent toujours se donner la main pour attraper.</w:t>
      </w:r>
    </w:p>
    <w:p w:rsidR="00C71E6B" w:rsidRPr="00384E2E" w:rsidRDefault="00C71E6B" w:rsidP="00C71E6B">
      <w:pPr>
        <w:pStyle w:val="Paragraphedeliste"/>
        <w:numPr>
          <w:ilvl w:val="0"/>
          <w:numId w:val="10"/>
        </w:numPr>
        <w:spacing w:after="0"/>
        <w:rPr>
          <w:szCs w:val="36"/>
        </w:rPr>
      </w:pPr>
      <w:r>
        <w:rPr>
          <w:szCs w:val="36"/>
        </w:rPr>
        <w:t>Les pieuvres peuvent se déplacer mais uniquement sur un pied.</w:t>
      </w:r>
    </w:p>
    <w:p w:rsidR="00C71E6B" w:rsidRPr="00F922F3" w:rsidRDefault="00C71E6B" w:rsidP="00C71E6B">
      <w:pPr>
        <w:spacing w:before="280" w:after="120"/>
        <w:rPr>
          <w:b/>
          <w:sz w:val="28"/>
          <w:szCs w:val="28"/>
        </w:rPr>
      </w:pPr>
      <w:r w:rsidRPr="00F922F3">
        <w:rPr>
          <w:b/>
          <w:sz w:val="28"/>
          <w:szCs w:val="28"/>
        </w:rPr>
        <w:t>Remarque et/ou suggestion d’amélioration (enseignant) :</w:t>
      </w:r>
    </w:p>
    <w:p w:rsidR="008D00F2" w:rsidRPr="00F922F3" w:rsidRDefault="00C71E6B" w:rsidP="00C71E6B">
      <w:pPr>
        <w:spacing w:before="280" w:after="120"/>
        <w:rPr>
          <w:b/>
          <w:sz w:val="28"/>
          <w:szCs w:val="28"/>
        </w:rPr>
      </w:pPr>
      <w:r w:rsidRPr="007B556C">
        <w:rPr>
          <w:szCs w:val="36"/>
        </w:rPr>
        <w:t>…</w:t>
      </w:r>
    </w:p>
    <w:p w:rsidR="008D00F2" w:rsidRDefault="008D00F2" w:rsidP="008D00F2">
      <w:pPr>
        <w:spacing w:after="0"/>
        <w:rPr>
          <w:szCs w:val="36"/>
        </w:rPr>
        <w:sectPr w:rsidR="008D00F2" w:rsidSect="001A2AFD">
          <w:headerReference w:type="default" r:id="rId11"/>
          <w:pgSz w:w="11907" w:h="16839" w:code="9"/>
          <w:pgMar w:top="1135" w:right="1417" w:bottom="1417" w:left="1417" w:header="426" w:footer="709" w:gutter="0"/>
          <w:cols w:space="708"/>
          <w:docGrid w:linePitch="360"/>
        </w:sectPr>
      </w:pPr>
      <w:r w:rsidRPr="007B556C">
        <w:rPr>
          <w:szCs w:val="36"/>
        </w:rPr>
        <w:t>…</w:t>
      </w:r>
    </w:p>
    <w:p w:rsidR="00C71E6B" w:rsidRPr="00F922F3" w:rsidRDefault="00C71E6B" w:rsidP="00C71E6B">
      <w:pPr>
        <w:spacing w:after="300"/>
        <w:rPr>
          <w:b/>
          <w:sz w:val="48"/>
          <w:szCs w:val="36"/>
        </w:rPr>
      </w:pPr>
      <w:r>
        <w:rPr>
          <w:b/>
          <w:sz w:val="52"/>
          <w:szCs w:val="36"/>
        </w:rPr>
        <w:lastRenderedPageBreak/>
        <w:t>Ballon par-dessus le filet</w:t>
      </w:r>
    </w:p>
    <w:p w:rsidR="00C71E6B" w:rsidRPr="00F922F3" w:rsidRDefault="00C71E6B" w:rsidP="00C71E6B">
      <w:pPr>
        <w:spacing w:after="0"/>
        <w:rPr>
          <w:b/>
          <w:sz w:val="32"/>
          <w:szCs w:val="28"/>
        </w:rPr>
      </w:pPr>
      <w:r>
        <w:rPr>
          <w:b/>
          <w:sz w:val="28"/>
          <w:szCs w:val="28"/>
        </w:rPr>
        <w:t>Ressources</w:t>
      </w:r>
      <w:r w:rsidRPr="00F922F3">
        <w:rPr>
          <w:b/>
          <w:sz w:val="28"/>
          <w:szCs w:val="28"/>
        </w:rPr>
        <w:t xml:space="preserve"> travaillées :</w:t>
      </w:r>
    </w:p>
    <w:p w:rsidR="00C71E6B" w:rsidRPr="001A2AFD" w:rsidRDefault="00C71E6B" w:rsidP="00C71E6B">
      <w:pPr>
        <w:tabs>
          <w:tab w:val="left" w:pos="426"/>
        </w:tabs>
        <w:rPr>
          <w:sz w:val="20"/>
          <w:szCs w:val="28"/>
        </w:rPr>
      </w:pPr>
      <w:r w:rsidRPr="001A2AFD">
        <w:rPr>
          <w:sz w:val="20"/>
          <w:szCs w:val="28"/>
        </w:rPr>
        <w:t>L’élève est capable de …</w:t>
      </w:r>
    </w:p>
    <w:p w:rsidR="00C71E6B" w:rsidRPr="00BA258D" w:rsidRDefault="00C71E6B" w:rsidP="00C71E6B">
      <w:pPr>
        <w:tabs>
          <w:tab w:val="left" w:pos="426"/>
        </w:tabs>
        <w:rPr>
          <w:sz w:val="28"/>
          <w:szCs w:val="28"/>
        </w:rPr>
      </w:pPr>
      <w:r>
        <w:rPr>
          <w:b/>
          <w:szCs w:val="28"/>
        </w:rPr>
        <w:t>4.a</w:t>
      </w:r>
      <w:r w:rsidRPr="00BA258D">
        <w:rPr>
          <w:szCs w:val="28"/>
        </w:rPr>
        <w:t xml:space="preserve"> </w:t>
      </w:r>
      <w:r w:rsidRPr="00BA258D">
        <w:rPr>
          <w:szCs w:val="28"/>
        </w:rPr>
        <w:tab/>
        <w:t xml:space="preserve">… </w:t>
      </w:r>
      <w:r>
        <w:rPr>
          <w:szCs w:val="28"/>
        </w:rPr>
        <w:t>maîtriser les gestes de base avec une balle</w:t>
      </w:r>
    </w:p>
    <w:p w:rsidR="00C71E6B" w:rsidRDefault="00C71E6B" w:rsidP="00C71E6B">
      <w:pPr>
        <w:tabs>
          <w:tab w:val="left" w:pos="426"/>
        </w:tabs>
        <w:rPr>
          <w:szCs w:val="28"/>
        </w:rPr>
      </w:pPr>
      <w:r>
        <w:rPr>
          <w:b/>
          <w:szCs w:val="28"/>
        </w:rPr>
        <w:t>4.b</w:t>
      </w:r>
      <w:r w:rsidRPr="00BA258D">
        <w:rPr>
          <w:szCs w:val="28"/>
        </w:rPr>
        <w:tab/>
        <w:t xml:space="preserve">… </w:t>
      </w:r>
      <w:r>
        <w:rPr>
          <w:szCs w:val="28"/>
        </w:rPr>
        <w:t>jouer individuellement et en équipe</w:t>
      </w:r>
    </w:p>
    <w:p w:rsidR="00C71E6B" w:rsidRPr="00BA258D" w:rsidRDefault="00C71E6B" w:rsidP="00C71E6B">
      <w:pPr>
        <w:tabs>
          <w:tab w:val="left" w:pos="426"/>
        </w:tabs>
        <w:rPr>
          <w:szCs w:val="28"/>
        </w:rPr>
      </w:pPr>
      <w:r>
        <w:rPr>
          <w:b/>
          <w:szCs w:val="28"/>
        </w:rPr>
        <w:t>5</w:t>
      </w:r>
      <w:r w:rsidRPr="00805FBE">
        <w:rPr>
          <w:b/>
          <w:szCs w:val="28"/>
        </w:rPr>
        <w:t xml:space="preserve">.e   </w:t>
      </w:r>
      <w:r w:rsidRPr="00805FBE">
        <w:rPr>
          <w:szCs w:val="28"/>
        </w:rPr>
        <w:t>… avoir un comportement adapté (règles du fair-play)</w:t>
      </w:r>
    </w:p>
    <w:p w:rsidR="00C71E6B" w:rsidRPr="001A2AFD" w:rsidRDefault="00C71E6B" w:rsidP="00C71E6B">
      <w:pPr>
        <w:tabs>
          <w:tab w:val="left" w:pos="426"/>
        </w:tabs>
        <w:rPr>
          <w:szCs w:val="28"/>
        </w:rPr>
      </w:pPr>
      <w:r w:rsidRPr="00D63C16">
        <w:rPr>
          <w:b/>
          <w:noProof/>
          <w:sz w:val="32"/>
          <w:szCs w:val="36"/>
          <w:lang w:eastAsia="fr-CH"/>
        </w:rPr>
        <mc:AlternateContent>
          <mc:Choice Requires="wps">
            <w:drawing>
              <wp:anchor distT="45720" distB="45720" distL="114300" distR="114300" simplePos="0" relativeHeight="251708416" behindDoc="0" locked="0" layoutInCell="1" allowOverlap="1" wp14:anchorId="6A2B79BC" wp14:editId="20EA1E34">
                <wp:simplePos x="0" y="0"/>
                <wp:positionH relativeFrom="column">
                  <wp:posOffset>4815840</wp:posOffset>
                </wp:positionH>
                <wp:positionV relativeFrom="paragraph">
                  <wp:posOffset>208915</wp:posOffset>
                </wp:positionV>
                <wp:extent cx="1835785" cy="2600325"/>
                <wp:effectExtent l="0" t="0" r="0" b="9525"/>
                <wp:wrapSquare wrapText="bothSides"/>
                <wp:docPr id="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785" cy="2600325"/>
                        </a:xfrm>
                        <a:prstGeom prst="rect">
                          <a:avLst/>
                        </a:prstGeom>
                        <a:solidFill>
                          <a:srgbClr val="FFFFFF"/>
                        </a:solidFill>
                        <a:ln w="9525">
                          <a:noFill/>
                          <a:miter lim="800000"/>
                          <a:headEnd/>
                          <a:tailEnd/>
                        </a:ln>
                      </wps:spPr>
                      <wps:txbx>
                        <w:txbxContent>
                          <w:p w:rsidR="00C71E6B" w:rsidRPr="007B556C" w:rsidRDefault="00C71E6B" w:rsidP="00C71E6B">
                            <w:pPr>
                              <w:rPr>
                                <w:b/>
                                <w:sz w:val="24"/>
                              </w:rPr>
                            </w:pPr>
                            <w:r w:rsidRPr="007B556C">
                              <w:rPr>
                                <w:b/>
                                <w:sz w:val="24"/>
                              </w:rPr>
                              <w:t>Matériel :</w:t>
                            </w:r>
                          </w:p>
                          <w:p w:rsidR="00C71E6B" w:rsidRDefault="00C71E6B" w:rsidP="00C71E6B">
                            <w:pPr>
                              <w:pStyle w:val="Paragraphedeliste"/>
                              <w:numPr>
                                <w:ilvl w:val="0"/>
                                <w:numId w:val="3"/>
                              </w:numPr>
                              <w:ind w:left="284" w:hanging="284"/>
                            </w:pPr>
                            <w:r>
                              <w:t>Filet longitudinal/ruban/</w:t>
                            </w:r>
                          </w:p>
                          <w:p w:rsidR="00C71E6B" w:rsidRDefault="00C71E6B" w:rsidP="00C71E6B">
                            <w:pPr>
                              <w:pStyle w:val="Paragraphedeliste"/>
                              <w:ind w:left="284"/>
                            </w:pPr>
                            <w:proofErr w:type="gramStart"/>
                            <w:r>
                              <w:t>élastiques</w:t>
                            </w:r>
                            <w:proofErr w:type="gramEnd"/>
                          </w:p>
                          <w:p w:rsidR="00C71E6B" w:rsidRDefault="00C71E6B" w:rsidP="00C71E6B">
                            <w:pPr>
                              <w:pStyle w:val="Paragraphedeliste"/>
                              <w:numPr>
                                <w:ilvl w:val="0"/>
                                <w:numId w:val="3"/>
                              </w:numPr>
                              <w:ind w:left="284" w:hanging="284"/>
                            </w:pPr>
                            <w:r>
                              <w:t>20 ballons mousse</w:t>
                            </w:r>
                          </w:p>
                          <w:p w:rsidR="00C71E6B" w:rsidRDefault="00C71E6B" w:rsidP="00C71E6B">
                            <w:pPr>
                              <w:pStyle w:val="Paragraphedeliste"/>
                              <w:numPr>
                                <w:ilvl w:val="0"/>
                                <w:numId w:val="3"/>
                              </w:numPr>
                              <w:ind w:left="284" w:hanging="284"/>
                            </w:pPr>
                            <w:r>
                              <w:t>sautoirs</w:t>
                            </w:r>
                          </w:p>
                          <w:p w:rsidR="00C71E6B" w:rsidRDefault="00C71E6B" w:rsidP="00C71E6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2B79BC" id="_x0000_s1028" type="#_x0000_t202" style="position:absolute;margin-left:379.2pt;margin-top:16.45pt;width:144.55pt;height:204.75pt;z-index:251708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" stroked="f">
                <v:textbox>
                  <w:txbxContent>
                    <w:p w:rsidR="00C71E6B" w:rsidRPr="007B556C" w:rsidRDefault="00C71E6B" w:rsidP="00C71E6B">
                      <w:pPr>
                        <w:rPr>
                          <w:b/>
                          <w:sz w:val="24"/>
                        </w:rPr>
                      </w:pPr>
                      <w:r w:rsidRPr="007B556C">
                        <w:rPr>
                          <w:b/>
                          <w:sz w:val="24"/>
                        </w:rPr>
                        <w:t>Matériel :</w:t>
                      </w:r>
                    </w:p>
                    <w:p w:rsidR="00C71E6B" w:rsidRDefault="00C71E6B" w:rsidP="00C71E6B">
                      <w:pPr>
                        <w:pStyle w:val="Paragraphedeliste"/>
                        <w:numPr>
                          <w:ilvl w:val="0"/>
                          <w:numId w:val="3"/>
                        </w:numPr>
                        <w:ind w:left="284" w:hanging="284"/>
                      </w:pPr>
                      <w:r>
                        <w:t>Filet longitudinal/ruban/</w:t>
                      </w:r>
                    </w:p>
                    <w:p w:rsidR="00C71E6B" w:rsidRDefault="00C71E6B" w:rsidP="00C71E6B">
                      <w:pPr>
                        <w:pStyle w:val="Paragraphedeliste"/>
                        <w:ind w:left="284"/>
                      </w:pPr>
                      <w:proofErr w:type="gramStart"/>
                      <w:r>
                        <w:t>élastiques</w:t>
                      </w:r>
                      <w:proofErr w:type="gramEnd"/>
                    </w:p>
                    <w:p w:rsidR="00C71E6B" w:rsidRDefault="00C71E6B" w:rsidP="00C71E6B">
                      <w:pPr>
                        <w:pStyle w:val="Paragraphedeliste"/>
                        <w:numPr>
                          <w:ilvl w:val="0"/>
                          <w:numId w:val="3"/>
                        </w:numPr>
                        <w:ind w:left="284" w:hanging="284"/>
                      </w:pPr>
                      <w:r>
                        <w:t>20 ballons mousse</w:t>
                      </w:r>
                    </w:p>
                    <w:p w:rsidR="00C71E6B" w:rsidRDefault="00C71E6B" w:rsidP="00C71E6B">
                      <w:pPr>
                        <w:pStyle w:val="Paragraphedeliste"/>
                        <w:numPr>
                          <w:ilvl w:val="0"/>
                          <w:numId w:val="3"/>
                        </w:numPr>
                        <w:ind w:left="284" w:hanging="284"/>
                      </w:pPr>
                      <w:r>
                        <w:t>sautoirs</w:t>
                      </w:r>
                    </w:p>
                    <w:p w:rsidR="00C71E6B" w:rsidRDefault="00C71E6B" w:rsidP="00C71E6B"/>
                  </w:txbxContent>
                </v:textbox>
                <w10:wrap type="square"/>
              </v:shape>
            </w:pict>
          </mc:Fallback>
        </mc:AlternateContent>
      </w:r>
      <w:r>
        <w:rPr>
          <w:noProof/>
          <w:sz w:val="36"/>
          <w:szCs w:val="36"/>
          <w:lang w:eastAsia="fr-CH"/>
        </w:rPr>
        <mc:AlternateContent>
          <mc:Choice Requires="wps">
            <w:drawing>
              <wp:anchor distT="0" distB="0" distL="114300" distR="114300" simplePos="0" relativeHeight="251707392" behindDoc="0" locked="0" layoutInCell="1" allowOverlap="1" wp14:anchorId="509582DD" wp14:editId="12CA2730">
                <wp:simplePos x="0" y="0"/>
                <wp:positionH relativeFrom="margin">
                  <wp:posOffset>-3810</wp:posOffset>
                </wp:positionH>
                <wp:positionV relativeFrom="paragraph">
                  <wp:posOffset>236855</wp:posOffset>
                </wp:positionV>
                <wp:extent cx="4667250" cy="2700000"/>
                <wp:effectExtent l="0" t="0" r="19050" b="24765"/>
                <wp:wrapNone/>
                <wp:docPr id="14" name="Rectangle 14"/>
                <wp:cNvGraphicFramePr/>
                <a:graphic xmlns:a="http://schemas.openxmlformats.org/drawingml/2006/main">
                  <a:graphicData uri="http://schemas.microsoft.com/office/word/2010/wordprocessingShape">
                    <wps:wsp>
                      <wps:cNvSpPr/>
                      <wps:spPr>
                        <a:xfrm>
                          <a:off x="0" y="0"/>
                          <a:ext cx="4667250" cy="2700000"/>
                        </a:xfrm>
                        <a:prstGeom prst="rect">
                          <a:avLst/>
                        </a:prstGeom>
                        <a:noFill/>
                        <a:ln w="3175">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2CD5A9" id="Rectangle 14" o:spid="_x0000_s1026" style="position:absolute;margin-left:-.3pt;margin-top:18.65pt;width:367.5pt;height:212.6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" filled="f" strokecolor="gray [1629]" strokeweight=".25pt">
                <w10:wrap anchorx="margin"/>
              </v:rect>
            </w:pict>
          </mc:Fallback>
        </mc:AlternateContent>
      </w:r>
    </w:p>
    <w:p w:rsidR="00C71E6B" w:rsidRDefault="00C71E6B" w:rsidP="00C71E6B">
      <w:pPr>
        <w:tabs>
          <w:tab w:val="left" w:pos="1176"/>
        </w:tabs>
        <w:rPr>
          <w:sz w:val="36"/>
          <w:szCs w:val="36"/>
        </w:rPr>
      </w:pPr>
      <w:r>
        <w:rPr>
          <w:noProof/>
          <w:lang w:eastAsia="fr-CH"/>
        </w:rPr>
        <w:drawing>
          <wp:anchor distT="0" distB="0" distL="114300" distR="114300" simplePos="0" relativeHeight="251709440" behindDoc="0" locked="0" layoutInCell="1" allowOverlap="1" wp14:anchorId="704E1A2D" wp14:editId="7F4F23F5">
            <wp:simplePos x="0" y="0"/>
            <wp:positionH relativeFrom="column">
              <wp:posOffset>681355</wp:posOffset>
            </wp:positionH>
            <wp:positionV relativeFrom="paragraph">
              <wp:posOffset>284480</wp:posOffset>
            </wp:positionV>
            <wp:extent cx="3362325" cy="2101215"/>
            <wp:effectExtent l="0" t="0" r="9525" b="0"/>
            <wp:wrapSquare wrapText="bothSides"/>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3362325" cy="2101215"/>
                    </a:xfrm>
                    <a:prstGeom prst="rect">
                      <a:avLst/>
                    </a:prstGeom>
                  </pic:spPr>
                </pic:pic>
              </a:graphicData>
            </a:graphic>
            <wp14:sizeRelH relativeFrom="page">
              <wp14:pctWidth>0</wp14:pctWidth>
            </wp14:sizeRelH>
            <wp14:sizeRelV relativeFrom="page">
              <wp14:pctHeight>0</wp14:pctHeight>
            </wp14:sizeRelV>
          </wp:anchor>
        </w:drawing>
      </w:r>
    </w:p>
    <w:p w:rsidR="00C71E6B" w:rsidRDefault="00C71E6B" w:rsidP="00C71E6B">
      <w:pPr>
        <w:tabs>
          <w:tab w:val="left" w:pos="1176"/>
        </w:tabs>
        <w:rPr>
          <w:b/>
          <w:sz w:val="28"/>
          <w:szCs w:val="28"/>
        </w:rPr>
      </w:pPr>
    </w:p>
    <w:p w:rsidR="00C71E6B" w:rsidRDefault="00C71E6B" w:rsidP="00C71E6B">
      <w:pPr>
        <w:tabs>
          <w:tab w:val="left" w:pos="1176"/>
        </w:tabs>
        <w:rPr>
          <w:b/>
          <w:sz w:val="28"/>
          <w:szCs w:val="28"/>
        </w:rPr>
      </w:pPr>
    </w:p>
    <w:p w:rsidR="00C71E6B" w:rsidRDefault="00C71E6B" w:rsidP="00C71E6B">
      <w:pPr>
        <w:tabs>
          <w:tab w:val="left" w:pos="1176"/>
        </w:tabs>
        <w:rPr>
          <w:b/>
          <w:sz w:val="28"/>
          <w:szCs w:val="28"/>
        </w:rPr>
      </w:pPr>
    </w:p>
    <w:p w:rsidR="00C71E6B" w:rsidRDefault="00C71E6B" w:rsidP="00C71E6B">
      <w:pPr>
        <w:tabs>
          <w:tab w:val="left" w:pos="1176"/>
        </w:tabs>
        <w:rPr>
          <w:b/>
          <w:sz w:val="28"/>
          <w:szCs w:val="28"/>
        </w:rPr>
      </w:pPr>
    </w:p>
    <w:p w:rsidR="00C71E6B" w:rsidRDefault="00C71E6B" w:rsidP="00C71E6B">
      <w:pPr>
        <w:tabs>
          <w:tab w:val="left" w:pos="1176"/>
        </w:tabs>
        <w:rPr>
          <w:b/>
          <w:sz w:val="28"/>
          <w:szCs w:val="28"/>
        </w:rPr>
      </w:pPr>
    </w:p>
    <w:p w:rsidR="00C71E6B" w:rsidRDefault="00C71E6B" w:rsidP="00C71E6B">
      <w:pPr>
        <w:tabs>
          <w:tab w:val="left" w:pos="1176"/>
        </w:tabs>
        <w:rPr>
          <w:b/>
          <w:sz w:val="28"/>
          <w:szCs w:val="28"/>
        </w:rPr>
      </w:pPr>
    </w:p>
    <w:p w:rsidR="00C71E6B" w:rsidRDefault="00C71E6B" w:rsidP="00C71E6B">
      <w:pPr>
        <w:tabs>
          <w:tab w:val="left" w:pos="1176"/>
        </w:tabs>
        <w:rPr>
          <w:b/>
          <w:sz w:val="28"/>
          <w:szCs w:val="28"/>
        </w:rPr>
      </w:pPr>
    </w:p>
    <w:p w:rsidR="00C71E6B" w:rsidRDefault="00C71E6B" w:rsidP="00C71E6B">
      <w:pPr>
        <w:tabs>
          <w:tab w:val="left" w:pos="1176"/>
        </w:tabs>
        <w:rPr>
          <w:b/>
          <w:sz w:val="28"/>
          <w:szCs w:val="28"/>
        </w:rPr>
      </w:pPr>
    </w:p>
    <w:p w:rsidR="00C71E6B" w:rsidRPr="004B625B" w:rsidRDefault="00C71E6B" w:rsidP="00C71E6B">
      <w:pPr>
        <w:tabs>
          <w:tab w:val="left" w:pos="1176"/>
        </w:tabs>
        <w:rPr>
          <w:sz w:val="36"/>
          <w:szCs w:val="36"/>
        </w:rPr>
      </w:pPr>
      <w:r w:rsidRPr="00F922F3">
        <w:rPr>
          <w:b/>
          <w:sz w:val="28"/>
          <w:szCs w:val="28"/>
        </w:rPr>
        <w:t>Descriptif :</w:t>
      </w:r>
    </w:p>
    <w:p w:rsidR="00C71E6B" w:rsidRPr="008D00F2" w:rsidRDefault="00C71E6B" w:rsidP="00C71E6B">
      <w:pPr>
        <w:spacing w:after="0"/>
        <w:jc w:val="both"/>
        <w:rPr>
          <w:szCs w:val="36"/>
        </w:rPr>
      </w:pPr>
      <w:r>
        <w:rPr>
          <w:szCs w:val="36"/>
        </w:rPr>
        <w:t>Deux équipes se trouvent de part et d’autre du filet longitudinal (hauteur environ 1,80m). Pendant 1 min, le but est de se débarrasser des ballons de son camp en les lançant par-dessus le filet. Au signal de fin, les élèves s’asseyent par terre bras croisés. L’enseignant compte alors le nombre de ballons dans chaque camp et l’équipe qui en a le moins a gagné la partie.</w:t>
      </w:r>
    </w:p>
    <w:p w:rsidR="00C71E6B" w:rsidRPr="00F922F3" w:rsidRDefault="00C71E6B" w:rsidP="00C71E6B">
      <w:pPr>
        <w:spacing w:before="280" w:after="120"/>
        <w:rPr>
          <w:b/>
          <w:sz w:val="28"/>
          <w:szCs w:val="28"/>
        </w:rPr>
      </w:pPr>
      <w:r>
        <w:rPr>
          <w:b/>
          <w:sz w:val="28"/>
          <w:szCs w:val="28"/>
        </w:rPr>
        <w:t>Organisation</w:t>
      </w:r>
      <w:r w:rsidRPr="00F922F3">
        <w:rPr>
          <w:b/>
          <w:sz w:val="28"/>
          <w:szCs w:val="28"/>
        </w:rPr>
        <w:t> :</w:t>
      </w:r>
    </w:p>
    <w:p w:rsidR="00C71E6B" w:rsidRPr="008D00F2" w:rsidRDefault="00C71E6B" w:rsidP="00C71E6B">
      <w:pPr>
        <w:spacing w:after="0"/>
        <w:rPr>
          <w:szCs w:val="36"/>
        </w:rPr>
      </w:pPr>
      <w:r>
        <w:rPr>
          <w:szCs w:val="36"/>
        </w:rPr>
        <w:t>Toute la classe en même temps.</w:t>
      </w:r>
    </w:p>
    <w:p w:rsidR="00C71E6B" w:rsidRPr="00F922F3" w:rsidRDefault="00C71E6B" w:rsidP="00C71E6B">
      <w:pPr>
        <w:spacing w:before="280" w:after="120"/>
        <w:rPr>
          <w:b/>
          <w:sz w:val="28"/>
          <w:szCs w:val="28"/>
        </w:rPr>
      </w:pPr>
      <w:r w:rsidRPr="00F922F3">
        <w:rPr>
          <w:b/>
          <w:sz w:val="28"/>
          <w:szCs w:val="28"/>
        </w:rPr>
        <w:t>Règle :</w:t>
      </w:r>
    </w:p>
    <w:p w:rsidR="00C71E6B" w:rsidRDefault="00C71E6B" w:rsidP="00C71E6B">
      <w:pPr>
        <w:pStyle w:val="Paragraphedeliste"/>
        <w:numPr>
          <w:ilvl w:val="0"/>
          <w:numId w:val="10"/>
        </w:numPr>
        <w:spacing w:after="0"/>
        <w:rPr>
          <w:szCs w:val="36"/>
        </w:rPr>
      </w:pPr>
      <w:r>
        <w:rPr>
          <w:szCs w:val="36"/>
        </w:rPr>
        <w:t>Rester dans son camp (ne jamais franchir le filet).</w:t>
      </w:r>
    </w:p>
    <w:p w:rsidR="00C71E6B" w:rsidRDefault="00C71E6B" w:rsidP="00C71E6B">
      <w:pPr>
        <w:pStyle w:val="Paragraphedeliste"/>
        <w:numPr>
          <w:ilvl w:val="0"/>
          <w:numId w:val="10"/>
        </w:numPr>
        <w:spacing w:after="0"/>
        <w:rPr>
          <w:szCs w:val="36"/>
        </w:rPr>
      </w:pPr>
      <w:r>
        <w:rPr>
          <w:szCs w:val="36"/>
        </w:rPr>
        <w:t>Les ballons sont à tout le monde.</w:t>
      </w:r>
    </w:p>
    <w:p w:rsidR="00C71E6B" w:rsidRPr="00EE5C01" w:rsidRDefault="00C71E6B" w:rsidP="00C71E6B">
      <w:pPr>
        <w:pStyle w:val="Paragraphedeliste"/>
        <w:numPr>
          <w:ilvl w:val="0"/>
          <w:numId w:val="10"/>
        </w:numPr>
        <w:spacing w:after="0"/>
        <w:rPr>
          <w:szCs w:val="36"/>
        </w:rPr>
      </w:pPr>
      <w:r>
        <w:rPr>
          <w:szCs w:val="36"/>
        </w:rPr>
        <w:t>Ne plus lancer de ballon sitôt le signal de fin.</w:t>
      </w:r>
    </w:p>
    <w:p w:rsidR="00C71E6B" w:rsidRPr="00F922F3" w:rsidRDefault="00C71E6B" w:rsidP="00C71E6B">
      <w:pPr>
        <w:spacing w:before="280" w:after="120"/>
        <w:rPr>
          <w:b/>
          <w:sz w:val="28"/>
          <w:szCs w:val="28"/>
        </w:rPr>
      </w:pPr>
      <w:r w:rsidRPr="00F922F3">
        <w:rPr>
          <w:b/>
          <w:sz w:val="28"/>
          <w:szCs w:val="28"/>
        </w:rPr>
        <w:t>Variante :</w:t>
      </w:r>
    </w:p>
    <w:p w:rsidR="00C71E6B" w:rsidRDefault="00C71E6B" w:rsidP="00C71E6B">
      <w:pPr>
        <w:pStyle w:val="Paragraphedeliste"/>
        <w:numPr>
          <w:ilvl w:val="0"/>
          <w:numId w:val="10"/>
        </w:numPr>
        <w:spacing w:after="0"/>
        <w:rPr>
          <w:szCs w:val="36"/>
        </w:rPr>
      </w:pPr>
      <w:r>
        <w:rPr>
          <w:szCs w:val="36"/>
        </w:rPr>
        <w:t>Imposer une manière de lancer (par-dessus la tête ; depuis la poitrine avec coudes sur l’extérieur ; départ ballon entre les jambes ; en arrière ; à une main ;…).</w:t>
      </w:r>
    </w:p>
    <w:p w:rsidR="00C71E6B" w:rsidRDefault="00C71E6B" w:rsidP="00C71E6B">
      <w:pPr>
        <w:pStyle w:val="Paragraphedeliste"/>
        <w:numPr>
          <w:ilvl w:val="0"/>
          <w:numId w:val="10"/>
        </w:numPr>
        <w:spacing w:after="0"/>
        <w:rPr>
          <w:szCs w:val="36"/>
        </w:rPr>
      </w:pPr>
      <w:r>
        <w:rPr>
          <w:szCs w:val="36"/>
        </w:rPr>
        <w:lastRenderedPageBreak/>
        <w:t>Mettre en jeu 4 ballons rouges qui valent chacun 5 points lors du décompte.</w:t>
      </w:r>
    </w:p>
    <w:p w:rsidR="00C71E6B" w:rsidRDefault="00C71E6B" w:rsidP="00C71E6B">
      <w:pPr>
        <w:pStyle w:val="Paragraphedeliste"/>
        <w:numPr>
          <w:ilvl w:val="0"/>
          <w:numId w:val="10"/>
        </w:numPr>
        <w:spacing w:after="0"/>
        <w:rPr>
          <w:szCs w:val="36"/>
        </w:rPr>
      </w:pPr>
      <w:r>
        <w:rPr>
          <w:szCs w:val="36"/>
        </w:rPr>
        <w:t>Rouler/shooter les ballons rouges (sous le filet) mais lancer les ballons blancs.</w:t>
      </w:r>
    </w:p>
    <w:p w:rsidR="00C71E6B" w:rsidRDefault="00C71E6B" w:rsidP="00C71E6B">
      <w:pPr>
        <w:pStyle w:val="Paragraphedeliste"/>
        <w:numPr>
          <w:ilvl w:val="0"/>
          <w:numId w:val="10"/>
        </w:numPr>
        <w:spacing w:after="0"/>
        <w:rPr>
          <w:szCs w:val="36"/>
        </w:rPr>
      </w:pPr>
      <w:r>
        <w:rPr>
          <w:szCs w:val="36"/>
        </w:rPr>
        <w:t>Faire à chaque fois une passe contre le mur de son camp avant de lancer par-dessus le filet.</w:t>
      </w:r>
    </w:p>
    <w:p w:rsidR="00C71E6B" w:rsidRPr="00EE5C01" w:rsidRDefault="00C71E6B" w:rsidP="00C71E6B">
      <w:pPr>
        <w:pStyle w:val="Paragraphedeliste"/>
        <w:numPr>
          <w:ilvl w:val="0"/>
          <w:numId w:val="10"/>
        </w:numPr>
        <w:spacing w:after="0"/>
        <w:rPr>
          <w:szCs w:val="36"/>
        </w:rPr>
      </w:pPr>
      <w:r>
        <w:rPr>
          <w:szCs w:val="36"/>
        </w:rPr>
        <w:t>Par deux, se faire le maximum de passes rattrapées par-dessus le filet.</w:t>
      </w:r>
    </w:p>
    <w:p w:rsidR="00C71E6B" w:rsidRPr="00F922F3" w:rsidRDefault="00C71E6B" w:rsidP="00C71E6B">
      <w:pPr>
        <w:spacing w:before="280" w:after="120"/>
        <w:rPr>
          <w:b/>
          <w:sz w:val="28"/>
          <w:szCs w:val="28"/>
        </w:rPr>
      </w:pPr>
      <w:r w:rsidRPr="00F922F3">
        <w:rPr>
          <w:b/>
          <w:sz w:val="28"/>
          <w:szCs w:val="28"/>
        </w:rPr>
        <w:t>Remarque et/ou suggestion d’amélioration (enseignant) :</w:t>
      </w:r>
    </w:p>
    <w:p w:rsidR="00C71E6B" w:rsidRDefault="00C71E6B" w:rsidP="00C71E6B">
      <w:pPr>
        <w:spacing w:after="0"/>
        <w:rPr>
          <w:szCs w:val="36"/>
        </w:rPr>
        <w:sectPr w:rsidR="00C71E6B" w:rsidSect="001A2AFD">
          <w:headerReference w:type="default" r:id="rId13"/>
          <w:footerReference w:type="default" r:id="rId14"/>
          <w:pgSz w:w="11907" w:h="16839" w:code="9"/>
          <w:pgMar w:top="1135" w:right="1417" w:bottom="1417" w:left="1417" w:header="426" w:footer="709" w:gutter="0"/>
          <w:cols w:space="708"/>
          <w:docGrid w:linePitch="360"/>
        </w:sectPr>
      </w:pPr>
      <w:r w:rsidRPr="007B556C">
        <w:rPr>
          <w:szCs w:val="36"/>
        </w:rPr>
        <w:t>…</w:t>
      </w:r>
    </w:p>
    <w:p w:rsidR="00C71E6B" w:rsidRPr="00F922F3" w:rsidRDefault="00C71E6B" w:rsidP="00C71E6B">
      <w:pPr>
        <w:spacing w:after="300"/>
        <w:rPr>
          <w:b/>
          <w:sz w:val="48"/>
          <w:szCs w:val="36"/>
        </w:rPr>
      </w:pPr>
      <w:r>
        <w:rPr>
          <w:b/>
          <w:sz w:val="52"/>
          <w:szCs w:val="36"/>
        </w:rPr>
        <w:lastRenderedPageBreak/>
        <w:t>Poursuite-perles</w:t>
      </w:r>
    </w:p>
    <w:p w:rsidR="00C71E6B" w:rsidRPr="000D58B6" w:rsidRDefault="00C71E6B" w:rsidP="00C71E6B">
      <w:pPr>
        <w:spacing w:after="0"/>
        <w:rPr>
          <w:b/>
          <w:sz w:val="32"/>
          <w:szCs w:val="28"/>
        </w:rPr>
      </w:pPr>
      <w:r>
        <w:rPr>
          <w:b/>
          <w:sz w:val="28"/>
          <w:szCs w:val="28"/>
        </w:rPr>
        <w:t>Ressources</w:t>
      </w:r>
      <w:r w:rsidRPr="00F922F3">
        <w:rPr>
          <w:b/>
          <w:sz w:val="28"/>
          <w:szCs w:val="28"/>
        </w:rPr>
        <w:t xml:space="preserve"> </w:t>
      </w:r>
      <w:r w:rsidRPr="000D58B6">
        <w:rPr>
          <w:b/>
          <w:sz w:val="28"/>
          <w:szCs w:val="28"/>
        </w:rPr>
        <w:t>travaillées :</w:t>
      </w:r>
    </w:p>
    <w:p w:rsidR="00C71E6B" w:rsidRPr="001A2AFD" w:rsidRDefault="00C71E6B" w:rsidP="00C71E6B">
      <w:pPr>
        <w:tabs>
          <w:tab w:val="left" w:pos="426"/>
        </w:tabs>
        <w:rPr>
          <w:sz w:val="20"/>
          <w:szCs w:val="28"/>
        </w:rPr>
      </w:pPr>
      <w:r w:rsidRPr="001A2AFD">
        <w:rPr>
          <w:sz w:val="20"/>
          <w:szCs w:val="28"/>
        </w:rPr>
        <w:t>L’élève est capable de …</w:t>
      </w:r>
    </w:p>
    <w:p w:rsidR="00C71E6B" w:rsidRDefault="00C71E6B" w:rsidP="00C71E6B">
      <w:pPr>
        <w:tabs>
          <w:tab w:val="left" w:pos="426"/>
        </w:tabs>
        <w:rPr>
          <w:szCs w:val="28"/>
        </w:rPr>
      </w:pPr>
      <w:r>
        <w:rPr>
          <w:b/>
          <w:szCs w:val="28"/>
        </w:rPr>
        <w:t>4.b</w:t>
      </w:r>
      <w:r w:rsidRPr="00BA258D">
        <w:rPr>
          <w:szCs w:val="28"/>
        </w:rPr>
        <w:tab/>
        <w:t xml:space="preserve">… </w:t>
      </w:r>
      <w:r>
        <w:rPr>
          <w:szCs w:val="28"/>
        </w:rPr>
        <w:t>jouer individuellement et en équipe</w:t>
      </w:r>
    </w:p>
    <w:p w:rsidR="00C71E6B" w:rsidRPr="00BA258D" w:rsidRDefault="00C71E6B" w:rsidP="00C71E6B">
      <w:pPr>
        <w:tabs>
          <w:tab w:val="left" w:pos="426"/>
        </w:tabs>
        <w:rPr>
          <w:szCs w:val="28"/>
        </w:rPr>
      </w:pPr>
      <w:r>
        <w:rPr>
          <w:b/>
          <w:szCs w:val="28"/>
        </w:rPr>
        <w:t>5.e</w:t>
      </w:r>
      <w:r>
        <w:rPr>
          <w:szCs w:val="28"/>
        </w:rPr>
        <w:t xml:space="preserve">   … avoir un comportement adapté (règles du fair-play)</w:t>
      </w:r>
    </w:p>
    <w:p w:rsidR="00C71E6B" w:rsidRPr="001A2AFD" w:rsidRDefault="00C71E6B" w:rsidP="00C71E6B">
      <w:pPr>
        <w:tabs>
          <w:tab w:val="left" w:pos="426"/>
        </w:tabs>
        <w:rPr>
          <w:szCs w:val="28"/>
        </w:rPr>
      </w:pPr>
      <w:r w:rsidRPr="00D63C16">
        <w:rPr>
          <w:b/>
          <w:noProof/>
          <w:sz w:val="32"/>
          <w:szCs w:val="36"/>
          <w:lang w:eastAsia="fr-CH"/>
        </w:rPr>
        <mc:AlternateContent>
          <mc:Choice Requires="wps">
            <w:drawing>
              <wp:anchor distT="45720" distB="45720" distL="114300" distR="114300" simplePos="0" relativeHeight="251712512" behindDoc="0" locked="0" layoutInCell="1" allowOverlap="1" wp14:anchorId="68ED527A" wp14:editId="7381F3CD">
                <wp:simplePos x="0" y="0"/>
                <wp:positionH relativeFrom="column">
                  <wp:posOffset>4815840</wp:posOffset>
                </wp:positionH>
                <wp:positionV relativeFrom="paragraph">
                  <wp:posOffset>208915</wp:posOffset>
                </wp:positionV>
                <wp:extent cx="1835785" cy="2600325"/>
                <wp:effectExtent l="0" t="0" r="0" b="9525"/>
                <wp:wrapSquare wrapText="bothSides"/>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785" cy="2600325"/>
                        </a:xfrm>
                        <a:prstGeom prst="rect">
                          <a:avLst/>
                        </a:prstGeom>
                        <a:solidFill>
                          <a:srgbClr val="FFFFFF"/>
                        </a:solidFill>
                        <a:ln w="9525">
                          <a:noFill/>
                          <a:miter lim="800000"/>
                          <a:headEnd/>
                          <a:tailEnd/>
                        </a:ln>
                      </wps:spPr>
                      <wps:txbx>
                        <w:txbxContent>
                          <w:p w:rsidR="00C71E6B" w:rsidRPr="007B556C" w:rsidRDefault="00C71E6B" w:rsidP="00C71E6B">
                            <w:pPr>
                              <w:rPr>
                                <w:b/>
                                <w:sz w:val="24"/>
                              </w:rPr>
                            </w:pPr>
                            <w:r w:rsidRPr="007B556C">
                              <w:rPr>
                                <w:b/>
                                <w:sz w:val="24"/>
                              </w:rPr>
                              <w:t>Matériel :</w:t>
                            </w:r>
                          </w:p>
                          <w:p w:rsidR="00C71E6B" w:rsidRDefault="00C71E6B" w:rsidP="00C71E6B">
                            <w:pPr>
                              <w:pStyle w:val="Paragraphedeliste"/>
                              <w:numPr>
                                <w:ilvl w:val="0"/>
                                <w:numId w:val="3"/>
                              </w:numPr>
                              <w:ind w:left="284" w:hanging="284"/>
                            </w:pPr>
                            <w:r>
                              <w:t>20 billes</w:t>
                            </w:r>
                          </w:p>
                          <w:p w:rsidR="00C71E6B" w:rsidRDefault="00C71E6B" w:rsidP="00C71E6B">
                            <w:pPr>
                              <w:pStyle w:val="Paragraphedeliste"/>
                              <w:numPr>
                                <w:ilvl w:val="0"/>
                                <w:numId w:val="3"/>
                              </w:numPr>
                              <w:ind w:left="284" w:hanging="284"/>
                            </w:pPr>
                            <w:r>
                              <w:t>assiettes</w:t>
                            </w:r>
                          </w:p>
                          <w:p w:rsidR="00C71E6B" w:rsidRDefault="00C71E6B" w:rsidP="00C71E6B">
                            <w:pPr>
                              <w:pStyle w:val="Paragraphedeliste"/>
                              <w:numPr>
                                <w:ilvl w:val="0"/>
                                <w:numId w:val="3"/>
                              </w:numPr>
                              <w:ind w:left="284" w:hanging="284"/>
                            </w:pPr>
                            <w:r>
                              <w:t>4 sautoirs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ED527A" id="_x0000_s1029" type="#_x0000_t202" style="position:absolute;margin-left:379.2pt;margin-top:16.45pt;width:144.55pt;height:204.75pt;z-index:251712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" stroked="f">
                <v:textbox>
                  <w:txbxContent>
                    <w:p w:rsidR="00C71E6B" w:rsidRPr="007B556C" w:rsidRDefault="00C71E6B" w:rsidP="00C71E6B">
                      <w:pPr>
                        <w:rPr>
                          <w:b/>
                          <w:sz w:val="24"/>
                        </w:rPr>
                      </w:pPr>
                      <w:r w:rsidRPr="007B556C">
                        <w:rPr>
                          <w:b/>
                          <w:sz w:val="24"/>
                        </w:rPr>
                        <w:t>Matériel :</w:t>
                      </w:r>
                    </w:p>
                    <w:p w:rsidR="00C71E6B" w:rsidRDefault="00C71E6B" w:rsidP="00C71E6B">
                      <w:pPr>
                        <w:pStyle w:val="Paragraphedeliste"/>
                        <w:numPr>
                          <w:ilvl w:val="0"/>
                          <w:numId w:val="3"/>
                        </w:numPr>
                        <w:ind w:left="284" w:hanging="284"/>
                      </w:pPr>
                      <w:r>
                        <w:t>20 billes</w:t>
                      </w:r>
                    </w:p>
                    <w:p w:rsidR="00C71E6B" w:rsidRDefault="00C71E6B" w:rsidP="00C71E6B">
                      <w:pPr>
                        <w:pStyle w:val="Paragraphedeliste"/>
                        <w:numPr>
                          <w:ilvl w:val="0"/>
                          <w:numId w:val="3"/>
                        </w:numPr>
                        <w:ind w:left="284" w:hanging="284"/>
                      </w:pPr>
                      <w:r>
                        <w:t>assiettes</w:t>
                      </w:r>
                    </w:p>
                    <w:p w:rsidR="00C71E6B" w:rsidRDefault="00C71E6B" w:rsidP="00C71E6B">
                      <w:pPr>
                        <w:pStyle w:val="Paragraphedeliste"/>
                        <w:numPr>
                          <w:ilvl w:val="0"/>
                          <w:numId w:val="3"/>
                        </w:numPr>
                        <w:ind w:left="284" w:hanging="284"/>
                      </w:pPr>
                      <w:r>
                        <w:t>4 sautoirs</w:t>
                      </w:r>
                    </w:p>
                  </w:txbxContent>
                </v:textbox>
                <w10:wrap type="square"/>
              </v:shape>
            </w:pict>
          </mc:Fallback>
        </mc:AlternateContent>
      </w:r>
      <w:r>
        <w:rPr>
          <w:noProof/>
          <w:sz w:val="36"/>
          <w:szCs w:val="36"/>
          <w:lang w:eastAsia="fr-CH"/>
        </w:rPr>
        <mc:AlternateContent>
          <mc:Choice Requires="wps">
            <w:drawing>
              <wp:anchor distT="0" distB="0" distL="114300" distR="114300" simplePos="0" relativeHeight="251711488" behindDoc="0" locked="0" layoutInCell="1" allowOverlap="1" wp14:anchorId="5B72E560" wp14:editId="61D66EE9">
                <wp:simplePos x="0" y="0"/>
                <wp:positionH relativeFrom="margin">
                  <wp:posOffset>-3810</wp:posOffset>
                </wp:positionH>
                <wp:positionV relativeFrom="paragraph">
                  <wp:posOffset>236855</wp:posOffset>
                </wp:positionV>
                <wp:extent cx="4667250" cy="2700000"/>
                <wp:effectExtent l="0" t="0" r="19050" b="24765"/>
                <wp:wrapNone/>
                <wp:docPr id="9" name="Rectangle 9"/>
                <wp:cNvGraphicFramePr/>
                <a:graphic xmlns:a="http://schemas.openxmlformats.org/drawingml/2006/main">
                  <a:graphicData uri="http://schemas.microsoft.com/office/word/2010/wordprocessingShape">
                    <wps:wsp>
                      <wps:cNvSpPr/>
                      <wps:spPr>
                        <a:xfrm>
                          <a:off x="0" y="0"/>
                          <a:ext cx="4667250" cy="2700000"/>
                        </a:xfrm>
                        <a:prstGeom prst="rect">
                          <a:avLst/>
                        </a:prstGeom>
                        <a:noFill/>
                        <a:ln w="3175">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D2B78F" id="Rectangle 9" o:spid="_x0000_s1026" style="position:absolute;margin-left:-.3pt;margin-top:18.65pt;width:367.5pt;height:212.6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" filled="f" strokecolor="gray [1629]" strokeweight=".25pt">
                <w10:wrap anchorx="margin"/>
              </v:rect>
            </w:pict>
          </mc:Fallback>
        </mc:AlternateContent>
      </w:r>
    </w:p>
    <w:p w:rsidR="00C71E6B" w:rsidRDefault="00C71E6B" w:rsidP="00C71E6B">
      <w:pPr>
        <w:rPr>
          <w:sz w:val="36"/>
          <w:szCs w:val="36"/>
        </w:rPr>
      </w:pPr>
      <w:r>
        <w:rPr>
          <w:noProof/>
          <w:lang w:eastAsia="fr-CH"/>
        </w:rPr>
        <w:drawing>
          <wp:anchor distT="0" distB="0" distL="114300" distR="114300" simplePos="0" relativeHeight="251713536" behindDoc="0" locked="0" layoutInCell="1" allowOverlap="1" wp14:anchorId="7A69D514" wp14:editId="49206ACF">
            <wp:simplePos x="0" y="0"/>
            <wp:positionH relativeFrom="column">
              <wp:posOffset>723265</wp:posOffset>
            </wp:positionH>
            <wp:positionV relativeFrom="paragraph">
              <wp:posOffset>334645</wp:posOffset>
            </wp:positionV>
            <wp:extent cx="3192780" cy="1950720"/>
            <wp:effectExtent l="0" t="0" r="762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grayscl/>
                      <a:extLst>
                        <a:ext uri="{28A0092B-C50C-407E-A947-70E740481C1C}">
                          <a14:useLocalDpi xmlns:a14="http://schemas.microsoft.com/office/drawing/2010/main" val="0"/>
                        </a:ext>
                      </a:extLst>
                    </a:blip>
                    <a:stretch>
                      <a:fillRect/>
                    </a:stretch>
                  </pic:blipFill>
                  <pic:spPr>
                    <a:xfrm>
                      <a:off x="0" y="0"/>
                      <a:ext cx="3192780" cy="1950720"/>
                    </a:xfrm>
                    <a:prstGeom prst="rect">
                      <a:avLst/>
                    </a:prstGeom>
                  </pic:spPr>
                </pic:pic>
              </a:graphicData>
            </a:graphic>
            <wp14:sizeRelH relativeFrom="page">
              <wp14:pctWidth>0</wp14:pctWidth>
            </wp14:sizeRelH>
            <wp14:sizeRelV relativeFrom="page">
              <wp14:pctHeight>0</wp14:pctHeight>
            </wp14:sizeRelV>
          </wp:anchor>
        </w:drawing>
      </w:r>
    </w:p>
    <w:p w:rsidR="00C71E6B" w:rsidRDefault="00C71E6B" w:rsidP="00C71E6B">
      <w:pPr>
        <w:tabs>
          <w:tab w:val="left" w:pos="1332"/>
        </w:tabs>
        <w:rPr>
          <w:sz w:val="36"/>
          <w:szCs w:val="36"/>
        </w:rPr>
      </w:pPr>
      <w:r>
        <w:rPr>
          <w:sz w:val="36"/>
          <w:szCs w:val="36"/>
        </w:rPr>
        <w:tab/>
      </w:r>
    </w:p>
    <w:p w:rsidR="00C71E6B" w:rsidRDefault="00C71E6B" w:rsidP="00C71E6B">
      <w:pPr>
        <w:rPr>
          <w:sz w:val="36"/>
          <w:szCs w:val="36"/>
        </w:rPr>
      </w:pPr>
    </w:p>
    <w:p w:rsidR="00C71E6B" w:rsidRDefault="00C71E6B" w:rsidP="00C71E6B">
      <w:pPr>
        <w:rPr>
          <w:sz w:val="36"/>
          <w:szCs w:val="36"/>
        </w:rPr>
      </w:pPr>
    </w:p>
    <w:p w:rsidR="00C71E6B" w:rsidRDefault="00C71E6B" w:rsidP="00C71E6B">
      <w:pPr>
        <w:rPr>
          <w:sz w:val="36"/>
          <w:szCs w:val="36"/>
        </w:rPr>
      </w:pPr>
    </w:p>
    <w:p w:rsidR="00C71E6B" w:rsidRDefault="00C71E6B" w:rsidP="00C71E6B">
      <w:pPr>
        <w:spacing w:before="360" w:after="120"/>
        <w:rPr>
          <w:sz w:val="36"/>
          <w:szCs w:val="36"/>
        </w:rPr>
      </w:pPr>
    </w:p>
    <w:p w:rsidR="00C71E6B" w:rsidRDefault="00C71E6B" w:rsidP="00C71E6B">
      <w:pPr>
        <w:spacing w:before="240" w:after="120"/>
        <w:rPr>
          <w:b/>
          <w:sz w:val="24"/>
          <w:szCs w:val="28"/>
        </w:rPr>
      </w:pPr>
    </w:p>
    <w:p w:rsidR="00C71E6B" w:rsidRPr="000D58B6" w:rsidRDefault="00C71E6B" w:rsidP="00C71E6B">
      <w:pPr>
        <w:spacing w:before="240" w:after="120"/>
        <w:rPr>
          <w:sz w:val="28"/>
          <w:szCs w:val="28"/>
        </w:rPr>
      </w:pPr>
      <w:r w:rsidRPr="000D58B6">
        <w:rPr>
          <w:b/>
          <w:sz w:val="28"/>
          <w:szCs w:val="28"/>
        </w:rPr>
        <w:t>Descriptif :</w:t>
      </w:r>
    </w:p>
    <w:p w:rsidR="00C71E6B" w:rsidRDefault="00C71E6B" w:rsidP="00C71E6B">
      <w:pPr>
        <w:spacing w:after="0"/>
        <w:jc w:val="both"/>
        <w:rPr>
          <w:szCs w:val="36"/>
        </w:rPr>
      </w:pPr>
      <w:r>
        <w:rPr>
          <w:szCs w:val="36"/>
        </w:rPr>
        <w:t>Au début du jeu, l’enseignant distribue une perle (bille) à chaque élève-huître qu’il ferme dans sa main, ainsi qu’un sautoir aux 4 crabes. Ces derniers doivent toucher les huîtres et leur indiquer s’ils veulent voir s’ouvrir leur main gauche ou droite. Si la perle s’y trouve, alors le crabe peut la prendre et partir attraper quelqu’un d’autre. S’il n’y a rien, il repart sans perle.</w:t>
      </w:r>
    </w:p>
    <w:p w:rsidR="00C71E6B" w:rsidRDefault="00C71E6B" w:rsidP="00C71E6B">
      <w:pPr>
        <w:spacing w:after="0"/>
        <w:jc w:val="both"/>
        <w:rPr>
          <w:szCs w:val="36"/>
        </w:rPr>
      </w:pPr>
      <w:r>
        <w:rPr>
          <w:szCs w:val="36"/>
        </w:rPr>
        <w:t>Après 1 min, les crabes viennent donner leur butin à l’enseignant qui compte les perles attrapées.</w:t>
      </w:r>
    </w:p>
    <w:p w:rsidR="00C71E6B" w:rsidRPr="007B556C" w:rsidRDefault="00C71E6B" w:rsidP="00C71E6B">
      <w:pPr>
        <w:spacing w:after="0"/>
        <w:jc w:val="both"/>
        <w:rPr>
          <w:szCs w:val="36"/>
        </w:rPr>
      </w:pPr>
      <w:r>
        <w:rPr>
          <w:szCs w:val="36"/>
        </w:rPr>
        <w:t>Est-ce qu’une équipe arrive à attraper toutes les perles ?</w:t>
      </w:r>
    </w:p>
    <w:p w:rsidR="00C71E6B" w:rsidRPr="000D58B6" w:rsidRDefault="00C71E6B" w:rsidP="00C71E6B">
      <w:pPr>
        <w:spacing w:before="280" w:after="120"/>
        <w:rPr>
          <w:b/>
          <w:sz w:val="28"/>
          <w:szCs w:val="28"/>
        </w:rPr>
      </w:pPr>
      <w:r w:rsidRPr="000D58B6">
        <w:rPr>
          <w:b/>
          <w:sz w:val="28"/>
          <w:szCs w:val="28"/>
        </w:rPr>
        <w:t>Organisation :</w:t>
      </w:r>
    </w:p>
    <w:p w:rsidR="00C71E6B" w:rsidRPr="007B556C" w:rsidRDefault="00C71E6B" w:rsidP="00C71E6B">
      <w:pPr>
        <w:spacing w:after="0"/>
        <w:rPr>
          <w:szCs w:val="36"/>
        </w:rPr>
      </w:pPr>
      <w:r>
        <w:rPr>
          <w:szCs w:val="36"/>
        </w:rPr>
        <w:t>Au début de chaque partie, l’enseignant change les sautoirs des crabes et redistribue une perle à chaque élève. Tous les élèves prennent une fois le rôle de crabe.</w:t>
      </w:r>
    </w:p>
    <w:p w:rsidR="00C71E6B" w:rsidRPr="000D58B6" w:rsidRDefault="00C71E6B" w:rsidP="00C71E6B">
      <w:pPr>
        <w:spacing w:before="280" w:after="120"/>
        <w:rPr>
          <w:b/>
          <w:sz w:val="28"/>
          <w:szCs w:val="28"/>
        </w:rPr>
      </w:pPr>
      <w:r w:rsidRPr="000D58B6">
        <w:rPr>
          <w:b/>
          <w:sz w:val="28"/>
          <w:szCs w:val="28"/>
        </w:rPr>
        <w:t>Règle :</w:t>
      </w:r>
    </w:p>
    <w:p w:rsidR="00C71E6B" w:rsidRDefault="00C71E6B" w:rsidP="00C71E6B">
      <w:pPr>
        <w:pStyle w:val="Paragraphedeliste"/>
        <w:numPr>
          <w:ilvl w:val="0"/>
          <w:numId w:val="10"/>
        </w:numPr>
        <w:spacing w:after="0"/>
        <w:rPr>
          <w:szCs w:val="36"/>
        </w:rPr>
      </w:pPr>
      <w:r>
        <w:rPr>
          <w:szCs w:val="36"/>
        </w:rPr>
        <w:t>Toujours garder les poings fermés pour faire douter les crabes, même si je n’ai plus de perle.</w:t>
      </w:r>
    </w:p>
    <w:p w:rsidR="00C71E6B" w:rsidRDefault="00C71E6B" w:rsidP="00C71E6B">
      <w:pPr>
        <w:pStyle w:val="Paragraphedeliste"/>
        <w:numPr>
          <w:ilvl w:val="0"/>
          <w:numId w:val="10"/>
        </w:numPr>
        <w:spacing w:after="0"/>
        <w:rPr>
          <w:szCs w:val="36"/>
        </w:rPr>
      </w:pPr>
      <w:r>
        <w:rPr>
          <w:szCs w:val="36"/>
        </w:rPr>
        <w:t>Ouvrir immédiatement la main indiquée par le crabe.</w:t>
      </w:r>
    </w:p>
    <w:p w:rsidR="00C71E6B" w:rsidRPr="00D97D39" w:rsidRDefault="00C71E6B" w:rsidP="00C71E6B">
      <w:pPr>
        <w:pStyle w:val="Paragraphedeliste"/>
        <w:numPr>
          <w:ilvl w:val="0"/>
          <w:numId w:val="10"/>
        </w:numPr>
        <w:spacing w:after="0"/>
        <w:rPr>
          <w:szCs w:val="36"/>
        </w:rPr>
      </w:pPr>
      <w:r>
        <w:rPr>
          <w:szCs w:val="36"/>
        </w:rPr>
        <w:t>Rester dans les limites du terrain (1/3 de salle).</w:t>
      </w:r>
    </w:p>
    <w:p w:rsidR="00C71E6B" w:rsidRDefault="00C71E6B" w:rsidP="00C71E6B">
      <w:pPr>
        <w:rPr>
          <w:b/>
          <w:sz w:val="28"/>
          <w:szCs w:val="28"/>
        </w:rPr>
      </w:pPr>
      <w:r>
        <w:rPr>
          <w:b/>
          <w:sz w:val="28"/>
          <w:szCs w:val="28"/>
        </w:rPr>
        <w:br w:type="page"/>
      </w:r>
    </w:p>
    <w:p w:rsidR="00C71E6B" w:rsidRPr="000D58B6" w:rsidRDefault="00C71E6B" w:rsidP="00C71E6B">
      <w:pPr>
        <w:spacing w:before="280" w:after="120"/>
        <w:rPr>
          <w:b/>
          <w:sz w:val="28"/>
          <w:szCs w:val="28"/>
        </w:rPr>
      </w:pPr>
      <w:r w:rsidRPr="000D58B6">
        <w:rPr>
          <w:b/>
          <w:sz w:val="28"/>
          <w:szCs w:val="28"/>
        </w:rPr>
        <w:lastRenderedPageBreak/>
        <w:t>Variante :</w:t>
      </w:r>
    </w:p>
    <w:p w:rsidR="00C71E6B" w:rsidRDefault="00C71E6B" w:rsidP="00C71E6B">
      <w:pPr>
        <w:pStyle w:val="Paragraphedeliste"/>
        <w:numPr>
          <w:ilvl w:val="0"/>
          <w:numId w:val="10"/>
        </w:numPr>
        <w:spacing w:after="0"/>
        <w:rPr>
          <w:szCs w:val="36"/>
        </w:rPr>
      </w:pPr>
      <w:r w:rsidRPr="00A57E44">
        <w:rPr>
          <w:szCs w:val="36"/>
        </w:rPr>
        <w:t>Avec 3 perles noires et toutes les autres d’une autre couleur. La partie est terminée uniquement quand les 3 perles noires ont été trouvées.</w:t>
      </w:r>
    </w:p>
    <w:p w:rsidR="00C71E6B" w:rsidRDefault="00C71E6B" w:rsidP="00C71E6B">
      <w:pPr>
        <w:pStyle w:val="Paragraphedeliste"/>
        <w:numPr>
          <w:ilvl w:val="0"/>
          <w:numId w:val="10"/>
        </w:numPr>
        <w:spacing w:after="0"/>
        <w:rPr>
          <w:szCs w:val="36"/>
        </w:rPr>
      </w:pPr>
      <w:r>
        <w:rPr>
          <w:szCs w:val="36"/>
        </w:rPr>
        <w:t xml:space="preserve">Tous les élèves se donnent la main par deux. Quand une paire de crabes attrape, alors elle prend d’office les deux perlent des huîtres qui peuvent venir vers l’enseignant en reprendre chacun une. </w:t>
      </w:r>
    </w:p>
    <w:p w:rsidR="00C71E6B" w:rsidRPr="00A57E44" w:rsidRDefault="00C71E6B" w:rsidP="00C71E6B">
      <w:pPr>
        <w:pStyle w:val="Paragraphedeliste"/>
        <w:spacing w:after="0"/>
        <w:rPr>
          <w:szCs w:val="36"/>
        </w:rPr>
      </w:pPr>
      <w:r>
        <w:rPr>
          <w:szCs w:val="36"/>
        </w:rPr>
        <w:t>Jouer sur toute la salle et prévoir plus de perles.</w:t>
      </w:r>
    </w:p>
    <w:p w:rsidR="00C71E6B" w:rsidRDefault="00C71E6B" w:rsidP="00C71E6B">
      <w:pPr>
        <w:spacing w:before="240" w:after="120"/>
        <w:rPr>
          <w:b/>
          <w:sz w:val="28"/>
          <w:szCs w:val="28"/>
        </w:rPr>
      </w:pPr>
      <w:r w:rsidRPr="000D58B6">
        <w:rPr>
          <w:b/>
          <w:sz w:val="28"/>
          <w:szCs w:val="28"/>
        </w:rPr>
        <w:t>Remarque et/ou suggestion d’amélioration (enseignant) :</w:t>
      </w:r>
    </w:p>
    <w:p w:rsidR="00911D9F" w:rsidRPr="00911D9F" w:rsidRDefault="00C71E6B" w:rsidP="00C71E6B">
      <w:pPr>
        <w:spacing w:before="240" w:after="120"/>
        <w:rPr>
          <w:b/>
          <w:sz w:val="28"/>
          <w:szCs w:val="28"/>
        </w:rPr>
      </w:pPr>
      <w:r w:rsidRPr="00445969">
        <w:rPr>
          <w:szCs w:val="36"/>
        </w:rPr>
        <w:t>…</w:t>
      </w:r>
    </w:p>
    <w:sectPr w:rsidR="00911D9F" w:rsidRPr="00911D9F" w:rsidSect="001A2AFD">
      <w:headerReference w:type="default" r:id="rId16"/>
      <w:pgSz w:w="11907" w:h="16839" w:code="9"/>
      <w:pgMar w:top="1135" w:right="1417" w:bottom="1417" w:left="1417"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E31" w:rsidRDefault="00002E31" w:rsidP="00AA7F72">
      <w:pPr>
        <w:spacing w:after="0" w:line="240" w:lineRule="auto"/>
      </w:pPr>
      <w:r>
        <w:separator/>
      </w:r>
    </w:p>
  </w:endnote>
  <w:endnote w:type="continuationSeparator" w:id="0">
    <w:p w:rsidR="00002E31" w:rsidRDefault="00002E31" w:rsidP="00AA7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00F2" w:rsidRPr="001E300F" w:rsidRDefault="001E300F" w:rsidP="001E300F">
    <w:pPr>
      <w:pStyle w:val="Pieddepage"/>
      <w:jc w:val="right"/>
      <w:rPr>
        <w:rFonts w:asciiTheme="majorHAnsi" w:hAnsiTheme="majorHAnsi"/>
        <w:color w:val="7F7F7F" w:themeColor="text1" w:themeTint="80"/>
        <w:sz w:val="14"/>
        <w:szCs w:val="14"/>
      </w:rPr>
    </w:pPr>
    <w:r>
      <w:rPr>
        <w:rFonts w:asciiTheme="majorHAnsi" w:hAnsiTheme="majorHAnsi"/>
        <w:color w:val="7F7F7F" w:themeColor="text1" w:themeTint="80"/>
        <w:sz w:val="14"/>
        <w:szCs w:val="14"/>
      </w:rPr>
      <w:t>Cédric Pürro et Julien Roy</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E6B" w:rsidRPr="00BC22E0" w:rsidRDefault="00C71E6B" w:rsidP="00011882">
    <w:pPr>
      <w:pStyle w:val="Pieddepage"/>
      <w:jc w:val="right"/>
      <w:rPr>
        <w:rFonts w:asciiTheme="majorHAnsi" w:hAnsiTheme="majorHAnsi"/>
        <w:color w:val="7F7F7F" w:themeColor="text1" w:themeTint="80"/>
        <w:sz w:val="14"/>
        <w:szCs w:val="14"/>
      </w:rPr>
    </w:pPr>
    <w:r>
      <w:rPr>
        <w:rFonts w:asciiTheme="majorHAnsi" w:hAnsiTheme="majorHAnsi"/>
        <w:color w:val="7F7F7F" w:themeColor="text1" w:themeTint="80"/>
        <w:sz w:val="14"/>
        <w:szCs w:val="14"/>
      </w:rPr>
      <w:t>Cédric Pürro et Julien Roy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E31" w:rsidRDefault="00002E31" w:rsidP="00AA7F72">
      <w:pPr>
        <w:spacing w:after="0" w:line="240" w:lineRule="auto"/>
      </w:pPr>
      <w:r>
        <w:separator/>
      </w:r>
    </w:p>
  </w:footnote>
  <w:footnote w:type="continuationSeparator" w:id="0">
    <w:p w:rsidR="00002E31" w:rsidRDefault="00002E31" w:rsidP="00AA7F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00F2" w:rsidRPr="00507108" w:rsidRDefault="008D00F2" w:rsidP="00997C1C">
    <w:pPr>
      <w:pStyle w:val="En-tte"/>
      <w:rPr>
        <w:color w:val="0070C0"/>
        <w:sz w:val="28"/>
      </w:rPr>
    </w:pPr>
    <w:r w:rsidRPr="00507108">
      <w:rPr>
        <w:color w:val="0070C0"/>
        <w:sz w:val="28"/>
      </w:rPr>
      <w:t>F</w:t>
    </w:r>
    <w:r w:rsidR="009F363E">
      <w:rPr>
        <w:color w:val="0070C0"/>
        <w:sz w:val="28"/>
      </w:rPr>
      <w:t>iche didactique N°1</w:t>
    </w:r>
    <w:r>
      <w:rPr>
        <w:color w:val="0070C0"/>
        <w:sz w:val="28"/>
      </w:rPr>
      <w:tab/>
    </w:r>
    <w:r>
      <w:rPr>
        <w:color w:val="0070C0"/>
        <w:sz w:val="28"/>
      </w:rPr>
      <w:tab/>
    </w:r>
    <w:r w:rsidR="00C71E6B">
      <w:rPr>
        <w:color w:val="0070C0"/>
        <w:sz w:val="28"/>
      </w:rPr>
      <w:t>Période 4 (mars – avril</w:t>
    </w:r>
    <w:r w:rsidR="00C71E6B" w:rsidRPr="007A7463">
      <w:rPr>
        <w:color w:val="0070C0"/>
        <w:sz w:val="28"/>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63E" w:rsidRPr="00507108" w:rsidRDefault="009F363E" w:rsidP="00997C1C">
    <w:pPr>
      <w:pStyle w:val="En-tte"/>
      <w:rPr>
        <w:color w:val="0070C0"/>
        <w:sz w:val="28"/>
      </w:rPr>
    </w:pPr>
    <w:r w:rsidRPr="00507108">
      <w:rPr>
        <w:color w:val="0070C0"/>
        <w:sz w:val="28"/>
      </w:rPr>
      <w:t>F</w:t>
    </w:r>
    <w:r>
      <w:rPr>
        <w:color w:val="0070C0"/>
        <w:sz w:val="28"/>
      </w:rPr>
      <w:t>iche didactique N°2</w:t>
    </w:r>
    <w:r>
      <w:rPr>
        <w:color w:val="0070C0"/>
        <w:sz w:val="28"/>
      </w:rPr>
      <w:tab/>
    </w:r>
    <w:r>
      <w:rPr>
        <w:color w:val="0070C0"/>
        <w:sz w:val="28"/>
      </w:rPr>
      <w:tab/>
    </w:r>
    <w:r w:rsidR="00C71E6B">
      <w:rPr>
        <w:color w:val="0070C0"/>
        <w:sz w:val="28"/>
      </w:rPr>
      <w:t>Période 4 (mars – avril</w:t>
    </w:r>
    <w:r w:rsidR="00C71E6B" w:rsidRPr="007A7463">
      <w:rPr>
        <w:color w:val="0070C0"/>
        <w:sz w:val="28"/>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E6B" w:rsidRPr="00507108" w:rsidRDefault="00C71E6B" w:rsidP="00997C1C">
    <w:pPr>
      <w:pStyle w:val="En-tte"/>
      <w:rPr>
        <w:color w:val="0070C0"/>
        <w:sz w:val="28"/>
      </w:rPr>
    </w:pPr>
    <w:r w:rsidRPr="00507108">
      <w:rPr>
        <w:color w:val="0070C0"/>
        <w:sz w:val="28"/>
      </w:rPr>
      <w:t>F</w:t>
    </w:r>
    <w:r>
      <w:rPr>
        <w:color w:val="0070C0"/>
        <w:sz w:val="28"/>
      </w:rPr>
      <w:t>iche didactique N°3</w:t>
    </w:r>
    <w:r>
      <w:rPr>
        <w:color w:val="0070C0"/>
        <w:sz w:val="28"/>
      </w:rPr>
      <w:tab/>
    </w:r>
    <w:r>
      <w:rPr>
        <w:color w:val="0070C0"/>
        <w:sz w:val="28"/>
      </w:rPr>
      <w:tab/>
      <w:t>Période 4 (mars – avril</w:t>
    </w:r>
    <w:r w:rsidRPr="007A7463">
      <w:rPr>
        <w:color w:val="0070C0"/>
        <w:sz w:val="28"/>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63E" w:rsidRPr="007A7463" w:rsidRDefault="009F363E" w:rsidP="001E64FC">
    <w:pPr>
      <w:pStyle w:val="En-tte"/>
      <w:rPr>
        <w:color w:val="0070C0"/>
        <w:sz w:val="28"/>
      </w:rPr>
    </w:pPr>
    <w:r w:rsidRPr="007A7463">
      <w:rPr>
        <w:color w:val="0070C0"/>
        <w:sz w:val="28"/>
      </w:rPr>
      <w:t>Fiche didactique</w:t>
    </w:r>
    <w:r w:rsidRPr="00CB23CB">
      <w:rPr>
        <w:color w:val="0070C0"/>
        <w:sz w:val="28"/>
      </w:rPr>
      <w:t xml:space="preserve"> </w:t>
    </w:r>
    <w:r w:rsidR="000B314B">
      <w:rPr>
        <w:color w:val="0070C0"/>
        <w:sz w:val="28"/>
      </w:rPr>
      <w:t>N°4</w:t>
    </w:r>
    <w:r w:rsidRPr="007A7463">
      <w:rPr>
        <w:color w:val="0070C0"/>
        <w:sz w:val="28"/>
      </w:rPr>
      <w:tab/>
    </w:r>
    <w:r w:rsidRPr="007A7463">
      <w:rPr>
        <w:color w:val="0070C0"/>
        <w:sz w:val="28"/>
      </w:rPr>
      <w:tab/>
    </w:r>
    <w:r w:rsidR="00C71E6B">
      <w:rPr>
        <w:color w:val="0070C0"/>
        <w:sz w:val="28"/>
      </w:rPr>
      <w:t>Période 4 (mars – avril</w:t>
    </w:r>
    <w:r w:rsidR="00C71E6B" w:rsidRPr="007A7463">
      <w:rPr>
        <w:color w:val="0070C0"/>
        <w:sz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7073A1"/>
    <w:multiLevelType w:val="hybridMultilevel"/>
    <w:tmpl w:val="78946C6C"/>
    <w:lvl w:ilvl="0" w:tplc="1A688C9A">
      <w:start w:val="1"/>
      <w:numFmt w:val="bullet"/>
      <w:lvlText w:val="-"/>
      <w:lvlJc w:val="left"/>
      <w:pPr>
        <w:ind w:left="720" w:hanging="360"/>
      </w:pPr>
      <w:rPr>
        <w:rFonts w:ascii="Calibri Light" w:eastAsiaTheme="minorHAnsi" w:hAnsi="Calibri Light" w:cs="Calibri Light"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317F2447"/>
    <w:multiLevelType w:val="hybridMultilevel"/>
    <w:tmpl w:val="8B721E6C"/>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15:restartNumberingAfterBreak="0">
    <w:nsid w:val="3CDE4628"/>
    <w:multiLevelType w:val="hybridMultilevel"/>
    <w:tmpl w:val="D70215FA"/>
    <w:lvl w:ilvl="0" w:tplc="61A6AE00">
      <w:numFmt w:val="bullet"/>
      <w:lvlText w:val="-"/>
      <w:lvlJc w:val="left"/>
      <w:pPr>
        <w:ind w:left="720" w:hanging="360"/>
      </w:pPr>
      <w:rPr>
        <w:rFonts w:ascii="Calibri Light" w:eastAsiaTheme="minorHAnsi" w:hAnsi="Calibri Light"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4E152ED4"/>
    <w:multiLevelType w:val="hybridMultilevel"/>
    <w:tmpl w:val="6A62C9E8"/>
    <w:lvl w:ilvl="0" w:tplc="A22E636A">
      <w:start w:val="4"/>
      <w:numFmt w:val="bullet"/>
      <w:lvlText w:val="-"/>
      <w:lvlJc w:val="left"/>
      <w:pPr>
        <w:ind w:left="720" w:hanging="360"/>
      </w:pPr>
      <w:rPr>
        <w:rFonts w:ascii="Calibri Light" w:eastAsiaTheme="minorHAnsi" w:hAnsi="Calibri Light" w:cs="Calibri Light"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5CF90AE5"/>
    <w:multiLevelType w:val="hybridMultilevel"/>
    <w:tmpl w:val="607AC71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15:restartNumberingAfterBreak="0">
    <w:nsid w:val="5E163263"/>
    <w:multiLevelType w:val="hybridMultilevel"/>
    <w:tmpl w:val="16CE4D5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15:restartNumberingAfterBreak="0">
    <w:nsid w:val="61B23AD8"/>
    <w:multiLevelType w:val="hybridMultilevel"/>
    <w:tmpl w:val="9CFA997C"/>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15:restartNumberingAfterBreak="0">
    <w:nsid w:val="6800231B"/>
    <w:multiLevelType w:val="hybridMultilevel"/>
    <w:tmpl w:val="E19E1E3E"/>
    <w:lvl w:ilvl="0" w:tplc="61A6AE00">
      <w:numFmt w:val="bullet"/>
      <w:lvlText w:val="-"/>
      <w:lvlJc w:val="left"/>
      <w:pPr>
        <w:ind w:left="720" w:hanging="360"/>
      </w:pPr>
      <w:rPr>
        <w:rFonts w:ascii="Calibri Light" w:eastAsiaTheme="minorHAnsi" w:hAnsi="Calibri Light"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76684BFC"/>
    <w:multiLevelType w:val="hybridMultilevel"/>
    <w:tmpl w:val="E7761D12"/>
    <w:lvl w:ilvl="0" w:tplc="E3026F64">
      <w:start w:val="1"/>
      <w:numFmt w:val="bullet"/>
      <w:lvlText w:val="-"/>
      <w:lvlJc w:val="left"/>
      <w:pPr>
        <w:ind w:left="720" w:hanging="360"/>
      </w:pPr>
      <w:rPr>
        <w:rFonts w:ascii="Calibri Light" w:eastAsiaTheme="minorHAnsi" w:hAnsi="Calibri Light"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7A4213F2"/>
    <w:multiLevelType w:val="hybridMultilevel"/>
    <w:tmpl w:val="351A7DEC"/>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9"/>
  </w:num>
  <w:num w:numId="5">
    <w:abstractNumId w:val="0"/>
  </w:num>
  <w:num w:numId="6">
    <w:abstractNumId w:val="6"/>
  </w:num>
  <w:num w:numId="7">
    <w:abstractNumId w:val="8"/>
  </w:num>
  <w:num w:numId="8">
    <w:abstractNumId w:val="1"/>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A6B"/>
    <w:rsid w:val="00002E31"/>
    <w:rsid w:val="00026766"/>
    <w:rsid w:val="000B314B"/>
    <w:rsid w:val="000D58B6"/>
    <w:rsid w:val="000E459E"/>
    <w:rsid w:val="0011057B"/>
    <w:rsid w:val="001325A1"/>
    <w:rsid w:val="00155263"/>
    <w:rsid w:val="00164BF8"/>
    <w:rsid w:val="0018297D"/>
    <w:rsid w:val="00197AB7"/>
    <w:rsid w:val="001A2AFD"/>
    <w:rsid w:val="001D09B9"/>
    <w:rsid w:val="001E0E0C"/>
    <w:rsid w:val="001E300F"/>
    <w:rsid w:val="001E64FC"/>
    <w:rsid w:val="002963DB"/>
    <w:rsid w:val="002A492F"/>
    <w:rsid w:val="002A4E0D"/>
    <w:rsid w:val="002F4983"/>
    <w:rsid w:val="003019C5"/>
    <w:rsid w:val="00357F49"/>
    <w:rsid w:val="00362DF6"/>
    <w:rsid w:val="00363D87"/>
    <w:rsid w:val="003740E9"/>
    <w:rsid w:val="003D51B5"/>
    <w:rsid w:val="00403288"/>
    <w:rsid w:val="00412FD3"/>
    <w:rsid w:val="004225AC"/>
    <w:rsid w:val="00450FD4"/>
    <w:rsid w:val="004524F9"/>
    <w:rsid w:val="004649B0"/>
    <w:rsid w:val="00470068"/>
    <w:rsid w:val="004B1399"/>
    <w:rsid w:val="004B2450"/>
    <w:rsid w:val="00507108"/>
    <w:rsid w:val="00511F2F"/>
    <w:rsid w:val="00592A6B"/>
    <w:rsid w:val="005E26F2"/>
    <w:rsid w:val="005F2003"/>
    <w:rsid w:val="005F6585"/>
    <w:rsid w:val="006015D0"/>
    <w:rsid w:val="00610E53"/>
    <w:rsid w:val="006504E5"/>
    <w:rsid w:val="00651ECD"/>
    <w:rsid w:val="00652AEA"/>
    <w:rsid w:val="00656826"/>
    <w:rsid w:val="006B3F31"/>
    <w:rsid w:val="006C1FE2"/>
    <w:rsid w:val="006F1B8B"/>
    <w:rsid w:val="0071189B"/>
    <w:rsid w:val="00723C53"/>
    <w:rsid w:val="00727109"/>
    <w:rsid w:val="00744DFE"/>
    <w:rsid w:val="00756B1F"/>
    <w:rsid w:val="00790013"/>
    <w:rsid w:val="00793A64"/>
    <w:rsid w:val="007A7463"/>
    <w:rsid w:val="007B556C"/>
    <w:rsid w:val="007E28D6"/>
    <w:rsid w:val="008003A4"/>
    <w:rsid w:val="00836A9C"/>
    <w:rsid w:val="00844717"/>
    <w:rsid w:val="008A29AC"/>
    <w:rsid w:val="008B4C73"/>
    <w:rsid w:val="008D00F2"/>
    <w:rsid w:val="008E55AC"/>
    <w:rsid w:val="00911D9F"/>
    <w:rsid w:val="00994BC4"/>
    <w:rsid w:val="00997C1C"/>
    <w:rsid w:val="009E52BB"/>
    <w:rsid w:val="009E7916"/>
    <w:rsid w:val="009F363E"/>
    <w:rsid w:val="00A013D5"/>
    <w:rsid w:val="00A06D76"/>
    <w:rsid w:val="00A427DE"/>
    <w:rsid w:val="00A44555"/>
    <w:rsid w:val="00AA70DC"/>
    <w:rsid w:val="00AA7F72"/>
    <w:rsid w:val="00B058B2"/>
    <w:rsid w:val="00B101AD"/>
    <w:rsid w:val="00B54B67"/>
    <w:rsid w:val="00B753C8"/>
    <w:rsid w:val="00BA258D"/>
    <w:rsid w:val="00BB36CE"/>
    <w:rsid w:val="00BC22E0"/>
    <w:rsid w:val="00BD062B"/>
    <w:rsid w:val="00C0274A"/>
    <w:rsid w:val="00C04123"/>
    <w:rsid w:val="00C209DA"/>
    <w:rsid w:val="00C71E6B"/>
    <w:rsid w:val="00C77E41"/>
    <w:rsid w:val="00C9671E"/>
    <w:rsid w:val="00C969B8"/>
    <w:rsid w:val="00CB23CB"/>
    <w:rsid w:val="00CB5171"/>
    <w:rsid w:val="00D63C16"/>
    <w:rsid w:val="00D64531"/>
    <w:rsid w:val="00D64CDC"/>
    <w:rsid w:val="00DD27D0"/>
    <w:rsid w:val="00E121BD"/>
    <w:rsid w:val="00E73240"/>
    <w:rsid w:val="00E9069D"/>
    <w:rsid w:val="00E946E6"/>
    <w:rsid w:val="00EA4204"/>
    <w:rsid w:val="00EC0E67"/>
    <w:rsid w:val="00F3747E"/>
    <w:rsid w:val="00F47DC0"/>
    <w:rsid w:val="00F6064C"/>
    <w:rsid w:val="00F659E6"/>
    <w:rsid w:val="00F922F3"/>
    <w:rsid w:val="00FA408F"/>
    <w:rsid w:val="00FD0F4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0CD4B7C-95E5-4B1D-BF28-80BD78722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Light" w:eastAsiaTheme="minorHAnsi" w:hAnsi="Calibri Light"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57F49"/>
    <w:pPr>
      <w:ind w:left="720"/>
      <w:contextualSpacing/>
    </w:pPr>
  </w:style>
  <w:style w:type="paragraph" w:styleId="Textedebulles">
    <w:name w:val="Balloon Text"/>
    <w:basedOn w:val="Normal"/>
    <w:link w:val="TextedebullesCar"/>
    <w:uiPriority w:val="99"/>
    <w:semiHidden/>
    <w:unhideWhenUsed/>
    <w:rsid w:val="00C209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09DA"/>
    <w:rPr>
      <w:rFonts w:ascii="Segoe UI" w:hAnsi="Segoe UI" w:cs="Segoe UI"/>
      <w:sz w:val="18"/>
      <w:szCs w:val="18"/>
    </w:rPr>
  </w:style>
  <w:style w:type="paragraph" w:styleId="En-tte">
    <w:name w:val="header"/>
    <w:basedOn w:val="Normal"/>
    <w:link w:val="En-tteCar"/>
    <w:uiPriority w:val="99"/>
    <w:unhideWhenUsed/>
    <w:rsid w:val="00AA7F72"/>
    <w:pPr>
      <w:tabs>
        <w:tab w:val="center" w:pos="4536"/>
        <w:tab w:val="right" w:pos="9072"/>
      </w:tabs>
      <w:spacing w:after="0" w:line="240" w:lineRule="auto"/>
    </w:pPr>
  </w:style>
  <w:style w:type="character" w:customStyle="1" w:styleId="En-tteCar">
    <w:name w:val="En-tête Car"/>
    <w:basedOn w:val="Policepardfaut"/>
    <w:link w:val="En-tte"/>
    <w:uiPriority w:val="99"/>
    <w:rsid w:val="00AA7F72"/>
  </w:style>
  <w:style w:type="paragraph" w:styleId="Pieddepage">
    <w:name w:val="footer"/>
    <w:basedOn w:val="Normal"/>
    <w:link w:val="PieddepageCar"/>
    <w:uiPriority w:val="99"/>
    <w:unhideWhenUsed/>
    <w:rsid w:val="00AA7F7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A7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114385">
      <w:bodyDiv w:val="1"/>
      <w:marLeft w:val="0"/>
      <w:marRight w:val="0"/>
      <w:marTop w:val="0"/>
      <w:marBottom w:val="0"/>
      <w:divBdr>
        <w:top w:val="none" w:sz="0" w:space="0" w:color="auto"/>
        <w:left w:val="none" w:sz="0" w:space="0" w:color="auto"/>
        <w:bottom w:val="none" w:sz="0" w:space="0" w:color="auto"/>
        <w:right w:val="none" w:sz="0" w:space="0" w:color="auto"/>
      </w:divBdr>
    </w:div>
    <w:div w:id="132107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839</Words>
  <Characters>4617</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Etat de Fribourg</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 Julien</dc:creator>
  <cp:lastModifiedBy>Pürro Cédric</cp:lastModifiedBy>
  <cp:revision>18</cp:revision>
  <cp:lastPrinted>2017-05-01T15:54:00Z</cp:lastPrinted>
  <dcterms:created xsi:type="dcterms:W3CDTF">2018-02-20T12:55:00Z</dcterms:created>
  <dcterms:modified xsi:type="dcterms:W3CDTF">2018-05-26T20:09:00Z</dcterms:modified>
</cp:coreProperties>
</file>