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7C2" w:rsidRPr="00026C05" w:rsidRDefault="00010289" w:rsidP="00D82B6B">
      <w:pPr>
        <w:spacing w:before="120" w:after="0"/>
        <w:rPr>
          <w:b/>
          <w:sz w:val="36"/>
          <w:szCs w:val="28"/>
        </w:rPr>
      </w:pPr>
      <w:r>
        <w:rPr>
          <w:b/>
          <w:sz w:val="36"/>
          <w:szCs w:val="28"/>
        </w:rPr>
        <w:t>Observations – liste de classe :</w:t>
      </w:r>
    </w:p>
    <w:p w:rsidR="00D82B6B" w:rsidRPr="00D82B6B" w:rsidRDefault="00D82B6B" w:rsidP="005965B3">
      <w:pPr>
        <w:spacing w:after="120"/>
        <w:rPr>
          <w:i/>
          <w:sz w:val="20"/>
          <w:szCs w:val="28"/>
        </w:rPr>
      </w:pPr>
      <w:r w:rsidRPr="00D82B6B">
        <w:rPr>
          <w:i/>
          <w:sz w:val="20"/>
          <w:szCs w:val="28"/>
        </w:rPr>
        <w:t>L’élève est capable de …</w:t>
      </w:r>
    </w:p>
    <w:p w:rsidR="005965B3" w:rsidRPr="00026C05" w:rsidRDefault="005965B3" w:rsidP="005965B3">
      <w:pPr>
        <w:contextualSpacing/>
        <w:rPr>
          <w:rFonts w:asciiTheme="majorHAnsi" w:hAnsiTheme="majorHAnsi"/>
          <w:b/>
          <w:szCs w:val="20"/>
        </w:rPr>
      </w:pPr>
      <w:r w:rsidRPr="00026C05">
        <w:rPr>
          <w:rFonts w:asciiTheme="majorHAnsi" w:hAnsiTheme="majorHAnsi"/>
          <w:b/>
          <w:szCs w:val="20"/>
        </w:rPr>
        <w:t xml:space="preserve">N° 1 : … </w:t>
      </w:r>
      <w:r w:rsidR="00820CC6">
        <w:rPr>
          <w:rFonts w:asciiTheme="majorHAnsi" w:hAnsiTheme="majorHAnsi"/>
          <w:b/>
          <w:szCs w:val="20"/>
        </w:rPr>
        <w:t>sauter de différentes manières</w:t>
      </w:r>
    </w:p>
    <w:p w:rsidR="00D82B6B" w:rsidRDefault="005965B3" w:rsidP="005965B3">
      <w:pPr>
        <w:spacing w:after="360"/>
        <w:contextualSpacing/>
        <w:rPr>
          <w:rFonts w:asciiTheme="majorHAnsi" w:hAnsiTheme="majorHAnsi"/>
          <w:b/>
          <w:szCs w:val="20"/>
        </w:rPr>
      </w:pPr>
      <w:r w:rsidRPr="00026C05">
        <w:rPr>
          <w:rFonts w:asciiTheme="majorHAnsi" w:hAnsiTheme="majorHAnsi"/>
          <w:b/>
          <w:szCs w:val="20"/>
        </w:rPr>
        <w:t>N</w:t>
      </w:r>
      <w:r w:rsidR="00EE02A7">
        <w:rPr>
          <w:rFonts w:asciiTheme="majorHAnsi" w:hAnsiTheme="majorHAnsi"/>
          <w:b/>
          <w:szCs w:val="20"/>
        </w:rPr>
        <w:t xml:space="preserve">° 2 : … </w:t>
      </w:r>
      <w:r w:rsidR="00820CC6">
        <w:rPr>
          <w:rFonts w:asciiTheme="majorHAnsi" w:hAnsiTheme="majorHAnsi"/>
          <w:b/>
          <w:szCs w:val="20"/>
        </w:rPr>
        <w:t>lancer (avec précision et loin)</w:t>
      </w:r>
    </w:p>
    <w:p w:rsidR="003A456D" w:rsidRDefault="003A456D" w:rsidP="005965B3">
      <w:pPr>
        <w:spacing w:after="360"/>
        <w:contextualSpacing/>
        <w:rPr>
          <w:rFonts w:asciiTheme="majorHAnsi" w:hAnsiTheme="majorHAnsi"/>
          <w:b/>
          <w:szCs w:val="20"/>
        </w:rPr>
      </w:pPr>
      <w:r w:rsidRPr="00026C05">
        <w:rPr>
          <w:rFonts w:asciiTheme="majorHAnsi" w:hAnsiTheme="majorHAnsi"/>
          <w:b/>
          <w:szCs w:val="20"/>
        </w:rPr>
        <w:t>N</w:t>
      </w:r>
      <w:r w:rsidR="00EE02A7">
        <w:rPr>
          <w:rFonts w:asciiTheme="majorHAnsi" w:hAnsiTheme="majorHAnsi"/>
          <w:b/>
          <w:szCs w:val="20"/>
        </w:rPr>
        <w:t>° 3 </w:t>
      </w:r>
      <w:r w:rsidR="00120429">
        <w:rPr>
          <w:rFonts w:asciiTheme="majorHAnsi" w:hAnsiTheme="majorHAnsi"/>
          <w:b/>
          <w:szCs w:val="20"/>
        </w:rPr>
        <w:t xml:space="preserve">: … </w:t>
      </w:r>
      <w:r w:rsidR="00C014C9">
        <w:rPr>
          <w:rFonts w:asciiTheme="majorHAnsi" w:hAnsiTheme="majorHAnsi"/>
          <w:b/>
          <w:szCs w:val="20"/>
        </w:rPr>
        <w:t>avoir un comportement adapté (règles du fair-play)</w:t>
      </w:r>
    </w:p>
    <w:p w:rsidR="0074198D" w:rsidRDefault="0074198D" w:rsidP="005965B3">
      <w:pPr>
        <w:spacing w:after="360"/>
        <w:contextualSpacing/>
        <w:rPr>
          <w:rFonts w:asciiTheme="majorHAnsi" w:hAnsiTheme="majorHAnsi"/>
          <w:b/>
          <w:szCs w:val="20"/>
        </w:rPr>
      </w:pPr>
    </w:p>
    <w:p w:rsidR="00334232" w:rsidRPr="00026C05" w:rsidRDefault="00334232" w:rsidP="005965B3">
      <w:pPr>
        <w:spacing w:after="360"/>
        <w:contextualSpacing/>
        <w:rPr>
          <w:rFonts w:asciiTheme="majorHAnsi" w:hAnsiTheme="majorHAnsi"/>
          <w:b/>
          <w:szCs w:val="20"/>
        </w:rPr>
      </w:pPr>
    </w:p>
    <w:tbl>
      <w:tblPr>
        <w:tblStyle w:val="Grilledutableau"/>
        <w:tblW w:w="10221" w:type="dxa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19"/>
        <w:gridCol w:w="2233"/>
        <w:gridCol w:w="503"/>
        <w:gridCol w:w="503"/>
        <w:gridCol w:w="504"/>
        <w:gridCol w:w="504"/>
        <w:gridCol w:w="506"/>
        <w:gridCol w:w="504"/>
        <w:gridCol w:w="504"/>
        <w:gridCol w:w="504"/>
        <w:gridCol w:w="504"/>
        <w:gridCol w:w="506"/>
        <w:gridCol w:w="504"/>
        <w:gridCol w:w="504"/>
        <w:gridCol w:w="504"/>
        <w:gridCol w:w="504"/>
        <w:gridCol w:w="504"/>
        <w:gridCol w:w="7"/>
      </w:tblGrid>
      <w:tr w:rsidR="00FB2FF8" w:rsidRPr="003A456D" w:rsidTr="007E6780">
        <w:trPr>
          <w:trHeight w:val="1316"/>
        </w:trPr>
        <w:tc>
          <w:tcPr>
            <w:tcW w:w="26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2FF8" w:rsidRPr="003A456D" w:rsidRDefault="00FB2FF8" w:rsidP="003A456D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74198D">
              <w:rPr>
                <w:rFonts w:asciiTheme="majorHAnsi" w:hAnsiTheme="majorHAnsi" w:cstheme="majorHAnsi"/>
                <w:sz w:val="20"/>
                <w:szCs w:val="20"/>
              </w:rPr>
              <w:t>Prénom des élèves</w:t>
            </w:r>
          </w:p>
        </w:tc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FB2FF8" w:rsidRPr="003A456D" w:rsidRDefault="00FB2FF8" w:rsidP="00FB2FF8">
            <w:pPr>
              <w:spacing w:after="360"/>
              <w:ind w:left="113" w:right="113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74198D">
              <w:rPr>
                <w:rFonts w:asciiTheme="majorHAnsi" w:hAnsiTheme="majorHAnsi" w:cstheme="majorHAnsi"/>
                <w:sz w:val="20"/>
                <w:szCs w:val="20"/>
              </w:rPr>
              <w:t>Annotation</w:t>
            </w:r>
          </w:p>
        </w:tc>
        <w:tc>
          <w:tcPr>
            <w:tcW w:w="2018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B2FF8" w:rsidRPr="00EE02A7" w:rsidRDefault="00FB2FF8" w:rsidP="003A456D">
            <w:pPr>
              <w:spacing w:after="360"/>
              <w:contextualSpacing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EE02A7">
              <w:rPr>
                <w:rFonts w:asciiTheme="majorHAnsi" w:hAnsiTheme="majorHAnsi"/>
                <w:b/>
                <w:sz w:val="20"/>
                <w:szCs w:val="20"/>
              </w:rPr>
              <w:t xml:space="preserve">N° 1 </w:t>
            </w:r>
          </w:p>
          <w:p w:rsidR="00FB2FF8" w:rsidRPr="003A456D" w:rsidRDefault="00FB2FF8" w:rsidP="003A456D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EE02A7">
              <w:rPr>
                <w:rFonts w:asciiTheme="majorHAnsi" w:hAnsiTheme="majorHAnsi"/>
                <w:b/>
                <w:sz w:val="20"/>
                <w:szCs w:val="20"/>
              </w:rPr>
              <w:t xml:space="preserve">… </w:t>
            </w:r>
            <w:r w:rsidR="00820CC6" w:rsidRPr="00820CC6">
              <w:rPr>
                <w:rFonts w:asciiTheme="majorHAnsi" w:hAnsiTheme="majorHAnsi"/>
                <w:b/>
                <w:sz w:val="20"/>
                <w:szCs w:val="20"/>
              </w:rPr>
              <w:t>sauter de différentes manières</w:t>
            </w:r>
          </w:p>
        </w:tc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FB2FF8" w:rsidRPr="003A456D" w:rsidRDefault="00FB2FF8" w:rsidP="00FB2FF8">
            <w:pPr>
              <w:spacing w:after="360"/>
              <w:ind w:left="113" w:right="113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74198D">
              <w:rPr>
                <w:rFonts w:asciiTheme="majorHAnsi" w:hAnsiTheme="majorHAnsi" w:cstheme="majorHAnsi"/>
                <w:sz w:val="20"/>
                <w:szCs w:val="20"/>
              </w:rPr>
              <w:t>Annotation</w:t>
            </w:r>
          </w:p>
        </w:tc>
        <w:tc>
          <w:tcPr>
            <w:tcW w:w="2018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B2FF8" w:rsidRPr="00EE02A7" w:rsidRDefault="00FB2FF8" w:rsidP="00FB2FF8">
            <w:pPr>
              <w:spacing w:before="120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EE02A7">
              <w:rPr>
                <w:rFonts w:asciiTheme="majorHAnsi" w:hAnsiTheme="majorHAnsi" w:cstheme="majorHAnsi"/>
                <w:b/>
                <w:sz w:val="20"/>
                <w:szCs w:val="20"/>
              </w:rPr>
              <w:t>N° 2</w:t>
            </w:r>
          </w:p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EE02A7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… </w:t>
            </w:r>
            <w:r w:rsidR="00820CC6" w:rsidRPr="00820CC6">
              <w:rPr>
                <w:rFonts w:asciiTheme="majorHAnsi" w:hAnsiTheme="majorHAnsi"/>
                <w:b/>
                <w:sz w:val="20"/>
                <w:szCs w:val="20"/>
              </w:rPr>
              <w:t>lancer (avec précision et loin)</w:t>
            </w:r>
          </w:p>
        </w:tc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FB2FF8" w:rsidRPr="003A456D" w:rsidRDefault="00FB2FF8" w:rsidP="00FB2FF8">
            <w:pPr>
              <w:spacing w:after="360"/>
              <w:ind w:left="113" w:right="113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74198D">
              <w:rPr>
                <w:rFonts w:asciiTheme="majorHAnsi" w:hAnsiTheme="majorHAnsi" w:cstheme="majorHAnsi"/>
                <w:sz w:val="20"/>
                <w:szCs w:val="20"/>
              </w:rPr>
              <w:t>Annotation</w:t>
            </w:r>
          </w:p>
        </w:tc>
        <w:tc>
          <w:tcPr>
            <w:tcW w:w="2018" w:type="dxa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B2FF8" w:rsidRPr="00EE02A7" w:rsidRDefault="00FB2FF8" w:rsidP="00FB2FF8">
            <w:pPr>
              <w:spacing w:before="120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EE02A7">
              <w:rPr>
                <w:rFonts w:asciiTheme="majorHAnsi" w:hAnsiTheme="majorHAnsi" w:cstheme="majorHAnsi"/>
                <w:b/>
                <w:sz w:val="20"/>
                <w:szCs w:val="20"/>
              </w:rPr>
              <w:t>N° 3</w:t>
            </w:r>
          </w:p>
          <w:p w:rsidR="00FB2FF8" w:rsidRPr="003A456D" w:rsidRDefault="00FB2FF8" w:rsidP="00C014C9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EE02A7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… </w:t>
            </w:r>
            <w:r w:rsidR="00C014C9">
              <w:rPr>
                <w:rFonts w:asciiTheme="majorHAnsi" w:hAnsiTheme="majorHAnsi"/>
                <w:b/>
                <w:sz w:val="20"/>
                <w:szCs w:val="20"/>
              </w:rPr>
              <w:t>avoir un comportement adapté (règles du fair-play)</w:t>
            </w:r>
          </w:p>
        </w:tc>
      </w:tr>
      <w:tr w:rsidR="00FB2FF8" w:rsidRPr="003A456D" w:rsidTr="007E6780">
        <w:trPr>
          <w:gridAfter w:val="1"/>
          <w:wAfter w:w="6" w:type="dxa"/>
          <w:trHeight w:val="495"/>
        </w:trPr>
        <w:tc>
          <w:tcPr>
            <w:tcW w:w="26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Merge/>
            <w:tcBorders>
              <w:left w:val="single" w:sz="4" w:space="0" w:color="auto"/>
            </w:tcBorders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shd w:val="clear" w:color="auto" w:fill="E2EFD9"/>
            <w:textDirection w:val="btLr"/>
            <w:vAlign w:val="center"/>
          </w:tcPr>
          <w:p w:rsidR="00FB2FF8" w:rsidRPr="00CF7AEB" w:rsidRDefault="00FB2FF8" w:rsidP="00FB2FF8">
            <w:pPr>
              <w:contextualSpacing/>
              <w:jc w:val="center"/>
              <w:rPr>
                <w:rFonts w:asciiTheme="majorHAnsi" w:hAnsiTheme="majorHAnsi" w:cstheme="majorHAnsi"/>
                <w:i/>
                <w:sz w:val="18"/>
                <w:szCs w:val="20"/>
              </w:rPr>
            </w:pPr>
          </w:p>
        </w:tc>
        <w:tc>
          <w:tcPr>
            <w:tcW w:w="504" w:type="dxa"/>
            <w:shd w:val="clear" w:color="auto" w:fill="C5E0B3"/>
            <w:textDirection w:val="btLr"/>
            <w:vAlign w:val="center"/>
          </w:tcPr>
          <w:p w:rsidR="00FB2FF8" w:rsidRPr="00334232" w:rsidRDefault="00FB2FF8" w:rsidP="00FB2FF8">
            <w:pPr>
              <w:ind w:left="113" w:right="113"/>
              <w:contextualSpacing/>
              <w:rPr>
                <w:rFonts w:asciiTheme="majorHAnsi" w:eastAsia="Times New Roman" w:hAnsiTheme="majorHAnsi" w:cstheme="majorHAnsi"/>
                <w:bCs/>
                <w:i/>
                <w:sz w:val="18"/>
                <w:szCs w:val="20"/>
                <w:lang w:eastAsia="fr-CH"/>
              </w:rPr>
            </w:pPr>
          </w:p>
        </w:tc>
        <w:tc>
          <w:tcPr>
            <w:tcW w:w="504" w:type="dxa"/>
            <w:shd w:val="clear" w:color="auto" w:fill="A8D08D"/>
            <w:textDirection w:val="btLr"/>
            <w:vAlign w:val="center"/>
          </w:tcPr>
          <w:p w:rsidR="00FB2FF8" w:rsidRPr="00334232" w:rsidRDefault="00FB2FF8" w:rsidP="00FB2FF8">
            <w:pPr>
              <w:ind w:left="113" w:right="113"/>
              <w:contextualSpacing/>
              <w:rPr>
                <w:rFonts w:asciiTheme="majorHAnsi" w:eastAsia="Times New Roman" w:hAnsiTheme="majorHAnsi" w:cstheme="majorHAnsi"/>
                <w:bCs/>
                <w:i/>
                <w:sz w:val="18"/>
                <w:szCs w:val="20"/>
                <w:lang w:eastAsia="fr-CH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shd w:val="clear" w:color="auto" w:fill="81BB59"/>
            <w:textDirection w:val="btLr"/>
            <w:vAlign w:val="center"/>
          </w:tcPr>
          <w:p w:rsidR="00FB2FF8" w:rsidRPr="00334232" w:rsidRDefault="00FB2FF8" w:rsidP="00FB2FF8">
            <w:pPr>
              <w:ind w:left="113" w:right="113"/>
              <w:contextualSpacing/>
              <w:rPr>
                <w:rFonts w:asciiTheme="majorHAnsi" w:eastAsia="Times New Roman" w:hAnsiTheme="majorHAnsi" w:cstheme="majorHAnsi"/>
                <w:bCs/>
                <w:i/>
                <w:sz w:val="18"/>
                <w:szCs w:val="20"/>
                <w:lang w:eastAsia="fr-CH"/>
              </w:rPr>
            </w:pPr>
          </w:p>
        </w:tc>
        <w:tc>
          <w:tcPr>
            <w:tcW w:w="504" w:type="dxa"/>
            <w:vMerge/>
            <w:tcBorders>
              <w:left w:val="single" w:sz="4" w:space="0" w:color="auto"/>
            </w:tcBorders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shd w:val="clear" w:color="auto" w:fill="E2EFD9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shd w:val="clear" w:color="auto" w:fill="C5E0B3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shd w:val="clear" w:color="auto" w:fill="A8D08D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shd w:val="clear" w:color="auto" w:fill="81BB59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Merge/>
            <w:tcBorders>
              <w:left w:val="single" w:sz="4" w:space="0" w:color="auto"/>
            </w:tcBorders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shd w:val="clear" w:color="auto" w:fill="E2EFD9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shd w:val="clear" w:color="auto" w:fill="C5E0B3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shd w:val="clear" w:color="auto" w:fill="A8D08D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shd w:val="clear" w:color="auto" w:fill="81BB59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E6780" w:rsidRPr="003A456D" w:rsidTr="007E6780">
        <w:trPr>
          <w:gridAfter w:val="1"/>
          <w:wAfter w:w="7" w:type="dxa"/>
          <w:trHeight w:val="701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A456D"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E6780" w:rsidRPr="003A456D" w:rsidTr="007E6780">
        <w:trPr>
          <w:gridAfter w:val="1"/>
          <w:wAfter w:w="7" w:type="dxa"/>
          <w:trHeight w:val="701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E6780" w:rsidRPr="003A456D" w:rsidTr="007E6780">
        <w:trPr>
          <w:gridAfter w:val="1"/>
          <w:wAfter w:w="7" w:type="dxa"/>
          <w:trHeight w:val="701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E6780" w:rsidRPr="003A456D" w:rsidTr="007E6780">
        <w:trPr>
          <w:gridAfter w:val="1"/>
          <w:wAfter w:w="7" w:type="dxa"/>
          <w:trHeight w:val="701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E6780" w:rsidRPr="003A456D" w:rsidTr="007E6780">
        <w:trPr>
          <w:gridAfter w:val="1"/>
          <w:wAfter w:w="7" w:type="dxa"/>
          <w:trHeight w:val="701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</w:t>
            </w:r>
          </w:p>
        </w:tc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E6780" w:rsidRPr="003A456D" w:rsidTr="007E6780">
        <w:trPr>
          <w:gridAfter w:val="1"/>
          <w:wAfter w:w="7" w:type="dxa"/>
          <w:trHeight w:val="701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6</w:t>
            </w:r>
          </w:p>
        </w:tc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E6780" w:rsidRPr="003A456D" w:rsidTr="007E6780">
        <w:trPr>
          <w:gridAfter w:val="1"/>
          <w:wAfter w:w="7" w:type="dxa"/>
          <w:trHeight w:val="701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7</w:t>
            </w:r>
          </w:p>
        </w:tc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E6780" w:rsidRPr="003A456D" w:rsidTr="007E6780">
        <w:trPr>
          <w:gridAfter w:val="1"/>
          <w:wAfter w:w="7" w:type="dxa"/>
          <w:trHeight w:val="701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8</w:t>
            </w:r>
          </w:p>
        </w:tc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E6780" w:rsidRPr="003A456D" w:rsidTr="007E6780">
        <w:trPr>
          <w:gridAfter w:val="1"/>
          <w:wAfter w:w="7" w:type="dxa"/>
          <w:trHeight w:val="701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9</w:t>
            </w:r>
          </w:p>
        </w:tc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E6780" w:rsidRPr="003A456D" w:rsidTr="007E6780">
        <w:trPr>
          <w:gridAfter w:val="1"/>
          <w:wAfter w:w="7" w:type="dxa"/>
          <w:trHeight w:val="701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10</w:t>
            </w:r>
          </w:p>
        </w:tc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E6780" w:rsidRPr="003A456D" w:rsidTr="007E6780">
        <w:trPr>
          <w:gridAfter w:val="1"/>
          <w:wAfter w:w="7" w:type="dxa"/>
          <w:trHeight w:val="701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11</w:t>
            </w:r>
          </w:p>
        </w:tc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E6780" w:rsidRPr="003A456D" w:rsidTr="007E6780">
        <w:trPr>
          <w:gridAfter w:val="1"/>
          <w:wAfter w:w="7" w:type="dxa"/>
          <w:trHeight w:val="701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12</w:t>
            </w:r>
          </w:p>
        </w:tc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E6780" w:rsidRPr="003A456D" w:rsidTr="007E6780">
        <w:trPr>
          <w:gridAfter w:val="1"/>
          <w:wAfter w:w="7" w:type="dxa"/>
          <w:trHeight w:val="701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13</w:t>
            </w:r>
          </w:p>
        </w:tc>
        <w:tc>
          <w:tcPr>
            <w:tcW w:w="223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bottom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bottom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bottom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bottom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bottom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bottom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bottom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bottom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bottom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5965B3" w:rsidRDefault="005965B3" w:rsidP="005965B3">
      <w:pPr>
        <w:spacing w:after="360"/>
        <w:contextualSpacing/>
        <w:rPr>
          <w:rFonts w:asciiTheme="majorHAnsi" w:hAnsiTheme="majorHAnsi"/>
          <w:sz w:val="20"/>
          <w:szCs w:val="20"/>
        </w:rPr>
      </w:pPr>
    </w:p>
    <w:p w:rsidR="005965B3" w:rsidRDefault="005965B3" w:rsidP="00997C1C">
      <w:pPr>
        <w:spacing w:after="300"/>
        <w:rPr>
          <w:b/>
          <w:sz w:val="52"/>
          <w:szCs w:val="36"/>
        </w:rPr>
        <w:sectPr w:rsidR="005965B3" w:rsidSect="005965B3">
          <w:headerReference w:type="default" r:id="rId9"/>
          <w:footerReference w:type="default" r:id="rId10"/>
          <w:headerReference w:type="first" r:id="rId11"/>
          <w:footerReference w:type="first" r:id="rId12"/>
          <w:pgSz w:w="11907" w:h="16839" w:code="9"/>
          <w:pgMar w:top="1134" w:right="567" w:bottom="568" w:left="1134" w:header="425" w:footer="709" w:gutter="0"/>
          <w:cols w:space="708"/>
          <w:titlePg/>
          <w:docGrid w:linePitch="360"/>
        </w:sectPr>
      </w:pPr>
    </w:p>
    <w:p w:rsidR="00D82B6B" w:rsidRPr="00D82B6B" w:rsidRDefault="00010289" w:rsidP="00D82B6B">
      <w:pPr>
        <w:spacing w:after="120"/>
        <w:rPr>
          <w:b/>
          <w:sz w:val="40"/>
          <w:szCs w:val="28"/>
        </w:rPr>
      </w:pPr>
      <w:r>
        <w:rPr>
          <w:b/>
          <w:sz w:val="40"/>
          <w:szCs w:val="28"/>
        </w:rPr>
        <w:lastRenderedPageBreak/>
        <w:t xml:space="preserve">Fiche d’observation : </w:t>
      </w:r>
    </w:p>
    <w:p w:rsidR="00D82B6B" w:rsidRPr="00D82B6B" w:rsidRDefault="00D82B6B" w:rsidP="00997C1C">
      <w:pPr>
        <w:spacing w:after="300"/>
        <w:rPr>
          <w:i/>
          <w:sz w:val="24"/>
          <w:szCs w:val="28"/>
        </w:rPr>
      </w:pPr>
      <w:r w:rsidRPr="00D82B6B">
        <w:rPr>
          <w:i/>
          <w:sz w:val="24"/>
          <w:szCs w:val="28"/>
        </w:rPr>
        <w:t>L’élève est capable de …</w:t>
      </w:r>
    </w:p>
    <w:p w:rsidR="00997C1C" w:rsidRPr="008839C8" w:rsidRDefault="006E348E" w:rsidP="00997C1C">
      <w:pPr>
        <w:spacing w:after="300"/>
        <w:rPr>
          <w:b/>
          <w:sz w:val="24"/>
          <w:szCs w:val="28"/>
        </w:rPr>
      </w:pPr>
      <w:r w:rsidRPr="008839C8">
        <w:rPr>
          <w:b/>
          <w:sz w:val="24"/>
          <w:szCs w:val="28"/>
        </w:rPr>
        <w:t>N° 1</w:t>
      </w:r>
      <w:r w:rsidR="00D82B6B" w:rsidRPr="008839C8">
        <w:rPr>
          <w:b/>
          <w:sz w:val="24"/>
          <w:szCs w:val="28"/>
        </w:rPr>
        <w:t xml:space="preserve"> : … </w:t>
      </w:r>
      <w:r w:rsidR="00820CC6" w:rsidRPr="00820CC6">
        <w:rPr>
          <w:rFonts w:asciiTheme="majorHAnsi" w:hAnsiTheme="majorHAnsi"/>
          <w:b/>
          <w:sz w:val="24"/>
          <w:szCs w:val="20"/>
        </w:rPr>
        <w:t>sauter de différentes manières</w:t>
      </w:r>
    </w:p>
    <w:p w:rsidR="00744DFE" w:rsidRPr="001A2AFD" w:rsidRDefault="00F939A7" w:rsidP="001A2AFD">
      <w:pPr>
        <w:tabs>
          <w:tab w:val="left" w:pos="426"/>
        </w:tabs>
        <w:rPr>
          <w:szCs w:val="28"/>
        </w:rPr>
      </w:pPr>
      <w:r w:rsidRPr="00D63C16">
        <w:rPr>
          <w:b/>
          <w:noProof/>
          <w:sz w:val="32"/>
          <w:szCs w:val="36"/>
          <w:lang w:eastAsia="fr-CH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BBF70AA" wp14:editId="6A51ED31">
                <wp:simplePos x="0" y="0"/>
                <wp:positionH relativeFrom="column">
                  <wp:posOffset>2929255</wp:posOffset>
                </wp:positionH>
                <wp:positionV relativeFrom="paragraph">
                  <wp:posOffset>208915</wp:posOffset>
                </wp:positionV>
                <wp:extent cx="1873885" cy="1958340"/>
                <wp:effectExtent l="0" t="0" r="0" b="381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3885" cy="1958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C16" w:rsidRPr="007B556C" w:rsidRDefault="00BD062B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7B556C">
                              <w:rPr>
                                <w:b/>
                                <w:sz w:val="24"/>
                              </w:rPr>
                              <w:t>M</w:t>
                            </w:r>
                            <w:r w:rsidR="00D63C16" w:rsidRPr="007B556C">
                              <w:rPr>
                                <w:b/>
                                <w:sz w:val="24"/>
                              </w:rPr>
                              <w:t>atériel :</w:t>
                            </w:r>
                          </w:p>
                          <w:p w:rsidR="00786A0B" w:rsidRDefault="00786A0B" w:rsidP="00786A0B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</w:pPr>
                            <w:r>
                              <w:t>6 piquets</w:t>
                            </w:r>
                          </w:p>
                          <w:p w:rsidR="00786A0B" w:rsidRDefault="00786A0B" w:rsidP="00786A0B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</w:pPr>
                            <w:r>
                              <w:t>1 cerceau</w:t>
                            </w:r>
                          </w:p>
                          <w:p w:rsidR="00786A0B" w:rsidRDefault="00786A0B" w:rsidP="00786A0B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</w:pPr>
                            <w:r>
                              <w:t>2 cordes</w:t>
                            </w:r>
                          </w:p>
                          <w:p w:rsidR="00786A0B" w:rsidRDefault="00786A0B" w:rsidP="00786A0B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</w:pPr>
                            <w:r>
                              <w:t>1 élastique</w:t>
                            </w:r>
                          </w:p>
                          <w:p w:rsidR="00786A0B" w:rsidRDefault="00786A0B" w:rsidP="00786A0B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</w:pPr>
                            <w:r>
                              <w:t>6 cônes</w:t>
                            </w:r>
                          </w:p>
                          <w:p w:rsidR="005C725F" w:rsidRDefault="00786A0B" w:rsidP="00786A0B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</w:pPr>
                            <w:r>
                              <w:t>liste de classe</w:t>
                            </w:r>
                          </w:p>
                          <w:p w:rsidR="00D63C16" w:rsidRDefault="00D63C16" w:rsidP="00997C1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30.65pt;margin-top:16.45pt;width:147.55pt;height:154.2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Q4TJwIAACMEAAAOAAAAZHJzL2Uyb0RvYy54bWysU02P2yAQvVfqf0DcGyfepHGsOKtttqkq&#10;bT+kbS+9YcAxKmYokNjpr++As9loe6vqA2I8w+PNm8f6dug0OUrnFZiKziZTSqThIJTZV/T7t92b&#10;ghIfmBFMg5EVPUlPbzevX617W8ocWtBCOoIgxpe9rWgbgi2zzPNWdsxPwEqDyQZcxwKGbp8Jx3pE&#10;73SWT6dvsx6csA649B7/3o9Jukn4TSN5+NI0XgaiK4rcQlpdWuu4Zps1K/eO2VbxMw32Dyw6pgxe&#10;eoG6Z4GRg1N/QXWKO/DQhAmHLoOmUVymHrCb2fRFN48tszL1guJ4e5HJ/z9Y/vn41RElKprPlpQY&#10;1uGQfuCoiJAkyCFIkkeReutLrH20WB2GdzDgsFPD3j4A/+mJgW3LzF7eOQd9K5lAkrN4Mrs6OuL4&#10;CFL3n0DgXewQIAENjeuigqgJQXQc1ukyIORBeLyyWN4UxYISjrnZalHczNMIM1Y+HbfOhw8SOhI3&#10;FXXogATPjg8+RDqsfCqJt3nQSuyU1ilw+3qrHTkydMsufamDF2XakL6iq0W+SMgG4vlkpE4FdLNW&#10;XUWLafxGf0U53huRSgJTetwjE23O+kRJRnHCUA9YGEWrQZxQKQeja/GV4aYF95uSHh1bUf/rwJyk&#10;RH80qPZqNkc1SEjBfLHMMXDXmfo6wwxHqIoGSsbtNqRnEXUwcIdTaVTS65nJmSs6Mcl4fjXR6tdx&#10;qnp+25s/AAAA//8DAFBLAwQUAAYACAAAACEA9ie+V94AAAAKAQAADwAAAGRycy9kb3ducmV2Lnht&#10;bEyPwU6DQBCG7ya+w2ZMvBi7tKVgkaVRE43X1j7AAFMgsrOE3Rb69o4nPc78X/75Jt/NtlcXGn3n&#10;2MByEYEirlzdcWPg+PX++ATKB+Qae8dk4EoedsXtTY5Z7Sbe0+UQGiUl7DM00IYwZFr7qiWLfuEG&#10;YslObrQYZBwbXY84Sbnt9SqKEm2xY7nQ4kBvLVXfh7M1cPqcHjbbqfwIx3QfJ6/YpaW7GnN/N788&#10;gwo0hz8YfvVFHQpxKt2Za696A3GyXAtqYL3aghIg3SQxqFIWsSS6yPX/F4ofAAAA//8DAFBLAQIt&#10;ABQABgAIAAAAIQC2gziS/gAAAOEBAAATAAAAAAAAAAAAAAAAAAAAAABbQ29udGVudF9UeXBlc10u&#10;eG1sUEsBAi0AFAAGAAgAAAAhADj9If/WAAAAlAEAAAsAAAAAAAAAAAAAAAAALwEAAF9yZWxzLy5y&#10;ZWxzUEsBAi0AFAAGAAgAAAAhAHtpDhMnAgAAIwQAAA4AAAAAAAAAAAAAAAAALgIAAGRycy9lMm9E&#10;b2MueG1sUEsBAi0AFAAGAAgAAAAhAPYnvlfeAAAACgEAAA8AAAAAAAAAAAAAAAAAgQQAAGRycy9k&#10;b3ducmV2LnhtbFBLBQYAAAAABAAEAPMAAACMBQAAAAA=&#10;" stroked="f">
                <v:textbox>
                  <w:txbxContent>
                    <w:p w:rsidR="00D63C16" w:rsidRPr="007B556C" w:rsidRDefault="00BD062B">
                      <w:pPr>
                        <w:rPr>
                          <w:b/>
                          <w:sz w:val="24"/>
                        </w:rPr>
                      </w:pPr>
                      <w:r w:rsidRPr="007B556C">
                        <w:rPr>
                          <w:b/>
                          <w:sz w:val="24"/>
                        </w:rPr>
                        <w:t>M</w:t>
                      </w:r>
                      <w:r w:rsidR="00D63C16" w:rsidRPr="007B556C">
                        <w:rPr>
                          <w:b/>
                          <w:sz w:val="24"/>
                        </w:rPr>
                        <w:t>atériel :</w:t>
                      </w:r>
                    </w:p>
                    <w:p w:rsidR="00786A0B" w:rsidRDefault="00786A0B" w:rsidP="00786A0B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ind w:left="284" w:hanging="284"/>
                      </w:pPr>
                      <w:r>
                        <w:t>6 piquets</w:t>
                      </w:r>
                    </w:p>
                    <w:p w:rsidR="00786A0B" w:rsidRDefault="00786A0B" w:rsidP="00786A0B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ind w:left="284" w:hanging="284"/>
                      </w:pPr>
                      <w:r>
                        <w:t>1 cerceau</w:t>
                      </w:r>
                    </w:p>
                    <w:p w:rsidR="00786A0B" w:rsidRDefault="00786A0B" w:rsidP="00786A0B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ind w:left="284" w:hanging="284"/>
                      </w:pPr>
                      <w:r>
                        <w:t>2 cordes</w:t>
                      </w:r>
                    </w:p>
                    <w:p w:rsidR="00786A0B" w:rsidRDefault="00786A0B" w:rsidP="00786A0B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ind w:left="284" w:hanging="284"/>
                      </w:pPr>
                      <w:r>
                        <w:t>1 élastique</w:t>
                      </w:r>
                    </w:p>
                    <w:p w:rsidR="00786A0B" w:rsidRDefault="00786A0B" w:rsidP="00786A0B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ind w:left="284" w:hanging="284"/>
                      </w:pPr>
                      <w:r>
                        <w:t>6 cônes</w:t>
                      </w:r>
                    </w:p>
                    <w:p w:rsidR="005C725F" w:rsidRDefault="00786A0B" w:rsidP="00786A0B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ind w:left="284" w:hanging="284"/>
                      </w:pPr>
                      <w:r>
                        <w:t>liste de classe</w:t>
                      </w:r>
                    </w:p>
                    <w:p w:rsidR="00D63C16" w:rsidRDefault="00D63C16" w:rsidP="00997C1C"/>
                  </w:txbxContent>
                </v:textbox>
                <w10:wrap type="square"/>
              </v:shape>
            </w:pict>
          </mc:Fallback>
        </mc:AlternateContent>
      </w:r>
      <w:r w:rsidR="0073732E">
        <w:rPr>
          <w:noProof/>
          <w:sz w:val="36"/>
          <w:szCs w:val="36"/>
          <w:lang w:eastAsia="fr-CH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055CEC" wp14:editId="3CCAA7B2">
                <wp:simplePos x="0" y="0"/>
                <wp:positionH relativeFrom="margin">
                  <wp:posOffset>-635</wp:posOffset>
                </wp:positionH>
                <wp:positionV relativeFrom="paragraph">
                  <wp:posOffset>109855</wp:posOffset>
                </wp:positionV>
                <wp:extent cx="2880000" cy="1980000"/>
                <wp:effectExtent l="0" t="0" r="15875" b="2032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000" cy="198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BFFF919" id="Rectangle 3" o:spid="_x0000_s1026" style="position:absolute;margin-left:-.05pt;margin-top:8.65pt;width:226.75pt;height:155.9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qSHogIAAMkFAAAOAAAAZHJzL2Uyb0RvYy54bWysVFFPGzEMfp+0/xDlfVyvwCgnrqgCMU1i&#10;gICJ55BLeiclcZakvXa/fk5yvVYMbdK0PqRxbH+2v7N9cbnRiqyF8x2YmpZHE0qE4dB0ZlnT7883&#10;n2aU+MBMwxQYUdOt8PRy/vHDRW8rMYUWVCMcQRDjq97WtA3BVkXheSs080dghUGlBKdZQNEti8ax&#10;HtG1KqaTyeeiB9dYB1x4j6/XWUnnCV9KwcO9lF4EomqKuYV0unS+xrOYX7Bq6ZhtOz6kwf4hC806&#10;g0FHqGsWGFm57jco3XEHHmQ44qALkLLjItWA1ZSTN9U8tcyKVAuS4+1Ik/9/sPxu/eBI19T0mBLD&#10;NH6iRySNmaUS5DjS01tfodWTfXCD5PEaa91Ip+M/VkE2idLtSKnYBMLxcTqbTfBHCUddeZ4FxCn2&#10;7tb58EWAJvFSU4fhE5VsfetDNt2ZxGgGbjql8J1VypAeEy/PTpODB9U1URl1qYPElXJkzfDbh02Z&#10;bNRKf4Mmv52mzDLSSmOfvHnGHEeUlPFBANQpg4+RncxHuoWtEjmzRyGR1shAzi029D4dxrkwIafk&#10;W9aIv4VWBgEjssT6RuwB4H3sTN1gH11FmofRefKnxLLz6JEigwmjs+4MuPcAFFY1RM72O5IyNZGl&#10;V2i22HQO8jR6y286/PS3zIcH5nD8sF1wpYR7PKQC/MQw3Chpwf187z3a41SglpIex7mm/seKOUGJ&#10;+mpwXs7Lk5M4/0k4OT2bouAONa+HGrPSV4BdU+Lysjxdo31Qu6t0oF9w8yxiVFQxwzF2TXlwO+Eq&#10;5DWDu4uLxSKZ4cxbFm7Nk+URPLIaW/t588KcHfo/4OjcwW70WfVmDLJt9DSwWAWQXZqRPa8D37gv&#10;Us8Ouy0upEM5We038PwXAAAA//8DAFBLAwQUAAYACAAAACEArWyDTd8AAAAIAQAADwAAAGRycy9k&#10;b3ducmV2LnhtbEyPwU7DMBBE70j8g7VI3FonTUshxKlQRcUJIQoVcHPiJYmw11HspuHvWU5wnJ3R&#10;zNtiMzkrRhxC50lBOk9AINXedNQoeH3Zza5BhKjJaOsJFXxjgE15flbo3PgTPeO4j43gEgq5VtDG&#10;2OdShrpFp8Pc90jsffrB6chyaKQZ9InLnZWLJLmSTnfEC63ucdti/bU/OgX31fgQwqM5vFWrgOv3&#10;j4N92u6UuryY7m5BRJziXxh+8RkdSmaq/JFMEFbBLOUgn9cZCLaXq2wJolKQLW5SkGUh/z9Q/gAA&#10;AP//AwBQSwECLQAUAAYACAAAACEAtoM4kv4AAADhAQAAEwAAAAAAAAAAAAAAAAAAAAAAW0NvbnRl&#10;bnRfVHlwZXNdLnhtbFBLAQItABQABgAIAAAAIQA4/SH/1gAAAJQBAAALAAAAAAAAAAAAAAAAAC8B&#10;AABfcmVscy8ucmVsc1BLAQItABQABgAIAAAAIQAt/qSHogIAAMkFAAAOAAAAAAAAAAAAAAAAAC4C&#10;AABkcnMvZTJvRG9jLnhtbFBLAQItABQABgAIAAAAIQCtbINN3wAAAAgBAAAPAAAAAAAAAAAAAAAA&#10;APwEAABkcnMvZG93bnJldi54bWxQSwUGAAAAAAQABADzAAAACAYAAAAA&#10;" filled="f" strokecolor="gray [1629]" strokeweight=".25pt">
                <w10:wrap anchorx="margin"/>
              </v:rect>
            </w:pict>
          </mc:Fallback>
        </mc:AlternateContent>
      </w:r>
    </w:p>
    <w:p w:rsidR="00744DFE" w:rsidRDefault="00C7270C" w:rsidP="00AA7F72">
      <w:pPr>
        <w:rPr>
          <w:sz w:val="36"/>
          <w:szCs w:val="36"/>
        </w:rPr>
      </w:pPr>
      <w:r>
        <w:rPr>
          <w:noProof/>
          <w:sz w:val="36"/>
          <w:szCs w:val="36"/>
          <w:lang w:eastAsia="fr-CH"/>
        </w:rPr>
        <w:drawing>
          <wp:anchor distT="0" distB="0" distL="114300" distR="114300" simplePos="0" relativeHeight="251744256" behindDoc="0" locked="0" layoutInCell="1" allowOverlap="1" wp14:anchorId="7343D143" wp14:editId="0BBFF2AD">
            <wp:simplePos x="0" y="0"/>
            <wp:positionH relativeFrom="column">
              <wp:posOffset>24130</wp:posOffset>
            </wp:positionH>
            <wp:positionV relativeFrom="paragraph">
              <wp:posOffset>95885</wp:posOffset>
            </wp:positionV>
            <wp:extent cx="2838450" cy="1347470"/>
            <wp:effectExtent l="0" t="0" r="0" b="5080"/>
            <wp:wrapSquare wrapText="bothSides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134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4DFE" w:rsidRDefault="00744DFE" w:rsidP="00AA7F72">
      <w:pPr>
        <w:rPr>
          <w:sz w:val="36"/>
          <w:szCs w:val="36"/>
        </w:rPr>
      </w:pPr>
    </w:p>
    <w:p w:rsidR="00744DFE" w:rsidRDefault="00744DFE" w:rsidP="00AA7F72">
      <w:pPr>
        <w:rPr>
          <w:sz w:val="36"/>
          <w:szCs w:val="36"/>
        </w:rPr>
      </w:pPr>
    </w:p>
    <w:p w:rsidR="00744DFE" w:rsidRDefault="00744DFE" w:rsidP="00AA7F72">
      <w:pPr>
        <w:rPr>
          <w:sz w:val="36"/>
          <w:szCs w:val="36"/>
        </w:rPr>
      </w:pPr>
    </w:p>
    <w:p w:rsidR="0073732E" w:rsidRDefault="0073732E" w:rsidP="00997C1C">
      <w:pPr>
        <w:spacing w:before="240" w:after="120"/>
        <w:rPr>
          <w:sz w:val="36"/>
          <w:szCs w:val="36"/>
        </w:rPr>
      </w:pPr>
    </w:p>
    <w:p w:rsidR="00997C1C" w:rsidRPr="008839C8" w:rsidRDefault="00997C1C" w:rsidP="00997C1C">
      <w:pPr>
        <w:spacing w:before="240" w:after="120"/>
        <w:rPr>
          <w:sz w:val="24"/>
          <w:szCs w:val="28"/>
        </w:rPr>
      </w:pPr>
      <w:r w:rsidRPr="008839C8">
        <w:rPr>
          <w:b/>
          <w:sz w:val="24"/>
          <w:szCs w:val="28"/>
        </w:rPr>
        <w:t>Descriptif :</w:t>
      </w:r>
    </w:p>
    <w:p w:rsidR="00786A0B" w:rsidRPr="003A057B" w:rsidRDefault="00C7270C" w:rsidP="00786A0B">
      <w:pPr>
        <w:spacing w:after="0"/>
        <w:jc w:val="both"/>
        <w:rPr>
          <w:b/>
          <w:szCs w:val="28"/>
        </w:rPr>
      </w:pPr>
      <w:r>
        <w:rPr>
          <w:b/>
          <w:szCs w:val="28"/>
        </w:rPr>
        <w:t>Ex. A</w:t>
      </w:r>
      <w:r w:rsidR="00786A0B" w:rsidRPr="003A057B">
        <w:rPr>
          <w:b/>
          <w:szCs w:val="28"/>
        </w:rPr>
        <w:t> :</w:t>
      </w:r>
      <w:r w:rsidR="00786A0B" w:rsidRPr="003A057B">
        <w:rPr>
          <w:b/>
          <w:szCs w:val="28"/>
        </w:rPr>
        <w:tab/>
      </w:r>
      <w:r w:rsidR="00786A0B">
        <w:rPr>
          <w:b/>
          <w:szCs w:val="28"/>
        </w:rPr>
        <w:t>Obstacles en cercle</w:t>
      </w:r>
    </w:p>
    <w:p w:rsidR="00786A0B" w:rsidRDefault="00786A0B" w:rsidP="00786A0B">
      <w:pPr>
        <w:spacing w:after="0"/>
        <w:jc w:val="both"/>
        <w:rPr>
          <w:szCs w:val="36"/>
        </w:rPr>
      </w:pPr>
      <w:r w:rsidRPr="008025CA">
        <w:rPr>
          <w:szCs w:val="28"/>
        </w:rPr>
        <w:t>Faire un tour de salle en courant pour franchir les 4 obstacles (piquets</w:t>
      </w:r>
      <w:r>
        <w:rPr>
          <w:szCs w:val="28"/>
        </w:rPr>
        <w:t xml:space="preserve"> couchés</w:t>
      </w:r>
      <w:r w:rsidRPr="008025CA">
        <w:rPr>
          <w:szCs w:val="28"/>
        </w:rPr>
        <w:t>, ce</w:t>
      </w:r>
      <w:r>
        <w:rPr>
          <w:szCs w:val="28"/>
        </w:rPr>
        <w:t>rceau</w:t>
      </w:r>
      <w:r w:rsidRPr="008025CA">
        <w:rPr>
          <w:szCs w:val="28"/>
        </w:rPr>
        <w:t>, cordes,</w:t>
      </w:r>
      <w:r>
        <w:rPr>
          <w:szCs w:val="28"/>
        </w:rPr>
        <w:t xml:space="preserve"> cônes) avec un pied d’appel, puis un tour dans l’autre sens.</w:t>
      </w:r>
    </w:p>
    <w:p w:rsidR="00786A0B" w:rsidRDefault="00786A0B" w:rsidP="00786A0B">
      <w:pPr>
        <w:spacing w:after="0"/>
        <w:jc w:val="both"/>
        <w:rPr>
          <w:szCs w:val="36"/>
        </w:rPr>
      </w:pPr>
    </w:p>
    <w:p w:rsidR="00786A0B" w:rsidRPr="003A057B" w:rsidRDefault="00C7270C" w:rsidP="00786A0B">
      <w:pPr>
        <w:spacing w:after="0"/>
        <w:jc w:val="both"/>
        <w:rPr>
          <w:b/>
          <w:szCs w:val="36"/>
        </w:rPr>
      </w:pPr>
      <w:r>
        <w:rPr>
          <w:b/>
          <w:szCs w:val="36"/>
        </w:rPr>
        <w:t>Ex. B</w:t>
      </w:r>
      <w:r w:rsidR="00786A0B" w:rsidRPr="003A057B">
        <w:rPr>
          <w:b/>
          <w:szCs w:val="36"/>
        </w:rPr>
        <w:t> :</w:t>
      </w:r>
      <w:r w:rsidR="00786A0B" w:rsidRPr="003A057B">
        <w:rPr>
          <w:b/>
          <w:szCs w:val="36"/>
        </w:rPr>
        <w:tab/>
      </w:r>
      <w:r w:rsidR="00786A0B">
        <w:rPr>
          <w:b/>
          <w:szCs w:val="36"/>
        </w:rPr>
        <w:t>Elastique</w:t>
      </w:r>
    </w:p>
    <w:p w:rsidR="00786A0B" w:rsidRDefault="00786A0B" w:rsidP="00786A0B">
      <w:pPr>
        <w:spacing w:after="0"/>
        <w:jc w:val="both"/>
        <w:rPr>
          <w:szCs w:val="28"/>
        </w:rPr>
      </w:pPr>
      <w:r w:rsidRPr="008025CA">
        <w:rPr>
          <w:szCs w:val="28"/>
        </w:rPr>
        <w:t>Enchaîner 10 sauts pieds serrés-écartés-serrés-… par-dessus un élastique très bas</w:t>
      </w:r>
      <w:r w:rsidR="003303D3">
        <w:rPr>
          <w:szCs w:val="28"/>
        </w:rPr>
        <w:t xml:space="preserve"> et à largeur d’épaule d’élèves (deux essais).</w:t>
      </w:r>
    </w:p>
    <w:p w:rsidR="00786A0B" w:rsidRDefault="00786A0B" w:rsidP="00786A0B">
      <w:pPr>
        <w:spacing w:after="0"/>
        <w:jc w:val="both"/>
        <w:rPr>
          <w:szCs w:val="28"/>
        </w:rPr>
      </w:pPr>
    </w:p>
    <w:p w:rsidR="00786A0B" w:rsidRPr="008839C8" w:rsidRDefault="00786A0B" w:rsidP="00786A0B">
      <w:pPr>
        <w:spacing w:before="240" w:after="120"/>
        <w:rPr>
          <w:b/>
          <w:sz w:val="24"/>
          <w:szCs w:val="28"/>
        </w:rPr>
      </w:pPr>
      <w:r w:rsidRPr="008839C8">
        <w:rPr>
          <w:b/>
          <w:sz w:val="24"/>
          <w:szCs w:val="28"/>
        </w:rPr>
        <w:t>Critères :</w:t>
      </w:r>
    </w:p>
    <w:p w:rsidR="00786A0B" w:rsidRPr="003A057B" w:rsidRDefault="00786A0B" w:rsidP="00786A0B">
      <w:pPr>
        <w:spacing w:after="0"/>
        <w:jc w:val="both"/>
        <w:rPr>
          <w:b/>
          <w:szCs w:val="28"/>
        </w:rPr>
      </w:pPr>
      <w:r w:rsidRPr="003A057B">
        <w:rPr>
          <w:b/>
          <w:szCs w:val="28"/>
        </w:rPr>
        <w:t>Ex. A :</w:t>
      </w:r>
      <w:r w:rsidRPr="003A057B">
        <w:rPr>
          <w:b/>
          <w:szCs w:val="28"/>
        </w:rPr>
        <w:tab/>
      </w:r>
      <w:r>
        <w:rPr>
          <w:b/>
          <w:szCs w:val="28"/>
        </w:rPr>
        <w:t>Obstacles en cercle</w:t>
      </w:r>
    </w:p>
    <w:p w:rsidR="00786A0B" w:rsidRPr="008025CA" w:rsidRDefault="00786A0B" w:rsidP="00786A0B">
      <w:pPr>
        <w:pStyle w:val="Paragraphedeliste"/>
        <w:numPr>
          <w:ilvl w:val="0"/>
          <w:numId w:val="9"/>
        </w:numPr>
        <w:spacing w:after="0"/>
        <w:jc w:val="both"/>
        <w:rPr>
          <w:szCs w:val="28"/>
        </w:rPr>
      </w:pPr>
      <w:r>
        <w:rPr>
          <w:szCs w:val="28"/>
        </w:rPr>
        <w:t>Rythme ininterrompu (n</w:t>
      </w:r>
      <w:r w:rsidRPr="008025CA">
        <w:rPr>
          <w:szCs w:val="28"/>
        </w:rPr>
        <w:t xml:space="preserve">e pas </w:t>
      </w:r>
      <w:r w:rsidR="00C169E5">
        <w:rPr>
          <w:szCs w:val="28"/>
        </w:rPr>
        <w:t>freiner/</w:t>
      </w:r>
      <w:r w:rsidRPr="008025CA">
        <w:rPr>
          <w:szCs w:val="28"/>
        </w:rPr>
        <w:t>s’arrêter avant</w:t>
      </w:r>
      <w:r w:rsidR="00C169E5">
        <w:rPr>
          <w:szCs w:val="28"/>
        </w:rPr>
        <w:t xml:space="preserve"> ou après</w:t>
      </w:r>
      <w:r w:rsidRPr="008025CA">
        <w:rPr>
          <w:szCs w:val="28"/>
        </w:rPr>
        <w:t xml:space="preserve"> l’obstacle</w:t>
      </w:r>
      <w:r>
        <w:rPr>
          <w:szCs w:val="28"/>
        </w:rPr>
        <w:t xml:space="preserve">) </w:t>
      </w:r>
      <w:r>
        <w:rPr>
          <w:szCs w:val="28"/>
        </w:rPr>
        <w:sym w:font="Wingdings" w:char="F0DC"/>
      </w:r>
      <w:r>
        <w:rPr>
          <w:szCs w:val="28"/>
        </w:rPr>
        <w:t xml:space="preserve"> </w:t>
      </w:r>
      <w:r w:rsidRPr="005B1C97">
        <w:rPr>
          <w:b/>
          <w:szCs w:val="28"/>
        </w:rPr>
        <w:t>1pt</w:t>
      </w:r>
    </w:p>
    <w:p w:rsidR="00786A0B" w:rsidRPr="008025CA" w:rsidRDefault="00786A0B" w:rsidP="00786A0B">
      <w:pPr>
        <w:pStyle w:val="Paragraphedeliste"/>
        <w:numPr>
          <w:ilvl w:val="0"/>
          <w:numId w:val="9"/>
        </w:numPr>
        <w:spacing w:after="0"/>
        <w:jc w:val="both"/>
        <w:rPr>
          <w:szCs w:val="28"/>
        </w:rPr>
      </w:pPr>
      <w:r>
        <w:rPr>
          <w:szCs w:val="28"/>
        </w:rPr>
        <w:t>A</w:t>
      </w:r>
      <w:r w:rsidRPr="008025CA">
        <w:rPr>
          <w:szCs w:val="28"/>
        </w:rPr>
        <w:t>ppel</w:t>
      </w:r>
      <w:r>
        <w:rPr>
          <w:szCs w:val="28"/>
        </w:rPr>
        <w:t xml:space="preserve"> toujours</w:t>
      </w:r>
      <w:r w:rsidRPr="008025CA">
        <w:rPr>
          <w:szCs w:val="28"/>
        </w:rPr>
        <w:t xml:space="preserve"> sur un pied</w:t>
      </w:r>
      <w:r>
        <w:rPr>
          <w:szCs w:val="28"/>
        </w:rPr>
        <w:t xml:space="preserve"> </w:t>
      </w:r>
      <w:r>
        <w:rPr>
          <w:szCs w:val="28"/>
        </w:rPr>
        <w:sym w:font="Wingdings" w:char="F0DC"/>
      </w:r>
      <w:r>
        <w:rPr>
          <w:szCs w:val="28"/>
        </w:rPr>
        <w:t xml:space="preserve"> </w:t>
      </w:r>
      <w:r w:rsidRPr="005B1C97">
        <w:rPr>
          <w:b/>
          <w:szCs w:val="28"/>
        </w:rPr>
        <w:t>1pt</w:t>
      </w:r>
    </w:p>
    <w:p w:rsidR="00786A0B" w:rsidRPr="003A057B" w:rsidRDefault="00786A0B" w:rsidP="00786A0B">
      <w:pPr>
        <w:pStyle w:val="Paragraphedeliste"/>
        <w:numPr>
          <w:ilvl w:val="0"/>
          <w:numId w:val="9"/>
        </w:numPr>
        <w:spacing w:after="0"/>
        <w:jc w:val="both"/>
        <w:rPr>
          <w:szCs w:val="28"/>
        </w:rPr>
      </w:pPr>
      <w:r>
        <w:rPr>
          <w:szCs w:val="28"/>
        </w:rPr>
        <w:t xml:space="preserve">Pas plus de 1 obstacle touché sur les deux tours </w:t>
      </w:r>
      <w:r>
        <w:rPr>
          <w:szCs w:val="28"/>
        </w:rPr>
        <w:sym w:font="Wingdings" w:char="F0DC"/>
      </w:r>
      <w:r>
        <w:rPr>
          <w:szCs w:val="28"/>
        </w:rPr>
        <w:t xml:space="preserve"> </w:t>
      </w:r>
      <w:r w:rsidRPr="005B1C97">
        <w:rPr>
          <w:b/>
          <w:szCs w:val="28"/>
        </w:rPr>
        <w:t>1pt</w:t>
      </w:r>
    </w:p>
    <w:p w:rsidR="00786A0B" w:rsidRDefault="00786A0B" w:rsidP="00786A0B">
      <w:pPr>
        <w:spacing w:after="0"/>
        <w:jc w:val="both"/>
        <w:rPr>
          <w:szCs w:val="28"/>
        </w:rPr>
      </w:pPr>
    </w:p>
    <w:p w:rsidR="00786A0B" w:rsidRPr="003A057B" w:rsidRDefault="00786A0B" w:rsidP="00786A0B">
      <w:pPr>
        <w:spacing w:after="0"/>
        <w:jc w:val="both"/>
        <w:rPr>
          <w:b/>
          <w:szCs w:val="36"/>
        </w:rPr>
      </w:pPr>
      <w:r w:rsidRPr="003A057B">
        <w:rPr>
          <w:b/>
          <w:szCs w:val="28"/>
        </w:rPr>
        <w:t>Ex. B :</w:t>
      </w:r>
      <w:r w:rsidRPr="003A057B">
        <w:rPr>
          <w:b/>
          <w:szCs w:val="28"/>
        </w:rPr>
        <w:tab/>
      </w:r>
      <w:r w:rsidR="00C169E5">
        <w:rPr>
          <w:b/>
          <w:szCs w:val="28"/>
        </w:rPr>
        <w:t xml:space="preserve">Elastique </w:t>
      </w:r>
      <w:r w:rsidR="00C169E5">
        <w:rPr>
          <w:szCs w:val="28"/>
        </w:rPr>
        <w:t>(</w:t>
      </w:r>
      <w:r w:rsidR="00C169E5" w:rsidRPr="008025CA">
        <w:rPr>
          <w:szCs w:val="28"/>
        </w:rPr>
        <w:t>2 essais</w:t>
      </w:r>
      <w:r w:rsidR="00C169E5">
        <w:rPr>
          <w:szCs w:val="28"/>
        </w:rPr>
        <w:t>, le meilleur compte)</w:t>
      </w:r>
    </w:p>
    <w:p w:rsidR="00786A0B" w:rsidRPr="008025CA" w:rsidRDefault="00C169E5" w:rsidP="00786A0B">
      <w:pPr>
        <w:pStyle w:val="Paragraphedeliste"/>
        <w:numPr>
          <w:ilvl w:val="0"/>
          <w:numId w:val="9"/>
        </w:numPr>
        <w:spacing w:after="0"/>
        <w:jc w:val="both"/>
        <w:rPr>
          <w:szCs w:val="28"/>
        </w:rPr>
      </w:pPr>
      <w:r>
        <w:rPr>
          <w:szCs w:val="28"/>
        </w:rPr>
        <w:t>Enchaînement de 10 sauts serrés-écartés</w:t>
      </w:r>
      <w:r w:rsidR="007166B7">
        <w:rPr>
          <w:szCs w:val="28"/>
        </w:rPr>
        <w:t xml:space="preserve"> sans interruption</w:t>
      </w:r>
      <w:r>
        <w:rPr>
          <w:szCs w:val="28"/>
        </w:rPr>
        <w:t xml:space="preserve"> </w:t>
      </w:r>
      <w:r>
        <w:rPr>
          <w:szCs w:val="28"/>
        </w:rPr>
        <w:sym w:font="Wingdings" w:char="F0DC"/>
      </w:r>
      <w:r>
        <w:rPr>
          <w:szCs w:val="28"/>
        </w:rPr>
        <w:t xml:space="preserve"> </w:t>
      </w:r>
      <w:r w:rsidRPr="005B1C97">
        <w:rPr>
          <w:b/>
          <w:szCs w:val="28"/>
        </w:rPr>
        <w:t>1pt</w:t>
      </w:r>
      <w:bookmarkStart w:id="0" w:name="_GoBack"/>
      <w:bookmarkEnd w:id="0"/>
    </w:p>
    <w:p w:rsidR="00786A0B" w:rsidRPr="00C7078A" w:rsidRDefault="00C169E5" w:rsidP="00786A0B">
      <w:pPr>
        <w:pStyle w:val="Paragraphedeliste"/>
        <w:numPr>
          <w:ilvl w:val="0"/>
          <w:numId w:val="9"/>
        </w:numPr>
        <w:spacing w:after="0"/>
        <w:jc w:val="both"/>
        <w:rPr>
          <w:szCs w:val="28"/>
        </w:rPr>
      </w:pPr>
      <w:r>
        <w:rPr>
          <w:szCs w:val="28"/>
        </w:rPr>
        <w:t>Aucun contact du pied avec</w:t>
      </w:r>
      <w:r w:rsidR="00786A0B" w:rsidRPr="008025CA">
        <w:rPr>
          <w:szCs w:val="28"/>
        </w:rPr>
        <w:t xml:space="preserve"> l’élastique</w:t>
      </w:r>
      <w:r>
        <w:rPr>
          <w:szCs w:val="28"/>
        </w:rPr>
        <w:t xml:space="preserve"> </w:t>
      </w:r>
      <w:r>
        <w:rPr>
          <w:szCs w:val="28"/>
        </w:rPr>
        <w:sym w:font="Wingdings" w:char="F0DC"/>
      </w:r>
      <w:r>
        <w:rPr>
          <w:szCs w:val="28"/>
        </w:rPr>
        <w:t xml:space="preserve"> </w:t>
      </w:r>
      <w:r w:rsidRPr="005B1C97">
        <w:rPr>
          <w:b/>
          <w:szCs w:val="28"/>
        </w:rPr>
        <w:t>1pt</w:t>
      </w:r>
    </w:p>
    <w:p w:rsidR="008B1288" w:rsidRDefault="008B1288" w:rsidP="00C7078A">
      <w:pPr>
        <w:spacing w:after="0"/>
        <w:jc w:val="both"/>
        <w:rPr>
          <w:szCs w:val="28"/>
        </w:rPr>
      </w:pPr>
    </w:p>
    <w:p w:rsidR="00C7078A" w:rsidRPr="00C7078A" w:rsidRDefault="00C7078A" w:rsidP="00C7078A">
      <w:pPr>
        <w:spacing w:after="0"/>
        <w:jc w:val="both"/>
        <w:rPr>
          <w:szCs w:val="28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265"/>
        <w:gridCol w:w="2266"/>
        <w:gridCol w:w="2266"/>
        <w:gridCol w:w="2266"/>
      </w:tblGrid>
      <w:tr w:rsidR="00714208" w:rsidTr="007600DA">
        <w:trPr>
          <w:trHeight w:val="598"/>
        </w:trPr>
        <w:tc>
          <w:tcPr>
            <w:tcW w:w="2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2EFD9" w:themeFill="accent6" w:themeFillTint="33"/>
            <w:vAlign w:val="center"/>
          </w:tcPr>
          <w:p w:rsidR="00714208" w:rsidRPr="007600DA" w:rsidRDefault="00C169E5" w:rsidP="007600DA">
            <w:pPr>
              <w:spacing w:before="120" w:after="120"/>
              <w:jc w:val="center"/>
              <w:rPr>
                <w:rFonts w:asciiTheme="majorHAnsi" w:hAnsiTheme="majorHAnsi"/>
                <w:b/>
                <w:szCs w:val="18"/>
              </w:rPr>
            </w:pPr>
            <w:r>
              <w:rPr>
                <w:b/>
              </w:rPr>
              <w:t>0 - 1</w:t>
            </w:r>
            <w:r w:rsidR="007600DA" w:rsidRPr="007600DA">
              <w:rPr>
                <w:b/>
              </w:rPr>
              <w:t xml:space="preserve"> pt</w:t>
            </w:r>
          </w:p>
        </w:tc>
        <w:tc>
          <w:tcPr>
            <w:tcW w:w="2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5E0B3" w:themeFill="accent6" w:themeFillTint="66"/>
            <w:vAlign w:val="center"/>
          </w:tcPr>
          <w:p w:rsidR="00714208" w:rsidRPr="007600DA" w:rsidRDefault="00C7270C" w:rsidP="007600DA">
            <w:pPr>
              <w:spacing w:before="120" w:after="120"/>
              <w:jc w:val="center"/>
              <w:rPr>
                <w:b/>
                <w:szCs w:val="18"/>
              </w:rPr>
            </w:pPr>
            <w:r>
              <w:rPr>
                <w:rFonts w:eastAsia="Times New Roman" w:cs="Times New Roman"/>
                <w:b/>
                <w:bCs/>
                <w:lang w:eastAsia="fr-CH"/>
              </w:rPr>
              <w:t>2</w:t>
            </w:r>
            <w:r w:rsidR="007600DA" w:rsidRPr="007600DA">
              <w:rPr>
                <w:rFonts w:eastAsia="Times New Roman" w:cs="Times New Roman"/>
                <w:b/>
                <w:bCs/>
                <w:lang w:eastAsia="fr-CH"/>
              </w:rPr>
              <w:t xml:space="preserve"> </w:t>
            </w:r>
            <w:proofErr w:type="gramStart"/>
            <w:r w:rsidR="007600DA" w:rsidRPr="007600DA">
              <w:rPr>
                <w:rFonts w:eastAsia="Times New Roman" w:cs="Times New Roman"/>
                <w:b/>
                <w:bCs/>
                <w:lang w:eastAsia="fr-CH"/>
              </w:rPr>
              <w:t>pt</w:t>
            </w:r>
            <w:proofErr w:type="gramEnd"/>
          </w:p>
        </w:tc>
        <w:tc>
          <w:tcPr>
            <w:tcW w:w="2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8D08D" w:themeFill="accent6" w:themeFillTint="99"/>
            <w:vAlign w:val="center"/>
          </w:tcPr>
          <w:p w:rsidR="00714208" w:rsidRPr="007600DA" w:rsidRDefault="00C7270C" w:rsidP="007600DA">
            <w:pPr>
              <w:spacing w:before="120" w:after="120"/>
              <w:jc w:val="center"/>
              <w:rPr>
                <w:b/>
                <w:szCs w:val="18"/>
              </w:rPr>
            </w:pPr>
            <w:r>
              <w:rPr>
                <w:rFonts w:eastAsia="Times New Roman" w:cs="Times New Roman"/>
                <w:b/>
                <w:bCs/>
                <w:lang w:eastAsia="fr-CH"/>
              </w:rPr>
              <w:t xml:space="preserve">3 - </w:t>
            </w:r>
            <w:r w:rsidR="00C169E5">
              <w:rPr>
                <w:rFonts w:eastAsia="Times New Roman" w:cs="Times New Roman"/>
                <w:b/>
                <w:bCs/>
                <w:lang w:eastAsia="fr-CH"/>
              </w:rPr>
              <w:t>4</w:t>
            </w:r>
            <w:r w:rsidR="007600DA" w:rsidRPr="007600DA">
              <w:rPr>
                <w:rFonts w:eastAsia="Times New Roman" w:cs="Times New Roman"/>
                <w:b/>
                <w:bCs/>
                <w:lang w:eastAsia="fr-CH"/>
              </w:rPr>
              <w:t xml:space="preserve"> </w:t>
            </w:r>
            <w:proofErr w:type="gramStart"/>
            <w:r w:rsidR="007600DA" w:rsidRPr="007600DA">
              <w:rPr>
                <w:rFonts w:eastAsia="Times New Roman" w:cs="Times New Roman"/>
                <w:b/>
                <w:bCs/>
                <w:lang w:eastAsia="fr-CH"/>
              </w:rPr>
              <w:t>pt</w:t>
            </w:r>
            <w:proofErr w:type="gramEnd"/>
          </w:p>
        </w:tc>
        <w:tc>
          <w:tcPr>
            <w:tcW w:w="2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81BB59"/>
            <w:vAlign w:val="center"/>
          </w:tcPr>
          <w:p w:rsidR="00714208" w:rsidRPr="007600DA" w:rsidRDefault="00C169E5" w:rsidP="007600DA">
            <w:pPr>
              <w:spacing w:before="120" w:after="120"/>
              <w:jc w:val="center"/>
              <w:rPr>
                <w:b/>
                <w:szCs w:val="18"/>
              </w:rPr>
            </w:pPr>
            <w:r>
              <w:rPr>
                <w:rFonts w:eastAsia="Times New Roman" w:cs="Times New Roman"/>
                <w:b/>
                <w:bCs/>
                <w:lang w:eastAsia="fr-CH"/>
              </w:rPr>
              <w:t>5</w:t>
            </w:r>
            <w:r w:rsidR="007600DA" w:rsidRPr="007600DA">
              <w:rPr>
                <w:rFonts w:eastAsia="Times New Roman" w:cs="Times New Roman"/>
                <w:b/>
                <w:bCs/>
                <w:lang w:eastAsia="fr-CH"/>
              </w:rPr>
              <w:t xml:space="preserve"> pt</w:t>
            </w:r>
          </w:p>
        </w:tc>
      </w:tr>
    </w:tbl>
    <w:p w:rsidR="002C361A" w:rsidRDefault="002C361A" w:rsidP="006E348E">
      <w:pPr>
        <w:spacing w:before="240" w:after="120"/>
        <w:rPr>
          <w:b/>
          <w:sz w:val="28"/>
          <w:szCs w:val="28"/>
        </w:rPr>
        <w:sectPr w:rsidR="002C361A" w:rsidSect="001A2AFD">
          <w:pgSz w:w="11907" w:h="16839" w:code="9"/>
          <w:pgMar w:top="1135" w:right="1417" w:bottom="1417" w:left="1417" w:header="426" w:footer="709" w:gutter="0"/>
          <w:cols w:space="708"/>
          <w:docGrid w:linePitch="360"/>
        </w:sectPr>
      </w:pPr>
    </w:p>
    <w:p w:rsidR="00D82B6B" w:rsidRPr="00D82B6B" w:rsidRDefault="00010289" w:rsidP="00D82B6B">
      <w:pPr>
        <w:spacing w:after="120"/>
        <w:rPr>
          <w:b/>
          <w:sz w:val="40"/>
          <w:szCs w:val="28"/>
        </w:rPr>
      </w:pPr>
      <w:r>
        <w:rPr>
          <w:b/>
          <w:sz w:val="40"/>
          <w:szCs w:val="28"/>
        </w:rPr>
        <w:lastRenderedPageBreak/>
        <w:t>Fiche d’observation :</w:t>
      </w:r>
    </w:p>
    <w:p w:rsidR="00D82B6B" w:rsidRPr="00D82B6B" w:rsidRDefault="00D82B6B" w:rsidP="00D82B6B">
      <w:pPr>
        <w:spacing w:after="300"/>
        <w:rPr>
          <w:i/>
          <w:sz w:val="24"/>
          <w:szCs w:val="28"/>
        </w:rPr>
      </w:pPr>
      <w:r w:rsidRPr="00D82B6B">
        <w:rPr>
          <w:i/>
          <w:sz w:val="24"/>
          <w:szCs w:val="28"/>
        </w:rPr>
        <w:t>L’élève est capable de …</w:t>
      </w:r>
    </w:p>
    <w:p w:rsidR="00D82B6B" w:rsidRPr="00EE02A7" w:rsidRDefault="00D82B6B" w:rsidP="00D82B6B">
      <w:pPr>
        <w:spacing w:after="300"/>
        <w:rPr>
          <w:b/>
          <w:sz w:val="28"/>
          <w:szCs w:val="28"/>
        </w:rPr>
      </w:pPr>
      <w:r w:rsidRPr="008839C8">
        <w:rPr>
          <w:b/>
          <w:sz w:val="24"/>
          <w:szCs w:val="28"/>
        </w:rPr>
        <w:t xml:space="preserve">N° 2 : … </w:t>
      </w:r>
      <w:r w:rsidR="00820CC6" w:rsidRPr="00820CC6">
        <w:rPr>
          <w:rFonts w:asciiTheme="majorHAnsi" w:hAnsiTheme="majorHAnsi"/>
          <w:b/>
          <w:sz w:val="24"/>
          <w:szCs w:val="20"/>
        </w:rPr>
        <w:t>lancer (avec précision et loin)</w:t>
      </w:r>
    </w:p>
    <w:p w:rsidR="002C361A" w:rsidRPr="001A2AFD" w:rsidRDefault="00F939A7" w:rsidP="002C361A">
      <w:pPr>
        <w:tabs>
          <w:tab w:val="left" w:pos="426"/>
        </w:tabs>
        <w:rPr>
          <w:szCs w:val="28"/>
        </w:rPr>
      </w:pPr>
      <w:r w:rsidRPr="00D63C16">
        <w:rPr>
          <w:b/>
          <w:noProof/>
          <w:sz w:val="32"/>
          <w:szCs w:val="36"/>
          <w:lang w:eastAsia="fr-CH"/>
        </w:rPr>
        <mc:AlternateContent>
          <mc:Choice Requires="wps">
            <w:drawing>
              <wp:anchor distT="45720" distB="45720" distL="114300" distR="114300" simplePos="0" relativeHeight="251654144" behindDoc="0" locked="0" layoutInCell="1" allowOverlap="1" wp14:anchorId="161A28D1" wp14:editId="049CA861">
                <wp:simplePos x="0" y="0"/>
                <wp:positionH relativeFrom="column">
                  <wp:posOffset>2929255</wp:posOffset>
                </wp:positionH>
                <wp:positionV relativeFrom="paragraph">
                  <wp:posOffset>208915</wp:posOffset>
                </wp:positionV>
                <wp:extent cx="1835785" cy="2103120"/>
                <wp:effectExtent l="0" t="0" r="0" b="0"/>
                <wp:wrapSquare wrapText="bothSides"/>
                <wp:docPr id="1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5785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361A" w:rsidRPr="007B556C" w:rsidRDefault="002C361A" w:rsidP="002C361A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7B556C">
                              <w:rPr>
                                <w:b/>
                                <w:sz w:val="24"/>
                              </w:rPr>
                              <w:t>Matériel :</w:t>
                            </w:r>
                          </w:p>
                          <w:p w:rsidR="002961D4" w:rsidRDefault="007D0FF7" w:rsidP="00EE02A7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</w:pPr>
                            <w:r>
                              <w:t>v</w:t>
                            </w:r>
                            <w:r w:rsidR="00F97E3B">
                              <w:t>olants de badminton</w:t>
                            </w:r>
                          </w:p>
                          <w:p w:rsidR="00F97E3B" w:rsidRDefault="007D0FF7" w:rsidP="00EE02A7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</w:pPr>
                            <w:r>
                              <w:t>t</w:t>
                            </w:r>
                            <w:r w:rsidR="00F97E3B">
                              <w:t>apis</w:t>
                            </w:r>
                          </w:p>
                          <w:p w:rsidR="00371168" w:rsidRDefault="00371168" w:rsidP="00EE02A7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</w:pPr>
                            <w:r>
                              <w:t>cerceaux</w:t>
                            </w:r>
                          </w:p>
                          <w:p w:rsidR="007D0FF7" w:rsidRDefault="007D0FF7" w:rsidP="007D0FF7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</w:pPr>
                            <w:r>
                              <w:t>liste de classe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61A28D1" id="_x0000_s1027" type="#_x0000_t202" style="position:absolute;margin-left:230.65pt;margin-top:16.45pt;width:144.55pt;height:165.6pt;z-index: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mbEJwIAACkEAAAOAAAAZHJzL2Uyb0RvYy54bWysU02P2yAQvVfqf0DcG39s0s1acVbbbFNV&#10;2n5I2156w4BjVMxQILF3f30HnKTR9lbVBwSemcebN4/V7dhrcpDOKzA1LWY5JdJwEMrsavr92/bN&#10;khIfmBFMg5E1fZKe3q5fv1oNtpIldKCFdARBjK8GW9MuBFtlmeed7JmfgZUGgy24ngU8ul0mHBsQ&#10;vddZmedvswGcsA649B7/3k9Buk74bSt5+NK2Xgaia4rcQlpdWpu4ZusVq3aO2U7xIw32Dyx6pgxe&#10;eoa6Z4GRvVN/QfWKO/DQhhmHPoO2VVymHrCbIn/RzWPHrEy9oDjenmXy/w+Wfz58dUQJnN2CEsN6&#10;nNEPnBQRkgQ5BknKqNFgfYWpjxaTw/gORsxP/Xr7APynJwY2HTM7eeccDJ1kAjkWsTK7KJ1wfARp&#10;hk8g8C62D5CAxtb1UUCUhCA6zurpPB/kQXi8cnm1uF4iT46xssivijJNMGPVqdw6Hz5I6Enc1NSh&#10;ARI8Ozz4EOmw6pQSb/OgldgqrdPB7ZqNduTA0Czb9KUOXqRpQ4aa3izKRUI2EOuTj3oV0Mxa9TVd&#10;5vGb7BXleG9ESglM6WmPTLQ56hMlmcQJYzNO4zjJ3oB4QsEcTN7Ft4abDtwzJQP6tqb+1545SYn+&#10;aFD0m2I+j0ZPh/niGhUi7jLSXEaY4QhV00DJtN2E9DiiHAbucDitSrLFKU5MjpTRj0nN49uJhr88&#10;p6w/L3z9GwAA//8DAFBLAwQUAAYACAAAACEA/CAlfd8AAAAKAQAADwAAAGRycy9kb3ducmV2Lnht&#10;bEyPwU6DQBCG7ya+w2ZMvBi70FJoKUujJhqvrX2AgZ0CkZ0l7LbQt3c96XFmvvzz/cV+Nr240ug6&#10;ywriRQSCuLa640bB6ev9eQPCeWSNvWVScCMH+/L+rsBc24kPdD36RoQQdjkqaL0fcild3ZJBt7AD&#10;cbid7WjQh3FspB5xCuGml8soSqXBjsOHFgd6a6n+Pl6MgvPn9LTeTtWHP2WHJH3FLqvsTanHh/ll&#10;B8LT7P9g+NUP6lAGp8peWDvRK0jSeBVQBavlFkQAsnWUgKjCIk1ikGUh/1cofwAAAP//AwBQSwEC&#10;LQAUAAYACAAAACEAtoM4kv4AAADhAQAAEwAAAAAAAAAAAAAAAAAAAAAAW0NvbnRlbnRfVHlwZXNd&#10;LnhtbFBLAQItABQABgAIAAAAIQA4/SH/1gAAAJQBAAALAAAAAAAAAAAAAAAAAC8BAABfcmVscy8u&#10;cmVsc1BLAQItABQABgAIAAAAIQAoRmbEJwIAACkEAAAOAAAAAAAAAAAAAAAAAC4CAABkcnMvZTJv&#10;RG9jLnhtbFBLAQItABQABgAIAAAAIQD8ICV93wAAAAoBAAAPAAAAAAAAAAAAAAAAAIEEAABkcnMv&#10;ZG93bnJldi54bWxQSwUGAAAAAAQABADzAAAAjQUAAAAA&#10;" stroked="f">
                <v:textbox>
                  <w:txbxContent>
                    <w:p w:rsidR="002C361A" w:rsidRPr="007B556C" w:rsidRDefault="002C361A" w:rsidP="002C361A">
                      <w:pPr>
                        <w:rPr>
                          <w:b/>
                          <w:sz w:val="24"/>
                        </w:rPr>
                      </w:pPr>
                      <w:r w:rsidRPr="007B556C">
                        <w:rPr>
                          <w:b/>
                          <w:sz w:val="24"/>
                        </w:rPr>
                        <w:t>Matériel :</w:t>
                      </w:r>
                    </w:p>
                    <w:p w:rsidR="002961D4" w:rsidRDefault="007D0FF7" w:rsidP="00EE02A7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ind w:left="284" w:hanging="284"/>
                      </w:pPr>
                      <w:r>
                        <w:t>v</w:t>
                      </w:r>
                      <w:r w:rsidR="00F97E3B">
                        <w:t>olants de badminton</w:t>
                      </w:r>
                    </w:p>
                    <w:p w:rsidR="00F97E3B" w:rsidRDefault="007D0FF7" w:rsidP="00EE02A7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ind w:left="284" w:hanging="284"/>
                      </w:pPr>
                      <w:r>
                        <w:t>t</w:t>
                      </w:r>
                      <w:r w:rsidR="00F97E3B">
                        <w:t>apis</w:t>
                      </w:r>
                    </w:p>
                    <w:p w:rsidR="00371168" w:rsidRDefault="00371168" w:rsidP="00EE02A7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ind w:left="284" w:hanging="284"/>
                      </w:pPr>
                      <w:r>
                        <w:t>cerceaux</w:t>
                      </w:r>
                    </w:p>
                    <w:p w:rsidR="007D0FF7" w:rsidRDefault="007D0FF7" w:rsidP="007D0FF7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ind w:left="284" w:hanging="284"/>
                      </w:pPr>
                      <w:r>
                        <w:t>liste de classe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3732E">
        <w:rPr>
          <w:noProof/>
          <w:sz w:val="36"/>
          <w:szCs w:val="36"/>
          <w:lang w:eastAsia="fr-CH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F49131D" wp14:editId="116F394C">
                <wp:simplePos x="0" y="0"/>
                <wp:positionH relativeFrom="margin">
                  <wp:posOffset>-8255</wp:posOffset>
                </wp:positionH>
                <wp:positionV relativeFrom="paragraph">
                  <wp:posOffset>110490</wp:posOffset>
                </wp:positionV>
                <wp:extent cx="2880000" cy="1980000"/>
                <wp:effectExtent l="0" t="0" r="15875" b="2032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000" cy="198000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5A5BCC2" id="Rectangle 22" o:spid="_x0000_s1026" style="position:absolute;margin-left:-.65pt;margin-top:8.7pt;width:226.75pt;height:155.9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i6DigIAABYFAAAOAAAAZHJzL2Uyb0RvYy54bWysVE1v2zAMvQ/YfxB0X51k7ZoGdYqgRYcB&#10;XVusHXpWZTkWIImapMTJfv2eZPdj3U7DfJBJkSLFx0ednu2sYVsVoiZX8+nBhDPlJDXarWv+/f7y&#10;w5yzmIRrhCGnar5XkZ8t37877f1Czagj06jAEMTFRe9r3qXkF1UVZaesiAfklYOxpWBFghrWVRNE&#10;j+jWVLPJ5FPVU2h8IKlixO7FYOTLEr9tlUw3bRtVYqbmuFsqayjrY16r5alYrIPwnZbjNcQ/3MIK&#10;7ZD0OdSFSIJtgv4jlNUyUKQ2HUiyFbWtlqrUgGqmkzfV3HXCq1ILwIn+Gab4/8LK6+1tYLqp+WzG&#10;mRMWPfoG1IRbG8WwB4B6Hxfwu/O3YdQixFztrg02/1EH2xVQ98+gql1iEpuz+XyCjzMJ2/RkUBCn&#10;ejnuQ0yfFVmWhZoH5C9giu1VTIPrk0vO5uhSG4N9sTCO9TX/OD0+QnwB/rRGJIjWo6Lo1pwJswYx&#10;ZQolYiSjm3w6H477eG4C2wpwA5RqqL/HpTkzIiYYUEn5ykGzsV+pGXyPSj1D/o0Fv95so7IhdCny&#10;t5S5jAsRu+FEMQ0UtDphDoy2NS8IFWYikHH5pqoweQQjt2NoQJYeqdmjg4EGakcvLzWSXKGGWxHA&#10;ZSCP+Uw3WFpDQItGibOOws+/7Wd/UAxWznrMBqD8sRFBAZovDuQ7mR4e5mEqyuHR8QxKeG15fG1x&#10;G3tOgHiKl8DLImb/ZJ7ENpB9wBivclaYhJPIPTRtVM7TMLN4CKRarYobBsiLdOXuvMzBM04Z3vvd&#10;gwh+pFJCQ6/paY7E4g2jBt980tFqk6jVhW4vuKKDWcHwlV6OD0We7td68Xp5zpa/AAAA//8DAFBL&#10;AwQUAAYACAAAACEAwF6G0t0AAAAJAQAADwAAAGRycy9kb3ducmV2LnhtbEyPwU7DMBBE70j8g7VI&#10;3Fo7bigljVOhCj6gLQeOm9hNArEd2W4a+HqWExxnZzTzttzNdmCTCbH3TkG2FMCMa7zuXavg7fS6&#10;2ACLCZ3GwTuj4MtE2FW3NyUW2l/dwUzH1DIqcbFABV1KY8F5bDpjMS79aBx5Zx8sJpKh5Trglcrt&#10;wKUQa26xd7TQ4Wj2nWk+jxeroBbjx/r9ZZw2mRQxHPIev8Veqfu7+XkLLJk5/YXhF5/QoSKm2l+c&#10;jmxQsMhWlKT7Yw6M/PxBSmC1gpV8ksCrkv//oPoBAAD//wMAUEsBAi0AFAAGAAgAAAAhALaDOJL+&#10;AAAA4QEAABMAAAAAAAAAAAAAAAAAAAAAAFtDb250ZW50X1R5cGVzXS54bWxQSwECLQAUAAYACAAA&#10;ACEAOP0h/9YAAACUAQAACwAAAAAAAAAAAAAAAAAvAQAAX3JlbHMvLnJlbHNQSwECLQAUAAYACAAA&#10;ACEA1Zoug4oCAAAWBQAADgAAAAAAAAAAAAAAAAAuAgAAZHJzL2Uyb0RvYy54bWxQSwECLQAUAAYA&#10;CAAAACEAwF6G0t0AAAAJAQAADwAAAAAAAAAAAAAAAADkBAAAZHJzL2Rvd25yZXYueG1sUEsFBgAA&#10;AAAEAAQA8wAAAO4FAAAAAA==&#10;" filled="f" strokecolor="#7f7f7f" strokeweight=".25pt">
                <w10:wrap anchorx="margin"/>
              </v:rect>
            </w:pict>
          </mc:Fallback>
        </mc:AlternateContent>
      </w:r>
    </w:p>
    <w:p w:rsidR="002C361A" w:rsidRDefault="000D66B5" w:rsidP="002C361A">
      <w:pPr>
        <w:rPr>
          <w:sz w:val="36"/>
          <w:szCs w:val="36"/>
        </w:rPr>
      </w:pPr>
      <w:r>
        <w:rPr>
          <w:noProof/>
          <w:sz w:val="36"/>
          <w:szCs w:val="36"/>
          <w:lang w:eastAsia="fr-CH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826770</wp:posOffset>
            </wp:positionH>
            <wp:positionV relativeFrom="paragraph">
              <wp:posOffset>153670</wp:posOffset>
            </wp:positionV>
            <wp:extent cx="1090031" cy="1404929"/>
            <wp:effectExtent l="185420" t="271780" r="181610" b="25781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apture d'écran 2018-05-21 13.21.08.png"/>
                    <pic:cNvPicPr/>
                  </pic:nvPicPr>
                  <pic:blipFill rotWithShape="1">
                    <a:blip r:embed="rId14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352" t="66536" r="71696" b="19827"/>
                    <a:stretch/>
                  </pic:blipFill>
                  <pic:spPr bwMode="auto">
                    <a:xfrm rot="14596552">
                      <a:off x="0" y="0"/>
                      <a:ext cx="1090031" cy="140492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361A" w:rsidRDefault="002C361A" w:rsidP="002C361A">
      <w:pPr>
        <w:rPr>
          <w:sz w:val="36"/>
          <w:szCs w:val="36"/>
        </w:rPr>
      </w:pPr>
    </w:p>
    <w:p w:rsidR="002C361A" w:rsidRDefault="002C361A" w:rsidP="002C361A">
      <w:pPr>
        <w:rPr>
          <w:sz w:val="36"/>
          <w:szCs w:val="36"/>
        </w:rPr>
      </w:pPr>
    </w:p>
    <w:p w:rsidR="002C361A" w:rsidRDefault="002C361A" w:rsidP="002C361A">
      <w:pPr>
        <w:rPr>
          <w:sz w:val="36"/>
          <w:szCs w:val="36"/>
        </w:rPr>
      </w:pPr>
    </w:p>
    <w:p w:rsidR="002C361A" w:rsidRDefault="002C361A" w:rsidP="002C361A">
      <w:pPr>
        <w:rPr>
          <w:sz w:val="36"/>
          <w:szCs w:val="36"/>
        </w:rPr>
      </w:pPr>
    </w:p>
    <w:p w:rsidR="00F97E3B" w:rsidRPr="008839C8" w:rsidRDefault="00F97E3B" w:rsidP="00F97E3B">
      <w:pPr>
        <w:spacing w:before="240" w:after="120"/>
        <w:rPr>
          <w:sz w:val="24"/>
          <w:szCs w:val="28"/>
        </w:rPr>
      </w:pPr>
      <w:r w:rsidRPr="008839C8">
        <w:rPr>
          <w:b/>
          <w:sz w:val="24"/>
          <w:szCs w:val="28"/>
        </w:rPr>
        <w:t>Descriptif :</w:t>
      </w:r>
    </w:p>
    <w:p w:rsidR="00F97E3B" w:rsidRPr="003A057B" w:rsidRDefault="00F97E3B" w:rsidP="00F97E3B">
      <w:pPr>
        <w:spacing w:after="0"/>
        <w:jc w:val="both"/>
        <w:rPr>
          <w:b/>
          <w:szCs w:val="28"/>
        </w:rPr>
      </w:pPr>
      <w:r>
        <w:rPr>
          <w:b/>
          <w:szCs w:val="28"/>
        </w:rPr>
        <w:t>Tirer à genoux</w:t>
      </w:r>
    </w:p>
    <w:p w:rsidR="00F97E3B" w:rsidRPr="00AD2031" w:rsidRDefault="00F97E3B" w:rsidP="00F97E3B">
      <w:pPr>
        <w:spacing w:after="0"/>
        <w:jc w:val="both"/>
        <w:rPr>
          <w:szCs w:val="36"/>
        </w:rPr>
      </w:pPr>
      <w:r>
        <w:rPr>
          <w:szCs w:val="36"/>
        </w:rPr>
        <w:t>Se mettre à genoux sur un tapis puis tirer 4 volants de badminton en visant</w:t>
      </w:r>
      <w:r w:rsidR="00AD2031">
        <w:rPr>
          <w:szCs w:val="36"/>
        </w:rPr>
        <w:t xml:space="preserve"> l’intérieur </w:t>
      </w:r>
      <w:r w:rsidR="000C0D24">
        <w:rPr>
          <w:szCs w:val="36"/>
        </w:rPr>
        <w:t>d’un cerceau se trouvant</w:t>
      </w:r>
      <w:r w:rsidR="00AD2031">
        <w:rPr>
          <w:szCs w:val="36"/>
        </w:rPr>
        <w:t xml:space="preserve"> </w:t>
      </w:r>
      <w:r>
        <w:rPr>
          <w:szCs w:val="36"/>
        </w:rPr>
        <w:t>en face</w:t>
      </w:r>
      <w:r w:rsidR="001823FA">
        <w:rPr>
          <w:szCs w:val="36"/>
        </w:rPr>
        <w:t xml:space="preserve"> de lui</w:t>
      </w:r>
      <w:r>
        <w:rPr>
          <w:szCs w:val="36"/>
        </w:rPr>
        <w:t xml:space="preserve"> </w:t>
      </w:r>
      <w:r w:rsidR="001823FA">
        <w:rPr>
          <w:szCs w:val="36"/>
        </w:rPr>
        <w:t xml:space="preserve">sur un tapis </w:t>
      </w:r>
      <w:r>
        <w:rPr>
          <w:szCs w:val="36"/>
        </w:rPr>
        <w:t>(</w:t>
      </w:r>
      <w:r w:rsidR="00D00024">
        <w:rPr>
          <w:szCs w:val="36"/>
        </w:rPr>
        <w:t>environ 2</w:t>
      </w:r>
      <w:r>
        <w:rPr>
          <w:szCs w:val="36"/>
        </w:rPr>
        <w:t>m de distance).</w:t>
      </w:r>
      <w:r w:rsidR="008A2080">
        <w:rPr>
          <w:szCs w:val="36"/>
        </w:rPr>
        <w:t xml:space="preserve"> </w:t>
      </w:r>
      <w:r>
        <w:rPr>
          <w:szCs w:val="36"/>
        </w:rPr>
        <w:t>Tirer le volant à une main à la hauteur de sa tête et viser</w:t>
      </w:r>
      <w:r w:rsidR="001823FA">
        <w:rPr>
          <w:szCs w:val="36"/>
        </w:rPr>
        <w:t xml:space="preserve"> la cible</w:t>
      </w:r>
      <w:r>
        <w:rPr>
          <w:szCs w:val="36"/>
        </w:rPr>
        <w:t xml:space="preserve"> avec l’autre main.</w:t>
      </w:r>
    </w:p>
    <w:p w:rsidR="00F97E3B" w:rsidRPr="008839C8" w:rsidRDefault="00F97E3B" w:rsidP="00F97E3B">
      <w:pPr>
        <w:spacing w:before="240" w:after="120"/>
        <w:rPr>
          <w:b/>
          <w:sz w:val="24"/>
          <w:szCs w:val="28"/>
        </w:rPr>
      </w:pPr>
      <w:r w:rsidRPr="008839C8">
        <w:rPr>
          <w:b/>
          <w:sz w:val="24"/>
          <w:szCs w:val="28"/>
        </w:rPr>
        <w:t>Critères :</w:t>
      </w:r>
    </w:p>
    <w:p w:rsidR="00F97E3B" w:rsidRPr="008025CA" w:rsidRDefault="008A2080" w:rsidP="00F97E3B">
      <w:pPr>
        <w:pStyle w:val="Paragraphedeliste"/>
        <w:numPr>
          <w:ilvl w:val="0"/>
          <w:numId w:val="9"/>
        </w:numPr>
        <w:spacing w:after="0"/>
        <w:jc w:val="both"/>
        <w:rPr>
          <w:szCs w:val="28"/>
        </w:rPr>
      </w:pPr>
      <w:r>
        <w:rPr>
          <w:szCs w:val="28"/>
        </w:rPr>
        <w:t>Performance du tir</w:t>
      </w:r>
      <w:r w:rsidR="00AD2031">
        <w:rPr>
          <w:szCs w:val="28"/>
        </w:rPr>
        <w:t xml:space="preserve"> (2pt = dans le cerceau / 1pt = sur le tapis / 0pt = sur le sol)</w:t>
      </w:r>
      <w:r w:rsidR="00F97E3B">
        <w:rPr>
          <w:szCs w:val="28"/>
        </w:rPr>
        <w:t xml:space="preserve"> </w:t>
      </w:r>
      <w:r w:rsidR="00F97E3B">
        <w:rPr>
          <w:szCs w:val="28"/>
        </w:rPr>
        <w:sym w:font="Wingdings" w:char="F0DC"/>
      </w:r>
      <w:r w:rsidR="00F97E3B">
        <w:rPr>
          <w:szCs w:val="28"/>
        </w:rPr>
        <w:t xml:space="preserve"> </w:t>
      </w:r>
      <w:r w:rsidR="00AD2031">
        <w:rPr>
          <w:b/>
          <w:szCs w:val="28"/>
        </w:rPr>
        <w:t>8</w:t>
      </w:r>
      <w:r w:rsidR="00F97E3B" w:rsidRPr="005B1C97">
        <w:rPr>
          <w:b/>
          <w:szCs w:val="28"/>
        </w:rPr>
        <w:t>pt</w:t>
      </w:r>
    </w:p>
    <w:p w:rsidR="00F97E3B" w:rsidRPr="008025CA" w:rsidRDefault="00AD2031" w:rsidP="00F97E3B">
      <w:pPr>
        <w:pStyle w:val="Paragraphedeliste"/>
        <w:numPr>
          <w:ilvl w:val="0"/>
          <w:numId w:val="9"/>
        </w:numPr>
        <w:spacing w:after="0"/>
        <w:jc w:val="both"/>
        <w:rPr>
          <w:szCs w:val="28"/>
        </w:rPr>
      </w:pPr>
      <w:r>
        <w:rPr>
          <w:szCs w:val="36"/>
        </w:rPr>
        <w:t>Tirer le volant à une main à la hauteur de sa tête</w:t>
      </w:r>
      <w:r w:rsidR="00F97E3B">
        <w:rPr>
          <w:szCs w:val="28"/>
        </w:rPr>
        <w:t xml:space="preserve"> </w:t>
      </w:r>
      <w:r w:rsidR="00F97E3B">
        <w:rPr>
          <w:szCs w:val="28"/>
        </w:rPr>
        <w:sym w:font="Wingdings" w:char="F0DC"/>
      </w:r>
      <w:r w:rsidR="00F97E3B">
        <w:rPr>
          <w:szCs w:val="28"/>
        </w:rPr>
        <w:t xml:space="preserve"> </w:t>
      </w:r>
      <w:r w:rsidR="00F7259D">
        <w:rPr>
          <w:b/>
          <w:szCs w:val="28"/>
        </w:rPr>
        <w:t>2</w:t>
      </w:r>
      <w:r w:rsidR="00F97E3B" w:rsidRPr="005B1C97">
        <w:rPr>
          <w:b/>
          <w:szCs w:val="28"/>
        </w:rPr>
        <w:t>pt</w:t>
      </w:r>
    </w:p>
    <w:p w:rsidR="00F97E3B" w:rsidRPr="000C0D24" w:rsidRDefault="00AD2031" w:rsidP="000C0D24">
      <w:pPr>
        <w:pStyle w:val="Paragraphedeliste"/>
        <w:numPr>
          <w:ilvl w:val="0"/>
          <w:numId w:val="9"/>
        </w:numPr>
        <w:spacing w:after="0"/>
        <w:jc w:val="both"/>
        <w:rPr>
          <w:szCs w:val="28"/>
        </w:rPr>
      </w:pPr>
      <w:r>
        <w:rPr>
          <w:szCs w:val="28"/>
        </w:rPr>
        <w:t xml:space="preserve">Viser la cible avec </w:t>
      </w:r>
      <w:r w:rsidR="008A2080">
        <w:rPr>
          <w:szCs w:val="28"/>
        </w:rPr>
        <w:t xml:space="preserve">la main qui ne tire pas </w:t>
      </w:r>
      <w:r w:rsidR="00F97E3B">
        <w:rPr>
          <w:szCs w:val="28"/>
        </w:rPr>
        <w:sym w:font="Wingdings" w:char="F0DC"/>
      </w:r>
      <w:r w:rsidR="00F97E3B">
        <w:rPr>
          <w:szCs w:val="28"/>
        </w:rPr>
        <w:t xml:space="preserve"> </w:t>
      </w:r>
      <w:r w:rsidR="00F7259D">
        <w:rPr>
          <w:b/>
          <w:szCs w:val="28"/>
        </w:rPr>
        <w:t>2</w:t>
      </w:r>
      <w:r w:rsidR="00F97E3B" w:rsidRPr="005B1C97">
        <w:rPr>
          <w:b/>
          <w:szCs w:val="28"/>
        </w:rPr>
        <w:t>pt</w:t>
      </w:r>
    </w:p>
    <w:p w:rsidR="00C7078A" w:rsidRDefault="00C7078A" w:rsidP="00C7078A">
      <w:pPr>
        <w:spacing w:after="0"/>
        <w:jc w:val="both"/>
        <w:rPr>
          <w:szCs w:val="28"/>
        </w:rPr>
      </w:pPr>
    </w:p>
    <w:p w:rsidR="00C7078A" w:rsidRPr="00C7078A" w:rsidRDefault="00C7078A" w:rsidP="00C7078A">
      <w:pPr>
        <w:spacing w:after="0"/>
        <w:jc w:val="both"/>
        <w:rPr>
          <w:szCs w:val="28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265"/>
        <w:gridCol w:w="2266"/>
        <w:gridCol w:w="2266"/>
        <w:gridCol w:w="2266"/>
      </w:tblGrid>
      <w:tr w:rsidR="003A057B" w:rsidTr="00D9057E">
        <w:tc>
          <w:tcPr>
            <w:tcW w:w="2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2EFD9" w:themeFill="accent6" w:themeFillTint="33"/>
            <w:vAlign w:val="center"/>
          </w:tcPr>
          <w:p w:rsidR="003A057B" w:rsidRPr="007600DA" w:rsidRDefault="000C0D24" w:rsidP="007600DA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0 - </w:t>
            </w:r>
            <w:r w:rsidR="00F7259D">
              <w:rPr>
                <w:b/>
              </w:rPr>
              <w:t>4</w:t>
            </w:r>
            <w:r w:rsidR="007600DA" w:rsidRPr="007600DA">
              <w:rPr>
                <w:b/>
              </w:rPr>
              <w:t xml:space="preserve"> pt</w:t>
            </w:r>
          </w:p>
        </w:tc>
        <w:tc>
          <w:tcPr>
            <w:tcW w:w="2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5E0B3" w:themeFill="accent6" w:themeFillTint="66"/>
            <w:vAlign w:val="center"/>
          </w:tcPr>
          <w:p w:rsidR="003A057B" w:rsidRPr="007600DA" w:rsidRDefault="00F7259D" w:rsidP="007600DA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5 - 6</w:t>
            </w:r>
            <w:r w:rsidR="007600DA" w:rsidRPr="007600DA">
              <w:rPr>
                <w:b/>
              </w:rPr>
              <w:t xml:space="preserve"> pt</w:t>
            </w:r>
          </w:p>
        </w:tc>
        <w:tc>
          <w:tcPr>
            <w:tcW w:w="2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8D08D" w:themeFill="accent6" w:themeFillTint="99"/>
            <w:vAlign w:val="center"/>
          </w:tcPr>
          <w:p w:rsidR="003A057B" w:rsidRPr="007600DA" w:rsidRDefault="00F7259D" w:rsidP="007600DA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7 - 9</w:t>
            </w:r>
            <w:r w:rsidR="007600DA" w:rsidRPr="007600DA">
              <w:rPr>
                <w:b/>
              </w:rPr>
              <w:t xml:space="preserve"> pt</w:t>
            </w:r>
          </w:p>
        </w:tc>
        <w:tc>
          <w:tcPr>
            <w:tcW w:w="2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81BB59"/>
            <w:vAlign w:val="center"/>
          </w:tcPr>
          <w:p w:rsidR="003A057B" w:rsidRPr="007600DA" w:rsidRDefault="00F7259D" w:rsidP="007600DA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AD2031">
              <w:rPr>
                <w:b/>
              </w:rPr>
              <w:t xml:space="preserve"> - 1</w:t>
            </w:r>
            <w:r w:rsidR="00D00024">
              <w:rPr>
                <w:b/>
              </w:rPr>
              <w:t>2</w:t>
            </w:r>
            <w:r w:rsidR="007600DA" w:rsidRPr="007600DA">
              <w:rPr>
                <w:b/>
              </w:rPr>
              <w:t xml:space="preserve"> pt</w:t>
            </w:r>
          </w:p>
        </w:tc>
      </w:tr>
    </w:tbl>
    <w:p w:rsidR="008A2080" w:rsidRDefault="008A2080" w:rsidP="006E348E">
      <w:pPr>
        <w:spacing w:before="240" w:after="120"/>
        <w:rPr>
          <w:b/>
          <w:sz w:val="28"/>
          <w:szCs w:val="28"/>
        </w:rPr>
        <w:sectPr w:rsidR="008A2080" w:rsidSect="001A2AFD">
          <w:headerReference w:type="default" r:id="rId16"/>
          <w:pgSz w:w="11907" w:h="16839" w:code="9"/>
          <w:pgMar w:top="1135" w:right="1417" w:bottom="1417" w:left="1417" w:header="426" w:footer="709" w:gutter="0"/>
          <w:cols w:space="708"/>
          <w:docGrid w:linePitch="360"/>
        </w:sectPr>
      </w:pPr>
    </w:p>
    <w:p w:rsidR="00EE02A7" w:rsidRPr="00D82B6B" w:rsidRDefault="00EE02A7" w:rsidP="00EE02A7">
      <w:pPr>
        <w:spacing w:after="120"/>
        <w:rPr>
          <w:b/>
          <w:sz w:val="40"/>
          <w:szCs w:val="28"/>
        </w:rPr>
      </w:pPr>
      <w:r>
        <w:rPr>
          <w:b/>
          <w:sz w:val="40"/>
          <w:szCs w:val="28"/>
        </w:rPr>
        <w:lastRenderedPageBreak/>
        <w:t>Fiche d’observation :</w:t>
      </w:r>
    </w:p>
    <w:p w:rsidR="00EE02A7" w:rsidRPr="00D82B6B" w:rsidRDefault="00EE02A7" w:rsidP="00EE02A7">
      <w:pPr>
        <w:spacing w:after="300"/>
        <w:rPr>
          <w:i/>
          <w:sz w:val="24"/>
          <w:szCs w:val="28"/>
        </w:rPr>
      </w:pPr>
      <w:r w:rsidRPr="00D82B6B">
        <w:rPr>
          <w:i/>
          <w:sz w:val="24"/>
          <w:szCs w:val="28"/>
        </w:rPr>
        <w:t>L’élève est capable de …</w:t>
      </w:r>
    </w:p>
    <w:p w:rsidR="00EE02A7" w:rsidRPr="00EE02A7" w:rsidRDefault="00EE02A7" w:rsidP="00EE02A7">
      <w:pPr>
        <w:spacing w:after="300"/>
        <w:rPr>
          <w:b/>
          <w:sz w:val="28"/>
          <w:szCs w:val="28"/>
        </w:rPr>
      </w:pPr>
      <w:r>
        <w:rPr>
          <w:b/>
          <w:sz w:val="24"/>
          <w:szCs w:val="28"/>
        </w:rPr>
        <w:t>N° 3</w:t>
      </w:r>
      <w:r w:rsidRPr="008839C8">
        <w:rPr>
          <w:b/>
          <w:sz w:val="24"/>
          <w:szCs w:val="28"/>
        </w:rPr>
        <w:t xml:space="preserve"> : … </w:t>
      </w:r>
      <w:r w:rsidR="00C014C9">
        <w:rPr>
          <w:rFonts w:asciiTheme="majorHAnsi" w:hAnsiTheme="majorHAnsi"/>
          <w:b/>
          <w:sz w:val="24"/>
          <w:szCs w:val="20"/>
        </w:rPr>
        <w:t>avoir un comportement adapté (règles du fair-play)</w:t>
      </w:r>
    </w:p>
    <w:p w:rsidR="00EE02A7" w:rsidRPr="001A2AFD" w:rsidRDefault="00EE02A7" w:rsidP="00EE02A7">
      <w:pPr>
        <w:tabs>
          <w:tab w:val="left" w:pos="426"/>
        </w:tabs>
        <w:rPr>
          <w:szCs w:val="28"/>
        </w:rPr>
      </w:pPr>
      <w:r w:rsidRPr="00D63C16">
        <w:rPr>
          <w:b/>
          <w:noProof/>
          <w:sz w:val="32"/>
          <w:szCs w:val="36"/>
          <w:lang w:eastAsia="fr-CH"/>
        </w:rPr>
        <mc:AlternateContent>
          <mc:Choice Requires="wps">
            <w:drawing>
              <wp:anchor distT="45720" distB="45720" distL="114300" distR="114300" simplePos="0" relativeHeight="251737088" behindDoc="0" locked="0" layoutInCell="1" allowOverlap="1" wp14:anchorId="2A926233" wp14:editId="4CCE1871">
                <wp:simplePos x="0" y="0"/>
                <wp:positionH relativeFrom="column">
                  <wp:posOffset>2929255</wp:posOffset>
                </wp:positionH>
                <wp:positionV relativeFrom="paragraph">
                  <wp:posOffset>208915</wp:posOffset>
                </wp:positionV>
                <wp:extent cx="1835785" cy="2103120"/>
                <wp:effectExtent l="0" t="0" r="0" b="0"/>
                <wp:wrapSquare wrapText="bothSides"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5785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02A7" w:rsidRPr="007B556C" w:rsidRDefault="00EE02A7" w:rsidP="00EE02A7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7B556C">
                              <w:rPr>
                                <w:b/>
                                <w:sz w:val="24"/>
                              </w:rPr>
                              <w:t>Matériel :</w:t>
                            </w:r>
                          </w:p>
                          <w:p w:rsidR="00EE02A7" w:rsidRDefault="007D0FF7" w:rsidP="00EE02A7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</w:pPr>
                            <w:r>
                              <w:t>c</w:t>
                            </w:r>
                            <w:r w:rsidR="00F87105">
                              <w:t>erceaux</w:t>
                            </w:r>
                          </w:p>
                          <w:p w:rsidR="00F87105" w:rsidRDefault="007D0FF7" w:rsidP="00EE02A7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</w:pPr>
                            <w:r>
                              <w:t>t</w:t>
                            </w:r>
                            <w:r w:rsidR="00F87105">
                              <w:t>apis</w:t>
                            </w:r>
                          </w:p>
                          <w:p w:rsidR="007D0FF7" w:rsidRDefault="007D0FF7" w:rsidP="007D0FF7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</w:pPr>
                            <w:r>
                              <w:t>liste de classe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A926233" id="_x0000_s1028" type="#_x0000_t202" style="position:absolute;margin-left:230.65pt;margin-top:16.45pt;width:144.55pt;height:165.6pt;z-index:251737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Zo3JwIAACgEAAAOAAAAZHJzL2Uyb0RvYy54bWysU02P2yAQvVfqf0DcG39s0s1acVbbbFNV&#10;2n5I2156w4BjVMxQILGzv74DzqbR9lbVBwSemcfMe4/V7dhrcpDOKzA1LWY5JdJwEMrsavr92/bN&#10;khIfmBFMg5E1PUpPb9evX60GW8kSOtBCOoIgxleDrWkXgq2yzPNO9szPwEqDwRZczwIe3S4Tjg2I&#10;3uuszPO32QBOWAdceo9/76cgXSf8tpU8fGlbLwPRNcXeQlpdWpu4ZusVq3aO2U7xUxvsH7romTJ4&#10;6RnqngVG9k79BdUr7sBDG2Yc+gzaVnGZZsBpivzFNI8dszLNguR4e6bJ/z9Y/vnw1RElajqnxLAe&#10;JfqBQhEhSZBjkKSMFA3WV5j5aDE3jO9gRKnTuN4+AP/piYFNx8xO3jkHQyeZwBaLWJldlE44PoI0&#10;wycQeBfbB0hAY+v6yB8yQhAdpTqe5cE+CI9XLq8W18sFJRxjZZFfFWUSMGPVc7l1PnyQ0JO4qalD&#10;/RM8Ozz4ENth1XNKvM2DVmKrtE4Ht2s22pEDQ69s05cmeJGmDRlqerMoFwnZQKxPNupVQC9r1dd0&#10;mcdvclek470RKSUwpac9dqLNiZ9IyUROGJsxqXGmvQFxRMIcTNbFp4abDtwTJQPatqb+1545SYn+&#10;aJD0m2I+jz5Ph/niGhki7jLSXEaY4QhV00DJtN2E9DYiHQbuUJxWJdqiilMnp5bRjonN09OJfr88&#10;p6w/D3z9GwAA//8DAFBLAwQUAAYACAAAACEA/CAlfd8AAAAKAQAADwAAAGRycy9kb3ducmV2Lnht&#10;bEyPwU6DQBCG7ya+w2ZMvBi70FJoKUujJhqvrX2AgZ0CkZ0l7LbQt3c96XFmvvzz/cV+Nr240ug6&#10;ywriRQSCuLa640bB6ev9eQPCeWSNvWVScCMH+/L+rsBc24kPdD36RoQQdjkqaL0fcild3ZJBt7AD&#10;cbid7WjQh3FspB5xCuGml8soSqXBjsOHFgd6a6n+Pl6MgvPn9LTeTtWHP2WHJH3FLqvsTanHh/ll&#10;B8LT7P9g+NUP6lAGp8peWDvRK0jSeBVQBavlFkQAsnWUgKjCIk1ikGUh/1cofwAAAP//AwBQSwEC&#10;LQAUAAYACAAAACEAtoM4kv4AAADhAQAAEwAAAAAAAAAAAAAAAAAAAAAAW0NvbnRlbnRfVHlwZXNd&#10;LnhtbFBLAQItABQABgAIAAAAIQA4/SH/1gAAAJQBAAALAAAAAAAAAAAAAAAAAC8BAABfcmVscy8u&#10;cmVsc1BLAQItABQABgAIAAAAIQCbaZo3JwIAACgEAAAOAAAAAAAAAAAAAAAAAC4CAABkcnMvZTJv&#10;RG9jLnhtbFBLAQItABQABgAIAAAAIQD8ICV93wAAAAoBAAAPAAAAAAAAAAAAAAAAAIEEAABkcnMv&#10;ZG93bnJldi54bWxQSwUGAAAAAAQABADzAAAAjQUAAAAA&#10;" stroked="f">
                <v:textbox>
                  <w:txbxContent>
                    <w:p w:rsidR="00EE02A7" w:rsidRPr="007B556C" w:rsidRDefault="00EE02A7" w:rsidP="00EE02A7">
                      <w:pPr>
                        <w:rPr>
                          <w:b/>
                          <w:sz w:val="24"/>
                        </w:rPr>
                      </w:pPr>
                      <w:r w:rsidRPr="007B556C">
                        <w:rPr>
                          <w:b/>
                          <w:sz w:val="24"/>
                        </w:rPr>
                        <w:t>Matériel :</w:t>
                      </w:r>
                    </w:p>
                    <w:p w:rsidR="00EE02A7" w:rsidRDefault="007D0FF7" w:rsidP="00EE02A7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ind w:left="284" w:hanging="284"/>
                      </w:pPr>
                      <w:r>
                        <w:t>c</w:t>
                      </w:r>
                      <w:r w:rsidR="00F87105">
                        <w:t>erceaux</w:t>
                      </w:r>
                    </w:p>
                    <w:p w:rsidR="00F87105" w:rsidRDefault="007D0FF7" w:rsidP="00EE02A7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ind w:left="284" w:hanging="284"/>
                      </w:pPr>
                      <w:r>
                        <w:t>t</w:t>
                      </w:r>
                      <w:r w:rsidR="00F87105">
                        <w:t>apis</w:t>
                      </w:r>
                    </w:p>
                    <w:p w:rsidR="007D0FF7" w:rsidRDefault="007D0FF7" w:rsidP="007D0FF7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ind w:left="284" w:hanging="284"/>
                      </w:pPr>
                      <w:r>
                        <w:t>liste de classe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36"/>
          <w:szCs w:val="36"/>
          <w:lang w:eastAsia="fr-CH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98C7FB2" wp14:editId="3E0B7E92">
                <wp:simplePos x="0" y="0"/>
                <wp:positionH relativeFrom="margin">
                  <wp:posOffset>-8255</wp:posOffset>
                </wp:positionH>
                <wp:positionV relativeFrom="paragraph">
                  <wp:posOffset>110490</wp:posOffset>
                </wp:positionV>
                <wp:extent cx="2880000" cy="1980000"/>
                <wp:effectExtent l="0" t="0" r="15875" b="2032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000" cy="198000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51DB16C" id="Rectangle 5" o:spid="_x0000_s1026" style="position:absolute;margin-left:-.65pt;margin-top:8.7pt;width:226.75pt;height:155.9pt;z-index:251739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XYhiAIAABQFAAAOAAAAZHJzL2Uyb0RvYy54bWysVE1v2zAMvQ/YfxB0X51kzdoGdYqgRYcB&#10;XVusHXpmZTkWoK9JSpzs1+9Jdj/W7TTMB5kUKVJ8fNTp2c5otpUhKmdrPj2YcCatcI2y65p/v7/8&#10;cMxZTGQb0s7Kmu9l5GfL9+9Oe7+QM9c53cjAEMTGRe9r3qXkF1UVRScNxQPnpYWxdcFQghrWVROo&#10;R3Sjq9lk8qnqXWh8cELGiN2LwciXJX7bSpFu2jbKxHTNcbdU1lDWx7xWy1NarAP5TonxGvQPtzCk&#10;LJI+h7qgRGwT1B+hjBLBRdemA+FM5dpWCVlqQDXTyZtq7jrystQCcKJ/hin+v7DiensbmGpqPufM&#10;kkGLvgE0smst2TzD0/u4gNedvw2jFiHmWndtMPmPKtiuQLp/hlTuEhPYnB0fT/BxJmCbngwK4lQv&#10;x32I6bN0hmWh5gHpC5S0vYppcH1yydmsu1RaY58W2rK+5h+nR7i7ILCn1ZQgGo96ol1zRnoNWooU&#10;SsTotGry6Xw47uO5DmxLYAYI1bj+HpfmTFNMMKCS8pWDemO+umbwnZd6hvwbA3a92UZlQ+hS5G8p&#10;cxkXFLvhRDENBDQqYQq0MjUvCBVeIpC2+aay8HgEI7djaECWHl2zR/+CG4gdvbhUSHKFGm4pgMlA&#10;HtOZbrC02gEtN0qcdS78/Nt+9gfBYOWsx2QAyh8bChLQfLGg3sn08DCPUlEO50czKOG15fG1xW7M&#10;uQPEU7wDXhQx+yf9JLbBmQcM8SpnhYmsQO6haaNynoaJxTMg5GpV3DA+ntKVvfMiB884ZXjvdw8U&#10;/EilhIZeu6cposUbRg2++aR1q01yrSp0e8EVHcwKRq/0cnwm8my/1ovXy2O2/AUAAP//AwBQSwME&#10;FAAGAAgAAAAhAMBehtLdAAAACQEAAA8AAABkcnMvZG93bnJldi54bWxMj8FOwzAQRO9I/IO1SNxa&#10;O24oJY1ToQo+oC0HjpvYTQKxHdluGvh6lhMcZ2c087bczXZgkwmx905BthTAjGu87l2r4O30utgA&#10;iwmdxsE7o+DLRNhVtzclFtpf3cFMx9QyKnGxQAVdSmPBeWw6YzEu/WgceWcfLCaSoeU64JXK7cCl&#10;EGtusXe00OFo9p1pPo8Xq6AW48f6/WWcNpkUMRzyHr/FXqn7u/l5CyyZOf2F4Ref0KEiptpfnI5s&#10;ULDIVpSk+2MOjPz8QUpgtYKVfJLAq5L//6D6AQAA//8DAFBLAQItABQABgAIAAAAIQC2gziS/gAA&#10;AOEBAAATAAAAAAAAAAAAAAAAAAAAAABbQ29udGVudF9UeXBlc10ueG1sUEsBAi0AFAAGAAgAAAAh&#10;ADj9If/WAAAAlAEAAAsAAAAAAAAAAAAAAAAALwEAAF9yZWxzLy5yZWxzUEsBAi0AFAAGAAgAAAAh&#10;ANLpdiGIAgAAFAUAAA4AAAAAAAAAAAAAAAAALgIAAGRycy9lMm9Eb2MueG1sUEsBAi0AFAAGAAgA&#10;AAAhAMBehtLdAAAACQEAAA8AAAAAAAAAAAAAAAAA4gQAAGRycy9kb3ducmV2LnhtbFBLBQYAAAAA&#10;BAAEAPMAAADsBQAAAAA=&#10;" filled="f" strokecolor="#7f7f7f" strokeweight=".25pt">
                <w10:wrap anchorx="margin"/>
              </v:rect>
            </w:pict>
          </mc:Fallback>
        </mc:AlternateContent>
      </w:r>
    </w:p>
    <w:p w:rsidR="00EE02A7" w:rsidRDefault="007C5BA5" w:rsidP="00EE02A7">
      <w:pPr>
        <w:rPr>
          <w:sz w:val="36"/>
          <w:szCs w:val="36"/>
        </w:rPr>
      </w:pPr>
      <w:r>
        <w:rPr>
          <w:noProof/>
          <w:lang w:eastAsia="fr-CH"/>
        </w:rPr>
        <w:drawing>
          <wp:anchor distT="0" distB="0" distL="114300" distR="114300" simplePos="0" relativeHeight="251743232" behindDoc="0" locked="0" layoutInCell="1" allowOverlap="1" wp14:anchorId="30BFF397" wp14:editId="4EF0A260">
            <wp:simplePos x="0" y="0"/>
            <wp:positionH relativeFrom="column">
              <wp:posOffset>395605</wp:posOffset>
            </wp:positionH>
            <wp:positionV relativeFrom="paragraph">
              <wp:posOffset>215900</wp:posOffset>
            </wp:positionV>
            <wp:extent cx="2052000" cy="1211629"/>
            <wp:effectExtent l="0" t="0" r="5715" b="762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884" r="9524"/>
                    <a:stretch/>
                  </pic:blipFill>
                  <pic:spPr bwMode="auto">
                    <a:xfrm>
                      <a:off x="0" y="0"/>
                      <a:ext cx="2052000" cy="121162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02A7" w:rsidRDefault="00EE02A7" w:rsidP="00EE02A7">
      <w:pPr>
        <w:rPr>
          <w:sz w:val="36"/>
          <w:szCs w:val="36"/>
        </w:rPr>
      </w:pPr>
    </w:p>
    <w:p w:rsidR="00EE02A7" w:rsidRDefault="00EE02A7" w:rsidP="00EE02A7">
      <w:pPr>
        <w:rPr>
          <w:sz w:val="36"/>
          <w:szCs w:val="36"/>
        </w:rPr>
      </w:pPr>
    </w:p>
    <w:p w:rsidR="00EE02A7" w:rsidRDefault="00EE02A7" w:rsidP="00EE02A7">
      <w:pPr>
        <w:rPr>
          <w:sz w:val="36"/>
          <w:szCs w:val="36"/>
        </w:rPr>
      </w:pPr>
    </w:p>
    <w:p w:rsidR="00EE02A7" w:rsidRDefault="00EE02A7" w:rsidP="00EE02A7">
      <w:pPr>
        <w:rPr>
          <w:sz w:val="36"/>
          <w:szCs w:val="36"/>
        </w:rPr>
      </w:pPr>
    </w:p>
    <w:p w:rsidR="00D10EE5" w:rsidRPr="008839C8" w:rsidRDefault="00D10EE5" w:rsidP="00D10EE5">
      <w:pPr>
        <w:spacing w:before="240" w:after="120"/>
        <w:rPr>
          <w:sz w:val="24"/>
          <w:szCs w:val="28"/>
        </w:rPr>
      </w:pPr>
      <w:r w:rsidRPr="008839C8">
        <w:rPr>
          <w:b/>
          <w:sz w:val="24"/>
          <w:szCs w:val="28"/>
        </w:rPr>
        <w:t>Descriptif :</w:t>
      </w:r>
    </w:p>
    <w:p w:rsidR="00D10EE5" w:rsidRPr="003A057B" w:rsidRDefault="00D10EE5" w:rsidP="00D10EE5">
      <w:pPr>
        <w:spacing w:after="0"/>
        <w:jc w:val="both"/>
        <w:rPr>
          <w:b/>
          <w:szCs w:val="28"/>
        </w:rPr>
      </w:pPr>
      <w:r w:rsidRPr="003A057B">
        <w:rPr>
          <w:b/>
          <w:szCs w:val="28"/>
        </w:rPr>
        <w:t>Ex. A :</w:t>
      </w:r>
      <w:r w:rsidRPr="003A057B">
        <w:rPr>
          <w:b/>
          <w:szCs w:val="28"/>
        </w:rPr>
        <w:tab/>
      </w:r>
      <w:r w:rsidR="00794E80">
        <w:rPr>
          <w:b/>
          <w:szCs w:val="28"/>
        </w:rPr>
        <w:t>Flaque d’eau</w:t>
      </w:r>
    </w:p>
    <w:p w:rsidR="00906CB9" w:rsidRPr="00951ADE" w:rsidRDefault="0010117F" w:rsidP="00D10EE5">
      <w:pPr>
        <w:spacing w:after="0"/>
        <w:jc w:val="both"/>
        <w:rPr>
          <w:strike/>
          <w:szCs w:val="36"/>
        </w:rPr>
      </w:pPr>
      <w:r w:rsidRPr="00F7259D">
        <w:rPr>
          <w:szCs w:val="28"/>
        </w:rPr>
        <w:t>Debout</w:t>
      </w:r>
      <w:r>
        <w:rPr>
          <w:szCs w:val="28"/>
        </w:rPr>
        <w:t xml:space="preserve"> f</w:t>
      </w:r>
      <w:r w:rsidR="00D10EE5" w:rsidRPr="008025CA">
        <w:rPr>
          <w:szCs w:val="28"/>
        </w:rPr>
        <w:t>a</w:t>
      </w:r>
      <w:r w:rsidR="00906CB9">
        <w:rPr>
          <w:szCs w:val="28"/>
        </w:rPr>
        <w:t xml:space="preserve">ce à face, les deux élèves se tiennent par les </w:t>
      </w:r>
      <w:r w:rsidR="00794E80">
        <w:rPr>
          <w:szCs w:val="28"/>
        </w:rPr>
        <w:t>bras (mains sur les biceps de l’adversaire)</w:t>
      </w:r>
      <w:r w:rsidR="00D10EE5">
        <w:rPr>
          <w:szCs w:val="28"/>
        </w:rPr>
        <w:t>.</w:t>
      </w:r>
      <w:r w:rsidR="00906CB9">
        <w:rPr>
          <w:szCs w:val="28"/>
        </w:rPr>
        <w:t xml:space="preserve"> Entre eux se trouve un</w:t>
      </w:r>
      <w:r w:rsidR="00F87105">
        <w:rPr>
          <w:szCs w:val="28"/>
        </w:rPr>
        <w:t>e</w:t>
      </w:r>
      <w:r w:rsidR="00906CB9">
        <w:rPr>
          <w:szCs w:val="28"/>
        </w:rPr>
        <w:t xml:space="preserve"> </w:t>
      </w:r>
      <w:r w:rsidR="00794E80">
        <w:rPr>
          <w:szCs w:val="28"/>
        </w:rPr>
        <w:t>flaque</w:t>
      </w:r>
      <w:r w:rsidR="00906CB9">
        <w:rPr>
          <w:szCs w:val="28"/>
        </w:rPr>
        <w:t xml:space="preserve"> d’eau (cerceau, corde, etc.). Chacun essaie de </w:t>
      </w:r>
      <w:r w:rsidR="0033776F" w:rsidRPr="00F7259D">
        <w:rPr>
          <w:szCs w:val="28"/>
        </w:rPr>
        <w:t>mettre</w:t>
      </w:r>
      <w:r w:rsidR="00951ADE" w:rsidRPr="00F7259D">
        <w:rPr>
          <w:szCs w:val="28"/>
        </w:rPr>
        <w:t xml:space="preserve"> le pied de</w:t>
      </w:r>
      <w:r w:rsidR="00906CB9" w:rsidRPr="00F7259D">
        <w:rPr>
          <w:szCs w:val="28"/>
        </w:rPr>
        <w:t xml:space="preserve"> son adversaire dans l’eau</w:t>
      </w:r>
      <w:r w:rsidR="00951ADE" w:rsidRPr="00F7259D">
        <w:rPr>
          <w:szCs w:val="28"/>
        </w:rPr>
        <w:t xml:space="preserve"> pour gagner la partie</w:t>
      </w:r>
      <w:r w:rsidR="00906CB9" w:rsidRPr="00F7259D">
        <w:rPr>
          <w:szCs w:val="28"/>
        </w:rPr>
        <w:t>.</w:t>
      </w:r>
    </w:p>
    <w:p w:rsidR="00D10EE5" w:rsidRPr="003A057B" w:rsidRDefault="00D10EE5" w:rsidP="00D10EE5">
      <w:pPr>
        <w:spacing w:after="0"/>
        <w:jc w:val="both"/>
        <w:rPr>
          <w:b/>
          <w:szCs w:val="36"/>
        </w:rPr>
      </w:pPr>
      <w:r w:rsidRPr="003A057B">
        <w:rPr>
          <w:b/>
          <w:szCs w:val="36"/>
        </w:rPr>
        <w:t>Ex. B :</w:t>
      </w:r>
      <w:r w:rsidRPr="003A057B">
        <w:rPr>
          <w:b/>
          <w:szCs w:val="36"/>
        </w:rPr>
        <w:tab/>
      </w:r>
      <w:r w:rsidR="00794E80">
        <w:rPr>
          <w:b/>
          <w:szCs w:val="28"/>
        </w:rPr>
        <w:t>Bascule ton adversaire</w:t>
      </w:r>
    </w:p>
    <w:p w:rsidR="00D00024" w:rsidRPr="00D00024" w:rsidRDefault="0033776F" w:rsidP="00906CB9">
      <w:pPr>
        <w:spacing w:after="0"/>
        <w:jc w:val="both"/>
        <w:rPr>
          <w:szCs w:val="28"/>
          <w:highlight w:val="yellow"/>
        </w:rPr>
      </w:pPr>
      <w:r>
        <w:rPr>
          <w:szCs w:val="28"/>
        </w:rPr>
        <w:t>Les deux</w:t>
      </w:r>
      <w:r w:rsidR="00906CB9">
        <w:rPr>
          <w:szCs w:val="28"/>
        </w:rPr>
        <w:t xml:space="preserve"> élèves son</w:t>
      </w:r>
      <w:r>
        <w:rPr>
          <w:szCs w:val="28"/>
        </w:rPr>
        <w:t>t assis sur un tapis, dos à dos avec</w:t>
      </w:r>
      <w:r w:rsidR="00906CB9">
        <w:rPr>
          <w:szCs w:val="28"/>
        </w:rPr>
        <w:t xml:space="preserve"> les jambes</w:t>
      </w:r>
      <w:r>
        <w:rPr>
          <w:szCs w:val="28"/>
        </w:rPr>
        <w:t xml:space="preserve"> tendues et</w:t>
      </w:r>
      <w:r w:rsidR="00906CB9">
        <w:rPr>
          <w:szCs w:val="28"/>
        </w:rPr>
        <w:t xml:space="preserve"> écartées, bras d</w:t>
      </w:r>
      <w:r>
        <w:rPr>
          <w:szCs w:val="28"/>
        </w:rPr>
        <w:t>essus bras dessous. C</w:t>
      </w:r>
      <w:r w:rsidR="00906CB9">
        <w:rPr>
          <w:szCs w:val="28"/>
        </w:rPr>
        <w:t>hacun essaie de faire basculer l’adversaire sur</w:t>
      </w:r>
      <w:r>
        <w:rPr>
          <w:szCs w:val="28"/>
        </w:rPr>
        <w:t xml:space="preserve"> </w:t>
      </w:r>
      <w:r w:rsidR="005302DF">
        <w:rPr>
          <w:szCs w:val="28"/>
        </w:rPr>
        <w:t>son côté droit</w:t>
      </w:r>
      <w:r w:rsidR="00F7259D">
        <w:rPr>
          <w:szCs w:val="28"/>
        </w:rPr>
        <w:t xml:space="preserve"> (mettre un sautoir de couleur sur le tapis)</w:t>
      </w:r>
      <w:r w:rsidR="005302DF">
        <w:rPr>
          <w:szCs w:val="28"/>
        </w:rPr>
        <w:t xml:space="preserve">, jusqu’à ce que son </w:t>
      </w:r>
      <w:r w:rsidR="00906CB9">
        <w:rPr>
          <w:szCs w:val="28"/>
        </w:rPr>
        <w:t>épaule</w:t>
      </w:r>
      <w:r w:rsidR="005302DF">
        <w:rPr>
          <w:szCs w:val="28"/>
        </w:rPr>
        <w:t xml:space="preserve"> </w:t>
      </w:r>
      <w:r w:rsidR="00906CB9">
        <w:rPr>
          <w:szCs w:val="28"/>
        </w:rPr>
        <w:t>touche le sol.</w:t>
      </w:r>
    </w:p>
    <w:p w:rsidR="00906CB9" w:rsidRPr="003A057B" w:rsidRDefault="00906CB9" w:rsidP="00906CB9">
      <w:pPr>
        <w:spacing w:after="0"/>
        <w:jc w:val="both"/>
        <w:rPr>
          <w:b/>
          <w:szCs w:val="36"/>
        </w:rPr>
      </w:pPr>
      <w:r w:rsidRPr="003A057B">
        <w:rPr>
          <w:b/>
          <w:szCs w:val="36"/>
        </w:rPr>
        <w:t xml:space="preserve">Ex. </w:t>
      </w:r>
      <w:r w:rsidR="00F87105">
        <w:rPr>
          <w:b/>
          <w:szCs w:val="36"/>
        </w:rPr>
        <w:t>C</w:t>
      </w:r>
      <w:r w:rsidRPr="003A057B">
        <w:rPr>
          <w:b/>
          <w:szCs w:val="36"/>
        </w:rPr>
        <w:t> :</w:t>
      </w:r>
      <w:r w:rsidRPr="003A057B">
        <w:rPr>
          <w:b/>
          <w:szCs w:val="36"/>
        </w:rPr>
        <w:tab/>
      </w:r>
      <w:r w:rsidR="00A77DC2">
        <w:rPr>
          <w:b/>
          <w:szCs w:val="28"/>
        </w:rPr>
        <w:t>Mets-toi à genoux si tu peux</w:t>
      </w:r>
    </w:p>
    <w:p w:rsidR="0033776F" w:rsidRDefault="00A77DC2" w:rsidP="00D10EE5">
      <w:pPr>
        <w:spacing w:after="0"/>
        <w:jc w:val="both"/>
        <w:rPr>
          <w:szCs w:val="28"/>
        </w:rPr>
      </w:pPr>
      <w:r>
        <w:rPr>
          <w:szCs w:val="28"/>
        </w:rPr>
        <w:t xml:space="preserve">Au départ, </w:t>
      </w:r>
      <w:r w:rsidR="0033776F">
        <w:rPr>
          <w:szCs w:val="28"/>
        </w:rPr>
        <w:t>A</w:t>
      </w:r>
      <w:r w:rsidR="00906CB9">
        <w:rPr>
          <w:szCs w:val="28"/>
        </w:rPr>
        <w:t xml:space="preserve"> </w:t>
      </w:r>
      <w:r w:rsidR="00951ADE">
        <w:rPr>
          <w:szCs w:val="36"/>
        </w:rPr>
        <w:t>est couché</w:t>
      </w:r>
      <w:r w:rsidR="0033776F">
        <w:rPr>
          <w:szCs w:val="36"/>
        </w:rPr>
        <w:t xml:space="preserve"> à plat ventre sur un tapis et B l’immobilise (en se couchant dessus par exemple). </w:t>
      </w:r>
      <w:r>
        <w:rPr>
          <w:szCs w:val="36"/>
        </w:rPr>
        <w:t xml:space="preserve">Au signal, A </w:t>
      </w:r>
      <w:r>
        <w:rPr>
          <w:szCs w:val="28"/>
        </w:rPr>
        <w:t>e</w:t>
      </w:r>
      <w:r w:rsidR="00906CB9">
        <w:rPr>
          <w:szCs w:val="28"/>
        </w:rPr>
        <w:t xml:space="preserve">ssaie de </w:t>
      </w:r>
      <w:r w:rsidR="0033776F">
        <w:rPr>
          <w:szCs w:val="36"/>
        </w:rPr>
        <w:t>se mettre à genoux avec les bras en-dessus de sa tête. Ensuite les rôles sont inversés.</w:t>
      </w:r>
    </w:p>
    <w:p w:rsidR="008B1920" w:rsidRDefault="008B1920" w:rsidP="00D10EE5">
      <w:pPr>
        <w:spacing w:after="0"/>
        <w:jc w:val="both"/>
        <w:rPr>
          <w:szCs w:val="28"/>
        </w:rPr>
      </w:pPr>
    </w:p>
    <w:p w:rsidR="00F87105" w:rsidRPr="00D61889" w:rsidRDefault="00F87105" w:rsidP="00D10EE5">
      <w:pPr>
        <w:spacing w:after="0"/>
        <w:jc w:val="both"/>
        <w:rPr>
          <w:szCs w:val="28"/>
        </w:rPr>
      </w:pPr>
      <w:r w:rsidRPr="00D61889">
        <w:rPr>
          <w:b/>
          <w:szCs w:val="28"/>
        </w:rPr>
        <w:t>Règles et rituel</w:t>
      </w:r>
      <w:r w:rsidR="00AC0319">
        <w:rPr>
          <w:b/>
          <w:szCs w:val="28"/>
        </w:rPr>
        <w:t>s</w:t>
      </w:r>
      <w:r w:rsidR="00D61889">
        <w:rPr>
          <w:b/>
          <w:szCs w:val="28"/>
        </w:rPr>
        <w:t xml:space="preserve"> pour tous les jeux de lutte</w:t>
      </w:r>
      <w:r w:rsidRPr="00D61889">
        <w:rPr>
          <w:b/>
          <w:szCs w:val="28"/>
        </w:rPr>
        <w:t> :</w:t>
      </w:r>
      <w:r w:rsidRPr="00D61889">
        <w:rPr>
          <w:szCs w:val="28"/>
        </w:rPr>
        <w:t xml:space="preserve"> </w:t>
      </w:r>
      <w:r w:rsidR="006050CD" w:rsidRPr="00D61889">
        <w:rPr>
          <w:szCs w:val="28"/>
        </w:rPr>
        <w:t>Enlever bijoux et chaussure</w:t>
      </w:r>
      <w:r w:rsidR="00951ADE">
        <w:rPr>
          <w:szCs w:val="28"/>
        </w:rPr>
        <w:t>s</w:t>
      </w:r>
      <w:r w:rsidR="006050CD" w:rsidRPr="00D61889">
        <w:rPr>
          <w:szCs w:val="28"/>
        </w:rPr>
        <w:t>, s</w:t>
      </w:r>
      <w:r w:rsidRPr="00D61889">
        <w:rPr>
          <w:szCs w:val="28"/>
        </w:rPr>
        <w:t xml:space="preserve">e saluer avant le combat, </w:t>
      </w:r>
      <w:r w:rsidR="006050CD" w:rsidRPr="00D61889">
        <w:rPr>
          <w:szCs w:val="28"/>
        </w:rPr>
        <w:t xml:space="preserve">se féliciter à la fin du combat, définir un signal </w:t>
      </w:r>
      <w:r w:rsidR="006D48D0" w:rsidRPr="00D61889">
        <w:rPr>
          <w:szCs w:val="28"/>
        </w:rPr>
        <w:t xml:space="preserve">pour interrompre le combat si l’un des adversaires ressent une douleur (ex. stop), </w:t>
      </w:r>
      <w:r w:rsidR="00D61889" w:rsidRPr="00D61889">
        <w:rPr>
          <w:szCs w:val="36"/>
        </w:rPr>
        <w:t>ne jamais faire mal à son adversaire</w:t>
      </w:r>
      <w:r w:rsidR="008B1920">
        <w:rPr>
          <w:szCs w:val="36"/>
        </w:rPr>
        <w:t>, définir une durée pour chaque combat (environ 8 sec.)</w:t>
      </w:r>
      <w:r w:rsidR="00D61889" w:rsidRPr="00D61889">
        <w:rPr>
          <w:szCs w:val="36"/>
        </w:rPr>
        <w:t>.</w:t>
      </w:r>
    </w:p>
    <w:p w:rsidR="00D10EE5" w:rsidRPr="008839C8" w:rsidRDefault="00D10EE5" w:rsidP="00D10EE5">
      <w:pPr>
        <w:spacing w:before="240" w:after="120"/>
        <w:rPr>
          <w:b/>
          <w:sz w:val="24"/>
          <w:szCs w:val="28"/>
        </w:rPr>
      </w:pPr>
      <w:r w:rsidRPr="008839C8">
        <w:rPr>
          <w:b/>
          <w:sz w:val="24"/>
          <w:szCs w:val="28"/>
        </w:rPr>
        <w:t>Critères :</w:t>
      </w:r>
    </w:p>
    <w:p w:rsidR="00D10EE5" w:rsidRPr="008025CA" w:rsidRDefault="00D61889" w:rsidP="00D10EE5">
      <w:pPr>
        <w:pStyle w:val="Paragraphedeliste"/>
        <w:numPr>
          <w:ilvl w:val="0"/>
          <w:numId w:val="9"/>
        </w:numPr>
        <w:spacing w:after="0"/>
        <w:jc w:val="both"/>
        <w:rPr>
          <w:szCs w:val="28"/>
        </w:rPr>
      </w:pPr>
      <w:r>
        <w:rPr>
          <w:szCs w:val="28"/>
        </w:rPr>
        <w:t xml:space="preserve">Respecter les règles et les rituels </w:t>
      </w:r>
      <w:r w:rsidR="00D10EE5">
        <w:rPr>
          <w:szCs w:val="28"/>
        </w:rPr>
        <w:sym w:font="Wingdings" w:char="F0DC"/>
      </w:r>
      <w:r w:rsidR="00D10EE5">
        <w:rPr>
          <w:szCs w:val="28"/>
        </w:rPr>
        <w:t xml:space="preserve"> </w:t>
      </w:r>
      <w:r w:rsidR="00D10EE5" w:rsidRPr="005B1C97">
        <w:rPr>
          <w:b/>
          <w:szCs w:val="28"/>
        </w:rPr>
        <w:t>1pt</w:t>
      </w:r>
    </w:p>
    <w:p w:rsidR="00D10EE5" w:rsidRPr="008025CA" w:rsidRDefault="00D61889" w:rsidP="00D10EE5">
      <w:pPr>
        <w:pStyle w:val="Paragraphedeliste"/>
        <w:numPr>
          <w:ilvl w:val="0"/>
          <w:numId w:val="9"/>
        </w:numPr>
        <w:spacing w:after="0"/>
        <w:jc w:val="both"/>
        <w:rPr>
          <w:szCs w:val="28"/>
        </w:rPr>
      </w:pPr>
      <w:r>
        <w:rPr>
          <w:szCs w:val="28"/>
        </w:rPr>
        <w:t>Accepter les décisions de l’ar</w:t>
      </w:r>
      <w:r w:rsidR="00951ADE">
        <w:rPr>
          <w:szCs w:val="28"/>
        </w:rPr>
        <w:t>bitre sans râl</w:t>
      </w:r>
      <w:r>
        <w:rPr>
          <w:szCs w:val="28"/>
        </w:rPr>
        <w:t>er (enseignant ou élève)</w:t>
      </w:r>
      <w:r w:rsidR="00D10EE5">
        <w:rPr>
          <w:szCs w:val="28"/>
        </w:rPr>
        <w:t xml:space="preserve"> </w:t>
      </w:r>
      <w:r w:rsidR="00D10EE5">
        <w:rPr>
          <w:szCs w:val="28"/>
        </w:rPr>
        <w:sym w:font="Wingdings" w:char="F0DC"/>
      </w:r>
      <w:r w:rsidR="00D10EE5">
        <w:rPr>
          <w:szCs w:val="28"/>
        </w:rPr>
        <w:t xml:space="preserve"> </w:t>
      </w:r>
      <w:r w:rsidR="00D10EE5" w:rsidRPr="005B1C97">
        <w:rPr>
          <w:b/>
          <w:szCs w:val="28"/>
        </w:rPr>
        <w:t>1pt</w:t>
      </w:r>
    </w:p>
    <w:p w:rsidR="00D10EE5" w:rsidRPr="00906CB9" w:rsidRDefault="00D61889" w:rsidP="00D10EE5">
      <w:pPr>
        <w:pStyle w:val="Paragraphedeliste"/>
        <w:numPr>
          <w:ilvl w:val="0"/>
          <w:numId w:val="9"/>
        </w:numPr>
        <w:spacing w:after="0"/>
        <w:jc w:val="both"/>
        <w:rPr>
          <w:szCs w:val="28"/>
        </w:rPr>
      </w:pPr>
      <w:r>
        <w:rPr>
          <w:szCs w:val="28"/>
        </w:rPr>
        <w:t>Ne jamais</w:t>
      </w:r>
      <w:r w:rsidR="00951ADE">
        <w:rPr>
          <w:szCs w:val="28"/>
        </w:rPr>
        <w:t xml:space="preserve"> faire</w:t>
      </w:r>
      <w:r>
        <w:rPr>
          <w:szCs w:val="28"/>
        </w:rPr>
        <w:t xml:space="preserve"> mal à son adversaire et le respect</w:t>
      </w:r>
      <w:r w:rsidR="00951ADE">
        <w:rPr>
          <w:szCs w:val="28"/>
        </w:rPr>
        <w:t>er</w:t>
      </w:r>
      <w:r w:rsidR="00D10EE5">
        <w:rPr>
          <w:szCs w:val="28"/>
        </w:rPr>
        <w:t xml:space="preserve"> </w:t>
      </w:r>
      <w:r w:rsidR="00D10EE5">
        <w:rPr>
          <w:szCs w:val="28"/>
        </w:rPr>
        <w:sym w:font="Wingdings" w:char="F0DC"/>
      </w:r>
      <w:r w:rsidR="00D10EE5">
        <w:rPr>
          <w:szCs w:val="28"/>
        </w:rPr>
        <w:t xml:space="preserve"> </w:t>
      </w:r>
      <w:r w:rsidR="00D10EE5" w:rsidRPr="005B1C97">
        <w:rPr>
          <w:b/>
          <w:szCs w:val="28"/>
        </w:rPr>
        <w:t>1pt</w:t>
      </w:r>
    </w:p>
    <w:p w:rsidR="00D10EE5" w:rsidRPr="008025CA" w:rsidRDefault="00951ADE" w:rsidP="00D10EE5">
      <w:pPr>
        <w:pStyle w:val="Paragraphedeliste"/>
        <w:numPr>
          <w:ilvl w:val="0"/>
          <w:numId w:val="9"/>
        </w:numPr>
        <w:spacing w:after="0"/>
        <w:jc w:val="both"/>
        <w:rPr>
          <w:szCs w:val="28"/>
        </w:rPr>
      </w:pPr>
      <w:r>
        <w:rPr>
          <w:szCs w:val="28"/>
        </w:rPr>
        <w:t>Démontrer une a</w:t>
      </w:r>
      <w:r w:rsidR="00D61889">
        <w:rPr>
          <w:szCs w:val="28"/>
        </w:rPr>
        <w:t xml:space="preserve">ttitude convenable en cas de victoire </w:t>
      </w:r>
      <w:r>
        <w:rPr>
          <w:szCs w:val="28"/>
        </w:rPr>
        <w:t>et de défait</w:t>
      </w:r>
      <w:r w:rsidR="00D61889">
        <w:rPr>
          <w:szCs w:val="28"/>
        </w:rPr>
        <w:t>e</w:t>
      </w:r>
      <w:r w:rsidR="00D10EE5">
        <w:rPr>
          <w:szCs w:val="28"/>
        </w:rPr>
        <w:t xml:space="preserve"> </w:t>
      </w:r>
      <w:r w:rsidR="00D10EE5">
        <w:rPr>
          <w:szCs w:val="28"/>
        </w:rPr>
        <w:sym w:font="Wingdings" w:char="F0DC"/>
      </w:r>
      <w:r w:rsidR="00D10EE5">
        <w:rPr>
          <w:szCs w:val="28"/>
        </w:rPr>
        <w:t xml:space="preserve"> </w:t>
      </w:r>
      <w:r w:rsidR="00D10EE5" w:rsidRPr="005B1C97">
        <w:rPr>
          <w:b/>
          <w:szCs w:val="28"/>
        </w:rPr>
        <w:t>1pt</w:t>
      </w:r>
    </w:p>
    <w:p w:rsidR="00EE02A7" w:rsidRPr="00C7078A" w:rsidRDefault="00EE02A7" w:rsidP="00EE02A7">
      <w:pPr>
        <w:spacing w:after="0"/>
        <w:jc w:val="both"/>
        <w:rPr>
          <w:szCs w:val="28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265"/>
        <w:gridCol w:w="2266"/>
        <w:gridCol w:w="2266"/>
        <w:gridCol w:w="2266"/>
      </w:tblGrid>
      <w:tr w:rsidR="00EE02A7" w:rsidTr="007D154E">
        <w:tc>
          <w:tcPr>
            <w:tcW w:w="2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2EFD9" w:themeFill="accent6" w:themeFillTint="33"/>
            <w:vAlign w:val="center"/>
          </w:tcPr>
          <w:p w:rsidR="00EE02A7" w:rsidRPr="007600DA" w:rsidRDefault="00851B7B" w:rsidP="007D154E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0 - 1</w:t>
            </w:r>
            <w:r w:rsidR="00EE02A7" w:rsidRPr="007600DA">
              <w:rPr>
                <w:b/>
              </w:rPr>
              <w:t xml:space="preserve"> pt</w:t>
            </w:r>
          </w:p>
        </w:tc>
        <w:tc>
          <w:tcPr>
            <w:tcW w:w="2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5E0B3" w:themeFill="accent6" w:themeFillTint="66"/>
            <w:vAlign w:val="center"/>
          </w:tcPr>
          <w:p w:rsidR="00EE02A7" w:rsidRPr="007600DA" w:rsidRDefault="00851B7B" w:rsidP="007D154E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EE02A7" w:rsidRPr="007600DA">
              <w:rPr>
                <w:b/>
              </w:rPr>
              <w:t xml:space="preserve"> pt</w:t>
            </w:r>
          </w:p>
        </w:tc>
        <w:tc>
          <w:tcPr>
            <w:tcW w:w="2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8D08D" w:themeFill="accent6" w:themeFillTint="99"/>
            <w:vAlign w:val="center"/>
          </w:tcPr>
          <w:p w:rsidR="00EE02A7" w:rsidRPr="007600DA" w:rsidRDefault="00851B7B" w:rsidP="007D154E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EE02A7" w:rsidRPr="007600DA">
              <w:rPr>
                <w:b/>
              </w:rPr>
              <w:t xml:space="preserve"> pt</w:t>
            </w:r>
          </w:p>
        </w:tc>
        <w:tc>
          <w:tcPr>
            <w:tcW w:w="2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81BB59"/>
            <w:vAlign w:val="center"/>
          </w:tcPr>
          <w:p w:rsidR="00EE02A7" w:rsidRPr="007600DA" w:rsidRDefault="00851B7B" w:rsidP="007D154E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EE02A7" w:rsidRPr="007600DA">
              <w:rPr>
                <w:b/>
              </w:rPr>
              <w:t xml:space="preserve"> pt</w:t>
            </w:r>
          </w:p>
        </w:tc>
      </w:tr>
    </w:tbl>
    <w:p w:rsidR="006E348E" w:rsidRPr="006E348E" w:rsidRDefault="006E348E" w:rsidP="006E348E">
      <w:pPr>
        <w:spacing w:before="240" w:after="120"/>
        <w:rPr>
          <w:b/>
          <w:sz w:val="28"/>
          <w:szCs w:val="28"/>
        </w:rPr>
      </w:pPr>
    </w:p>
    <w:sectPr w:rsidR="006E348E" w:rsidRPr="006E348E" w:rsidSect="001A2AFD">
      <w:pgSz w:w="11907" w:h="16839" w:code="9"/>
      <w:pgMar w:top="1135" w:right="1417" w:bottom="1417" w:left="1417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3F7" w:rsidRDefault="000103F7" w:rsidP="00AA7F72">
      <w:pPr>
        <w:spacing w:after="0" w:line="240" w:lineRule="auto"/>
      </w:pPr>
      <w:r>
        <w:separator/>
      </w:r>
    </w:p>
  </w:endnote>
  <w:endnote w:type="continuationSeparator" w:id="0">
    <w:p w:rsidR="000103F7" w:rsidRDefault="000103F7" w:rsidP="00AA7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8B8" w:rsidRPr="009408B8" w:rsidRDefault="007E6780" w:rsidP="007E6780">
    <w:pPr>
      <w:pStyle w:val="Pieddepage"/>
      <w:jc w:val="right"/>
      <w:rPr>
        <w:color w:val="595959" w:themeColor="text1" w:themeTint="A6"/>
        <w:sz w:val="14"/>
        <w:szCs w:val="14"/>
      </w:rPr>
    </w:pPr>
    <w:r>
      <w:rPr>
        <w:color w:val="595959" w:themeColor="text1" w:themeTint="A6"/>
        <w:sz w:val="14"/>
        <w:szCs w:val="14"/>
      </w:rPr>
      <w:t>Cédric Pürro et Julien Roy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8B8" w:rsidRPr="009408B8" w:rsidRDefault="007E6780" w:rsidP="007E6780">
    <w:pPr>
      <w:pStyle w:val="Pieddepage"/>
      <w:jc w:val="right"/>
      <w:rPr>
        <w:color w:val="595959" w:themeColor="text1" w:themeTint="A6"/>
        <w:sz w:val="14"/>
        <w:szCs w:val="14"/>
      </w:rPr>
    </w:pPr>
    <w:r>
      <w:rPr>
        <w:color w:val="595959" w:themeColor="text1" w:themeTint="A6"/>
        <w:sz w:val="14"/>
        <w:szCs w:val="14"/>
      </w:rPr>
      <w:t>Cédric Pürro et Julien Roy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3F7" w:rsidRDefault="000103F7" w:rsidP="00AA7F72">
      <w:pPr>
        <w:spacing w:after="0" w:line="240" w:lineRule="auto"/>
      </w:pPr>
      <w:r>
        <w:separator/>
      </w:r>
    </w:p>
  </w:footnote>
  <w:footnote w:type="continuationSeparator" w:id="0">
    <w:p w:rsidR="000103F7" w:rsidRDefault="000103F7" w:rsidP="00AA7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F72" w:rsidRPr="007A7463" w:rsidRDefault="001A2AFD" w:rsidP="001E64FC">
    <w:pPr>
      <w:pStyle w:val="En-tte"/>
      <w:rPr>
        <w:color w:val="0070C0"/>
        <w:sz w:val="28"/>
      </w:rPr>
    </w:pPr>
    <w:r w:rsidRPr="007A7463">
      <w:rPr>
        <w:color w:val="0070C0"/>
        <w:sz w:val="28"/>
      </w:rPr>
      <w:tab/>
    </w:r>
    <w:r w:rsidR="001E64FC" w:rsidRPr="007A7463">
      <w:rPr>
        <w:color w:val="0070C0"/>
        <w:sz w:val="28"/>
      </w:rPr>
      <w:tab/>
    </w:r>
    <w:r w:rsidR="00820CC6">
      <w:rPr>
        <w:color w:val="0070C0"/>
        <w:sz w:val="28"/>
      </w:rPr>
      <w:t>Période 5</w:t>
    </w:r>
    <w:r w:rsidR="00820CC6" w:rsidRPr="007A7463">
      <w:rPr>
        <w:color w:val="0070C0"/>
        <w:sz w:val="28"/>
      </w:rPr>
      <w:t xml:space="preserve"> </w:t>
    </w:r>
    <w:r w:rsidR="00820CC6">
      <w:rPr>
        <w:color w:val="0070C0"/>
        <w:sz w:val="28"/>
      </w:rPr>
      <w:t>(mai – juin</w:t>
    </w:r>
    <w:r w:rsidR="00820CC6" w:rsidRPr="007A7463">
      <w:rPr>
        <w:color w:val="0070C0"/>
        <w:sz w:val="28"/>
      </w:rPr>
      <w:t>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7C2" w:rsidRPr="007A7463" w:rsidRDefault="00120429" w:rsidP="00AF09E8">
    <w:pPr>
      <w:pStyle w:val="En-tte"/>
      <w:tabs>
        <w:tab w:val="clear" w:pos="9072"/>
        <w:tab w:val="right" w:pos="10206"/>
      </w:tabs>
      <w:rPr>
        <w:color w:val="0070C0"/>
        <w:sz w:val="28"/>
      </w:rPr>
    </w:pPr>
    <w:r>
      <w:rPr>
        <w:color w:val="0070C0"/>
        <w:sz w:val="28"/>
      </w:rPr>
      <w:tab/>
    </w:r>
    <w:r>
      <w:rPr>
        <w:color w:val="0070C0"/>
        <w:sz w:val="28"/>
      </w:rPr>
      <w:tab/>
    </w:r>
    <w:r w:rsidR="00820CC6">
      <w:rPr>
        <w:color w:val="0070C0"/>
        <w:sz w:val="28"/>
      </w:rPr>
      <w:t>Période 5</w:t>
    </w:r>
    <w:r w:rsidR="003577C2" w:rsidRPr="007A7463">
      <w:rPr>
        <w:color w:val="0070C0"/>
        <w:sz w:val="28"/>
      </w:rPr>
      <w:t xml:space="preserve"> </w:t>
    </w:r>
    <w:r w:rsidR="00820CC6">
      <w:rPr>
        <w:color w:val="0070C0"/>
        <w:sz w:val="28"/>
      </w:rPr>
      <w:t>(mai – juin</w:t>
    </w:r>
    <w:r w:rsidR="00EE02A7" w:rsidRPr="007A7463">
      <w:rPr>
        <w:color w:val="0070C0"/>
        <w:sz w:val="28"/>
      </w:rPr>
      <w:t>)</w:t>
    </w:r>
  </w:p>
  <w:p w:rsidR="003577C2" w:rsidRDefault="003577C2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F72" w:rsidRPr="007A7463" w:rsidRDefault="001A2AFD" w:rsidP="001E64FC">
    <w:pPr>
      <w:pStyle w:val="En-tte"/>
      <w:rPr>
        <w:color w:val="0070C0"/>
        <w:sz w:val="28"/>
      </w:rPr>
    </w:pPr>
    <w:r w:rsidRPr="007A7463">
      <w:rPr>
        <w:color w:val="0070C0"/>
        <w:sz w:val="28"/>
      </w:rPr>
      <w:tab/>
    </w:r>
    <w:r w:rsidR="001E64FC" w:rsidRPr="007A7463">
      <w:rPr>
        <w:color w:val="0070C0"/>
        <w:sz w:val="28"/>
      </w:rPr>
      <w:tab/>
    </w:r>
    <w:r w:rsidR="00820CC6">
      <w:rPr>
        <w:color w:val="0070C0"/>
        <w:sz w:val="28"/>
      </w:rPr>
      <w:t>Période 5</w:t>
    </w:r>
    <w:r w:rsidR="00820CC6" w:rsidRPr="007A7463">
      <w:rPr>
        <w:color w:val="0070C0"/>
        <w:sz w:val="28"/>
      </w:rPr>
      <w:t xml:space="preserve"> </w:t>
    </w:r>
    <w:r w:rsidR="00820CC6">
      <w:rPr>
        <w:color w:val="0070C0"/>
        <w:sz w:val="28"/>
      </w:rPr>
      <w:t>(mai – juin</w:t>
    </w:r>
    <w:r w:rsidR="00820CC6" w:rsidRPr="007A7463">
      <w:rPr>
        <w:color w:val="0070C0"/>
        <w:sz w:val="2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F10DB"/>
    <w:multiLevelType w:val="hybridMultilevel"/>
    <w:tmpl w:val="C004DB2C"/>
    <w:lvl w:ilvl="0" w:tplc="10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206E41"/>
    <w:multiLevelType w:val="hybridMultilevel"/>
    <w:tmpl w:val="EAB24EDA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363E1A"/>
    <w:multiLevelType w:val="hybridMultilevel"/>
    <w:tmpl w:val="3CFE5484"/>
    <w:lvl w:ilvl="0" w:tplc="10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37A700B"/>
    <w:multiLevelType w:val="hybridMultilevel"/>
    <w:tmpl w:val="58F2AFD6"/>
    <w:lvl w:ilvl="0" w:tplc="918AF8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CF0BF7"/>
    <w:multiLevelType w:val="hybridMultilevel"/>
    <w:tmpl w:val="C8947D64"/>
    <w:lvl w:ilvl="0" w:tplc="ADCAD3F4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CE6F3A"/>
    <w:multiLevelType w:val="hybridMultilevel"/>
    <w:tmpl w:val="930A8EAC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D0324B"/>
    <w:multiLevelType w:val="hybridMultilevel"/>
    <w:tmpl w:val="32B6B7F8"/>
    <w:lvl w:ilvl="0" w:tplc="49C22EEA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7073A1"/>
    <w:multiLevelType w:val="hybridMultilevel"/>
    <w:tmpl w:val="78946C6C"/>
    <w:lvl w:ilvl="0" w:tplc="1A688C9A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135C05"/>
    <w:multiLevelType w:val="hybridMultilevel"/>
    <w:tmpl w:val="8DEAED58"/>
    <w:lvl w:ilvl="0" w:tplc="10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DE4628"/>
    <w:multiLevelType w:val="hybridMultilevel"/>
    <w:tmpl w:val="D70215FA"/>
    <w:lvl w:ilvl="0" w:tplc="61A6AE00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D01D9B"/>
    <w:multiLevelType w:val="hybridMultilevel"/>
    <w:tmpl w:val="0544727A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F90AE5"/>
    <w:multiLevelType w:val="hybridMultilevel"/>
    <w:tmpl w:val="607AC718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D208A2"/>
    <w:multiLevelType w:val="hybridMultilevel"/>
    <w:tmpl w:val="BA90CC8A"/>
    <w:lvl w:ilvl="0" w:tplc="60D4387E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163263"/>
    <w:multiLevelType w:val="hybridMultilevel"/>
    <w:tmpl w:val="16CE4D58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9F17A7"/>
    <w:multiLevelType w:val="hybridMultilevel"/>
    <w:tmpl w:val="83D278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B23AD8"/>
    <w:multiLevelType w:val="hybridMultilevel"/>
    <w:tmpl w:val="9CFA997C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C677A4"/>
    <w:multiLevelType w:val="hybridMultilevel"/>
    <w:tmpl w:val="BA467E4A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31064B"/>
    <w:multiLevelType w:val="hybridMultilevel"/>
    <w:tmpl w:val="52A6139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0E0EB9"/>
    <w:multiLevelType w:val="hybridMultilevel"/>
    <w:tmpl w:val="AB4AB8D2"/>
    <w:lvl w:ilvl="0" w:tplc="25FA5FC0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A4213F2"/>
    <w:multiLevelType w:val="hybridMultilevel"/>
    <w:tmpl w:val="351A7DEC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772178"/>
    <w:multiLevelType w:val="hybridMultilevel"/>
    <w:tmpl w:val="3E6054B4"/>
    <w:lvl w:ilvl="0" w:tplc="49C22EEA">
      <w:numFmt w:val="bullet"/>
      <w:lvlText w:val="-"/>
      <w:lvlJc w:val="left"/>
      <w:pPr>
        <w:ind w:left="1080" w:hanging="360"/>
      </w:pPr>
      <w:rPr>
        <w:rFonts w:ascii="Calibri Light" w:eastAsiaTheme="minorHAnsi" w:hAnsi="Calibri Light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9"/>
  </w:num>
  <w:num w:numId="4">
    <w:abstractNumId w:val="19"/>
  </w:num>
  <w:num w:numId="5">
    <w:abstractNumId w:val="7"/>
  </w:num>
  <w:num w:numId="6">
    <w:abstractNumId w:val="15"/>
  </w:num>
  <w:num w:numId="7">
    <w:abstractNumId w:val="12"/>
  </w:num>
  <w:num w:numId="8">
    <w:abstractNumId w:val="17"/>
  </w:num>
  <w:num w:numId="9">
    <w:abstractNumId w:val="14"/>
  </w:num>
  <w:num w:numId="10">
    <w:abstractNumId w:val="1"/>
  </w:num>
  <w:num w:numId="11">
    <w:abstractNumId w:val="18"/>
  </w:num>
  <w:num w:numId="12">
    <w:abstractNumId w:val="6"/>
  </w:num>
  <w:num w:numId="13">
    <w:abstractNumId w:val="20"/>
  </w:num>
  <w:num w:numId="14">
    <w:abstractNumId w:val="2"/>
  </w:num>
  <w:num w:numId="15">
    <w:abstractNumId w:val="0"/>
  </w:num>
  <w:num w:numId="16">
    <w:abstractNumId w:val="8"/>
  </w:num>
  <w:num w:numId="17">
    <w:abstractNumId w:val="4"/>
  </w:num>
  <w:num w:numId="18">
    <w:abstractNumId w:val="3"/>
  </w:num>
  <w:num w:numId="19">
    <w:abstractNumId w:val="5"/>
  </w:num>
  <w:num w:numId="20">
    <w:abstractNumId w:val="10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A6B"/>
    <w:rsid w:val="00010289"/>
    <w:rsid w:val="000103F7"/>
    <w:rsid w:val="00017FCC"/>
    <w:rsid w:val="00026C05"/>
    <w:rsid w:val="00071BB2"/>
    <w:rsid w:val="0008320C"/>
    <w:rsid w:val="000B03B7"/>
    <w:rsid w:val="000C0D24"/>
    <w:rsid w:val="000D58B6"/>
    <w:rsid w:val="000D66B5"/>
    <w:rsid w:val="000E27C2"/>
    <w:rsid w:val="0010117F"/>
    <w:rsid w:val="001058F6"/>
    <w:rsid w:val="0011057B"/>
    <w:rsid w:val="00117122"/>
    <w:rsid w:val="00120429"/>
    <w:rsid w:val="00146CC3"/>
    <w:rsid w:val="00146EE6"/>
    <w:rsid w:val="0015157F"/>
    <w:rsid w:val="001823FA"/>
    <w:rsid w:val="001A2AFD"/>
    <w:rsid w:val="001A5D76"/>
    <w:rsid w:val="001C7E61"/>
    <w:rsid w:val="001D09B9"/>
    <w:rsid w:val="001E64FC"/>
    <w:rsid w:val="00207347"/>
    <w:rsid w:val="00221897"/>
    <w:rsid w:val="002961D4"/>
    <w:rsid w:val="002C361A"/>
    <w:rsid w:val="003019C5"/>
    <w:rsid w:val="003303D3"/>
    <w:rsid w:val="00334232"/>
    <w:rsid w:val="0033776F"/>
    <w:rsid w:val="003577C2"/>
    <w:rsid w:val="00357F49"/>
    <w:rsid w:val="00371168"/>
    <w:rsid w:val="003740E9"/>
    <w:rsid w:val="00396377"/>
    <w:rsid w:val="003A057B"/>
    <w:rsid w:val="003A456D"/>
    <w:rsid w:val="003B0A06"/>
    <w:rsid w:val="00412FD3"/>
    <w:rsid w:val="00416EC7"/>
    <w:rsid w:val="00446848"/>
    <w:rsid w:val="004524F9"/>
    <w:rsid w:val="004649B0"/>
    <w:rsid w:val="00470068"/>
    <w:rsid w:val="004A6191"/>
    <w:rsid w:val="004B2450"/>
    <w:rsid w:val="00507108"/>
    <w:rsid w:val="00511F2F"/>
    <w:rsid w:val="005302DF"/>
    <w:rsid w:val="005732FD"/>
    <w:rsid w:val="00592A6B"/>
    <w:rsid w:val="005965B3"/>
    <w:rsid w:val="005B1C97"/>
    <w:rsid w:val="005C725F"/>
    <w:rsid w:val="005D0D8E"/>
    <w:rsid w:val="006015D0"/>
    <w:rsid w:val="006050CD"/>
    <w:rsid w:val="00651ECD"/>
    <w:rsid w:val="00675169"/>
    <w:rsid w:val="006C1FE2"/>
    <w:rsid w:val="006D48D0"/>
    <w:rsid w:val="006E348E"/>
    <w:rsid w:val="0071189B"/>
    <w:rsid w:val="00714208"/>
    <w:rsid w:val="007166B7"/>
    <w:rsid w:val="0073732E"/>
    <w:rsid w:val="0074198D"/>
    <w:rsid w:val="00744DFE"/>
    <w:rsid w:val="007600DA"/>
    <w:rsid w:val="007835C4"/>
    <w:rsid w:val="00786A0B"/>
    <w:rsid w:val="00793A64"/>
    <w:rsid w:val="00794E80"/>
    <w:rsid w:val="007A7463"/>
    <w:rsid w:val="007B114D"/>
    <w:rsid w:val="007B1448"/>
    <w:rsid w:val="007B556C"/>
    <w:rsid w:val="007C1588"/>
    <w:rsid w:val="007C5BA5"/>
    <w:rsid w:val="007D0FF7"/>
    <w:rsid w:val="007E6780"/>
    <w:rsid w:val="008003A4"/>
    <w:rsid w:val="00820CC6"/>
    <w:rsid w:val="00851B7B"/>
    <w:rsid w:val="008839C8"/>
    <w:rsid w:val="008A2080"/>
    <w:rsid w:val="008B1288"/>
    <w:rsid w:val="008B1920"/>
    <w:rsid w:val="008B2C33"/>
    <w:rsid w:val="008B6D42"/>
    <w:rsid w:val="008E2DA6"/>
    <w:rsid w:val="008E3ADB"/>
    <w:rsid w:val="008F6DD5"/>
    <w:rsid w:val="00905CC5"/>
    <w:rsid w:val="00906CB9"/>
    <w:rsid w:val="009408B8"/>
    <w:rsid w:val="00942C01"/>
    <w:rsid w:val="00951ADE"/>
    <w:rsid w:val="0095238F"/>
    <w:rsid w:val="00983724"/>
    <w:rsid w:val="00994BC4"/>
    <w:rsid w:val="00997C1C"/>
    <w:rsid w:val="009B268F"/>
    <w:rsid w:val="009C07F3"/>
    <w:rsid w:val="009C7A64"/>
    <w:rsid w:val="009E465E"/>
    <w:rsid w:val="009E52BB"/>
    <w:rsid w:val="00A427DE"/>
    <w:rsid w:val="00A44555"/>
    <w:rsid w:val="00A54E99"/>
    <w:rsid w:val="00A77DC2"/>
    <w:rsid w:val="00AA70DC"/>
    <w:rsid w:val="00AA7F72"/>
    <w:rsid w:val="00AB0F61"/>
    <w:rsid w:val="00AC0319"/>
    <w:rsid w:val="00AD1329"/>
    <w:rsid w:val="00AD2031"/>
    <w:rsid w:val="00AD51E7"/>
    <w:rsid w:val="00AF09E8"/>
    <w:rsid w:val="00B61CDD"/>
    <w:rsid w:val="00B83968"/>
    <w:rsid w:val="00B93BA0"/>
    <w:rsid w:val="00BA258D"/>
    <w:rsid w:val="00BC22E0"/>
    <w:rsid w:val="00BD062B"/>
    <w:rsid w:val="00BD7659"/>
    <w:rsid w:val="00C00CFA"/>
    <w:rsid w:val="00C014C9"/>
    <w:rsid w:val="00C169E5"/>
    <w:rsid w:val="00C209DA"/>
    <w:rsid w:val="00C7078A"/>
    <w:rsid w:val="00C7270C"/>
    <w:rsid w:val="00C9671E"/>
    <w:rsid w:val="00CB23CB"/>
    <w:rsid w:val="00CF2BB2"/>
    <w:rsid w:val="00CF30BB"/>
    <w:rsid w:val="00CF7AEB"/>
    <w:rsid w:val="00D00024"/>
    <w:rsid w:val="00D03EBB"/>
    <w:rsid w:val="00D10993"/>
    <w:rsid w:val="00D10EE5"/>
    <w:rsid w:val="00D36E47"/>
    <w:rsid w:val="00D51FCF"/>
    <w:rsid w:val="00D61889"/>
    <w:rsid w:val="00D63707"/>
    <w:rsid w:val="00D63C16"/>
    <w:rsid w:val="00D64531"/>
    <w:rsid w:val="00D8171A"/>
    <w:rsid w:val="00D82B6B"/>
    <w:rsid w:val="00D86D69"/>
    <w:rsid w:val="00D90A9D"/>
    <w:rsid w:val="00DA3641"/>
    <w:rsid w:val="00E31304"/>
    <w:rsid w:val="00E571D1"/>
    <w:rsid w:val="00E721F6"/>
    <w:rsid w:val="00E73952"/>
    <w:rsid w:val="00E73A8A"/>
    <w:rsid w:val="00E925B8"/>
    <w:rsid w:val="00EA4204"/>
    <w:rsid w:val="00EE02A7"/>
    <w:rsid w:val="00EF5F53"/>
    <w:rsid w:val="00F11BEE"/>
    <w:rsid w:val="00F32959"/>
    <w:rsid w:val="00F3747E"/>
    <w:rsid w:val="00F47DC0"/>
    <w:rsid w:val="00F65F1F"/>
    <w:rsid w:val="00F7259D"/>
    <w:rsid w:val="00F87105"/>
    <w:rsid w:val="00F922F3"/>
    <w:rsid w:val="00F939A7"/>
    <w:rsid w:val="00F97E3B"/>
    <w:rsid w:val="00F97F25"/>
    <w:rsid w:val="00FA408F"/>
    <w:rsid w:val="00FB2FF8"/>
    <w:rsid w:val="00FD0F47"/>
    <w:rsid w:val="00FD288C"/>
    <w:rsid w:val="00FE14D1"/>
    <w:rsid w:val="00FF6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 Light" w:eastAsiaTheme="minorHAnsi" w:hAnsi="Calibri Light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57F49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209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09DA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AA7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A7F72"/>
  </w:style>
  <w:style w:type="paragraph" w:styleId="Pieddepage">
    <w:name w:val="footer"/>
    <w:basedOn w:val="Normal"/>
    <w:link w:val="PieddepageCar"/>
    <w:uiPriority w:val="99"/>
    <w:unhideWhenUsed/>
    <w:rsid w:val="00AA7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A7F72"/>
  </w:style>
  <w:style w:type="table" w:styleId="Grilledutableau">
    <w:name w:val="Table Grid"/>
    <w:basedOn w:val="TableauNormal"/>
    <w:uiPriority w:val="39"/>
    <w:rsid w:val="00E73A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 Light" w:eastAsiaTheme="minorHAnsi" w:hAnsi="Calibri Light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57F49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209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09DA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AA7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A7F72"/>
  </w:style>
  <w:style w:type="paragraph" w:styleId="Pieddepage">
    <w:name w:val="footer"/>
    <w:basedOn w:val="Normal"/>
    <w:link w:val="PieddepageCar"/>
    <w:uiPriority w:val="99"/>
    <w:unhideWhenUsed/>
    <w:rsid w:val="00AA7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A7F72"/>
  </w:style>
  <w:style w:type="table" w:styleId="Grilledutableau">
    <w:name w:val="Table Grid"/>
    <w:basedOn w:val="TableauNormal"/>
    <w:uiPriority w:val="39"/>
    <w:rsid w:val="00E73A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1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72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3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7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7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1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5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5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50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1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microsoft.com/office/2007/relationships/hdphoto" Target="media/hdphoto1.wdp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ECAF77-C6F6-499A-B531-D553DFDC9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568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Fribourg</Company>
  <LinksUpToDate>false</LinksUpToDate>
  <CharactersWithSpaces>3689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Roy Julien</dc:creator>
  <cp:lastModifiedBy>Cédric</cp:lastModifiedBy>
  <cp:revision>48</cp:revision>
  <cp:lastPrinted>2018-02-26T14:16:00Z</cp:lastPrinted>
  <dcterms:created xsi:type="dcterms:W3CDTF">2017-10-16T20:05:00Z</dcterms:created>
  <dcterms:modified xsi:type="dcterms:W3CDTF">2018-05-26T20:23:00Z</dcterms:modified>
</cp:coreProperties>
</file>