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5C9EF" w14:textId="0CFBC0D2" w:rsidR="003B50B3" w:rsidRPr="00243D03" w:rsidRDefault="00272568" w:rsidP="00BF78E5">
      <w:pPr>
        <w:pStyle w:val="01entteetbasdepage"/>
        <w:rPr>
          <w:lang w:val="de-CH"/>
        </w:rPr>
      </w:pPr>
      <w:r w:rsidRPr="00243D03">
        <w:rPr>
          <w:rFonts w:ascii="Times New Roman" w:hAnsi="Times New Roman"/>
          <w:b/>
          <w:sz w:val="24"/>
          <w:lang w:val="de-CH"/>
        </w:rPr>
        <w:t xml:space="preserve">Mustervereinbarung </w:t>
      </w:r>
      <w:r w:rsidR="00C36031">
        <w:rPr>
          <w:rFonts w:ascii="Times New Roman" w:hAnsi="Times New Roman"/>
          <w:b/>
          <w:sz w:val="24"/>
          <w:lang w:val="de-CH"/>
        </w:rPr>
        <w:t>/ November 2022</w:t>
      </w:r>
      <w:r w:rsidRPr="00243D03">
        <w:rPr>
          <w:lang w:val="de-CH"/>
        </w:rPr>
        <w:tab/>
      </w:r>
      <w:r w:rsidRPr="00243D03">
        <w:rPr>
          <w:lang w:val="de-CH"/>
        </w:rPr>
        <w:tab/>
      </w:r>
      <w:r w:rsidRPr="00243D03">
        <w:rPr>
          <w:lang w:val="de-CH"/>
        </w:rPr>
        <w:tab/>
      </w:r>
      <w:r w:rsidRPr="00243D03">
        <w:rPr>
          <w:lang w:val="de-CH"/>
        </w:rPr>
        <w:tab/>
      </w:r>
      <w:r w:rsidRPr="00243D03">
        <w:rPr>
          <w:lang w:val="de-CH"/>
        </w:rPr>
        <w:tab/>
      </w:r>
    </w:p>
    <w:p w14:paraId="72009762" w14:textId="77777777" w:rsidR="003B50B3" w:rsidRPr="00243D03" w:rsidRDefault="003B50B3" w:rsidP="003B50B3">
      <w:pPr>
        <w:pStyle w:val="01entteetbasdepage"/>
        <w:ind w:left="4961" w:firstLine="709"/>
        <w:rPr>
          <w:lang w:val="de-CH"/>
        </w:rPr>
      </w:pPr>
    </w:p>
    <w:p w14:paraId="1BBC8855" w14:textId="77777777" w:rsidR="00B52898" w:rsidRPr="00940FC6" w:rsidRDefault="00B52898" w:rsidP="003B50B3">
      <w:pPr>
        <w:pStyle w:val="01entteetbasdepage"/>
        <w:ind w:left="4961" w:firstLine="709"/>
        <w:rPr>
          <w:lang w:val="de-CH"/>
        </w:rPr>
      </w:pPr>
    </w:p>
    <w:p w14:paraId="2AC6F6ED" w14:textId="783E4299" w:rsidR="0043301E" w:rsidRPr="00940FC6" w:rsidRDefault="0043301E" w:rsidP="0043301E">
      <w:pPr>
        <w:pStyle w:val="Paragraphedeliste"/>
        <w:spacing w:line="276" w:lineRule="auto"/>
        <w:ind w:firstLine="698"/>
        <w:rPr>
          <w:rFonts w:ascii="Times New Roman" w:hAnsi="Times New Roman" w:cs="Times New Roman"/>
          <w:b/>
          <w:sz w:val="28"/>
          <w:szCs w:val="28"/>
          <w:lang w:val="de-CH"/>
        </w:rPr>
      </w:pPr>
      <w:r w:rsidRPr="00940FC6">
        <w:rPr>
          <w:rFonts w:ascii="Times New Roman" w:hAnsi="Times New Roman" w:cs="Times New Roman"/>
          <w:b/>
          <w:sz w:val="28"/>
          <w:lang w:val="de-CH"/>
        </w:rPr>
        <w:t>Die Gemeinde ……., vertreten durch ihren Gemeind</w:t>
      </w:r>
      <w:r w:rsidR="00243D03" w:rsidRPr="00940FC6">
        <w:rPr>
          <w:rFonts w:ascii="Times New Roman" w:hAnsi="Times New Roman" w:cs="Times New Roman"/>
          <w:b/>
          <w:sz w:val="28"/>
          <w:lang w:val="de-CH"/>
        </w:rPr>
        <w:t>e</w:t>
      </w:r>
      <w:r w:rsidRPr="00940FC6">
        <w:rPr>
          <w:rFonts w:ascii="Times New Roman" w:hAnsi="Times New Roman" w:cs="Times New Roman"/>
          <w:b/>
          <w:sz w:val="28"/>
          <w:lang w:val="de-CH"/>
        </w:rPr>
        <w:t xml:space="preserve">rat, </w:t>
      </w:r>
    </w:p>
    <w:p w14:paraId="2DFBB7F8" w14:textId="77777777" w:rsidR="0043301E" w:rsidRPr="00940FC6" w:rsidRDefault="0043301E" w:rsidP="0043301E">
      <w:pPr>
        <w:spacing w:line="276" w:lineRule="auto"/>
        <w:ind w:firstLine="698"/>
        <w:jc w:val="center"/>
        <w:rPr>
          <w:rFonts w:ascii="Times New Roman" w:hAnsi="Times New Roman" w:cs="Times New Roman"/>
          <w:b/>
          <w:sz w:val="28"/>
          <w:szCs w:val="28"/>
          <w:lang w:val="de-CH"/>
        </w:rPr>
      </w:pPr>
      <w:r w:rsidRPr="00940FC6">
        <w:rPr>
          <w:rFonts w:ascii="Times New Roman" w:hAnsi="Times New Roman" w:cs="Times New Roman"/>
          <w:b/>
          <w:sz w:val="28"/>
          <w:lang w:val="de-CH"/>
        </w:rPr>
        <w:t xml:space="preserve">im Folgenden: Die Gemeinde </w:t>
      </w:r>
    </w:p>
    <w:p w14:paraId="2CCD5EB7" w14:textId="77777777" w:rsidR="0043301E" w:rsidRPr="00940FC6" w:rsidRDefault="0043301E" w:rsidP="0043301E">
      <w:pPr>
        <w:spacing w:line="276" w:lineRule="auto"/>
        <w:jc w:val="center"/>
        <w:rPr>
          <w:rFonts w:ascii="Times New Roman" w:hAnsi="Times New Roman" w:cs="Times New Roman"/>
          <w:b/>
          <w:sz w:val="28"/>
          <w:szCs w:val="28"/>
          <w:lang w:val="de-CH"/>
        </w:rPr>
      </w:pPr>
    </w:p>
    <w:p w14:paraId="5DB7601B" w14:textId="77777777" w:rsidR="0043301E" w:rsidRPr="00940FC6" w:rsidRDefault="0043301E" w:rsidP="0043301E">
      <w:pPr>
        <w:pStyle w:val="Paragraphedeliste"/>
        <w:spacing w:line="276" w:lineRule="auto"/>
        <w:jc w:val="center"/>
        <w:rPr>
          <w:rFonts w:ascii="Times New Roman" w:hAnsi="Times New Roman" w:cs="Times New Roman"/>
          <w:b/>
          <w:sz w:val="28"/>
          <w:szCs w:val="28"/>
          <w:lang w:val="de-CH"/>
        </w:rPr>
      </w:pPr>
      <w:r w:rsidRPr="00940FC6">
        <w:rPr>
          <w:rFonts w:ascii="Times New Roman" w:hAnsi="Times New Roman" w:cs="Times New Roman"/>
          <w:b/>
          <w:sz w:val="28"/>
          <w:lang w:val="de-CH"/>
        </w:rPr>
        <w:t xml:space="preserve">und </w:t>
      </w:r>
    </w:p>
    <w:p w14:paraId="5EEECC8A" w14:textId="77777777" w:rsidR="0043301E" w:rsidRPr="00940FC6" w:rsidRDefault="0043301E" w:rsidP="0043301E">
      <w:pPr>
        <w:jc w:val="both"/>
        <w:rPr>
          <w:rFonts w:ascii="Times New Roman" w:hAnsi="Times New Roman" w:cs="Times New Roman"/>
          <w:b/>
          <w:sz w:val="28"/>
          <w:szCs w:val="28"/>
          <w:lang w:val="de-CH"/>
        </w:rPr>
      </w:pPr>
    </w:p>
    <w:p w14:paraId="0A29B715" w14:textId="0A9D61DB" w:rsidR="00965BC6" w:rsidRPr="00940FC6" w:rsidRDefault="0043301E" w:rsidP="0043301E">
      <w:pPr>
        <w:pStyle w:val="Paragraphedeliste"/>
        <w:numPr>
          <w:ilvl w:val="0"/>
          <w:numId w:val="2"/>
        </w:numPr>
        <w:tabs>
          <w:tab w:val="left" w:pos="3402"/>
        </w:tabs>
        <w:jc w:val="center"/>
        <w:outlineLvl w:val="0"/>
        <w:rPr>
          <w:rFonts w:ascii="Times New Roman" w:hAnsi="Times New Roman" w:cs="Times New Roman"/>
          <w:sz w:val="28"/>
          <w:szCs w:val="28"/>
          <w:lang w:val="de-CH" w:eastAsia="zh-CN"/>
        </w:rPr>
      </w:pPr>
      <w:r w:rsidRPr="00940FC6">
        <w:rPr>
          <w:rFonts w:ascii="Times New Roman" w:hAnsi="Times New Roman" w:cs="Times New Roman"/>
          <w:b/>
          <w:sz w:val="28"/>
          <w:lang w:val="de-CH"/>
        </w:rPr>
        <w:t>………………………., Zahnärztin/Zahnarzt ….., im Folgenden: die Schulzahnärztin</w:t>
      </w:r>
      <w:r w:rsidRPr="00940FC6">
        <w:rPr>
          <w:rFonts w:ascii="Times New Roman" w:hAnsi="Times New Roman"/>
          <w:b/>
          <w:sz w:val="28"/>
          <w:lang w:val="de-CH"/>
        </w:rPr>
        <w:t>/</w:t>
      </w:r>
      <w:r w:rsidRPr="00940FC6">
        <w:rPr>
          <w:rFonts w:ascii="Times New Roman" w:hAnsi="Times New Roman" w:cs="Times New Roman"/>
          <w:b/>
          <w:sz w:val="28"/>
          <w:lang w:val="de-CH"/>
        </w:rPr>
        <w:t>der Schulzahnarzt</w:t>
      </w:r>
      <w:r w:rsidRPr="00940FC6">
        <w:rPr>
          <w:rFonts w:ascii="Times New Roman" w:hAnsi="Times New Roman" w:cs="Times New Roman"/>
          <w:sz w:val="28"/>
          <w:lang w:val="de-CH"/>
        </w:rPr>
        <w:t xml:space="preserve"> </w:t>
      </w:r>
    </w:p>
    <w:p w14:paraId="7D615826" w14:textId="77777777" w:rsidR="0043301E" w:rsidRPr="00940FC6" w:rsidRDefault="0043301E" w:rsidP="0043301E">
      <w:pPr>
        <w:tabs>
          <w:tab w:val="left" w:pos="3402"/>
        </w:tabs>
        <w:jc w:val="center"/>
        <w:outlineLvl w:val="0"/>
        <w:rPr>
          <w:rFonts w:ascii="Times New Roman" w:hAnsi="Times New Roman" w:cs="Times New Roman"/>
          <w:lang w:val="de-CH" w:eastAsia="zh-CN"/>
        </w:rPr>
      </w:pPr>
    </w:p>
    <w:p w14:paraId="1A7F9A80" w14:textId="77777777" w:rsidR="0043301E" w:rsidRPr="00940FC6" w:rsidRDefault="0043301E" w:rsidP="0043301E">
      <w:pPr>
        <w:tabs>
          <w:tab w:val="left" w:pos="3402"/>
        </w:tabs>
        <w:jc w:val="center"/>
        <w:outlineLvl w:val="0"/>
        <w:rPr>
          <w:rFonts w:ascii="Times New Roman" w:hAnsi="Times New Roman" w:cs="Times New Roman"/>
          <w:lang w:val="de-CH" w:eastAsia="zh-CN"/>
        </w:rPr>
      </w:pPr>
    </w:p>
    <w:p w14:paraId="2C56DB2C" w14:textId="3F8695D5" w:rsidR="00387FE7" w:rsidRPr="00940FC6" w:rsidRDefault="002F5309" w:rsidP="003B50B3">
      <w:pPr>
        <w:pStyle w:val="Paragraphedeliste"/>
        <w:numPr>
          <w:ilvl w:val="0"/>
          <w:numId w:val="7"/>
        </w:numPr>
        <w:spacing w:line="276" w:lineRule="auto"/>
        <w:ind w:left="284" w:hanging="284"/>
        <w:rPr>
          <w:rFonts w:ascii="Times New Roman" w:hAnsi="Times New Roman" w:cs="Times New Roman"/>
          <w:lang w:val="de-CH"/>
        </w:rPr>
      </w:pPr>
      <w:r w:rsidRPr="00940FC6">
        <w:rPr>
          <w:rFonts w:ascii="Times New Roman" w:hAnsi="Times New Roman" w:cs="Times New Roman"/>
          <w:lang w:val="de-CH"/>
        </w:rPr>
        <w:t>gestützt auf das Gesetz vom 19. Dezember </w:t>
      </w:r>
      <w:r w:rsidR="00387FE7" w:rsidRPr="00940FC6">
        <w:rPr>
          <w:rFonts w:ascii="Times New Roman" w:hAnsi="Times New Roman" w:cs="Times New Roman"/>
          <w:lang w:val="de-CH"/>
        </w:rPr>
        <w:t>2014 über die Schulzahnmedizin (SZMG,</w:t>
      </w:r>
      <w:r w:rsidRPr="00940FC6">
        <w:rPr>
          <w:rFonts w:ascii="Times New Roman" w:hAnsi="Times New Roman" w:cs="Times New Roman"/>
          <w:lang w:val="de-CH"/>
        </w:rPr>
        <w:t xml:space="preserve"> SGF </w:t>
      </w:r>
      <w:r w:rsidR="00387FE7" w:rsidRPr="00940FC6">
        <w:rPr>
          <w:rFonts w:ascii="Times New Roman" w:hAnsi="Times New Roman" w:cs="Times New Roman"/>
          <w:lang w:val="de-CH"/>
        </w:rPr>
        <w:t xml:space="preserve">413.5.1); </w:t>
      </w:r>
    </w:p>
    <w:p w14:paraId="1B22E314" w14:textId="786BDD29" w:rsidR="00387FE7" w:rsidRPr="00940FC6" w:rsidRDefault="00387FE7" w:rsidP="003B50B3">
      <w:pPr>
        <w:pStyle w:val="Paragraphedeliste"/>
        <w:numPr>
          <w:ilvl w:val="0"/>
          <w:numId w:val="7"/>
        </w:numPr>
        <w:spacing w:line="276" w:lineRule="auto"/>
        <w:ind w:left="284" w:hanging="284"/>
        <w:rPr>
          <w:rFonts w:ascii="Times New Roman" w:hAnsi="Times New Roman" w:cs="Times New Roman"/>
          <w:lang w:val="de-CH"/>
        </w:rPr>
      </w:pPr>
      <w:r w:rsidRPr="00940FC6">
        <w:rPr>
          <w:rFonts w:ascii="Times New Roman" w:hAnsi="Times New Roman" w:cs="Times New Roman"/>
          <w:lang w:val="de-CH"/>
        </w:rPr>
        <w:t>ges</w:t>
      </w:r>
      <w:r w:rsidR="002F5309" w:rsidRPr="00940FC6">
        <w:rPr>
          <w:rFonts w:ascii="Times New Roman" w:hAnsi="Times New Roman" w:cs="Times New Roman"/>
          <w:lang w:val="de-CH"/>
        </w:rPr>
        <w:t>tützt auf das Reglement vom 21. Juni </w:t>
      </w:r>
      <w:r w:rsidRPr="00940FC6">
        <w:rPr>
          <w:rFonts w:ascii="Times New Roman" w:hAnsi="Times New Roman" w:cs="Times New Roman"/>
          <w:lang w:val="de-CH"/>
        </w:rPr>
        <w:t xml:space="preserve">2016 über </w:t>
      </w:r>
      <w:r w:rsidR="002F5309" w:rsidRPr="00940FC6">
        <w:rPr>
          <w:rFonts w:ascii="Times New Roman" w:hAnsi="Times New Roman" w:cs="Times New Roman"/>
          <w:lang w:val="de-CH"/>
        </w:rPr>
        <w:t>die Schulzahnmedizin (SZMR, SGF </w:t>
      </w:r>
      <w:r w:rsidRPr="00940FC6">
        <w:rPr>
          <w:rFonts w:ascii="Times New Roman" w:hAnsi="Times New Roman" w:cs="Times New Roman"/>
          <w:lang w:val="de-CH"/>
        </w:rPr>
        <w:t xml:space="preserve">413.5.11); </w:t>
      </w:r>
    </w:p>
    <w:p w14:paraId="76D49647" w14:textId="2957CC83" w:rsidR="00B23A58" w:rsidRPr="00C36031" w:rsidRDefault="00B23A58" w:rsidP="003B50B3">
      <w:pPr>
        <w:pStyle w:val="Paragraphedeliste"/>
        <w:numPr>
          <w:ilvl w:val="0"/>
          <w:numId w:val="7"/>
        </w:numPr>
        <w:spacing w:line="276" w:lineRule="auto"/>
        <w:ind w:left="284" w:hanging="284"/>
        <w:rPr>
          <w:rFonts w:ascii="Times New Roman" w:hAnsi="Times New Roman" w:cs="Times New Roman"/>
          <w:lang w:val="de-CH"/>
        </w:rPr>
      </w:pPr>
      <w:r w:rsidRPr="00940FC6">
        <w:rPr>
          <w:rFonts w:ascii="Times New Roman" w:hAnsi="Times New Roman" w:cs="Times New Roman"/>
          <w:lang w:val="de-CH"/>
        </w:rPr>
        <w:t>gestützt au</w:t>
      </w:r>
      <w:r w:rsidR="002F5309" w:rsidRPr="00940FC6">
        <w:rPr>
          <w:rFonts w:ascii="Times New Roman" w:hAnsi="Times New Roman" w:cs="Times New Roman"/>
          <w:lang w:val="de-CH"/>
        </w:rPr>
        <w:t>f das Gesundheitsgesetz vom 16. November 1999 (GesG, SGF </w:t>
      </w:r>
      <w:r w:rsidRPr="00940FC6">
        <w:rPr>
          <w:rFonts w:ascii="Times New Roman" w:hAnsi="Times New Roman" w:cs="Times New Roman"/>
          <w:lang w:val="de-CH"/>
        </w:rPr>
        <w:t>821</w:t>
      </w:r>
      <w:r w:rsidRPr="00C36031">
        <w:rPr>
          <w:rFonts w:ascii="Times New Roman" w:hAnsi="Times New Roman" w:cs="Times New Roman"/>
          <w:lang w:val="de-CH"/>
        </w:rPr>
        <w:t>.</w:t>
      </w:r>
      <w:r w:rsidR="00ED3B01" w:rsidRPr="00C36031">
        <w:rPr>
          <w:rFonts w:ascii="Times New Roman" w:hAnsi="Times New Roman" w:cs="Times New Roman"/>
          <w:lang w:val="de-CH"/>
        </w:rPr>
        <w:t>0</w:t>
      </w:r>
      <w:r w:rsidRPr="00C36031">
        <w:rPr>
          <w:rFonts w:ascii="Times New Roman" w:hAnsi="Times New Roman" w:cs="Times New Roman"/>
          <w:lang w:val="de-CH"/>
        </w:rPr>
        <w:t xml:space="preserve">.1); </w:t>
      </w:r>
    </w:p>
    <w:p w14:paraId="29CAF917" w14:textId="70762E9D" w:rsidR="00B94A49" w:rsidRPr="00C36031" w:rsidRDefault="002F5309" w:rsidP="003B50B3">
      <w:pPr>
        <w:pStyle w:val="Paragraphedeliste"/>
        <w:numPr>
          <w:ilvl w:val="0"/>
          <w:numId w:val="7"/>
        </w:numPr>
        <w:spacing w:line="276" w:lineRule="auto"/>
        <w:ind w:left="284" w:hanging="284"/>
        <w:rPr>
          <w:rFonts w:ascii="Times New Roman" w:hAnsi="Times New Roman" w:cs="Times New Roman"/>
          <w:lang w:val="de-CH"/>
        </w:rPr>
      </w:pPr>
      <w:r w:rsidRPr="00C36031">
        <w:rPr>
          <w:rFonts w:ascii="Times New Roman" w:hAnsi="Times New Roman" w:cs="Times New Roman"/>
          <w:lang w:val="de-CH"/>
        </w:rPr>
        <w:t>gestützt auf das Gesetz vom 16. September </w:t>
      </w:r>
      <w:r w:rsidR="00B94A49" w:rsidRPr="00C36031">
        <w:rPr>
          <w:rFonts w:ascii="Times New Roman" w:hAnsi="Times New Roman" w:cs="Times New Roman"/>
          <w:lang w:val="de-CH"/>
        </w:rPr>
        <w:t>1986 über die Haftung der Gemeinwesen</w:t>
      </w:r>
      <w:r w:rsidRPr="00C36031">
        <w:rPr>
          <w:rFonts w:ascii="Times New Roman" w:hAnsi="Times New Roman" w:cs="Times New Roman"/>
          <w:lang w:val="de-CH"/>
        </w:rPr>
        <w:t xml:space="preserve"> und ihrer Amtsträger (HGG, SGF </w:t>
      </w:r>
      <w:r w:rsidR="00B94A49" w:rsidRPr="00C36031">
        <w:rPr>
          <w:rFonts w:ascii="Times New Roman" w:hAnsi="Times New Roman" w:cs="Times New Roman"/>
          <w:lang w:val="de-CH"/>
        </w:rPr>
        <w:t xml:space="preserve">16.1); </w:t>
      </w:r>
    </w:p>
    <w:p w14:paraId="246E43AB" w14:textId="3E574DA5" w:rsidR="008207F4" w:rsidRPr="00C36031" w:rsidRDefault="008207F4" w:rsidP="008207F4">
      <w:pPr>
        <w:pStyle w:val="Default"/>
        <w:numPr>
          <w:ilvl w:val="0"/>
          <w:numId w:val="7"/>
        </w:numPr>
        <w:ind w:left="284" w:hanging="284"/>
        <w:rPr>
          <w:color w:val="auto"/>
          <w:lang w:val="de-CH"/>
        </w:rPr>
      </w:pPr>
      <w:r w:rsidRPr="00C36031">
        <w:rPr>
          <w:color w:val="auto"/>
          <w:lang w:val="de-CH"/>
        </w:rPr>
        <w:t>ges</w:t>
      </w:r>
      <w:r w:rsidR="002F5309" w:rsidRPr="00C36031">
        <w:rPr>
          <w:color w:val="auto"/>
          <w:lang w:val="de-CH"/>
        </w:rPr>
        <w:t>tützt auf die Verordnung vom 9. </w:t>
      </w:r>
      <w:r w:rsidRPr="00C36031">
        <w:rPr>
          <w:color w:val="auto"/>
          <w:lang w:val="de-CH"/>
        </w:rPr>
        <w:t>Mä</w:t>
      </w:r>
      <w:r w:rsidR="002F5309" w:rsidRPr="00C36031">
        <w:rPr>
          <w:color w:val="auto"/>
          <w:lang w:val="de-CH"/>
        </w:rPr>
        <w:t>rz </w:t>
      </w:r>
      <w:r w:rsidRPr="00C36031">
        <w:rPr>
          <w:color w:val="auto"/>
          <w:lang w:val="de-CH"/>
        </w:rPr>
        <w:t>2010 über die Pfle</w:t>
      </w:r>
      <w:r w:rsidR="002F5309" w:rsidRPr="00C36031">
        <w:rPr>
          <w:color w:val="auto"/>
          <w:lang w:val="de-CH"/>
        </w:rPr>
        <w:t>geleistungserbringer (PLV, SGF </w:t>
      </w:r>
      <w:r w:rsidRPr="00C36031">
        <w:rPr>
          <w:color w:val="auto"/>
          <w:lang w:val="de-CH"/>
        </w:rPr>
        <w:t xml:space="preserve">821.0.12); </w:t>
      </w:r>
    </w:p>
    <w:p w14:paraId="3526C2F3" w14:textId="77777777" w:rsidR="00771A92" w:rsidRPr="00C36031" w:rsidRDefault="00771A92" w:rsidP="00D42203">
      <w:pPr>
        <w:spacing w:line="276" w:lineRule="auto"/>
        <w:jc w:val="both"/>
        <w:rPr>
          <w:rFonts w:ascii="Times New Roman" w:hAnsi="Times New Roman" w:cs="Times New Roman"/>
          <w:b/>
          <w:lang w:val="de-CH"/>
        </w:rPr>
      </w:pPr>
    </w:p>
    <w:p w14:paraId="2B11B739" w14:textId="5F30B9EF" w:rsidR="00081073" w:rsidRPr="00C36031" w:rsidRDefault="00A868A3" w:rsidP="00D42203">
      <w:pPr>
        <w:pStyle w:val="Paragraphedeliste"/>
        <w:spacing w:line="276" w:lineRule="auto"/>
        <w:ind w:left="0"/>
        <w:jc w:val="both"/>
        <w:rPr>
          <w:rFonts w:ascii="Times New Roman" w:hAnsi="Times New Roman" w:cs="Times New Roman"/>
          <w:b/>
          <w:lang w:val="de-CH"/>
        </w:rPr>
      </w:pPr>
      <w:r w:rsidRPr="00C36031">
        <w:rPr>
          <w:rFonts w:ascii="Times New Roman" w:hAnsi="Times New Roman" w:cs="Times New Roman"/>
          <w:b/>
          <w:lang w:val="de-CH"/>
        </w:rPr>
        <w:t xml:space="preserve">Allgemeines </w:t>
      </w:r>
    </w:p>
    <w:p w14:paraId="6B59F9D0" w14:textId="77777777" w:rsidR="005D7E1E" w:rsidRPr="00C36031" w:rsidRDefault="005D7E1E" w:rsidP="00D42203">
      <w:pPr>
        <w:pStyle w:val="Paragraphedeliste"/>
        <w:spacing w:line="276" w:lineRule="auto"/>
        <w:ind w:left="0"/>
        <w:jc w:val="both"/>
        <w:rPr>
          <w:rFonts w:ascii="Times New Roman" w:hAnsi="Times New Roman" w:cs="Times New Roman"/>
          <w:b/>
          <w:lang w:val="de-CH"/>
        </w:rPr>
      </w:pPr>
    </w:p>
    <w:p w14:paraId="61AEE277" w14:textId="77777777" w:rsidR="00B4609F" w:rsidRPr="00C36031" w:rsidRDefault="00B4609F" w:rsidP="00F40039">
      <w:pPr>
        <w:spacing w:line="276" w:lineRule="auto"/>
        <w:ind w:left="709" w:hanging="709"/>
        <w:jc w:val="both"/>
        <w:rPr>
          <w:rFonts w:ascii="Times New Roman" w:hAnsi="Times New Roman" w:cs="Times New Roman"/>
          <w:lang w:val="de-CH"/>
        </w:rPr>
      </w:pPr>
      <w:r w:rsidRPr="00C36031">
        <w:rPr>
          <w:rFonts w:ascii="Times New Roman" w:hAnsi="Times New Roman" w:cs="Times New Roman"/>
          <w:b/>
          <w:lang w:val="de-CH"/>
        </w:rPr>
        <w:t>1.</w:t>
      </w:r>
      <w:r w:rsidRPr="00C36031">
        <w:rPr>
          <w:rFonts w:ascii="Times New Roman" w:hAnsi="Times New Roman" w:cs="Times New Roman"/>
          <w:b/>
          <w:lang w:val="de-CH"/>
        </w:rPr>
        <w:tab/>
      </w:r>
      <w:r w:rsidRPr="00C36031">
        <w:rPr>
          <w:rFonts w:ascii="Times New Roman" w:hAnsi="Times New Roman" w:cs="Times New Roman"/>
          <w:lang w:val="de-CH"/>
        </w:rPr>
        <w:t xml:space="preserve">Die Gemeinde …….. beauftragt …….. mit der Ausübung der Schulzahnpflege gemäss den im Folgenden vorgesehenen Modalitäten. </w:t>
      </w:r>
    </w:p>
    <w:p w14:paraId="0D32EA7E" w14:textId="77777777" w:rsidR="00B4609F" w:rsidRPr="00C36031" w:rsidRDefault="00B4609F" w:rsidP="00F40039">
      <w:pPr>
        <w:spacing w:line="276" w:lineRule="auto"/>
        <w:ind w:left="709" w:hanging="709"/>
        <w:jc w:val="both"/>
        <w:rPr>
          <w:rFonts w:ascii="Times New Roman" w:hAnsi="Times New Roman" w:cs="Times New Roman"/>
          <w:lang w:val="de-CH"/>
        </w:rPr>
      </w:pPr>
    </w:p>
    <w:p w14:paraId="755A8F87" w14:textId="2EAD8A1B" w:rsidR="00404EAD" w:rsidRPr="00C36031" w:rsidRDefault="00C22F21" w:rsidP="00F40039">
      <w:pPr>
        <w:spacing w:line="276" w:lineRule="auto"/>
        <w:ind w:left="709" w:hanging="709"/>
        <w:jc w:val="both"/>
        <w:rPr>
          <w:rFonts w:ascii="Times New Roman" w:hAnsi="Times New Roman" w:cs="Times New Roman"/>
          <w:i/>
          <w:lang w:val="de-CH"/>
        </w:rPr>
      </w:pPr>
      <w:r w:rsidRPr="00C36031">
        <w:rPr>
          <w:rFonts w:ascii="Times New Roman" w:hAnsi="Times New Roman" w:cs="Times New Roman"/>
          <w:b/>
          <w:lang w:val="de-CH"/>
        </w:rPr>
        <w:t>2.</w:t>
      </w:r>
      <w:r w:rsidRPr="00C36031">
        <w:rPr>
          <w:rFonts w:ascii="Times New Roman" w:hAnsi="Times New Roman" w:cs="Times New Roman"/>
          <w:lang w:val="de-CH"/>
        </w:rPr>
        <w:tab/>
        <w:t>Diese Vereinbarung betrifft die in der Gemeinde wohnhaften Schülerinnen und Schüler, die eine der folgenden Schulen besuchen</w:t>
      </w:r>
      <w:r w:rsidR="002F65F2" w:rsidRPr="00C36031">
        <w:rPr>
          <w:rFonts w:ascii="Times New Roman" w:hAnsi="Times New Roman" w:cs="Times New Roman"/>
          <w:lang w:val="de-CH"/>
        </w:rPr>
        <w:t xml:space="preserve"> (bitte kreuzen Sie die betreffende/n Schule/n an)</w:t>
      </w:r>
      <w:r w:rsidRPr="00C36031">
        <w:rPr>
          <w:rFonts w:ascii="Times New Roman" w:hAnsi="Times New Roman" w:cs="Times New Roman"/>
          <w:lang w:val="de-CH"/>
        </w:rPr>
        <w:t xml:space="preserve">: </w:t>
      </w:r>
    </w:p>
    <w:tbl>
      <w:tblPr>
        <w:tblW w:w="7061" w:type="dxa"/>
        <w:tblInd w:w="508" w:type="dxa"/>
        <w:tblLayout w:type="fixed"/>
        <w:tblLook w:val="04A0" w:firstRow="1" w:lastRow="0" w:firstColumn="1" w:lastColumn="0" w:noHBand="0" w:noVBand="1"/>
      </w:tblPr>
      <w:tblGrid>
        <w:gridCol w:w="5169"/>
        <w:gridCol w:w="1892"/>
      </w:tblGrid>
      <w:tr w:rsidR="00940FC6" w:rsidRPr="00C36031" w14:paraId="3D2ACAD6" w14:textId="77777777" w:rsidTr="00094763">
        <w:trPr>
          <w:trHeight w:val="509"/>
        </w:trPr>
        <w:tc>
          <w:tcPr>
            <w:tcW w:w="5169" w:type="dxa"/>
          </w:tcPr>
          <w:p w14:paraId="2E41313E" w14:textId="77777777" w:rsidR="00404EAD" w:rsidRPr="00C36031" w:rsidRDefault="00404EAD" w:rsidP="00404EAD">
            <w:pPr>
              <w:ind w:left="198"/>
              <w:rPr>
                <w:rFonts w:ascii="Times New Roman" w:hAnsi="Times New Roman" w:cs="Times New Roman"/>
                <w:lang w:val="de-CH"/>
              </w:rPr>
            </w:pPr>
            <w:r w:rsidRPr="00C36031">
              <w:rPr>
                <w:rFonts w:ascii="Times New Roman" w:hAnsi="Times New Roman" w:cs="Times New Roman"/>
                <w:lang w:val="de-CH"/>
              </w:rPr>
              <w:t xml:space="preserve">Primarschule </w:t>
            </w:r>
          </w:p>
        </w:tc>
        <w:tc>
          <w:tcPr>
            <w:tcW w:w="1892" w:type="dxa"/>
          </w:tcPr>
          <w:p w14:paraId="160AF377" w14:textId="77777777" w:rsidR="00404EAD" w:rsidRPr="00C36031" w:rsidRDefault="00404EAD" w:rsidP="006651F4">
            <w:pPr>
              <w:ind w:left="318"/>
              <w:rPr>
                <w:rFonts w:ascii="Times New Roman" w:hAnsi="Times New Roman" w:cs="Times New Roman"/>
                <w:sz w:val="22"/>
                <w:szCs w:val="22"/>
                <w:lang w:val="de-CH"/>
              </w:rPr>
            </w:pPr>
            <w:r w:rsidRPr="00C36031">
              <w:rPr>
                <w:rFonts w:ascii="Times New Roman" w:eastAsia="MS Gothic" w:hAnsi="Menlo Regular" w:cs="Times New Roman"/>
                <w:sz w:val="22"/>
                <w:lang w:val="de-CH"/>
              </w:rPr>
              <w:t>☐</w:t>
            </w:r>
          </w:p>
        </w:tc>
      </w:tr>
      <w:tr w:rsidR="00404EAD" w:rsidRPr="00C36031" w14:paraId="521754F4" w14:textId="77777777" w:rsidTr="00094763">
        <w:trPr>
          <w:trHeight w:val="479"/>
        </w:trPr>
        <w:tc>
          <w:tcPr>
            <w:tcW w:w="5169" w:type="dxa"/>
          </w:tcPr>
          <w:p w14:paraId="2DB44CD5" w14:textId="77777777" w:rsidR="00404EAD" w:rsidRPr="00C36031" w:rsidRDefault="00404EAD" w:rsidP="00404EAD">
            <w:pPr>
              <w:ind w:left="201"/>
              <w:rPr>
                <w:rFonts w:ascii="Times New Roman" w:hAnsi="Times New Roman" w:cs="Times New Roman"/>
                <w:lang w:val="de-CH"/>
              </w:rPr>
            </w:pPr>
            <w:r w:rsidRPr="00C36031">
              <w:rPr>
                <w:rFonts w:ascii="Times New Roman" w:hAnsi="Times New Roman" w:cs="Times New Roman"/>
                <w:lang w:val="de-CH"/>
              </w:rPr>
              <w:t xml:space="preserve">Orientierungsschule </w:t>
            </w:r>
          </w:p>
        </w:tc>
        <w:tc>
          <w:tcPr>
            <w:tcW w:w="1892" w:type="dxa"/>
          </w:tcPr>
          <w:p w14:paraId="78F46017" w14:textId="77777777" w:rsidR="00404EAD" w:rsidRPr="00C36031" w:rsidRDefault="00404EAD" w:rsidP="006651F4">
            <w:pPr>
              <w:ind w:left="318"/>
              <w:rPr>
                <w:rFonts w:ascii="Times New Roman" w:hAnsi="Times New Roman" w:cs="Times New Roman"/>
                <w:sz w:val="22"/>
                <w:szCs w:val="22"/>
                <w:lang w:val="de-CH"/>
              </w:rPr>
            </w:pPr>
            <w:r w:rsidRPr="00C36031">
              <w:rPr>
                <w:rFonts w:ascii="Times New Roman" w:eastAsia="MS Gothic" w:hAnsi="Menlo Regular" w:cs="Times New Roman"/>
                <w:sz w:val="22"/>
                <w:lang w:val="de-CH"/>
              </w:rPr>
              <w:t>☐</w:t>
            </w:r>
          </w:p>
        </w:tc>
      </w:tr>
    </w:tbl>
    <w:p w14:paraId="6423058E" w14:textId="77777777" w:rsidR="00081073" w:rsidRPr="00C36031" w:rsidRDefault="00081073" w:rsidP="00D42203">
      <w:pPr>
        <w:pStyle w:val="Paragraphedeliste"/>
        <w:spacing w:line="276" w:lineRule="auto"/>
        <w:ind w:left="0"/>
        <w:jc w:val="both"/>
        <w:rPr>
          <w:rFonts w:ascii="Times New Roman" w:hAnsi="Times New Roman" w:cs="Times New Roman"/>
          <w:lang w:val="de-CH"/>
        </w:rPr>
      </w:pPr>
    </w:p>
    <w:p w14:paraId="2E990E86" w14:textId="77777777" w:rsidR="00EB6F6C" w:rsidRPr="00C36031" w:rsidRDefault="00F40039" w:rsidP="00F40039">
      <w:pPr>
        <w:spacing w:line="276" w:lineRule="auto"/>
        <w:ind w:left="709" w:hanging="709"/>
        <w:jc w:val="both"/>
        <w:rPr>
          <w:rFonts w:ascii="Times New Roman" w:hAnsi="Times New Roman" w:cs="Times New Roman"/>
          <w:lang w:val="de-CH"/>
        </w:rPr>
      </w:pPr>
      <w:r w:rsidRPr="00C36031">
        <w:rPr>
          <w:rFonts w:ascii="Times New Roman" w:hAnsi="Times New Roman" w:cs="Times New Roman"/>
          <w:b/>
          <w:lang w:val="de-CH"/>
        </w:rPr>
        <w:t>3.</w:t>
      </w:r>
      <w:r w:rsidRPr="00C36031">
        <w:rPr>
          <w:rFonts w:ascii="Times New Roman" w:hAnsi="Times New Roman" w:cs="Times New Roman"/>
          <w:lang w:val="de-CH"/>
        </w:rPr>
        <w:tab/>
        <w:t xml:space="preserve">Die jährlichen, durch das SZMG vorgesehenen zahnärztlichen Kontrollen und Behandlungen werden in der zahnärztlichen Praxis durchgeführt. </w:t>
      </w:r>
    </w:p>
    <w:p w14:paraId="12AEB40D" w14:textId="071588A6" w:rsidR="002F65F2" w:rsidRPr="00C36031" w:rsidRDefault="00B4609F" w:rsidP="002F65F2">
      <w:pPr>
        <w:pStyle w:val="Paragraphedeliste"/>
        <w:spacing w:line="276" w:lineRule="auto"/>
        <w:ind w:left="709"/>
        <w:jc w:val="both"/>
        <w:rPr>
          <w:rFonts w:ascii="Segoe UI" w:hAnsi="Segoe UI" w:cs="Segoe UI"/>
        </w:rPr>
      </w:pPr>
      <w:r w:rsidRPr="00C36031">
        <w:rPr>
          <w:rFonts w:ascii="Times New Roman" w:hAnsi="Times New Roman" w:cs="Times New Roman"/>
          <w:lang w:val="de-CH"/>
        </w:rPr>
        <w:t>Die Tätigkeit des</w:t>
      </w:r>
      <w:r w:rsidR="002F65F2" w:rsidRPr="00C36031">
        <w:rPr>
          <w:rFonts w:ascii="Times New Roman" w:hAnsi="Times New Roman" w:cs="Times New Roman"/>
          <w:lang w:val="de-CH"/>
        </w:rPr>
        <w:t>/der</w:t>
      </w:r>
      <w:r w:rsidRPr="00C36031">
        <w:rPr>
          <w:rFonts w:ascii="Times New Roman" w:hAnsi="Times New Roman" w:cs="Times New Roman"/>
          <w:lang w:val="de-CH"/>
        </w:rPr>
        <w:t xml:space="preserve"> Zahnarztes</w:t>
      </w:r>
      <w:r w:rsidR="002F65F2" w:rsidRPr="00C36031">
        <w:rPr>
          <w:rFonts w:ascii="Times New Roman" w:hAnsi="Times New Roman" w:cs="Times New Roman"/>
          <w:lang w:val="de-CH"/>
        </w:rPr>
        <w:t>/Zahnärztin</w:t>
      </w:r>
      <w:r w:rsidRPr="00C36031">
        <w:rPr>
          <w:rFonts w:ascii="Times New Roman" w:hAnsi="Times New Roman" w:cs="Times New Roman"/>
          <w:lang w:val="de-CH"/>
        </w:rPr>
        <w:t xml:space="preserve"> fällt unter das </w:t>
      </w:r>
      <w:r w:rsidR="002F65F2" w:rsidRPr="00C36031">
        <w:rPr>
          <w:rFonts w:ascii="Times New Roman" w:hAnsi="Times New Roman" w:cs="Times New Roman"/>
          <w:lang w:val="de-CH"/>
        </w:rPr>
        <w:t xml:space="preserve">Gesetz über die Haftung der Gemeinwesen und ihrer Amtsträger </w:t>
      </w:r>
      <w:r w:rsidR="002F65F2" w:rsidRPr="00C36031">
        <w:rPr>
          <w:rStyle w:val="d-none"/>
          <w:rFonts w:ascii="Segoe UI" w:hAnsi="Segoe UI" w:cs="Segoe UI"/>
          <w:bCs/>
        </w:rPr>
        <w:t>(HGG)</w:t>
      </w:r>
      <w:r w:rsidR="0011422D" w:rsidRPr="00C36031">
        <w:rPr>
          <w:rStyle w:val="d-none"/>
          <w:rFonts w:ascii="Segoe UI" w:hAnsi="Segoe UI" w:cs="Segoe UI"/>
          <w:bCs/>
        </w:rPr>
        <w:t>.</w:t>
      </w:r>
    </w:p>
    <w:p w14:paraId="3639642A" w14:textId="6569E99E" w:rsidR="001870E3" w:rsidRDefault="00AC091F" w:rsidP="00AC091F">
      <w:pPr>
        <w:pStyle w:val="Paragraphedeliste"/>
        <w:spacing w:line="276" w:lineRule="auto"/>
        <w:ind w:left="709"/>
        <w:jc w:val="both"/>
        <w:rPr>
          <w:rFonts w:ascii="Times New Roman" w:hAnsi="Times New Roman" w:cs="Times New Roman"/>
          <w:lang w:val="de-CH"/>
        </w:rPr>
      </w:pPr>
      <w:r w:rsidRPr="00C36031">
        <w:rPr>
          <w:rFonts w:ascii="Times New Roman" w:hAnsi="Times New Roman" w:cs="Times New Roman"/>
          <w:lang w:val="de-CH"/>
        </w:rPr>
        <w:t>Bei schwerer oder wiederholter Verletzung der Dienstpflichten durch die Schulzahnärztin/den Schulzahnarzt kann die Gemeinde die Zusammenarbeit beenden</w:t>
      </w:r>
      <w:r w:rsidR="001870E3" w:rsidRPr="00C36031">
        <w:rPr>
          <w:rFonts w:ascii="Times New Roman" w:hAnsi="Times New Roman" w:cs="Times New Roman"/>
          <w:lang w:val="de-CH"/>
        </w:rPr>
        <w:t xml:space="preserve"> (proposition de changement: kann die Gemeinde den Auftrag kündigen).</w:t>
      </w:r>
    </w:p>
    <w:p w14:paraId="5757FAE4" w14:textId="77777777" w:rsidR="001870E3" w:rsidRDefault="001870E3" w:rsidP="00AC091F">
      <w:pPr>
        <w:pStyle w:val="Paragraphedeliste"/>
        <w:spacing w:line="276" w:lineRule="auto"/>
        <w:ind w:left="709"/>
        <w:jc w:val="both"/>
        <w:rPr>
          <w:rFonts w:ascii="Times New Roman" w:hAnsi="Times New Roman" w:cs="Times New Roman"/>
          <w:lang w:val="de-CH"/>
        </w:rPr>
      </w:pPr>
    </w:p>
    <w:p w14:paraId="03447220" w14:textId="77777777" w:rsidR="001870E3" w:rsidRDefault="001870E3" w:rsidP="00AC091F">
      <w:pPr>
        <w:pStyle w:val="Paragraphedeliste"/>
        <w:spacing w:line="276" w:lineRule="auto"/>
        <w:ind w:left="709"/>
        <w:jc w:val="both"/>
        <w:rPr>
          <w:rFonts w:ascii="Times New Roman" w:hAnsi="Times New Roman" w:cs="Times New Roman"/>
          <w:lang w:val="de-CH"/>
        </w:rPr>
      </w:pPr>
    </w:p>
    <w:p w14:paraId="2744E524" w14:textId="069F1EE4" w:rsidR="005D7E1E" w:rsidRPr="005D7E1E" w:rsidRDefault="00F40039" w:rsidP="005D7E1E">
      <w:pPr>
        <w:spacing w:line="276" w:lineRule="auto"/>
        <w:ind w:left="709" w:hanging="709"/>
        <w:jc w:val="both"/>
        <w:rPr>
          <w:rFonts w:ascii="Times New Roman" w:hAnsi="Times New Roman" w:cs="Times New Roman"/>
          <w:lang w:val="de-CH"/>
        </w:rPr>
      </w:pPr>
      <w:r w:rsidRPr="00940FC6">
        <w:rPr>
          <w:rFonts w:ascii="Times New Roman" w:hAnsi="Times New Roman" w:cs="Times New Roman"/>
          <w:b/>
          <w:lang w:val="de-CH"/>
        </w:rPr>
        <w:t>4.</w:t>
      </w:r>
      <w:r w:rsidRPr="00940FC6">
        <w:rPr>
          <w:rFonts w:ascii="Times New Roman" w:hAnsi="Times New Roman" w:cs="Times New Roman"/>
          <w:lang w:val="de-CH"/>
        </w:rPr>
        <w:tab/>
        <w:t>Die erbrachten Leistungen werden zum Zahnarzttarif der SSO, der zum Zeitpunkt der Behandlung gilt, in Rechnung gestellt. Der</w:t>
      </w:r>
      <w:r w:rsidR="00580107" w:rsidRPr="00940FC6">
        <w:rPr>
          <w:rFonts w:ascii="Times New Roman" w:hAnsi="Times New Roman" w:cs="Times New Roman"/>
          <w:lang w:val="de-CH"/>
        </w:rPr>
        <w:t xml:space="preserve"> Maximalt</w:t>
      </w:r>
      <w:r w:rsidRPr="00940FC6">
        <w:rPr>
          <w:rFonts w:ascii="Times New Roman" w:hAnsi="Times New Roman" w:cs="Times New Roman"/>
          <w:lang w:val="de-CH"/>
        </w:rPr>
        <w:t>axpunktwert darf nicht höher sein, als derjenige des Schulzahnpflegedienstes</w:t>
      </w:r>
      <w:r w:rsidR="001870E3">
        <w:rPr>
          <w:rFonts w:ascii="Times New Roman" w:hAnsi="Times New Roman" w:cs="Times New Roman"/>
          <w:lang w:val="de-CH"/>
        </w:rPr>
        <w:t>.</w:t>
      </w:r>
    </w:p>
    <w:p w14:paraId="5C2D7011" w14:textId="77777777" w:rsidR="005D7E1E" w:rsidRPr="00940FC6" w:rsidRDefault="005D7E1E" w:rsidP="00F40039">
      <w:pPr>
        <w:spacing w:line="276" w:lineRule="auto"/>
        <w:ind w:left="709" w:hanging="709"/>
        <w:jc w:val="both"/>
        <w:rPr>
          <w:rFonts w:ascii="Times New Roman" w:hAnsi="Times New Roman" w:cs="Times New Roman"/>
          <w:lang w:val="de-CH"/>
        </w:rPr>
      </w:pPr>
    </w:p>
    <w:p w14:paraId="26779010" w14:textId="74B7073A" w:rsidR="00434C71" w:rsidRDefault="00434C71">
      <w:pPr>
        <w:rPr>
          <w:rFonts w:ascii="Times New Roman" w:hAnsi="Times New Roman" w:cs="Times New Roman"/>
          <w:b/>
          <w:lang w:val="de-CH"/>
        </w:rPr>
      </w:pPr>
    </w:p>
    <w:p w14:paraId="2C9D38FA" w14:textId="269FA0DE" w:rsidR="005D7E1E" w:rsidRDefault="005D7E1E">
      <w:pPr>
        <w:rPr>
          <w:rFonts w:ascii="Times New Roman" w:hAnsi="Times New Roman" w:cs="Times New Roman"/>
          <w:b/>
          <w:lang w:val="de-CH"/>
        </w:rPr>
      </w:pPr>
    </w:p>
    <w:p w14:paraId="53DE71FB" w14:textId="75D1814B" w:rsidR="00455B91" w:rsidRDefault="00EB6F6C" w:rsidP="00D42203">
      <w:pPr>
        <w:spacing w:line="276" w:lineRule="auto"/>
        <w:jc w:val="both"/>
        <w:rPr>
          <w:rFonts w:ascii="Times New Roman" w:hAnsi="Times New Roman" w:cs="Times New Roman"/>
          <w:b/>
          <w:lang w:val="de-CH"/>
        </w:rPr>
      </w:pPr>
      <w:r w:rsidRPr="00940FC6">
        <w:rPr>
          <w:rFonts w:ascii="Times New Roman" w:hAnsi="Times New Roman" w:cs="Times New Roman"/>
          <w:b/>
          <w:lang w:val="de-CH"/>
        </w:rPr>
        <w:t xml:space="preserve">Obligatorische Jahreskontrollen </w:t>
      </w:r>
    </w:p>
    <w:p w14:paraId="015A0745" w14:textId="77777777" w:rsidR="005D7E1E" w:rsidRPr="00940FC6" w:rsidRDefault="005D7E1E" w:rsidP="00D42203">
      <w:pPr>
        <w:spacing w:line="276" w:lineRule="auto"/>
        <w:jc w:val="both"/>
        <w:rPr>
          <w:rFonts w:ascii="Times New Roman" w:hAnsi="Times New Roman" w:cs="Times New Roman"/>
          <w:b/>
          <w:lang w:val="de-CH"/>
        </w:rPr>
      </w:pPr>
    </w:p>
    <w:p w14:paraId="17C77E8E" w14:textId="2B9926D3" w:rsidR="006651F4" w:rsidRPr="00940FC6" w:rsidRDefault="00F40039" w:rsidP="00F40039">
      <w:pPr>
        <w:spacing w:line="276" w:lineRule="auto"/>
        <w:ind w:left="709" w:hanging="709"/>
        <w:jc w:val="both"/>
        <w:rPr>
          <w:rFonts w:ascii="Times New Roman" w:hAnsi="Times New Roman" w:cs="Times New Roman"/>
          <w:lang w:val="de-CH"/>
        </w:rPr>
      </w:pPr>
      <w:r w:rsidRPr="00940FC6">
        <w:rPr>
          <w:rFonts w:ascii="Times New Roman" w:hAnsi="Times New Roman" w:cs="Times New Roman"/>
          <w:b/>
          <w:lang w:val="de-CH"/>
        </w:rPr>
        <w:t>5.</w:t>
      </w:r>
      <w:r w:rsidRPr="00940FC6">
        <w:rPr>
          <w:rFonts w:ascii="Times New Roman" w:hAnsi="Times New Roman" w:cs="Times New Roman"/>
          <w:lang w:val="de-CH"/>
        </w:rPr>
        <w:tab/>
        <w:t xml:space="preserve"> Für die Organisation und den Ablauf der Kontrollen, die während der Schulzeiten stattfinden, sind die Aufgaben folgendermassen verteilt: </w:t>
      </w:r>
    </w:p>
    <w:p w14:paraId="5B4ED54A" w14:textId="7F9138A7" w:rsidR="007711FA" w:rsidRPr="00940FC6" w:rsidRDefault="00580107" w:rsidP="00580107">
      <w:pPr>
        <w:pStyle w:val="PrformatHTML"/>
        <w:shd w:val="clear" w:color="auto" w:fill="F8F9FA"/>
        <w:spacing w:line="540" w:lineRule="atLeast"/>
        <w:rPr>
          <w:rFonts w:ascii="Times New Roman" w:hAnsi="Times New Roman" w:cs="Times New Roman"/>
          <w:lang w:val="de-CH"/>
        </w:rPr>
      </w:pPr>
      <w:r w:rsidRPr="005D7E1E">
        <w:rPr>
          <w:rFonts w:ascii="Times New Roman" w:hAnsi="Times New Roman" w:cs="Times New Roman"/>
          <w:lang w:val="de-CH"/>
        </w:rPr>
        <w:t>(</w:t>
      </w:r>
      <w:r w:rsidR="00226438" w:rsidRPr="005D7E1E">
        <w:rPr>
          <w:rFonts w:ascii="Times New Roman" w:hAnsi="Times New Roman" w:cs="Times New Roman"/>
          <w:lang w:val="de-CH"/>
        </w:rPr>
        <w:t>B</w:t>
      </w:r>
      <w:r w:rsidRPr="005D7E1E">
        <w:rPr>
          <w:rFonts w:ascii="Times New Roman" w:hAnsi="Times New Roman" w:cs="Times New Roman"/>
          <w:lang w:val="de-CH"/>
        </w:rPr>
        <w:t xml:space="preserve">itte gemäss den </w:t>
      </w:r>
      <w:r w:rsidR="00226438" w:rsidRPr="005D7E1E">
        <w:rPr>
          <w:rFonts w:ascii="Times New Roman" w:hAnsi="Times New Roman" w:cs="Times New Roman"/>
          <w:lang w:val="de-CH"/>
        </w:rPr>
        <w:t xml:space="preserve">zwischen den Parteien </w:t>
      </w:r>
      <w:r w:rsidRPr="005D7E1E">
        <w:rPr>
          <w:rFonts w:ascii="Times New Roman" w:hAnsi="Times New Roman" w:cs="Times New Roman"/>
          <w:lang w:val="de-CH"/>
        </w:rPr>
        <w:t xml:space="preserve">vereinbarten Bedingungen </w:t>
      </w:r>
      <w:r w:rsidR="00226438" w:rsidRPr="005D7E1E">
        <w:rPr>
          <w:rFonts w:ascii="Times New Roman" w:hAnsi="Times New Roman" w:cs="Times New Roman"/>
          <w:lang w:val="de-CH"/>
        </w:rPr>
        <w:t>ankreuzen</w:t>
      </w:r>
      <w:r w:rsidRPr="005D7E1E">
        <w:rPr>
          <w:rFonts w:ascii="Times New Roman" w:hAnsi="Times New Roman" w:cs="Times New Roman"/>
          <w:lang w:val="de-CH"/>
        </w:rPr>
        <w:t>)</w:t>
      </w:r>
      <w:r w:rsidRPr="00940FC6">
        <w:rPr>
          <w:rFonts w:ascii="Times New Roman" w:hAnsi="Times New Roman" w:cs="Times New Roman"/>
          <w:lang w:val="de-CH"/>
        </w:rPr>
        <w:t xml:space="preserve"> </w:t>
      </w:r>
    </w:p>
    <w:p w14:paraId="2307DA8D" w14:textId="77777777" w:rsidR="00580107" w:rsidRPr="00940FC6" w:rsidRDefault="00580107" w:rsidP="00580107">
      <w:pPr>
        <w:pStyle w:val="PrformatHTML"/>
        <w:shd w:val="clear" w:color="auto" w:fill="F8F9FA"/>
        <w:spacing w:line="540" w:lineRule="atLeast"/>
        <w:rPr>
          <w:rFonts w:ascii="Times New Roman" w:hAnsi="Times New Roman" w:cs="Times New Roman"/>
          <w:lang w:val="de-CH"/>
        </w:rPr>
      </w:pPr>
    </w:p>
    <w:tbl>
      <w:tblPr>
        <w:tblStyle w:val="Grilledutableau"/>
        <w:tblW w:w="0" w:type="auto"/>
        <w:tblInd w:w="108" w:type="dxa"/>
        <w:tblLayout w:type="fixed"/>
        <w:tblLook w:val="04A0" w:firstRow="1" w:lastRow="0" w:firstColumn="1" w:lastColumn="0" w:noHBand="0" w:noVBand="1"/>
      </w:tblPr>
      <w:tblGrid>
        <w:gridCol w:w="3969"/>
        <w:gridCol w:w="1843"/>
        <w:gridCol w:w="1985"/>
        <w:gridCol w:w="1809"/>
      </w:tblGrid>
      <w:tr w:rsidR="00940FC6" w:rsidRPr="00940FC6" w14:paraId="704AA07A" w14:textId="77777777" w:rsidTr="000F2D28">
        <w:tc>
          <w:tcPr>
            <w:tcW w:w="3969" w:type="dxa"/>
          </w:tcPr>
          <w:p w14:paraId="7A597190"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p>
        </w:tc>
        <w:tc>
          <w:tcPr>
            <w:tcW w:w="1843" w:type="dxa"/>
          </w:tcPr>
          <w:p w14:paraId="5466A0EA" w14:textId="77777777" w:rsidR="000F2D28" w:rsidRPr="00940FC6" w:rsidRDefault="006651F4" w:rsidP="006651F4">
            <w:pPr>
              <w:pStyle w:val="Paragraphedeliste"/>
              <w:spacing w:line="276" w:lineRule="auto"/>
              <w:ind w:left="0"/>
              <w:jc w:val="both"/>
              <w:rPr>
                <w:rFonts w:ascii="Times New Roman" w:hAnsi="Times New Roman" w:cs="Times New Roman"/>
                <w:lang w:val="de-CH"/>
              </w:rPr>
            </w:pPr>
            <w:r w:rsidRPr="00940FC6">
              <w:rPr>
                <w:rFonts w:ascii="Times New Roman" w:hAnsi="Times New Roman" w:cs="Times New Roman"/>
                <w:lang w:val="de-CH"/>
              </w:rPr>
              <w:t>Gemeinde/</w:t>
            </w:r>
          </w:p>
          <w:p w14:paraId="003817BD"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r w:rsidRPr="00940FC6">
              <w:rPr>
                <w:rFonts w:ascii="Times New Roman" w:hAnsi="Times New Roman" w:cs="Times New Roman"/>
                <w:lang w:val="de-CH"/>
              </w:rPr>
              <w:t xml:space="preserve">Pilotgemeinde </w:t>
            </w:r>
          </w:p>
        </w:tc>
        <w:tc>
          <w:tcPr>
            <w:tcW w:w="1985" w:type="dxa"/>
          </w:tcPr>
          <w:p w14:paraId="02F36244" w14:textId="17ED17D6" w:rsidR="000F2D28" w:rsidRPr="00940FC6" w:rsidRDefault="006651F4" w:rsidP="006651F4">
            <w:pPr>
              <w:pStyle w:val="Paragraphedeliste"/>
              <w:spacing w:line="276" w:lineRule="auto"/>
              <w:ind w:left="0"/>
              <w:jc w:val="both"/>
              <w:rPr>
                <w:rFonts w:ascii="Times New Roman" w:hAnsi="Times New Roman" w:cs="Times New Roman"/>
                <w:lang w:val="de-CH"/>
              </w:rPr>
            </w:pPr>
            <w:r w:rsidRPr="00C36031">
              <w:rPr>
                <w:rFonts w:ascii="Times New Roman" w:hAnsi="Times New Roman" w:cs="Times New Roman"/>
                <w:lang w:val="de-CH"/>
              </w:rPr>
              <w:t>Schulleit</w:t>
            </w:r>
            <w:r w:rsidR="002F5F7E" w:rsidRPr="00C36031">
              <w:rPr>
                <w:rFonts w:ascii="Times New Roman" w:hAnsi="Times New Roman" w:cs="Times New Roman"/>
                <w:lang w:val="de-CH"/>
              </w:rPr>
              <w:t>er/in</w:t>
            </w:r>
            <w:r w:rsidRPr="00940FC6">
              <w:rPr>
                <w:rFonts w:ascii="Times New Roman" w:hAnsi="Times New Roman" w:cs="Times New Roman"/>
                <w:lang w:val="de-CH"/>
              </w:rPr>
              <w:t xml:space="preserve"> </w:t>
            </w:r>
          </w:p>
          <w:p w14:paraId="4E0D6B73"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r w:rsidRPr="00940FC6">
              <w:rPr>
                <w:rFonts w:ascii="Times New Roman" w:hAnsi="Times New Roman" w:cs="Times New Roman"/>
                <w:lang w:val="de-CH"/>
              </w:rPr>
              <w:t xml:space="preserve">OS-Direktion </w:t>
            </w:r>
          </w:p>
        </w:tc>
        <w:tc>
          <w:tcPr>
            <w:tcW w:w="1809" w:type="dxa"/>
          </w:tcPr>
          <w:p w14:paraId="73DFEB16" w14:textId="77777777" w:rsidR="006651F4" w:rsidRPr="00940FC6" w:rsidRDefault="006651F4" w:rsidP="003C023E">
            <w:pPr>
              <w:pStyle w:val="Paragraphedeliste"/>
              <w:spacing w:line="276" w:lineRule="auto"/>
              <w:ind w:left="0"/>
              <w:jc w:val="both"/>
              <w:rPr>
                <w:rFonts w:ascii="Times New Roman" w:hAnsi="Times New Roman" w:cs="Times New Roman"/>
                <w:lang w:val="de-CH"/>
              </w:rPr>
            </w:pPr>
            <w:r w:rsidRPr="00940FC6">
              <w:rPr>
                <w:rFonts w:ascii="Times New Roman" w:hAnsi="Times New Roman" w:cs="Times New Roman"/>
                <w:lang w:val="de-CH"/>
              </w:rPr>
              <w:t xml:space="preserve">Schulzahnärztin/Schulzahnarzt </w:t>
            </w:r>
          </w:p>
        </w:tc>
      </w:tr>
      <w:tr w:rsidR="00940FC6" w:rsidRPr="00940FC6" w14:paraId="36A484EB" w14:textId="77777777" w:rsidTr="000F2D28">
        <w:tc>
          <w:tcPr>
            <w:tcW w:w="3969" w:type="dxa"/>
          </w:tcPr>
          <w:p w14:paraId="79FB6154"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r w:rsidRPr="00940FC6">
              <w:rPr>
                <w:rFonts w:ascii="Times New Roman" w:hAnsi="Times New Roman" w:cs="Times New Roman"/>
                <w:lang w:val="de-CH"/>
              </w:rPr>
              <w:t xml:space="preserve">Kontrolle den Eltern ankündigen </w:t>
            </w:r>
          </w:p>
        </w:tc>
        <w:tc>
          <w:tcPr>
            <w:tcW w:w="1843" w:type="dxa"/>
          </w:tcPr>
          <w:p w14:paraId="3BD1BAD8" w14:textId="067EEAFB" w:rsidR="006651F4" w:rsidRPr="00940FC6" w:rsidRDefault="006651F4" w:rsidP="006651F4">
            <w:pPr>
              <w:pStyle w:val="Paragraphedeliste"/>
              <w:spacing w:line="276" w:lineRule="auto"/>
              <w:ind w:left="0"/>
              <w:jc w:val="both"/>
              <w:rPr>
                <w:rFonts w:ascii="Times New Roman" w:hAnsi="Times New Roman" w:cs="Times New Roman"/>
                <w:lang w:val="de-CH"/>
              </w:rPr>
            </w:pPr>
          </w:p>
        </w:tc>
        <w:tc>
          <w:tcPr>
            <w:tcW w:w="1985" w:type="dxa"/>
          </w:tcPr>
          <w:p w14:paraId="77F9B686"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p>
        </w:tc>
        <w:tc>
          <w:tcPr>
            <w:tcW w:w="1809" w:type="dxa"/>
          </w:tcPr>
          <w:p w14:paraId="41DC2C83"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p>
        </w:tc>
      </w:tr>
      <w:tr w:rsidR="00940FC6" w:rsidRPr="00940FC6" w14:paraId="3DFE5900" w14:textId="77777777" w:rsidTr="000F2D28">
        <w:tc>
          <w:tcPr>
            <w:tcW w:w="3969" w:type="dxa"/>
          </w:tcPr>
          <w:p w14:paraId="608BF15A" w14:textId="31390778" w:rsidR="006651F4" w:rsidRPr="00940FC6" w:rsidRDefault="006651F4" w:rsidP="00523D8E">
            <w:pPr>
              <w:pStyle w:val="Paragraphedeliste"/>
              <w:ind w:left="0"/>
              <w:jc w:val="both"/>
              <w:rPr>
                <w:rFonts w:ascii="Times New Roman" w:hAnsi="Times New Roman" w:cs="Times New Roman"/>
                <w:lang w:val="de-CH"/>
              </w:rPr>
            </w:pPr>
            <w:r w:rsidRPr="00940FC6">
              <w:rPr>
                <w:rFonts w:ascii="Times New Roman" w:hAnsi="Times New Roman" w:cs="Times New Roman"/>
                <w:lang w:val="de-CH"/>
              </w:rPr>
              <w:t>Attests für die Kontrollen bei den privaten Zahnärztinnen/Zahnärzten einsammeln und der Schulzahnärztin/</w:t>
            </w:r>
            <w:r w:rsidR="00B622AA" w:rsidRPr="00940FC6">
              <w:rPr>
                <w:rFonts w:ascii="Times New Roman" w:hAnsi="Times New Roman" w:cs="Times New Roman"/>
                <w:lang w:val="de-CH"/>
              </w:rPr>
              <w:t xml:space="preserve"> </w:t>
            </w:r>
            <w:r w:rsidRPr="00940FC6">
              <w:rPr>
                <w:rFonts w:ascii="Times New Roman" w:hAnsi="Times New Roman" w:cs="Times New Roman"/>
                <w:lang w:val="de-CH"/>
              </w:rPr>
              <w:t xml:space="preserve">dem Schulzahnarzt übermitteln </w:t>
            </w:r>
          </w:p>
        </w:tc>
        <w:tc>
          <w:tcPr>
            <w:tcW w:w="1843" w:type="dxa"/>
          </w:tcPr>
          <w:p w14:paraId="73B6FC8F"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p>
        </w:tc>
        <w:tc>
          <w:tcPr>
            <w:tcW w:w="1985" w:type="dxa"/>
          </w:tcPr>
          <w:p w14:paraId="4E03E53F" w14:textId="4E0948D8" w:rsidR="006651F4" w:rsidRPr="00940FC6" w:rsidRDefault="006651F4" w:rsidP="006651F4">
            <w:pPr>
              <w:pStyle w:val="Paragraphedeliste"/>
              <w:spacing w:line="276" w:lineRule="auto"/>
              <w:ind w:left="0"/>
              <w:jc w:val="both"/>
              <w:rPr>
                <w:rFonts w:ascii="Times New Roman" w:hAnsi="Times New Roman" w:cs="Times New Roman"/>
                <w:lang w:val="de-CH"/>
              </w:rPr>
            </w:pPr>
          </w:p>
        </w:tc>
        <w:tc>
          <w:tcPr>
            <w:tcW w:w="1809" w:type="dxa"/>
          </w:tcPr>
          <w:p w14:paraId="067E7FED"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p>
        </w:tc>
      </w:tr>
      <w:tr w:rsidR="00940FC6" w:rsidRPr="00940FC6" w14:paraId="7EE0460E" w14:textId="77777777" w:rsidTr="000F2D28">
        <w:tc>
          <w:tcPr>
            <w:tcW w:w="3969" w:type="dxa"/>
          </w:tcPr>
          <w:p w14:paraId="61A92DCA" w14:textId="77777777" w:rsidR="006651F4" w:rsidRPr="00940FC6" w:rsidRDefault="006651F4" w:rsidP="00523D8E">
            <w:pPr>
              <w:pStyle w:val="Paragraphedeliste"/>
              <w:ind w:left="0"/>
              <w:rPr>
                <w:rFonts w:ascii="Times New Roman" w:hAnsi="Times New Roman" w:cs="Times New Roman"/>
                <w:lang w:val="de-CH"/>
              </w:rPr>
            </w:pPr>
            <w:r w:rsidRPr="00940FC6">
              <w:rPr>
                <w:rFonts w:ascii="Times New Roman" w:hAnsi="Times New Roman" w:cs="Times New Roman"/>
                <w:lang w:val="de-CH"/>
              </w:rPr>
              <w:t xml:space="preserve">Termine (Zeitfenster) für die Kontrollen vereinbaren </w:t>
            </w:r>
          </w:p>
        </w:tc>
        <w:tc>
          <w:tcPr>
            <w:tcW w:w="1843" w:type="dxa"/>
          </w:tcPr>
          <w:p w14:paraId="324E8197"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p>
        </w:tc>
        <w:tc>
          <w:tcPr>
            <w:tcW w:w="1985" w:type="dxa"/>
          </w:tcPr>
          <w:p w14:paraId="08CE4438"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p>
        </w:tc>
        <w:tc>
          <w:tcPr>
            <w:tcW w:w="1809" w:type="dxa"/>
          </w:tcPr>
          <w:p w14:paraId="6C1BBAF5" w14:textId="553C6002" w:rsidR="006651F4" w:rsidRPr="00940FC6" w:rsidRDefault="006651F4" w:rsidP="006651F4">
            <w:pPr>
              <w:pStyle w:val="Paragraphedeliste"/>
              <w:spacing w:line="276" w:lineRule="auto"/>
              <w:ind w:left="0"/>
              <w:jc w:val="both"/>
              <w:rPr>
                <w:rFonts w:ascii="Times New Roman" w:hAnsi="Times New Roman" w:cs="Times New Roman"/>
                <w:lang w:val="de-CH"/>
              </w:rPr>
            </w:pPr>
          </w:p>
        </w:tc>
      </w:tr>
      <w:tr w:rsidR="00940FC6" w:rsidRPr="00940FC6" w14:paraId="57353E76" w14:textId="77777777" w:rsidTr="000F2D28">
        <w:tc>
          <w:tcPr>
            <w:tcW w:w="3969" w:type="dxa"/>
          </w:tcPr>
          <w:p w14:paraId="7CEC8D6E" w14:textId="77777777" w:rsidR="006651F4" w:rsidRPr="00940FC6" w:rsidRDefault="00AE5FE4" w:rsidP="00523D8E">
            <w:pPr>
              <w:pStyle w:val="Paragraphedeliste"/>
              <w:ind w:left="0"/>
              <w:rPr>
                <w:rFonts w:ascii="Times New Roman" w:hAnsi="Times New Roman" w:cs="Times New Roman"/>
                <w:lang w:val="de-CH"/>
              </w:rPr>
            </w:pPr>
            <w:r w:rsidRPr="00940FC6">
              <w:rPr>
                <w:rFonts w:ascii="Times New Roman" w:hAnsi="Times New Roman" w:cs="Times New Roman"/>
                <w:lang w:val="de-CH"/>
              </w:rPr>
              <w:t xml:space="preserve">Termine für die Kontrollen auf die Klassen aufteilen und verteilen </w:t>
            </w:r>
          </w:p>
        </w:tc>
        <w:tc>
          <w:tcPr>
            <w:tcW w:w="1843" w:type="dxa"/>
          </w:tcPr>
          <w:p w14:paraId="19FAA907"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p>
        </w:tc>
        <w:tc>
          <w:tcPr>
            <w:tcW w:w="1985" w:type="dxa"/>
          </w:tcPr>
          <w:p w14:paraId="403332F5" w14:textId="083C08E4" w:rsidR="006651F4" w:rsidRPr="00940FC6" w:rsidRDefault="006651F4" w:rsidP="006651F4">
            <w:pPr>
              <w:pStyle w:val="Paragraphedeliste"/>
              <w:spacing w:line="276" w:lineRule="auto"/>
              <w:ind w:left="0"/>
              <w:jc w:val="both"/>
              <w:rPr>
                <w:rFonts w:ascii="Times New Roman" w:hAnsi="Times New Roman" w:cs="Times New Roman"/>
                <w:lang w:val="de-CH"/>
              </w:rPr>
            </w:pPr>
          </w:p>
        </w:tc>
        <w:tc>
          <w:tcPr>
            <w:tcW w:w="1809" w:type="dxa"/>
          </w:tcPr>
          <w:p w14:paraId="0736AA70"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p>
        </w:tc>
      </w:tr>
      <w:tr w:rsidR="00940FC6" w:rsidRPr="00940FC6" w14:paraId="3F726583" w14:textId="77777777" w:rsidTr="000F2D28">
        <w:tc>
          <w:tcPr>
            <w:tcW w:w="3969" w:type="dxa"/>
          </w:tcPr>
          <w:p w14:paraId="30AA226A" w14:textId="77777777" w:rsidR="006651F4" w:rsidRPr="00940FC6" w:rsidRDefault="006651F4" w:rsidP="00523D8E">
            <w:pPr>
              <w:pStyle w:val="Paragraphedeliste"/>
              <w:ind w:left="0"/>
              <w:jc w:val="both"/>
              <w:rPr>
                <w:rFonts w:ascii="Times New Roman" w:hAnsi="Times New Roman" w:cs="Times New Roman"/>
                <w:lang w:val="de-CH"/>
              </w:rPr>
            </w:pPr>
            <w:r w:rsidRPr="00940FC6">
              <w:rPr>
                <w:rFonts w:ascii="Times New Roman" w:hAnsi="Times New Roman" w:cs="Times New Roman"/>
                <w:lang w:val="de-CH"/>
              </w:rPr>
              <w:t xml:space="preserve">Kontrolle für abwesende oder kranke Kinder gewährleisten </w:t>
            </w:r>
          </w:p>
        </w:tc>
        <w:tc>
          <w:tcPr>
            <w:tcW w:w="1843" w:type="dxa"/>
          </w:tcPr>
          <w:p w14:paraId="09F7056B"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p>
        </w:tc>
        <w:tc>
          <w:tcPr>
            <w:tcW w:w="1985" w:type="dxa"/>
          </w:tcPr>
          <w:p w14:paraId="6497833B" w14:textId="022DD658" w:rsidR="006651F4" w:rsidRPr="00940FC6" w:rsidRDefault="006651F4" w:rsidP="006651F4">
            <w:pPr>
              <w:pStyle w:val="Paragraphedeliste"/>
              <w:spacing w:line="276" w:lineRule="auto"/>
              <w:ind w:left="0"/>
              <w:jc w:val="both"/>
              <w:rPr>
                <w:rFonts w:ascii="Times New Roman" w:hAnsi="Times New Roman" w:cs="Times New Roman"/>
                <w:lang w:val="de-CH"/>
              </w:rPr>
            </w:pPr>
          </w:p>
        </w:tc>
        <w:tc>
          <w:tcPr>
            <w:tcW w:w="1809" w:type="dxa"/>
          </w:tcPr>
          <w:p w14:paraId="23925277"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p>
        </w:tc>
      </w:tr>
      <w:tr w:rsidR="00940FC6" w:rsidRPr="00940FC6" w14:paraId="37390C17" w14:textId="77777777" w:rsidTr="000F2D28">
        <w:tc>
          <w:tcPr>
            <w:tcW w:w="3969" w:type="dxa"/>
          </w:tcPr>
          <w:p w14:paraId="22AD3AF8" w14:textId="77777777" w:rsidR="006651F4" w:rsidRPr="00940FC6" w:rsidRDefault="000F2D28" w:rsidP="006651F4">
            <w:pPr>
              <w:pStyle w:val="Paragraphedeliste"/>
              <w:spacing w:line="276" w:lineRule="auto"/>
              <w:ind w:left="0"/>
              <w:jc w:val="both"/>
              <w:rPr>
                <w:rFonts w:ascii="Times New Roman" w:hAnsi="Times New Roman" w:cs="Times New Roman"/>
                <w:lang w:val="de-CH"/>
              </w:rPr>
            </w:pPr>
            <w:r w:rsidRPr="00940FC6">
              <w:rPr>
                <w:rFonts w:ascii="Times New Roman" w:hAnsi="Times New Roman" w:cs="Times New Roman"/>
                <w:lang w:val="de-CH"/>
              </w:rPr>
              <w:t xml:space="preserve">Rechnung erstellen </w:t>
            </w:r>
          </w:p>
        </w:tc>
        <w:tc>
          <w:tcPr>
            <w:tcW w:w="1843" w:type="dxa"/>
          </w:tcPr>
          <w:p w14:paraId="6ABBF08B"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p>
        </w:tc>
        <w:tc>
          <w:tcPr>
            <w:tcW w:w="1985" w:type="dxa"/>
          </w:tcPr>
          <w:p w14:paraId="4707E408"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p>
        </w:tc>
        <w:tc>
          <w:tcPr>
            <w:tcW w:w="1809" w:type="dxa"/>
          </w:tcPr>
          <w:p w14:paraId="14C3D117" w14:textId="33849455" w:rsidR="006651F4" w:rsidRPr="00940FC6" w:rsidRDefault="006651F4" w:rsidP="006651F4">
            <w:pPr>
              <w:pStyle w:val="Paragraphedeliste"/>
              <w:spacing w:line="276" w:lineRule="auto"/>
              <w:ind w:left="0"/>
              <w:jc w:val="both"/>
              <w:rPr>
                <w:rFonts w:ascii="Times New Roman" w:hAnsi="Times New Roman" w:cs="Times New Roman"/>
                <w:lang w:val="de-CH"/>
              </w:rPr>
            </w:pPr>
          </w:p>
        </w:tc>
      </w:tr>
      <w:tr w:rsidR="00940FC6" w:rsidRPr="00940FC6" w14:paraId="54D94A9E" w14:textId="77777777" w:rsidTr="000F2D28">
        <w:tc>
          <w:tcPr>
            <w:tcW w:w="3969" w:type="dxa"/>
          </w:tcPr>
          <w:p w14:paraId="229192B1" w14:textId="77777777" w:rsidR="000F2D28" w:rsidRPr="00940FC6" w:rsidRDefault="000F2D28" w:rsidP="006651F4">
            <w:pPr>
              <w:pStyle w:val="Paragraphedeliste"/>
              <w:spacing w:line="276" w:lineRule="auto"/>
              <w:ind w:left="0"/>
              <w:jc w:val="both"/>
              <w:rPr>
                <w:rFonts w:ascii="Times New Roman" w:hAnsi="Times New Roman" w:cs="Times New Roman"/>
                <w:lang w:val="de-CH"/>
              </w:rPr>
            </w:pPr>
            <w:r w:rsidRPr="00940FC6">
              <w:rPr>
                <w:rFonts w:ascii="Times New Roman" w:hAnsi="Times New Roman" w:cs="Times New Roman"/>
                <w:lang w:val="de-CH"/>
              </w:rPr>
              <w:t xml:space="preserve">Rechnung den Eltern senden </w:t>
            </w:r>
          </w:p>
        </w:tc>
        <w:tc>
          <w:tcPr>
            <w:tcW w:w="1843" w:type="dxa"/>
          </w:tcPr>
          <w:p w14:paraId="45B55CF4" w14:textId="21881828" w:rsidR="000F2D28" w:rsidRPr="00940FC6" w:rsidRDefault="00580107" w:rsidP="00580107">
            <w:pPr>
              <w:pStyle w:val="Paragraphedeliste"/>
              <w:spacing w:line="276" w:lineRule="auto"/>
              <w:ind w:left="0"/>
              <w:jc w:val="both"/>
              <w:rPr>
                <w:rFonts w:ascii="Times New Roman" w:hAnsi="Times New Roman" w:cs="Times New Roman"/>
                <w:lang w:val="de-CH"/>
              </w:rPr>
            </w:pPr>
            <w:r w:rsidRPr="00940FC6">
              <w:rPr>
                <w:rFonts w:ascii="Times New Roman" w:hAnsi="Times New Roman" w:cs="Times New Roman"/>
                <w:lang w:val="de-CH"/>
              </w:rPr>
              <w:t xml:space="preserve">       X</w:t>
            </w:r>
            <w:r w:rsidRPr="00940FC6">
              <w:rPr>
                <w:rFonts w:ascii="Times New Roman" w:hAnsi="Times New Roman" w:cs="Times New Roman"/>
                <w:vertAlign w:val="superscript"/>
                <w:lang w:val="de-CH"/>
              </w:rPr>
              <w:t>1</w:t>
            </w:r>
          </w:p>
        </w:tc>
        <w:tc>
          <w:tcPr>
            <w:tcW w:w="1985" w:type="dxa"/>
          </w:tcPr>
          <w:p w14:paraId="59BBCF83" w14:textId="77777777" w:rsidR="000F2D28" w:rsidRPr="00940FC6" w:rsidRDefault="000F2D28" w:rsidP="006651F4">
            <w:pPr>
              <w:pStyle w:val="Paragraphedeliste"/>
              <w:spacing w:line="276" w:lineRule="auto"/>
              <w:ind w:left="0"/>
              <w:jc w:val="both"/>
              <w:rPr>
                <w:rFonts w:ascii="Times New Roman" w:hAnsi="Times New Roman" w:cs="Times New Roman"/>
                <w:lang w:val="de-CH"/>
              </w:rPr>
            </w:pPr>
          </w:p>
        </w:tc>
        <w:tc>
          <w:tcPr>
            <w:tcW w:w="1809" w:type="dxa"/>
          </w:tcPr>
          <w:p w14:paraId="1514AA63" w14:textId="77777777" w:rsidR="000F2D28" w:rsidRPr="00940FC6" w:rsidRDefault="000F2D28" w:rsidP="006651F4">
            <w:pPr>
              <w:pStyle w:val="Paragraphedeliste"/>
              <w:spacing w:line="276" w:lineRule="auto"/>
              <w:ind w:left="0"/>
              <w:jc w:val="both"/>
              <w:rPr>
                <w:rFonts w:ascii="Times New Roman" w:hAnsi="Times New Roman" w:cs="Times New Roman"/>
                <w:lang w:val="de-CH"/>
              </w:rPr>
            </w:pPr>
          </w:p>
        </w:tc>
      </w:tr>
      <w:tr w:rsidR="000F2D28" w:rsidRPr="00940FC6" w14:paraId="5956E8A5" w14:textId="77777777" w:rsidTr="000F2D28">
        <w:tc>
          <w:tcPr>
            <w:tcW w:w="3969" w:type="dxa"/>
          </w:tcPr>
          <w:p w14:paraId="2F106126" w14:textId="77777777" w:rsidR="000F2D28" w:rsidRPr="00940FC6" w:rsidRDefault="000F2D28" w:rsidP="006651F4">
            <w:pPr>
              <w:pStyle w:val="Paragraphedeliste"/>
              <w:spacing w:line="276" w:lineRule="auto"/>
              <w:ind w:left="0"/>
              <w:jc w:val="both"/>
              <w:rPr>
                <w:rFonts w:ascii="Times New Roman" w:hAnsi="Times New Roman" w:cs="Times New Roman"/>
                <w:lang w:val="de-CH"/>
              </w:rPr>
            </w:pPr>
            <w:r w:rsidRPr="00940FC6">
              <w:rPr>
                <w:rFonts w:ascii="Times New Roman" w:hAnsi="Times New Roman" w:cs="Times New Roman"/>
                <w:lang w:val="de-CH"/>
              </w:rPr>
              <w:t xml:space="preserve">Zahlungsausstände verwalten </w:t>
            </w:r>
          </w:p>
        </w:tc>
        <w:tc>
          <w:tcPr>
            <w:tcW w:w="1843" w:type="dxa"/>
          </w:tcPr>
          <w:p w14:paraId="226BA8CD" w14:textId="07272AED" w:rsidR="000F2D28" w:rsidRPr="00940FC6" w:rsidRDefault="00580107" w:rsidP="006651F4">
            <w:pPr>
              <w:pStyle w:val="Paragraphedeliste"/>
              <w:spacing w:line="276" w:lineRule="auto"/>
              <w:ind w:left="0"/>
              <w:jc w:val="both"/>
              <w:rPr>
                <w:rFonts w:ascii="Times New Roman" w:hAnsi="Times New Roman" w:cs="Times New Roman"/>
                <w:lang w:val="de-CH"/>
              </w:rPr>
            </w:pPr>
            <w:r w:rsidRPr="00940FC6">
              <w:rPr>
                <w:rFonts w:ascii="Times New Roman" w:hAnsi="Times New Roman" w:cs="Times New Roman"/>
                <w:lang w:val="de-CH"/>
              </w:rPr>
              <w:t xml:space="preserve">       X</w:t>
            </w:r>
            <w:r w:rsidRPr="00940FC6">
              <w:rPr>
                <w:rFonts w:ascii="Times New Roman" w:hAnsi="Times New Roman" w:cs="Times New Roman"/>
                <w:vertAlign w:val="superscript"/>
                <w:lang w:val="de-CH"/>
              </w:rPr>
              <w:t>2</w:t>
            </w:r>
          </w:p>
        </w:tc>
        <w:tc>
          <w:tcPr>
            <w:tcW w:w="1985" w:type="dxa"/>
          </w:tcPr>
          <w:p w14:paraId="17378A94" w14:textId="77777777" w:rsidR="000F2D28" w:rsidRPr="00940FC6" w:rsidRDefault="000F2D28" w:rsidP="006651F4">
            <w:pPr>
              <w:pStyle w:val="Paragraphedeliste"/>
              <w:spacing w:line="276" w:lineRule="auto"/>
              <w:ind w:left="0"/>
              <w:jc w:val="both"/>
              <w:rPr>
                <w:rFonts w:ascii="Times New Roman" w:hAnsi="Times New Roman" w:cs="Times New Roman"/>
                <w:lang w:val="de-CH"/>
              </w:rPr>
            </w:pPr>
          </w:p>
        </w:tc>
        <w:tc>
          <w:tcPr>
            <w:tcW w:w="1809" w:type="dxa"/>
          </w:tcPr>
          <w:p w14:paraId="48CC1BE4" w14:textId="77777777" w:rsidR="000F2D28" w:rsidRPr="00940FC6" w:rsidRDefault="000F2D28" w:rsidP="006651F4">
            <w:pPr>
              <w:pStyle w:val="Paragraphedeliste"/>
              <w:spacing w:line="276" w:lineRule="auto"/>
              <w:ind w:left="0"/>
              <w:jc w:val="both"/>
              <w:rPr>
                <w:rFonts w:ascii="Times New Roman" w:hAnsi="Times New Roman" w:cs="Times New Roman"/>
                <w:lang w:val="de-CH"/>
              </w:rPr>
            </w:pPr>
          </w:p>
        </w:tc>
      </w:tr>
    </w:tbl>
    <w:p w14:paraId="7627F494" w14:textId="77777777" w:rsidR="00ED5020" w:rsidRPr="00940FC6" w:rsidRDefault="00ED5020" w:rsidP="006651F4">
      <w:pPr>
        <w:pStyle w:val="Paragraphedeliste"/>
        <w:spacing w:line="276" w:lineRule="auto"/>
        <w:ind w:left="709"/>
        <w:jc w:val="both"/>
        <w:rPr>
          <w:rFonts w:ascii="Times New Roman" w:hAnsi="Times New Roman" w:cs="Times New Roman"/>
          <w:lang w:val="de-CH"/>
        </w:rPr>
      </w:pPr>
    </w:p>
    <w:p w14:paraId="0E6B9991" w14:textId="6A77F7A1" w:rsidR="005E0527" w:rsidRPr="00940FC6" w:rsidRDefault="00580107" w:rsidP="00580107">
      <w:pPr>
        <w:rPr>
          <w:i/>
          <w:sz w:val="20"/>
          <w:szCs w:val="20"/>
          <w:lang w:val="de-CH"/>
        </w:rPr>
      </w:pPr>
      <w:r w:rsidRPr="00940FC6">
        <w:rPr>
          <w:rFonts w:ascii="Times New Roman" w:hAnsi="Times New Roman" w:cs="Times New Roman"/>
          <w:i/>
          <w:sz w:val="20"/>
          <w:szCs w:val="20"/>
          <w:lang w:val="de-CH"/>
        </w:rPr>
        <w:t>1</w:t>
      </w:r>
      <w:r w:rsidRPr="00940FC6">
        <w:rPr>
          <w:i/>
          <w:sz w:val="20"/>
          <w:szCs w:val="20"/>
          <w:lang w:val="de-CH"/>
        </w:rPr>
        <w:t xml:space="preserve"> Laut dem Gesetz über die Schulzahnmedizin </w:t>
      </w:r>
      <w:r w:rsidR="005E0527" w:rsidRPr="00940FC6">
        <w:rPr>
          <w:i/>
          <w:sz w:val="20"/>
          <w:szCs w:val="20"/>
          <w:lang w:val="de-CH"/>
        </w:rPr>
        <w:t>wird die Aufgabe einer Behörde übertragen. Dann kann sie die Aufgabe an einen Zahnarzt/eine Zahnärztin</w:t>
      </w:r>
      <w:r w:rsidR="00226438" w:rsidRPr="00940FC6">
        <w:rPr>
          <w:i/>
          <w:sz w:val="20"/>
          <w:szCs w:val="20"/>
          <w:lang w:val="de-CH"/>
        </w:rPr>
        <w:t xml:space="preserve"> delegieren</w:t>
      </w:r>
      <w:r w:rsidR="005E0527" w:rsidRPr="00940FC6">
        <w:rPr>
          <w:i/>
          <w:sz w:val="20"/>
          <w:szCs w:val="20"/>
          <w:lang w:val="de-CH"/>
        </w:rPr>
        <w:t>, der/die berechtigt</w:t>
      </w:r>
      <w:r w:rsidR="00AB6F81" w:rsidRPr="00940FC6">
        <w:rPr>
          <w:i/>
          <w:sz w:val="20"/>
          <w:szCs w:val="20"/>
          <w:lang w:val="de-CH"/>
        </w:rPr>
        <w:t xml:space="preserve"> ist</w:t>
      </w:r>
      <w:r w:rsidR="005E0527" w:rsidRPr="00940FC6">
        <w:rPr>
          <w:i/>
          <w:sz w:val="20"/>
          <w:szCs w:val="20"/>
          <w:lang w:val="de-CH"/>
        </w:rPr>
        <w:t>, seinen/ihren Beruf</w:t>
      </w:r>
      <w:r w:rsidR="00AB6F81" w:rsidRPr="00940FC6">
        <w:rPr>
          <w:i/>
          <w:sz w:val="20"/>
          <w:szCs w:val="20"/>
          <w:lang w:val="de-CH"/>
        </w:rPr>
        <w:t xml:space="preserve"> auf dem Gebiet des </w:t>
      </w:r>
      <w:r w:rsidR="005E0527" w:rsidRPr="00940FC6">
        <w:rPr>
          <w:i/>
          <w:sz w:val="20"/>
          <w:szCs w:val="20"/>
          <w:lang w:val="de-CH"/>
        </w:rPr>
        <w:t>Kanton</w:t>
      </w:r>
      <w:r w:rsidR="00AB6F81" w:rsidRPr="00940FC6">
        <w:rPr>
          <w:i/>
          <w:sz w:val="20"/>
          <w:szCs w:val="20"/>
          <w:lang w:val="de-CH"/>
        </w:rPr>
        <w:t>s</w:t>
      </w:r>
      <w:r w:rsidR="005E0527" w:rsidRPr="00940FC6">
        <w:rPr>
          <w:i/>
          <w:sz w:val="20"/>
          <w:szCs w:val="20"/>
          <w:lang w:val="de-CH"/>
        </w:rPr>
        <w:t xml:space="preserve"> Freiburg auszuüben. Es ist einfacher für die Eltern, die sich in finanziellen Schwierigkeiten befinden, </w:t>
      </w:r>
      <w:r w:rsidR="005468FA" w:rsidRPr="00940FC6">
        <w:rPr>
          <w:i/>
          <w:sz w:val="20"/>
          <w:szCs w:val="20"/>
          <w:lang w:val="de-CH"/>
        </w:rPr>
        <w:t>Zahlungsmöglichkeiten bei der Gemeindebehörde anzufordern.</w:t>
      </w:r>
    </w:p>
    <w:p w14:paraId="7232D7FE" w14:textId="01376205" w:rsidR="005468FA" w:rsidRPr="00940FC6" w:rsidRDefault="00580107" w:rsidP="00580107">
      <w:pPr>
        <w:rPr>
          <w:rFonts w:ascii="Times New Roman" w:hAnsi="Times New Roman" w:cs="Times New Roman"/>
          <w:i/>
          <w:sz w:val="20"/>
          <w:szCs w:val="20"/>
          <w:lang w:val="de-CH"/>
        </w:rPr>
      </w:pPr>
      <w:r w:rsidRPr="00940FC6">
        <w:rPr>
          <w:rFonts w:ascii="Times New Roman" w:hAnsi="Times New Roman" w:cs="Times New Roman"/>
          <w:i/>
          <w:sz w:val="20"/>
          <w:szCs w:val="20"/>
          <w:lang w:val="de-CH"/>
        </w:rPr>
        <w:t xml:space="preserve">2 </w:t>
      </w:r>
      <w:r w:rsidR="005468FA" w:rsidRPr="00940FC6">
        <w:rPr>
          <w:rFonts w:ascii="Times New Roman" w:hAnsi="Times New Roman" w:cs="Times New Roman"/>
          <w:i/>
          <w:sz w:val="20"/>
          <w:szCs w:val="20"/>
          <w:lang w:val="de-CH"/>
        </w:rPr>
        <w:t xml:space="preserve">Bevor ein Betreibungsverfahren </w:t>
      </w:r>
      <w:r w:rsidR="00226438" w:rsidRPr="00940FC6">
        <w:rPr>
          <w:rFonts w:ascii="Times New Roman" w:hAnsi="Times New Roman" w:cs="Times New Roman"/>
          <w:i/>
          <w:sz w:val="20"/>
          <w:szCs w:val="20"/>
          <w:lang w:val="de-CH"/>
        </w:rPr>
        <w:t>gestartet wird</w:t>
      </w:r>
      <w:r w:rsidR="005468FA" w:rsidRPr="00940FC6">
        <w:rPr>
          <w:rFonts w:ascii="Times New Roman" w:hAnsi="Times New Roman" w:cs="Times New Roman"/>
          <w:i/>
          <w:sz w:val="20"/>
          <w:szCs w:val="20"/>
          <w:lang w:val="de-CH"/>
        </w:rPr>
        <w:t xml:space="preserve">, </w:t>
      </w:r>
      <w:r w:rsidR="00AB6F81" w:rsidRPr="00940FC6">
        <w:rPr>
          <w:rFonts w:ascii="Times New Roman" w:hAnsi="Times New Roman" w:cs="Times New Roman"/>
          <w:i/>
          <w:sz w:val="20"/>
          <w:szCs w:val="20"/>
          <w:lang w:val="de-CH"/>
        </w:rPr>
        <w:t xml:space="preserve">muss </w:t>
      </w:r>
      <w:r w:rsidR="005468FA" w:rsidRPr="00940FC6">
        <w:rPr>
          <w:rFonts w:ascii="Times New Roman" w:hAnsi="Times New Roman" w:cs="Times New Roman"/>
          <w:i/>
          <w:sz w:val="20"/>
          <w:szCs w:val="20"/>
          <w:lang w:val="de-CH"/>
        </w:rPr>
        <w:t>der Zahnarzt/die Zahnärztin aus dem Berufsgeheimnis entlassen werden (vgl. Art. 321 par. 1 und 2 des Strafgesetzbuch</w:t>
      </w:r>
      <w:r w:rsidR="00C70437" w:rsidRPr="00940FC6">
        <w:rPr>
          <w:rFonts w:ascii="Times New Roman" w:hAnsi="Times New Roman" w:cs="Times New Roman"/>
          <w:i/>
          <w:sz w:val="20"/>
          <w:szCs w:val="20"/>
          <w:lang w:val="de-CH"/>
        </w:rPr>
        <w:t>s</w:t>
      </w:r>
      <w:r w:rsidR="005468FA" w:rsidRPr="00940FC6">
        <w:rPr>
          <w:rFonts w:ascii="Times New Roman" w:hAnsi="Times New Roman" w:cs="Times New Roman"/>
          <w:i/>
          <w:sz w:val="20"/>
          <w:szCs w:val="20"/>
          <w:lang w:val="de-CH"/>
        </w:rPr>
        <w:t xml:space="preserve">). Gemäss Art. 90 des kantonalen Gesundheitsgesetzes </w:t>
      </w:r>
      <w:r w:rsidR="00574C43" w:rsidRPr="00940FC6">
        <w:rPr>
          <w:rFonts w:ascii="Times New Roman" w:hAnsi="Times New Roman" w:cs="Times New Roman"/>
          <w:i/>
          <w:sz w:val="20"/>
          <w:szCs w:val="20"/>
          <w:lang w:val="de-CH"/>
        </w:rPr>
        <w:t xml:space="preserve">muss </w:t>
      </w:r>
      <w:r w:rsidR="005468FA" w:rsidRPr="00940FC6">
        <w:rPr>
          <w:rFonts w:ascii="Times New Roman" w:hAnsi="Times New Roman" w:cs="Times New Roman"/>
          <w:i/>
          <w:sz w:val="20"/>
          <w:szCs w:val="20"/>
          <w:lang w:val="de-CH"/>
        </w:rPr>
        <w:t xml:space="preserve">der Zahnarzt/die Zahnärztin </w:t>
      </w:r>
      <w:r w:rsidR="00574C43" w:rsidRPr="00940FC6">
        <w:rPr>
          <w:rFonts w:ascii="Times New Roman" w:hAnsi="Times New Roman" w:cs="Times New Roman"/>
          <w:i/>
          <w:sz w:val="20"/>
          <w:szCs w:val="20"/>
          <w:lang w:val="de-CH"/>
        </w:rPr>
        <w:t>unter Wahrung des Berufsgeheimnisses ein Gesuch bei der Direktion für Gesundheit und Soziales einreichen</w:t>
      </w:r>
      <w:r w:rsidR="00C70437" w:rsidRPr="00940FC6">
        <w:rPr>
          <w:rFonts w:ascii="Times New Roman" w:hAnsi="Times New Roman" w:cs="Times New Roman"/>
          <w:i/>
          <w:sz w:val="20"/>
          <w:szCs w:val="20"/>
          <w:lang w:val="de-CH"/>
        </w:rPr>
        <w:t xml:space="preserve"> (Der Kantonzahnarzt/die Kantonalzahnärztin erteilt eine Stellungnahme).</w:t>
      </w:r>
    </w:p>
    <w:p w14:paraId="65933217" w14:textId="77777777" w:rsidR="00C70437" w:rsidRPr="00940FC6" w:rsidRDefault="00C70437" w:rsidP="00580107">
      <w:pPr>
        <w:rPr>
          <w:rFonts w:ascii="Arial" w:hAnsi="Arial" w:cs="Arial"/>
          <w:sz w:val="18"/>
          <w:szCs w:val="18"/>
          <w:shd w:val="clear" w:color="auto" w:fill="FFFCCF"/>
        </w:rPr>
      </w:pPr>
    </w:p>
    <w:p w14:paraId="74CE2DFA" w14:textId="77777777" w:rsidR="00C70437" w:rsidRPr="00940FC6" w:rsidRDefault="00C70437" w:rsidP="00580107">
      <w:pPr>
        <w:rPr>
          <w:rFonts w:ascii="Arial" w:hAnsi="Arial" w:cs="Arial"/>
          <w:sz w:val="18"/>
          <w:szCs w:val="18"/>
          <w:shd w:val="clear" w:color="auto" w:fill="FFFCCF"/>
        </w:rPr>
      </w:pPr>
    </w:p>
    <w:p w14:paraId="3D8BF5F4" w14:textId="5DAD9F0F" w:rsidR="00C175FF" w:rsidRPr="00940FC6" w:rsidRDefault="00D03511" w:rsidP="00D03511">
      <w:pPr>
        <w:pStyle w:val="Paragraphedeliste"/>
        <w:spacing w:line="276" w:lineRule="auto"/>
        <w:ind w:left="709" w:hanging="709"/>
        <w:jc w:val="both"/>
        <w:rPr>
          <w:rFonts w:ascii="Times New Roman" w:hAnsi="Times New Roman" w:cs="Times New Roman"/>
          <w:lang w:val="de-CH"/>
        </w:rPr>
      </w:pPr>
      <w:r w:rsidRPr="00940FC6">
        <w:rPr>
          <w:rFonts w:ascii="Times New Roman" w:hAnsi="Times New Roman" w:cs="Times New Roman"/>
          <w:b/>
          <w:lang w:val="de-CH"/>
        </w:rPr>
        <w:t>6.</w:t>
      </w:r>
      <w:r w:rsidRPr="00940FC6">
        <w:rPr>
          <w:rFonts w:ascii="Times New Roman" w:hAnsi="Times New Roman" w:cs="Times New Roman"/>
          <w:lang w:val="de-CH"/>
        </w:rPr>
        <w:tab/>
        <w:t>Die Schulzahnärztin/Der</w:t>
      </w:r>
      <w:r w:rsidR="007D0086">
        <w:rPr>
          <w:rFonts w:ascii="Times New Roman" w:hAnsi="Times New Roman" w:cs="Times New Roman"/>
          <w:lang w:val="de-CH"/>
        </w:rPr>
        <w:t xml:space="preserve"> </w:t>
      </w:r>
      <w:r w:rsidRPr="00940FC6">
        <w:rPr>
          <w:rFonts w:ascii="Times New Roman" w:hAnsi="Times New Roman" w:cs="Times New Roman"/>
          <w:lang w:val="de-CH"/>
        </w:rPr>
        <w:t>Schulzahnarzt sendet die Rechnung für jedes Kind an die Gemeinde. Diese überweist den entspre</w:t>
      </w:r>
      <w:r w:rsidR="00B622AA" w:rsidRPr="00940FC6">
        <w:rPr>
          <w:rFonts w:ascii="Times New Roman" w:hAnsi="Times New Roman" w:cs="Times New Roman"/>
          <w:lang w:val="de-CH"/>
        </w:rPr>
        <w:t>chenden Betrag innerhalb von 30 </w:t>
      </w:r>
      <w:r w:rsidRPr="00940FC6">
        <w:rPr>
          <w:rFonts w:ascii="Times New Roman" w:hAnsi="Times New Roman" w:cs="Times New Roman"/>
          <w:lang w:val="de-CH"/>
        </w:rPr>
        <w:t xml:space="preserve">Tagen und kümmert sich um allfällige Zahlungsausstände. </w:t>
      </w:r>
    </w:p>
    <w:p w14:paraId="3D676928" w14:textId="7D032E46" w:rsidR="00965BC6" w:rsidRDefault="00965BC6" w:rsidP="00D42203">
      <w:pPr>
        <w:pStyle w:val="Paragraphedeliste"/>
        <w:ind w:left="0"/>
        <w:jc w:val="right"/>
        <w:rPr>
          <w:rFonts w:ascii="Times New Roman" w:hAnsi="Times New Roman" w:cs="Times New Roman"/>
          <w:lang w:val="de-CH"/>
        </w:rPr>
      </w:pPr>
    </w:p>
    <w:p w14:paraId="7E133EDE" w14:textId="77777777" w:rsidR="005D7E1E" w:rsidRPr="00940FC6" w:rsidRDefault="005D7E1E" w:rsidP="00D42203">
      <w:pPr>
        <w:pStyle w:val="Paragraphedeliste"/>
        <w:ind w:left="0"/>
        <w:jc w:val="right"/>
        <w:rPr>
          <w:rFonts w:ascii="Times New Roman" w:hAnsi="Times New Roman" w:cs="Times New Roman"/>
          <w:lang w:val="de-CH"/>
        </w:rPr>
      </w:pPr>
    </w:p>
    <w:p w14:paraId="433A035D" w14:textId="580010D6" w:rsidR="00D42203" w:rsidRDefault="00440A35" w:rsidP="00D42203">
      <w:pPr>
        <w:spacing w:line="276" w:lineRule="auto"/>
        <w:jc w:val="both"/>
        <w:rPr>
          <w:rFonts w:ascii="Times New Roman" w:hAnsi="Times New Roman" w:cs="Times New Roman"/>
          <w:b/>
          <w:lang w:val="de-CH"/>
        </w:rPr>
      </w:pPr>
      <w:r w:rsidRPr="00940FC6">
        <w:rPr>
          <w:rFonts w:ascii="Times New Roman" w:hAnsi="Times New Roman" w:cs="Times New Roman"/>
          <w:b/>
          <w:lang w:val="de-CH"/>
        </w:rPr>
        <w:t xml:space="preserve">Behandlungen </w:t>
      </w:r>
    </w:p>
    <w:p w14:paraId="1592D68F" w14:textId="77777777" w:rsidR="005D7E1E" w:rsidRPr="00940FC6" w:rsidRDefault="005D7E1E" w:rsidP="00D42203">
      <w:pPr>
        <w:spacing w:line="276" w:lineRule="auto"/>
        <w:jc w:val="both"/>
        <w:rPr>
          <w:rFonts w:ascii="Times New Roman" w:hAnsi="Times New Roman" w:cs="Times New Roman"/>
          <w:b/>
          <w:lang w:val="de-CH"/>
        </w:rPr>
      </w:pPr>
    </w:p>
    <w:p w14:paraId="239FECD7" w14:textId="29824520" w:rsidR="006651F4" w:rsidRDefault="00D03511" w:rsidP="00D03511">
      <w:pPr>
        <w:spacing w:line="276" w:lineRule="auto"/>
        <w:ind w:left="709" w:hanging="709"/>
        <w:jc w:val="both"/>
        <w:rPr>
          <w:rFonts w:ascii="Times New Roman" w:hAnsi="Times New Roman" w:cs="Times New Roman"/>
          <w:lang w:val="de-CH"/>
        </w:rPr>
      </w:pPr>
      <w:r w:rsidRPr="00940FC6">
        <w:rPr>
          <w:rFonts w:ascii="Times New Roman" w:hAnsi="Times New Roman" w:cs="Times New Roman"/>
          <w:b/>
          <w:lang w:val="de-CH"/>
        </w:rPr>
        <w:t>7.</w:t>
      </w:r>
      <w:r w:rsidRPr="00940FC6">
        <w:rPr>
          <w:rFonts w:ascii="Times New Roman" w:hAnsi="Times New Roman" w:cs="Times New Roman"/>
          <w:lang w:val="de-CH"/>
        </w:rPr>
        <w:tab/>
        <w:t xml:space="preserve">Die Aufgaben in Zusammenhang mit der Organisation und dem Ablauf der Behandlungen sind folgendermassen geregelt: </w:t>
      </w:r>
    </w:p>
    <w:p w14:paraId="05A2AED3" w14:textId="4D199218" w:rsidR="005D7E1E" w:rsidRDefault="005D7E1E" w:rsidP="00D03511">
      <w:pPr>
        <w:spacing w:line="276" w:lineRule="auto"/>
        <w:ind w:left="709" w:hanging="709"/>
        <w:jc w:val="both"/>
        <w:rPr>
          <w:rFonts w:ascii="Times New Roman" w:hAnsi="Times New Roman" w:cs="Times New Roman"/>
          <w:lang w:val="de-CH"/>
        </w:rPr>
      </w:pPr>
    </w:p>
    <w:p w14:paraId="69067A75" w14:textId="3894CF3E" w:rsidR="005D7E1E" w:rsidRDefault="005D7E1E" w:rsidP="00D03511">
      <w:pPr>
        <w:spacing w:line="276" w:lineRule="auto"/>
        <w:ind w:left="709" w:hanging="709"/>
        <w:jc w:val="both"/>
        <w:rPr>
          <w:rFonts w:ascii="Times New Roman" w:hAnsi="Times New Roman" w:cs="Times New Roman"/>
          <w:lang w:val="de-CH"/>
        </w:rPr>
      </w:pPr>
    </w:p>
    <w:p w14:paraId="3FDF5737" w14:textId="76219CB6" w:rsidR="005D7E1E" w:rsidRDefault="005D7E1E" w:rsidP="00D03511">
      <w:pPr>
        <w:spacing w:line="276" w:lineRule="auto"/>
        <w:ind w:left="709" w:hanging="709"/>
        <w:jc w:val="both"/>
        <w:rPr>
          <w:rFonts w:ascii="Times New Roman" w:hAnsi="Times New Roman" w:cs="Times New Roman"/>
          <w:lang w:val="de-CH"/>
        </w:rPr>
      </w:pPr>
    </w:p>
    <w:p w14:paraId="0285FA1E" w14:textId="68D8F815" w:rsidR="005D7E1E" w:rsidRDefault="005D7E1E" w:rsidP="00D03511">
      <w:pPr>
        <w:spacing w:line="276" w:lineRule="auto"/>
        <w:ind w:left="709" w:hanging="709"/>
        <w:jc w:val="both"/>
        <w:rPr>
          <w:rFonts w:ascii="Times New Roman" w:hAnsi="Times New Roman" w:cs="Times New Roman"/>
          <w:lang w:val="de-CH"/>
        </w:rPr>
      </w:pPr>
    </w:p>
    <w:p w14:paraId="66B23DC2" w14:textId="5EF81D2E" w:rsidR="005D7E1E" w:rsidRDefault="005D7E1E" w:rsidP="00D03511">
      <w:pPr>
        <w:spacing w:line="276" w:lineRule="auto"/>
        <w:ind w:left="709" w:hanging="709"/>
        <w:jc w:val="both"/>
        <w:rPr>
          <w:rFonts w:ascii="Times New Roman" w:hAnsi="Times New Roman" w:cs="Times New Roman"/>
          <w:lang w:val="de-CH"/>
        </w:rPr>
      </w:pPr>
    </w:p>
    <w:p w14:paraId="6F846884" w14:textId="45AA84FE" w:rsidR="005D7E1E" w:rsidRDefault="005D7E1E" w:rsidP="00D03511">
      <w:pPr>
        <w:spacing w:line="276" w:lineRule="auto"/>
        <w:ind w:left="709" w:hanging="709"/>
        <w:jc w:val="both"/>
        <w:rPr>
          <w:rFonts w:ascii="Times New Roman" w:hAnsi="Times New Roman" w:cs="Times New Roman"/>
          <w:lang w:val="de-CH"/>
        </w:rPr>
      </w:pPr>
    </w:p>
    <w:p w14:paraId="39BCD3A0" w14:textId="1C0F6251" w:rsidR="005D7E1E" w:rsidRDefault="005D7E1E" w:rsidP="00D03511">
      <w:pPr>
        <w:spacing w:line="276" w:lineRule="auto"/>
        <w:ind w:left="709" w:hanging="709"/>
        <w:jc w:val="both"/>
        <w:rPr>
          <w:rFonts w:ascii="Times New Roman" w:hAnsi="Times New Roman" w:cs="Times New Roman"/>
          <w:lang w:val="de-CH"/>
        </w:rPr>
      </w:pPr>
    </w:p>
    <w:p w14:paraId="46E28168" w14:textId="347BEDAC" w:rsidR="00C70437" w:rsidRPr="00940FC6" w:rsidRDefault="00C70437" w:rsidP="00C70437">
      <w:pPr>
        <w:pStyle w:val="PrformatHTML"/>
        <w:shd w:val="clear" w:color="auto" w:fill="F8F9FA"/>
        <w:spacing w:line="540" w:lineRule="atLeast"/>
        <w:rPr>
          <w:rFonts w:ascii="Times New Roman" w:hAnsi="Times New Roman" w:cs="Times New Roman"/>
          <w:lang w:val="de-CH"/>
        </w:rPr>
      </w:pPr>
      <w:r w:rsidRPr="00940FC6">
        <w:rPr>
          <w:rFonts w:ascii="Times New Roman" w:hAnsi="Times New Roman" w:cs="Times New Roman"/>
          <w:lang w:val="de-CH"/>
        </w:rPr>
        <w:t>(</w:t>
      </w:r>
      <w:r w:rsidR="00226438" w:rsidRPr="00940FC6">
        <w:rPr>
          <w:rFonts w:ascii="Times New Roman" w:hAnsi="Times New Roman" w:cs="Times New Roman"/>
          <w:lang w:val="de-CH"/>
        </w:rPr>
        <w:t>B</w:t>
      </w:r>
      <w:r w:rsidRPr="00940FC6">
        <w:rPr>
          <w:rFonts w:ascii="Times New Roman" w:hAnsi="Times New Roman" w:cs="Times New Roman"/>
          <w:lang w:val="de-CH"/>
        </w:rPr>
        <w:t>itte gemäss den</w:t>
      </w:r>
      <w:r w:rsidR="00226438" w:rsidRPr="00940FC6">
        <w:rPr>
          <w:rFonts w:ascii="Times New Roman" w:hAnsi="Times New Roman" w:cs="Times New Roman"/>
          <w:lang w:val="de-CH"/>
        </w:rPr>
        <w:t xml:space="preserve"> zwischen den Parteien</w:t>
      </w:r>
      <w:r w:rsidRPr="00940FC6">
        <w:rPr>
          <w:rFonts w:ascii="Times New Roman" w:hAnsi="Times New Roman" w:cs="Times New Roman"/>
          <w:lang w:val="de-CH"/>
        </w:rPr>
        <w:t xml:space="preserve"> vereinbarten Bedingungen </w:t>
      </w:r>
      <w:r w:rsidR="00226438" w:rsidRPr="00940FC6">
        <w:rPr>
          <w:rFonts w:ascii="Times New Roman" w:hAnsi="Times New Roman" w:cs="Times New Roman"/>
          <w:lang w:val="de-CH"/>
        </w:rPr>
        <w:t>ankreuzen</w:t>
      </w:r>
      <w:r w:rsidRPr="00940FC6">
        <w:rPr>
          <w:rFonts w:ascii="Times New Roman" w:hAnsi="Times New Roman" w:cs="Times New Roman"/>
          <w:lang w:val="de-CH"/>
        </w:rPr>
        <w:t xml:space="preserve"> </w:t>
      </w:r>
    </w:p>
    <w:p w14:paraId="29A7272A" w14:textId="77777777" w:rsidR="00C70437" w:rsidRPr="00940FC6" w:rsidRDefault="00C70437" w:rsidP="00D03511">
      <w:pPr>
        <w:spacing w:line="276" w:lineRule="auto"/>
        <w:ind w:left="709" w:hanging="709"/>
        <w:jc w:val="both"/>
        <w:rPr>
          <w:rFonts w:ascii="Times New Roman" w:hAnsi="Times New Roman" w:cs="Times New Roman"/>
          <w:lang w:val="de-CH"/>
        </w:rPr>
      </w:pPr>
    </w:p>
    <w:tbl>
      <w:tblPr>
        <w:tblStyle w:val="Grilledutableau"/>
        <w:tblW w:w="9606" w:type="dxa"/>
        <w:tblInd w:w="108" w:type="dxa"/>
        <w:tblLayout w:type="fixed"/>
        <w:tblLook w:val="04A0" w:firstRow="1" w:lastRow="0" w:firstColumn="1" w:lastColumn="0" w:noHBand="0" w:noVBand="1"/>
      </w:tblPr>
      <w:tblGrid>
        <w:gridCol w:w="3969"/>
        <w:gridCol w:w="1843"/>
        <w:gridCol w:w="1985"/>
        <w:gridCol w:w="1809"/>
      </w:tblGrid>
      <w:tr w:rsidR="00940FC6" w:rsidRPr="00940FC6" w14:paraId="575A14FF" w14:textId="77777777" w:rsidTr="00AB6F81">
        <w:tc>
          <w:tcPr>
            <w:tcW w:w="3969" w:type="dxa"/>
          </w:tcPr>
          <w:p w14:paraId="494DB6B7"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p>
        </w:tc>
        <w:tc>
          <w:tcPr>
            <w:tcW w:w="1843" w:type="dxa"/>
          </w:tcPr>
          <w:p w14:paraId="456776AD" w14:textId="77777777" w:rsidR="000F2D28" w:rsidRPr="00940FC6" w:rsidRDefault="006651F4" w:rsidP="006651F4">
            <w:pPr>
              <w:pStyle w:val="Paragraphedeliste"/>
              <w:spacing w:line="276" w:lineRule="auto"/>
              <w:ind w:left="0"/>
              <w:jc w:val="both"/>
              <w:rPr>
                <w:rFonts w:ascii="Times New Roman" w:hAnsi="Times New Roman" w:cs="Times New Roman"/>
                <w:lang w:val="de-CH"/>
              </w:rPr>
            </w:pPr>
            <w:r w:rsidRPr="00940FC6">
              <w:rPr>
                <w:rFonts w:ascii="Times New Roman" w:hAnsi="Times New Roman" w:cs="Times New Roman"/>
                <w:lang w:val="de-CH"/>
              </w:rPr>
              <w:t>Gemeinde/</w:t>
            </w:r>
          </w:p>
          <w:p w14:paraId="2D40AFC7"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r w:rsidRPr="00940FC6">
              <w:rPr>
                <w:rFonts w:ascii="Times New Roman" w:hAnsi="Times New Roman" w:cs="Times New Roman"/>
                <w:lang w:val="de-CH"/>
              </w:rPr>
              <w:t xml:space="preserve">Pilotgemeinde </w:t>
            </w:r>
          </w:p>
        </w:tc>
        <w:tc>
          <w:tcPr>
            <w:tcW w:w="1985" w:type="dxa"/>
          </w:tcPr>
          <w:p w14:paraId="25A43279" w14:textId="284A2171" w:rsidR="000F2D28" w:rsidRPr="00940FC6" w:rsidRDefault="006651F4" w:rsidP="006651F4">
            <w:pPr>
              <w:pStyle w:val="Paragraphedeliste"/>
              <w:spacing w:line="276" w:lineRule="auto"/>
              <w:ind w:left="0"/>
              <w:jc w:val="both"/>
              <w:rPr>
                <w:rFonts w:ascii="Times New Roman" w:hAnsi="Times New Roman" w:cs="Times New Roman"/>
                <w:lang w:val="de-CH"/>
              </w:rPr>
            </w:pPr>
            <w:r w:rsidRPr="00C36031">
              <w:rPr>
                <w:rFonts w:ascii="Times New Roman" w:hAnsi="Times New Roman" w:cs="Times New Roman"/>
                <w:lang w:val="de-CH"/>
              </w:rPr>
              <w:t>Schulleit</w:t>
            </w:r>
            <w:r w:rsidR="008E0D49" w:rsidRPr="00C36031">
              <w:rPr>
                <w:rFonts w:ascii="Times New Roman" w:hAnsi="Times New Roman" w:cs="Times New Roman"/>
                <w:lang w:val="de-CH"/>
              </w:rPr>
              <w:t>er/in</w:t>
            </w:r>
            <w:r w:rsidRPr="00940FC6">
              <w:rPr>
                <w:rFonts w:ascii="Times New Roman" w:hAnsi="Times New Roman" w:cs="Times New Roman"/>
                <w:lang w:val="de-CH"/>
              </w:rPr>
              <w:t xml:space="preserve"> </w:t>
            </w:r>
          </w:p>
          <w:p w14:paraId="273102E2"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r w:rsidRPr="00940FC6">
              <w:rPr>
                <w:rFonts w:ascii="Times New Roman" w:hAnsi="Times New Roman" w:cs="Times New Roman"/>
                <w:lang w:val="de-CH"/>
              </w:rPr>
              <w:t xml:space="preserve">OS-Direktion </w:t>
            </w:r>
          </w:p>
        </w:tc>
        <w:tc>
          <w:tcPr>
            <w:tcW w:w="1809" w:type="dxa"/>
          </w:tcPr>
          <w:p w14:paraId="1E48510D" w14:textId="77777777" w:rsidR="006651F4" w:rsidRPr="00940FC6" w:rsidRDefault="006651F4" w:rsidP="003C023E">
            <w:pPr>
              <w:pStyle w:val="Paragraphedeliste"/>
              <w:spacing w:line="276" w:lineRule="auto"/>
              <w:ind w:left="0"/>
              <w:jc w:val="both"/>
              <w:rPr>
                <w:rFonts w:ascii="Times New Roman" w:hAnsi="Times New Roman" w:cs="Times New Roman"/>
                <w:lang w:val="de-CH"/>
              </w:rPr>
            </w:pPr>
            <w:r w:rsidRPr="00940FC6">
              <w:rPr>
                <w:rFonts w:ascii="Times New Roman" w:hAnsi="Times New Roman" w:cs="Times New Roman"/>
                <w:lang w:val="de-CH"/>
              </w:rPr>
              <w:t xml:space="preserve">Schulzahnärztin/Schulzahnarzt </w:t>
            </w:r>
          </w:p>
        </w:tc>
      </w:tr>
      <w:tr w:rsidR="00940FC6" w:rsidRPr="00940FC6" w14:paraId="2B19750D" w14:textId="77777777" w:rsidTr="00AB6F81">
        <w:tc>
          <w:tcPr>
            <w:tcW w:w="3969" w:type="dxa"/>
          </w:tcPr>
          <w:p w14:paraId="35E45A19" w14:textId="77777777" w:rsidR="006651F4" w:rsidRPr="00940FC6" w:rsidRDefault="006651F4" w:rsidP="00B622AA">
            <w:pPr>
              <w:pStyle w:val="Paragraphedeliste"/>
              <w:spacing w:line="276" w:lineRule="auto"/>
              <w:ind w:left="0"/>
              <w:rPr>
                <w:rFonts w:ascii="Times New Roman" w:hAnsi="Times New Roman" w:cs="Times New Roman"/>
                <w:lang w:val="de-CH"/>
              </w:rPr>
            </w:pPr>
            <w:r w:rsidRPr="00940FC6">
              <w:rPr>
                <w:rFonts w:ascii="Times New Roman" w:hAnsi="Times New Roman" w:cs="Times New Roman"/>
                <w:lang w:val="de-CH"/>
              </w:rPr>
              <w:t xml:space="preserve">Kostenvoranschlag für die Behandlungen erstellen </w:t>
            </w:r>
          </w:p>
        </w:tc>
        <w:tc>
          <w:tcPr>
            <w:tcW w:w="1843" w:type="dxa"/>
          </w:tcPr>
          <w:p w14:paraId="1461344C"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p>
        </w:tc>
        <w:tc>
          <w:tcPr>
            <w:tcW w:w="1985" w:type="dxa"/>
          </w:tcPr>
          <w:p w14:paraId="701FF876"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p>
        </w:tc>
        <w:tc>
          <w:tcPr>
            <w:tcW w:w="1809" w:type="dxa"/>
          </w:tcPr>
          <w:p w14:paraId="158BB131" w14:textId="212317A5" w:rsidR="006651F4" w:rsidRPr="00940FC6" w:rsidRDefault="006651F4" w:rsidP="006651F4">
            <w:pPr>
              <w:pStyle w:val="Paragraphedeliste"/>
              <w:spacing w:line="276" w:lineRule="auto"/>
              <w:ind w:left="0"/>
              <w:jc w:val="both"/>
              <w:rPr>
                <w:rFonts w:ascii="Times New Roman" w:hAnsi="Times New Roman" w:cs="Times New Roman"/>
                <w:lang w:val="de-CH"/>
              </w:rPr>
            </w:pPr>
          </w:p>
        </w:tc>
      </w:tr>
      <w:tr w:rsidR="00940FC6" w:rsidRPr="00940FC6" w14:paraId="014D2ED0" w14:textId="77777777" w:rsidTr="00AB6F81">
        <w:tc>
          <w:tcPr>
            <w:tcW w:w="3969" w:type="dxa"/>
          </w:tcPr>
          <w:p w14:paraId="0AAC3BCF" w14:textId="77777777" w:rsidR="006651F4" w:rsidRPr="00940FC6" w:rsidRDefault="006651F4" w:rsidP="00B622AA">
            <w:pPr>
              <w:pStyle w:val="Paragraphedeliste"/>
              <w:spacing w:line="276" w:lineRule="auto"/>
              <w:ind w:left="0"/>
              <w:rPr>
                <w:rFonts w:ascii="Times New Roman" w:hAnsi="Times New Roman" w:cs="Times New Roman"/>
                <w:lang w:val="de-CH"/>
              </w:rPr>
            </w:pPr>
            <w:r w:rsidRPr="00940FC6">
              <w:rPr>
                <w:rFonts w:ascii="Times New Roman" w:hAnsi="Times New Roman" w:cs="Times New Roman"/>
                <w:lang w:val="de-CH"/>
              </w:rPr>
              <w:t xml:space="preserve">Kostenvoranschlag für die Behandlungen verteilen </w:t>
            </w:r>
          </w:p>
        </w:tc>
        <w:tc>
          <w:tcPr>
            <w:tcW w:w="1843" w:type="dxa"/>
          </w:tcPr>
          <w:p w14:paraId="0C7F1DA3"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p>
        </w:tc>
        <w:tc>
          <w:tcPr>
            <w:tcW w:w="1985" w:type="dxa"/>
          </w:tcPr>
          <w:p w14:paraId="03A0BADA"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p>
        </w:tc>
        <w:tc>
          <w:tcPr>
            <w:tcW w:w="1809" w:type="dxa"/>
          </w:tcPr>
          <w:p w14:paraId="482CFF5B" w14:textId="5A4ECC00" w:rsidR="006651F4" w:rsidRPr="00940FC6" w:rsidRDefault="006651F4" w:rsidP="00AE5FE4">
            <w:pPr>
              <w:pStyle w:val="Paragraphedeliste"/>
              <w:spacing w:line="276" w:lineRule="auto"/>
              <w:ind w:left="0"/>
              <w:rPr>
                <w:rFonts w:ascii="Times New Roman" w:hAnsi="Times New Roman" w:cs="Times New Roman"/>
                <w:lang w:val="de-CH"/>
              </w:rPr>
            </w:pPr>
          </w:p>
        </w:tc>
      </w:tr>
      <w:tr w:rsidR="00940FC6" w:rsidRPr="00940FC6" w14:paraId="303B5578" w14:textId="77777777" w:rsidTr="00AB6F81">
        <w:tc>
          <w:tcPr>
            <w:tcW w:w="3969" w:type="dxa"/>
          </w:tcPr>
          <w:p w14:paraId="0909927F" w14:textId="595E43D8" w:rsidR="006651F4" w:rsidRPr="00940FC6" w:rsidRDefault="000F2D28" w:rsidP="00523D8E">
            <w:pPr>
              <w:pStyle w:val="Paragraphedeliste"/>
              <w:ind w:left="0"/>
              <w:rPr>
                <w:rFonts w:ascii="Times New Roman" w:hAnsi="Times New Roman" w:cs="Times New Roman"/>
                <w:lang w:val="de-CH"/>
              </w:rPr>
            </w:pPr>
            <w:r w:rsidRPr="00940FC6">
              <w:rPr>
                <w:rFonts w:ascii="Times New Roman" w:hAnsi="Times New Roman" w:cs="Times New Roman"/>
                <w:lang w:val="de-CH"/>
              </w:rPr>
              <w:t>Attests für die Behandlungen bei den privaten Zahnärztinnen/Zahnärzten einsammeln und der Schulzahnärztin/</w:t>
            </w:r>
            <w:r w:rsidR="00B622AA" w:rsidRPr="00940FC6">
              <w:rPr>
                <w:rFonts w:ascii="Times New Roman" w:hAnsi="Times New Roman" w:cs="Times New Roman"/>
                <w:lang w:val="de-CH"/>
              </w:rPr>
              <w:t xml:space="preserve"> </w:t>
            </w:r>
            <w:r w:rsidRPr="00940FC6">
              <w:rPr>
                <w:rFonts w:ascii="Times New Roman" w:hAnsi="Times New Roman" w:cs="Times New Roman"/>
                <w:lang w:val="de-CH"/>
              </w:rPr>
              <w:t xml:space="preserve">dem Schulzahnarzt übermitteln </w:t>
            </w:r>
          </w:p>
        </w:tc>
        <w:tc>
          <w:tcPr>
            <w:tcW w:w="1843" w:type="dxa"/>
          </w:tcPr>
          <w:p w14:paraId="4F45B6B4"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p>
        </w:tc>
        <w:tc>
          <w:tcPr>
            <w:tcW w:w="1985" w:type="dxa"/>
          </w:tcPr>
          <w:p w14:paraId="407EEEF2" w14:textId="1BF502E1" w:rsidR="006651F4" w:rsidRPr="00940FC6" w:rsidRDefault="006651F4" w:rsidP="006651F4">
            <w:pPr>
              <w:pStyle w:val="Paragraphedeliste"/>
              <w:spacing w:line="276" w:lineRule="auto"/>
              <w:ind w:left="0"/>
              <w:jc w:val="both"/>
              <w:rPr>
                <w:rFonts w:ascii="Times New Roman" w:hAnsi="Times New Roman" w:cs="Times New Roman"/>
                <w:lang w:val="de-CH"/>
              </w:rPr>
            </w:pPr>
          </w:p>
        </w:tc>
        <w:tc>
          <w:tcPr>
            <w:tcW w:w="1809" w:type="dxa"/>
          </w:tcPr>
          <w:p w14:paraId="60A18A16" w14:textId="77777777" w:rsidR="006651F4" w:rsidRPr="00940FC6" w:rsidRDefault="006651F4" w:rsidP="006651F4">
            <w:pPr>
              <w:pStyle w:val="Paragraphedeliste"/>
              <w:spacing w:line="276" w:lineRule="auto"/>
              <w:ind w:left="0"/>
              <w:jc w:val="both"/>
              <w:rPr>
                <w:rFonts w:ascii="Times New Roman" w:hAnsi="Times New Roman" w:cs="Times New Roman"/>
                <w:lang w:val="de-CH"/>
              </w:rPr>
            </w:pPr>
          </w:p>
        </w:tc>
      </w:tr>
      <w:tr w:rsidR="00940FC6" w:rsidRPr="00940FC6" w14:paraId="5BBDDC0F" w14:textId="77777777" w:rsidTr="00AB6F81">
        <w:tc>
          <w:tcPr>
            <w:tcW w:w="3969" w:type="dxa"/>
          </w:tcPr>
          <w:p w14:paraId="6F4AB083" w14:textId="77777777" w:rsidR="000F2D28" w:rsidRPr="00940FC6" w:rsidRDefault="000F2D28" w:rsidP="006651F4">
            <w:pPr>
              <w:pStyle w:val="Paragraphedeliste"/>
              <w:spacing w:line="276" w:lineRule="auto"/>
              <w:ind w:left="0"/>
              <w:jc w:val="both"/>
              <w:rPr>
                <w:rFonts w:ascii="Times New Roman" w:hAnsi="Times New Roman" w:cs="Times New Roman"/>
                <w:lang w:val="de-CH"/>
              </w:rPr>
            </w:pPr>
            <w:r w:rsidRPr="00940FC6">
              <w:rPr>
                <w:rFonts w:ascii="Times New Roman" w:hAnsi="Times New Roman" w:cs="Times New Roman"/>
                <w:lang w:val="de-CH"/>
              </w:rPr>
              <w:t xml:space="preserve">Behandlungstermine festlegen </w:t>
            </w:r>
          </w:p>
        </w:tc>
        <w:tc>
          <w:tcPr>
            <w:tcW w:w="1843" w:type="dxa"/>
          </w:tcPr>
          <w:p w14:paraId="1F627C37" w14:textId="77777777" w:rsidR="000F2D28" w:rsidRPr="00940FC6" w:rsidRDefault="000F2D28" w:rsidP="006651F4">
            <w:pPr>
              <w:pStyle w:val="Paragraphedeliste"/>
              <w:spacing w:line="276" w:lineRule="auto"/>
              <w:ind w:left="0"/>
              <w:jc w:val="both"/>
              <w:rPr>
                <w:rFonts w:ascii="Times New Roman" w:hAnsi="Times New Roman" w:cs="Times New Roman"/>
                <w:lang w:val="de-CH"/>
              </w:rPr>
            </w:pPr>
          </w:p>
        </w:tc>
        <w:tc>
          <w:tcPr>
            <w:tcW w:w="1985" w:type="dxa"/>
          </w:tcPr>
          <w:p w14:paraId="20440FBE" w14:textId="77777777" w:rsidR="000F2D28" w:rsidRPr="00940FC6" w:rsidRDefault="000F2D28" w:rsidP="006651F4">
            <w:pPr>
              <w:pStyle w:val="Paragraphedeliste"/>
              <w:spacing w:line="276" w:lineRule="auto"/>
              <w:ind w:left="0"/>
              <w:jc w:val="both"/>
              <w:rPr>
                <w:rFonts w:ascii="Times New Roman" w:hAnsi="Times New Roman" w:cs="Times New Roman"/>
                <w:lang w:val="de-CH"/>
              </w:rPr>
            </w:pPr>
          </w:p>
        </w:tc>
        <w:tc>
          <w:tcPr>
            <w:tcW w:w="1809" w:type="dxa"/>
          </w:tcPr>
          <w:p w14:paraId="6E1CA39E" w14:textId="217C3447" w:rsidR="000F2D28" w:rsidRPr="00940FC6" w:rsidRDefault="000F2D28" w:rsidP="00AE5FE4">
            <w:pPr>
              <w:pStyle w:val="Paragraphedeliste"/>
              <w:ind w:left="0"/>
              <w:rPr>
                <w:rFonts w:ascii="Times New Roman" w:hAnsi="Times New Roman" w:cs="Times New Roman"/>
                <w:lang w:val="de-CH"/>
              </w:rPr>
            </w:pPr>
          </w:p>
        </w:tc>
      </w:tr>
      <w:tr w:rsidR="00940FC6" w:rsidRPr="00940FC6" w14:paraId="03CCBB9D" w14:textId="77777777" w:rsidTr="00AB6F81">
        <w:tc>
          <w:tcPr>
            <w:tcW w:w="3969" w:type="dxa"/>
          </w:tcPr>
          <w:p w14:paraId="1DB00870" w14:textId="77777777" w:rsidR="000F2D28" w:rsidRPr="00940FC6" w:rsidRDefault="000F2D28" w:rsidP="006651F4">
            <w:pPr>
              <w:pStyle w:val="Paragraphedeliste"/>
              <w:spacing w:line="276" w:lineRule="auto"/>
              <w:ind w:left="0"/>
              <w:jc w:val="both"/>
              <w:rPr>
                <w:rFonts w:ascii="Times New Roman" w:hAnsi="Times New Roman" w:cs="Times New Roman"/>
                <w:lang w:val="de-CH"/>
              </w:rPr>
            </w:pPr>
            <w:r w:rsidRPr="00940FC6">
              <w:rPr>
                <w:rFonts w:ascii="Times New Roman" w:hAnsi="Times New Roman" w:cs="Times New Roman"/>
                <w:lang w:val="de-CH"/>
              </w:rPr>
              <w:t xml:space="preserve">Behandlungstermine verteilen </w:t>
            </w:r>
          </w:p>
        </w:tc>
        <w:tc>
          <w:tcPr>
            <w:tcW w:w="1843" w:type="dxa"/>
          </w:tcPr>
          <w:p w14:paraId="05407420" w14:textId="77777777" w:rsidR="000F2D28" w:rsidRPr="00940FC6" w:rsidRDefault="000F2D28" w:rsidP="006651F4">
            <w:pPr>
              <w:pStyle w:val="Paragraphedeliste"/>
              <w:spacing w:line="276" w:lineRule="auto"/>
              <w:ind w:left="0"/>
              <w:jc w:val="both"/>
              <w:rPr>
                <w:rFonts w:ascii="Times New Roman" w:hAnsi="Times New Roman" w:cs="Times New Roman"/>
                <w:lang w:val="de-CH"/>
              </w:rPr>
            </w:pPr>
          </w:p>
        </w:tc>
        <w:tc>
          <w:tcPr>
            <w:tcW w:w="1985" w:type="dxa"/>
          </w:tcPr>
          <w:p w14:paraId="14B3B563" w14:textId="34EE46A9" w:rsidR="000F2D28" w:rsidRPr="00940FC6" w:rsidRDefault="000F2D28" w:rsidP="006651F4">
            <w:pPr>
              <w:pStyle w:val="Paragraphedeliste"/>
              <w:spacing w:line="276" w:lineRule="auto"/>
              <w:ind w:left="0"/>
              <w:jc w:val="both"/>
              <w:rPr>
                <w:rFonts w:ascii="Times New Roman" w:hAnsi="Times New Roman" w:cs="Times New Roman"/>
                <w:lang w:val="de-CH"/>
              </w:rPr>
            </w:pPr>
          </w:p>
        </w:tc>
        <w:tc>
          <w:tcPr>
            <w:tcW w:w="1809" w:type="dxa"/>
          </w:tcPr>
          <w:p w14:paraId="4D424E90" w14:textId="77777777" w:rsidR="000F2D28" w:rsidRPr="00940FC6" w:rsidRDefault="000F2D28" w:rsidP="00AE5FE4">
            <w:pPr>
              <w:pStyle w:val="Paragraphedeliste"/>
              <w:spacing w:line="276" w:lineRule="auto"/>
              <w:ind w:left="0"/>
              <w:rPr>
                <w:rFonts w:ascii="Times New Roman" w:hAnsi="Times New Roman" w:cs="Times New Roman"/>
                <w:lang w:val="de-CH"/>
              </w:rPr>
            </w:pPr>
          </w:p>
        </w:tc>
      </w:tr>
      <w:tr w:rsidR="00940FC6" w:rsidRPr="00940FC6" w14:paraId="3DF82585" w14:textId="77777777" w:rsidTr="00AB6F81">
        <w:tc>
          <w:tcPr>
            <w:tcW w:w="3969" w:type="dxa"/>
          </w:tcPr>
          <w:p w14:paraId="60462C95" w14:textId="77777777" w:rsidR="00DC48E0" w:rsidRPr="00940FC6" w:rsidRDefault="00DC48E0" w:rsidP="006651F4">
            <w:pPr>
              <w:pStyle w:val="Paragraphedeliste"/>
              <w:spacing w:line="276" w:lineRule="auto"/>
              <w:ind w:left="0"/>
              <w:jc w:val="both"/>
              <w:rPr>
                <w:rFonts w:ascii="Times New Roman" w:hAnsi="Times New Roman" w:cs="Times New Roman"/>
                <w:lang w:val="de-CH"/>
              </w:rPr>
            </w:pPr>
            <w:r w:rsidRPr="00940FC6">
              <w:rPr>
                <w:rFonts w:ascii="Times New Roman" w:hAnsi="Times New Roman" w:cs="Times New Roman"/>
                <w:lang w:val="de-CH"/>
              </w:rPr>
              <w:t xml:space="preserve">Behandlungen durchführen </w:t>
            </w:r>
          </w:p>
        </w:tc>
        <w:tc>
          <w:tcPr>
            <w:tcW w:w="1843" w:type="dxa"/>
          </w:tcPr>
          <w:p w14:paraId="7F2932F5" w14:textId="77777777" w:rsidR="00DC48E0" w:rsidRPr="00940FC6" w:rsidRDefault="00DC48E0" w:rsidP="006651F4">
            <w:pPr>
              <w:pStyle w:val="Paragraphedeliste"/>
              <w:spacing w:line="276" w:lineRule="auto"/>
              <w:ind w:left="0"/>
              <w:jc w:val="both"/>
              <w:rPr>
                <w:rFonts w:ascii="Times New Roman" w:hAnsi="Times New Roman" w:cs="Times New Roman"/>
                <w:lang w:val="de-CH"/>
              </w:rPr>
            </w:pPr>
          </w:p>
        </w:tc>
        <w:tc>
          <w:tcPr>
            <w:tcW w:w="1985" w:type="dxa"/>
          </w:tcPr>
          <w:p w14:paraId="6A94D13F" w14:textId="77777777" w:rsidR="00DC48E0" w:rsidRPr="00940FC6" w:rsidRDefault="00DC48E0" w:rsidP="006651F4">
            <w:pPr>
              <w:pStyle w:val="Paragraphedeliste"/>
              <w:spacing w:line="276" w:lineRule="auto"/>
              <w:ind w:left="0"/>
              <w:jc w:val="both"/>
              <w:rPr>
                <w:rFonts w:ascii="Times New Roman" w:hAnsi="Times New Roman" w:cs="Times New Roman"/>
                <w:lang w:val="de-CH"/>
              </w:rPr>
            </w:pPr>
          </w:p>
        </w:tc>
        <w:tc>
          <w:tcPr>
            <w:tcW w:w="1809" w:type="dxa"/>
          </w:tcPr>
          <w:p w14:paraId="6A2C3B9F" w14:textId="34198415" w:rsidR="00DC48E0" w:rsidRPr="00940FC6" w:rsidRDefault="00DC48E0" w:rsidP="00AE5FE4">
            <w:pPr>
              <w:pStyle w:val="Paragraphedeliste"/>
              <w:spacing w:line="276" w:lineRule="auto"/>
              <w:ind w:left="0"/>
              <w:rPr>
                <w:rFonts w:ascii="Times New Roman" w:hAnsi="Times New Roman" w:cs="Times New Roman"/>
                <w:lang w:val="de-CH"/>
              </w:rPr>
            </w:pPr>
          </w:p>
        </w:tc>
      </w:tr>
      <w:tr w:rsidR="00940FC6" w:rsidRPr="00940FC6" w14:paraId="2344A172" w14:textId="77777777" w:rsidTr="00AB6F81">
        <w:tc>
          <w:tcPr>
            <w:tcW w:w="3969" w:type="dxa"/>
          </w:tcPr>
          <w:p w14:paraId="73C42239" w14:textId="77777777" w:rsidR="000F2D28" w:rsidRPr="00940FC6" w:rsidRDefault="00AB69CB" w:rsidP="00503F9D">
            <w:pPr>
              <w:pStyle w:val="Paragraphedeliste"/>
              <w:spacing w:line="276" w:lineRule="auto"/>
              <w:ind w:left="0"/>
              <w:rPr>
                <w:rFonts w:ascii="Times New Roman" w:hAnsi="Times New Roman" w:cs="Times New Roman"/>
                <w:lang w:val="de-CH"/>
              </w:rPr>
            </w:pPr>
            <w:r w:rsidRPr="00940FC6">
              <w:rPr>
                <w:rFonts w:ascii="Times New Roman" w:hAnsi="Times New Roman" w:cs="Times New Roman"/>
                <w:lang w:val="de-CH"/>
              </w:rPr>
              <w:t xml:space="preserve">Weiterführung der </w:t>
            </w:r>
            <w:r w:rsidRPr="00940FC6">
              <w:rPr>
                <w:rFonts w:ascii="Times New Roman" w:hAnsi="Times New Roman" w:cs="Times New Roman"/>
                <w:b/>
                <w:lang w:val="de-CH"/>
              </w:rPr>
              <w:t>obligatorischen</w:t>
            </w:r>
            <w:r w:rsidRPr="00940FC6">
              <w:rPr>
                <w:rFonts w:ascii="Times New Roman" w:hAnsi="Times New Roman" w:cs="Times New Roman"/>
                <w:lang w:val="de-CH"/>
              </w:rPr>
              <w:t xml:space="preserve"> </w:t>
            </w:r>
            <w:r w:rsidRPr="00940FC6">
              <w:rPr>
                <w:rFonts w:ascii="Times New Roman" w:hAnsi="Times New Roman" w:cs="Times New Roman"/>
                <w:b/>
                <w:lang w:val="de-CH"/>
              </w:rPr>
              <w:t>Behandlungen</w:t>
            </w:r>
            <w:r w:rsidRPr="00940FC6">
              <w:rPr>
                <w:rFonts w:ascii="Times New Roman" w:hAnsi="Times New Roman" w:cs="Times New Roman"/>
                <w:lang w:val="de-CH"/>
              </w:rPr>
              <w:t xml:space="preserve"> gewährleisten </w:t>
            </w:r>
          </w:p>
        </w:tc>
        <w:tc>
          <w:tcPr>
            <w:tcW w:w="1843" w:type="dxa"/>
          </w:tcPr>
          <w:p w14:paraId="4661ECC7" w14:textId="51ECE66E" w:rsidR="000F2D28" w:rsidRPr="00940FC6" w:rsidRDefault="000F2D28" w:rsidP="006651F4">
            <w:pPr>
              <w:pStyle w:val="Paragraphedeliste"/>
              <w:spacing w:line="276" w:lineRule="auto"/>
              <w:ind w:left="0"/>
              <w:jc w:val="both"/>
              <w:rPr>
                <w:rFonts w:ascii="Times New Roman" w:hAnsi="Times New Roman" w:cs="Times New Roman"/>
                <w:lang w:val="de-CH"/>
              </w:rPr>
            </w:pPr>
          </w:p>
        </w:tc>
        <w:tc>
          <w:tcPr>
            <w:tcW w:w="1985" w:type="dxa"/>
          </w:tcPr>
          <w:p w14:paraId="35C562BD" w14:textId="77777777" w:rsidR="000F2D28" w:rsidRPr="00940FC6" w:rsidRDefault="000F2D28" w:rsidP="006651F4">
            <w:pPr>
              <w:pStyle w:val="Paragraphedeliste"/>
              <w:spacing w:line="276" w:lineRule="auto"/>
              <w:ind w:left="0"/>
              <w:jc w:val="both"/>
              <w:rPr>
                <w:rFonts w:ascii="Times New Roman" w:hAnsi="Times New Roman" w:cs="Times New Roman"/>
                <w:lang w:val="de-CH"/>
              </w:rPr>
            </w:pPr>
          </w:p>
        </w:tc>
        <w:tc>
          <w:tcPr>
            <w:tcW w:w="1809" w:type="dxa"/>
          </w:tcPr>
          <w:p w14:paraId="7069BB55" w14:textId="0850EAC6" w:rsidR="000F2D28" w:rsidRPr="00940FC6" w:rsidRDefault="000F2D28" w:rsidP="006651F4">
            <w:pPr>
              <w:pStyle w:val="Paragraphedeliste"/>
              <w:spacing w:line="276" w:lineRule="auto"/>
              <w:ind w:left="0"/>
              <w:jc w:val="both"/>
              <w:rPr>
                <w:rFonts w:ascii="Times New Roman" w:hAnsi="Times New Roman" w:cs="Times New Roman"/>
                <w:lang w:val="de-CH"/>
              </w:rPr>
            </w:pPr>
          </w:p>
        </w:tc>
      </w:tr>
      <w:tr w:rsidR="00940FC6" w:rsidRPr="00940FC6" w14:paraId="1B7C6B1A" w14:textId="77777777" w:rsidTr="00AB6F81">
        <w:tc>
          <w:tcPr>
            <w:tcW w:w="3969" w:type="dxa"/>
          </w:tcPr>
          <w:p w14:paraId="1AF245BE" w14:textId="77777777" w:rsidR="000F2D28" w:rsidRPr="00940FC6" w:rsidRDefault="000F2D28" w:rsidP="006651F4">
            <w:pPr>
              <w:pStyle w:val="Paragraphedeliste"/>
              <w:spacing w:line="276" w:lineRule="auto"/>
              <w:ind w:left="0"/>
              <w:jc w:val="both"/>
              <w:rPr>
                <w:rFonts w:ascii="Times New Roman" w:hAnsi="Times New Roman" w:cs="Times New Roman"/>
                <w:lang w:val="de-CH"/>
              </w:rPr>
            </w:pPr>
            <w:r w:rsidRPr="00940FC6">
              <w:rPr>
                <w:rFonts w:ascii="Times New Roman" w:hAnsi="Times New Roman" w:cs="Times New Roman"/>
                <w:lang w:val="de-CH"/>
              </w:rPr>
              <w:t xml:space="preserve">Behandlungen der Gemeinde in Rechnung stellen </w:t>
            </w:r>
          </w:p>
        </w:tc>
        <w:tc>
          <w:tcPr>
            <w:tcW w:w="1843" w:type="dxa"/>
          </w:tcPr>
          <w:p w14:paraId="5B6A4DC2" w14:textId="77777777" w:rsidR="000F2D28" w:rsidRPr="00940FC6" w:rsidRDefault="000F2D28" w:rsidP="006651F4">
            <w:pPr>
              <w:pStyle w:val="Paragraphedeliste"/>
              <w:spacing w:line="276" w:lineRule="auto"/>
              <w:ind w:left="0"/>
              <w:jc w:val="both"/>
              <w:rPr>
                <w:rFonts w:ascii="Times New Roman" w:hAnsi="Times New Roman" w:cs="Times New Roman"/>
                <w:lang w:val="de-CH"/>
              </w:rPr>
            </w:pPr>
          </w:p>
        </w:tc>
        <w:tc>
          <w:tcPr>
            <w:tcW w:w="1985" w:type="dxa"/>
          </w:tcPr>
          <w:p w14:paraId="1835ED1C" w14:textId="77777777" w:rsidR="000F2D28" w:rsidRPr="00940FC6" w:rsidRDefault="000F2D28" w:rsidP="006651F4">
            <w:pPr>
              <w:pStyle w:val="Paragraphedeliste"/>
              <w:spacing w:line="276" w:lineRule="auto"/>
              <w:ind w:left="0"/>
              <w:jc w:val="both"/>
              <w:rPr>
                <w:rFonts w:ascii="Times New Roman" w:hAnsi="Times New Roman" w:cs="Times New Roman"/>
                <w:lang w:val="de-CH"/>
              </w:rPr>
            </w:pPr>
          </w:p>
        </w:tc>
        <w:tc>
          <w:tcPr>
            <w:tcW w:w="1809" w:type="dxa"/>
          </w:tcPr>
          <w:p w14:paraId="67D618A5" w14:textId="234B551F" w:rsidR="000F2D28" w:rsidRPr="00940FC6" w:rsidRDefault="000F2D28" w:rsidP="006651F4">
            <w:pPr>
              <w:pStyle w:val="Paragraphedeliste"/>
              <w:spacing w:line="276" w:lineRule="auto"/>
              <w:ind w:left="0"/>
              <w:jc w:val="both"/>
              <w:rPr>
                <w:rFonts w:ascii="Times New Roman" w:hAnsi="Times New Roman" w:cs="Times New Roman"/>
                <w:lang w:val="de-CH"/>
              </w:rPr>
            </w:pPr>
          </w:p>
        </w:tc>
      </w:tr>
      <w:tr w:rsidR="00877CD8" w:rsidRPr="00940FC6" w14:paraId="17FE3C0E" w14:textId="77777777" w:rsidTr="00AB6F81">
        <w:tc>
          <w:tcPr>
            <w:tcW w:w="3969" w:type="dxa"/>
          </w:tcPr>
          <w:p w14:paraId="0F259346" w14:textId="77777777" w:rsidR="00877CD8" w:rsidRPr="00940FC6" w:rsidRDefault="00877CD8" w:rsidP="00877CD8">
            <w:pPr>
              <w:pStyle w:val="Paragraphedeliste"/>
              <w:spacing w:line="276" w:lineRule="auto"/>
              <w:ind w:left="0"/>
              <w:jc w:val="both"/>
              <w:rPr>
                <w:rFonts w:ascii="Times New Roman" w:hAnsi="Times New Roman" w:cs="Times New Roman"/>
                <w:lang w:val="de-CH"/>
              </w:rPr>
            </w:pPr>
            <w:r w:rsidRPr="00940FC6">
              <w:rPr>
                <w:rFonts w:ascii="Times New Roman" w:hAnsi="Times New Roman" w:cs="Times New Roman"/>
                <w:lang w:val="de-CH"/>
              </w:rPr>
              <w:t xml:space="preserve">Rechnung den Eltern senden </w:t>
            </w:r>
          </w:p>
        </w:tc>
        <w:tc>
          <w:tcPr>
            <w:tcW w:w="1843" w:type="dxa"/>
          </w:tcPr>
          <w:p w14:paraId="2F8F9B34" w14:textId="565CAAFA" w:rsidR="00877CD8" w:rsidRPr="00940FC6" w:rsidRDefault="00877CD8" w:rsidP="00877CD8">
            <w:pPr>
              <w:pStyle w:val="Paragraphedeliste"/>
              <w:spacing w:line="276" w:lineRule="auto"/>
              <w:ind w:left="0"/>
              <w:jc w:val="both"/>
              <w:rPr>
                <w:rFonts w:ascii="Times New Roman" w:hAnsi="Times New Roman" w:cs="Times New Roman"/>
                <w:lang w:val="de-CH"/>
              </w:rPr>
            </w:pPr>
            <w:r w:rsidRPr="00940FC6">
              <w:rPr>
                <w:rFonts w:ascii="Times New Roman" w:hAnsi="Times New Roman" w:cs="Times New Roman"/>
                <w:lang w:val="de-CH"/>
              </w:rPr>
              <w:t xml:space="preserve">       X</w:t>
            </w:r>
            <w:r w:rsidRPr="00940FC6">
              <w:rPr>
                <w:rFonts w:ascii="Times New Roman" w:hAnsi="Times New Roman" w:cs="Times New Roman"/>
                <w:vertAlign w:val="superscript"/>
                <w:lang w:val="de-CH"/>
              </w:rPr>
              <w:t>1</w:t>
            </w:r>
          </w:p>
        </w:tc>
        <w:tc>
          <w:tcPr>
            <w:tcW w:w="1985" w:type="dxa"/>
          </w:tcPr>
          <w:p w14:paraId="3341EB44" w14:textId="77777777" w:rsidR="00877CD8" w:rsidRPr="00940FC6" w:rsidRDefault="00877CD8" w:rsidP="00877CD8">
            <w:pPr>
              <w:pStyle w:val="Paragraphedeliste"/>
              <w:spacing w:line="276" w:lineRule="auto"/>
              <w:ind w:left="0"/>
              <w:jc w:val="both"/>
              <w:rPr>
                <w:rFonts w:ascii="Times New Roman" w:hAnsi="Times New Roman" w:cs="Times New Roman"/>
                <w:lang w:val="de-CH"/>
              </w:rPr>
            </w:pPr>
          </w:p>
        </w:tc>
        <w:tc>
          <w:tcPr>
            <w:tcW w:w="1809" w:type="dxa"/>
          </w:tcPr>
          <w:p w14:paraId="02EB4D39" w14:textId="77777777" w:rsidR="00877CD8" w:rsidRPr="00940FC6" w:rsidRDefault="00877CD8" w:rsidP="00877CD8">
            <w:pPr>
              <w:pStyle w:val="Paragraphedeliste"/>
              <w:spacing w:line="276" w:lineRule="auto"/>
              <w:ind w:left="0"/>
              <w:jc w:val="both"/>
              <w:rPr>
                <w:rFonts w:ascii="Times New Roman" w:hAnsi="Times New Roman" w:cs="Times New Roman"/>
                <w:lang w:val="de-CH"/>
              </w:rPr>
            </w:pPr>
          </w:p>
        </w:tc>
      </w:tr>
      <w:tr w:rsidR="00877CD8" w:rsidRPr="00940FC6" w14:paraId="0BA8BAC3" w14:textId="77777777" w:rsidTr="00AB6F81">
        <w:tc>
          <w:tcPr>
            <w:tcW w:w="3969" w:type="dxa"/>
          </w:tcPr>
          <w:p w14:paraId="0F52AF58" w14:textId="77777777" w:rsidR="00877CD8" w:rsidRPr="00940FC6" w:rsidRDefault="00877CD8" w:rsidP="00877CD8">
            <w:pPr>
              <w:pStyle w:val="Paragraphedeliste"/>
              <w:spacing w:line="276" w:lineRule="auto"/>
              <w:ind w:left="0"/>
              <w:jc w:val="both"/>
              <w:rPr>
                <w:rFonts w:ascii="Times New Roman" w:hAnsi="Times New Roman" w:cs="Times New Roman"/>
                <w:lang w:val="de-CH"/>
              </w:rPr>
            </w:pPr>
            <w:r w:rsidRPr="00940FC6">
              <w:rPr>
                <w:rFonts w:ascii="Times New Roman" w:hAnsi="Times New Roman" w:cs="Times New Roman"/>
                <w:lang w:val="de-CH"/>
              </w:rPr>
              <w:t xml:space="preserve">Zahlungsausstände verwalten </w:t>
            </w:r>
          </w:p>
        </w:tc>
        <w:tc>
          <w:tcPr>
            <w:tcW w:w="1843" w:type="dxa"/>
          </w:tcPr>
          <w:p w14:paraId="721D8DAB" w14:textId="3C181D00" w:rsidR="00877CD8" w:rsidRPr="00940FC6" w:rsidRDefault="00877CD8" w:rsidP="00877CD8">
            <w:pPr>
              <w:pStyle w:val="Paragraphedeliste"/>
              <w:spacing w:line="276" w:lineRule="auto"/>
              <w:ind w:left="0"/>
              <w:jc w:val="both"/>
              <w:rPr>
                <w:rFonts w:ascii="Times New Roman" w:hAnsi="Times New Roman" w:cs="Times New Roman"/>
                <w:lang w:val="de-CH"/>
              </w:rPr>
            </w:pPr>
            <w:r w:rsidRPr="00940FC6">
              <w:rPr>
                <w:rFonts w:ascii="Times New Roman" w:hAnsi="Times New Roman" w:cs="Times New Roman"/>
                <w:lang w:val="de-CH"/>
              </w:rPr>
              <w:t xml:space="preserve">       X</w:t>
            </w:r>
            <w:r w:rsidRPr="00940FC6">
              <w:rPr>
                <w:rFonts w:ascii="Times New Roman" w:hAnsi="Times New Roman" w:cs="Times New Roman"/>
                <w:vertAlign w:val="superscript"/>
                <w:lang w:val="de-CH"/>
              </w:rPr>
              <w:t>2</w:t>
            </w:r>
          </w:p>
        </w:tc>
        <w:tc>
          <w:tcPr>
            <w:tcW w:w="1985" w:type="dxa"/>
          </w:tcPr>
          <w:p w14:paraId="72D0DCFE" w14:textId="77777777" w:rsidR="00877CD8" w:rsidRPr="00940FC6" w:rsidRDefault="00877CD8" w:rsidP="00877CD8">
            <w:pPr>
              <w:pStyle w:val="Paragraphedeliste"/>
              <w:spacing w:line="276" w:lineRule="auto"/>
              <w:ind w:left="0"/>
              <w:jc w:val="both"/>
              <w:rPr>
                <w:rFonts w:ascii="Times New Roman" w:hAnsi="Times New Roman" w:cs="Times New Roman"/>
                <w:lang w:val="de-CH"/>
              </w:rPr>
            </w:pPr>
          </w:p>
        </w:tc>
        <w:tc>
          <w:tcPr>
            <w:tcW w:w="1809" w:type="dxa"/>
          </w:tcPr>
          <w:p w14:paraId="51BAF07D" w14:textId="77777777" w:rsidR="00877CD8" w:rsidRPr="00940FC6" w:rsidRDefault="00877CD8" w:rsidP="00877CD8">
            <w:pPr>
              <w:pStyle w:val="Paragraphedeliste"/>
              <w:spacing w:line="276" w:lineRule="auto"/>
              <w:ind w:left="0"/>
              <w:jc w:val="both"/>
              <w:rPr>
                <w:rFonts w:ascii="Times New Roman" w:hAnsi="Times New Roman" w:cs="Times New Roman"/>
                <w:lang w:val="de-CH"/>
              </w:rPr>
            </w:pPr>
          </w:p>
        </w:tc>
      </w:tr>
    </w:tbl>
    <w:p w14:paraId="7281F670" w14:textId="3F813C7C" w:rsidR="00AB6F81" w:rsidRPr="00940FC6" w:rsidRDefault="00AB6F81" w:rsidP="00AB6F81">
      <w:pPr>
        <w:rPr>
          <w:i/>
          <w:sz w:val="20"/>
          <w:szCs w:val="20"/>
          <w:lang w:val="de-CH"/>
        </w:rPr>
      </w:pPr>
      <w:r w:rsidRPr="00940FC6">
        <w:rPr>
          <w:rFonts w:ascii="Times New Roman" w:hAnsi="Times New Roman" w:cs="Times New Roman"/>
          <w:i/>
          <w:sz w:val="20"/>
          <w:szCs w:val="20"/>
          <w:lang w:val="de-CH"/>
        </w:rPr>
        <w:t>1</w:t>
      </w:r>
      <w:r w:rsidRPr="00940FC6">
        <w:rPr>
          <w:i/>
          <w:sz w:val="20"/>
          <w:szCs w:val="20"/>
          <w:lang w:val="de-CH"/>
        </w:rPr>
        <w:t xml:space="preserve"> Laut dem Gesetz über die Schulzahnmedizin wird die Aufgabe einer Behörde übertragen. Dann kann sie die Aufgabe an einen Zahnarzt/eine Zahnärztin</w:t>
      </w:r>
      <w:r w:rsidR="00226438" w:rsidRPr="00940FC6">
        <w:rPr>
          <w:i/>
          <w:sz w:val="20"/>
          <w:szCs w:val="20"/>
          <w:lang w:val="de-CH"/>
        </w:rPr>
        <w:t xml:space="preserve"> delegieren</w:t>
      </w:r>
      <w:r w:rsidRPr="00940FC6">
        <w:rPr>
          <w:i/>
          <w:sz w:val="20"/>
          <w:szCs w:val="20"/>
          <w:lang w:val="de-CH"/>
        </w:rPr>
        <w:t>, der/die berechtigt ist, seinen/ihren Beruf auf dem Gebiet des Kantons Freiburg auszuüben. Es ist einfacher für die Eltern, die sich in finanziellen Schwierigkeiten befinden, Zahlungsmöglichkeiten bei der Gemeindebehörde anzufordern.</w:t>
      </w:r>
    </w:p>
    <w:p w14:paraId="7ED8107C" w14:textId="1159A82B" w:rsidR="00AB6F81" w:rsidRPr="00940FC6" w:rsidRDefault="00AB6F81" w:rsidP="00AB6F81">
      <w:pPr>
        <w:rPr>
          <w:rFonts w:ascii="Times New Roman" w:hAnsi="Times New Roman" w:cs="Times New Roman"/>
          <w:i/>
          <w:sz w:val="20"/>
          <w:szCs w:val="20"/>
          <w:lang w:val="de-CH"/>
        </w:rPr>
      </w:pPr>
      <w:r w:rsidRPr="00940FC6">
        <w:rPr>
          <w:rFonts w:ascii="Times New Roman" w:hAnsi="Times New Roman" w:cs="Times New Roman"/>
          <w:i/>
          <w:sz w:val="20"/>
          <w:szCs w:val="20"/>
          <w:lang w:val="de-CH"/>
        </w:rPr>
        <w:t xml:space="preserve">2 Bevor ein Betreibungsverfahren </w:t>
      </w:r>
      <w:r w:rsidR="00226438" w:rsidRPr="00940FC6">
        <w:rPr>
          <w:rFonts w:ascii="Times New Roman" w:hAnsi="Times New Roman" w:cs="Times New Roman"/>
          <w:i/>
          <w:sz w:val="20"/>
          <w:szCs w:val="20"/>
          <w:lang w:val="de-CH"/>
        </w:rPr>
        <w:t>gestartet wird</w:t>
      </w:r>
      <w:r w:rsidRPr="00940FC6">
        <w:rPr>
          <w:rFonts w:ascii="Times New Roman" w:hAnsi="Times New Roman" w:cs="Times New Roman"/>
          <w:i/>
          <w:sz w:val="20"/>
          <w:szCs w:val="20"/>
          <w:lang w:val="de-CH"/>
        </w:rPr>
        <w:t>, muss der Zahnarzt/die Zahnärztin aus dem Berufsgeheimnis entlassen werden (vgl. Art. 321 par. 1 und 2 des Strafgesetzbuchs). Gemäss Art. 90 des kantonalen Gesundheitsgesetzes muss der Zahnarzt/die Zahnärztin unter Wahrung des Berufsgeheimnisses ein Gesuch bei der Direktion für Gesundheit und Soziales einreichen (Der Kantonzahnarzt/die Kantonalzahnärztin erteilt eine Stellungnahme).</w:t>
      </w:r>
    </w:p>
    <w:p w14:paraId="41FD512B" w14:textId="77777777" w:rsidR="00AB6F81" w:rsidRPr="00940FC6" w:rsidRDefault="00AB6F81" w:rsidP="00AB6F81">
      <w:pPr>
        <w:rPr>
          <w:rFonts w:ascii="Arial" w:hAnsi="Arial" w:cs="Arial"/>
          <w:sz w:val="18"/>
          <w:szCs w:val="18"/>
          <w:shd w:val="clear" w:color="auto" w:fill="FFFCCF"/>
        </w:rPr>
      </w:pPr>
    </w:p>
    <w:p w14:paraId="3484504A" w14:textId="3936C06E" w:rsidR="00606E17" w:rsidRPr="00940FC6" w:rsidRDefault="00CD52B8" w:rsidP="00606E17">
      <w:pPr>
        <w:spacing w:line="276" w:lineRule="auto"/>
        <w:ind w:left="709" w:hanging="709"/>
        <w:jc w:val="both"/>
        <w:rPr>
          <w:rFonts w:ascii="Times New Roman" w:hAnsi="Times New Roman" w:cs="Times New Roman"/>
          <w:lang w:val="de-CH"/>
        </w:rPr>
      </w:pPr>
      <w:r w:rsidRPr="00940FC6">
        <w:rPr>
          <w:rFonts w:ascii="Times New Roman" w:hAnsi="Times New Roman" w:cs="Times New Roman"/>
          <w:b/>
          <w:lang w:val="de-CH"/>
        </w:rPr>
        <w:t>8.</w:t>
      </w:r>
      <w:r w:rsidR="00AB6F81" w:rsidRPr="00940FC6">
        <w:rPr>
          <w:rFonts w:ascii="Times New Roman" w:hAnsi="Times New Roman" w:cs="Times New Roman"/>
          <w:lang w:val="de-CH"/>
        </w:rPr>
        <w:tab/>
        <w:t>Die Schulzahnärztin/D</w:t>
      </w:r>
      <w:r w:rsidRPr="00940FC6">
        <w:rPr>
          <w:rFonts w:ascii="Times New Roman" w:hAnsi="Times New Roman" w:cs="Times New Roman"/>
          <w:lang w:val="de-CH"/>
        </w:rPr>
        <w:t>er Schulzahnarzt sendet die Rechnung für jedes Kind an die Gemeinde. Diese überweist den entspre</w:t>
      </w:r>
      <w:r w:rsidR="00B622AA" w:rsidRPr="00940FC6">
        <w:rPr>
          <w:rFonts w:ascii="Times New Roman" w:hAnsi="Times New Roman" w:cs="Times New Roman"/>
          <w:lang w:val="de-CH"/>
        </w:rPr>
        <w:t>chenden Betrag innerhalb von 30 </w:t>
      </w:r>
      <w:r w:rsidRPr="00940FC6">
        <w:rPr>
          <w:rFonts w:ascii="Times New Roman" w:hAnsi="Times New Roman" w:cs="Times New Roman"/>
          <w:lang w:val="de-CH"/>
        </w:rPr>
        <w:t xml:space="preserve">Tagen und kümmert sich um allfällige Zahlungsausstände. </w:t>
      </w:r>
    </w:p>
    <w:p w14:paraId="1FCE8DFE" w14:textId="1FB1E3DE" w:rsidR="000F3E4C" w:rsidRPr="00940FC6" w:rsidRDefault="000F3E4C" w:rsidP="00606E17">
      <w:pPr>
        <w:spacing w:line="276" w:lineRule="auto"/>
        <w:ind w:left="709" w:hanging="709"/>
        <w:jc w:val="both"/>
        <w:rPr>
          <w:rFonts w:ascii="Times New Roman" w:hAnsi="Times New Roman" w:cs="Times New Roman"/>
          <w:lang w:val="de-CH"/>
        </w:rPr>
      </w:pPr>
      <w:r w:rsidRPr="00940FC6">
        <w:rPr>
          <w:rFonts w:ascii="Times New Roman" w:hAnsi="Times New Roman" w:cs="Times New Roman"/>
          <w:lang w:val="de-CH"/>
        </w:rPr>
        <w:tab/>
        <w:t xml:space="preserve">Gemäss den Bestimmungen des Zahnarzt-Tarifs der Schweizerischen Zahnärzte-Gesellschaft (SSO) ist der Schulzahnarzt/die Schulzahnärztin zur Rechnungsstellung berechtigt, falls der/die Patient/in die Zahnarztpraxis nicht 24 Stunde vorher benachrichtigt. </w:t>
      </w:r>
    </w:p>
    <w:p w14:paraId="6B4CE72D" w14:textId="383EA4FE" w:rsidR="000F3E4C" w:rsidRPr="00940FC6" w:rsidRDefault="000F3E4C" w:rsidP="00606E17">
      <w:pPr>
        <w:spacing w:line="276" w:lineRule="auto"/>
        <w:ind w:left="709" w:hanging="709"/>
        <w:jc w:val="both"/>
        <w:rPr>
          <w:rFonts w:ascii="Times New Roman" w:hAnsi="Times New Roman" w:cs="Times New Roman"/>
          <w:lang w:val="de-CH"/>
        </w:rPr>
      </w:pPr>
    </w:p>
    <w:p w14:paraId="37148A6C" w14:textId="4C1FC8C3" w:rsidR="0042178E" w:rsidRPr="00940FC6" w:rsidRDefault="00CD52B8" w:rsidP="007645DC">
      <w:pPr>
        <w:spacing w:line="276" w:lineRule="auto"/>
        <w:ind w:left="709" w:hanging="709"/>
        <w:jc w:val="both"/>
        <w:rPr>
          <w:rFonts w:ascii="Times New Roman" w:hAnsi="Times New Roman" w:cs="Times New Roman"/>
          <w:lang w:val="de-CH"/>
        </w:rPr>
      </w:pPr>
      <w:r w:rsidRPr="00940FC6">
        <w:rPr>
          <w:rFonts w:ascii="Times New Roman" w:hAnsi="Times New Roman" w:cs="Times New Roman"/>
          <w:b/>
          <w:lang w:val="de-CH"/>
        </w:rPr>
        <w:t>9.</w:t>
      </w:r>
      <w:r w:rsidRPr="00940FC6">
        <w:rPr>
          <w:rFonts w:ascii="Times New Roman" w:hAnsi="Times New Roman" w:cs="Times New Roman"/>
          <w:lang w:val="de-CH"/>
        </w:rPr>
        <w:tab/>
        <w:t xml:space="preserve">Die Schulzahnärztin/Der Schulzahnarzt hat das Recht, einem Kind die Behandlung zu verweigern, wenn sie/er ihre/seine Tätigkeit nicht unvoreingenommen ausüben kann. </w:t>
      </w:r>
    </w:p>
    <w:p w14:paraId="2A0F25FB" w14:textId="1B5EDCEF" w:rsidR="0042178E" w:rsidRPr="00940FC6" w:rsidRDefault="0042178E" w:rsidP="00BF78E5">
      <w:pPr>
        <w:spacing w:line="276" w:lineRule="auto"/>
        <w:ind w:left="709" w:hanging="709"/>
        <w:jc w:val="both"/>
        <w:rPr>
          <w:rFonts w:ascii="Times New Roman" w:hAnsi="Times New Roman" w:cs="Times New Roman"/>
          <w:lang w:val="de-CH"/>
        </w:rPr>
      </w:pPr>
      <w:r w:rsidRPr="00940FC6">
        <w:rPr>
          <w:rFonts w:ascii="Times New Roman" w:hAnsi="Times New Roman" w:cs="Times New Roman"/>
          <w:lang w:val="de-CH"/>
        </w:rPr>
        <w:tab/>
        <w:t xml:space="preserve">Die Schulzahnärztin/Der Schulzahnarzt kann ein Kind für Behandlungen, die nicht in seinem Fachbereich liegen, an eine Kollegin oder einen Kollegen überweisen. </w:t>
      </w:r>
    </w:p>
    <w:p w14:paraId="452D03B7" w14:textId="51273881" w:rsidR="00D67520" w:rsidRDefault="00D67520" w:rsidP="00BF78E5">
      <w:pPr>
        <w:spacing w:line="276" w:lineRule="auto"/>
        <w:ind w:left="709" w:hanging="709"/>
        <w:jc w:val="both"/>
        <w:rPr>
          <w:rFonts w:ascii="Times New Roman" w:hAnsi="Times New Roman" w:cs="Times New Roman"/>
          <w:lang w:val="de-CH"/>
        </w:rPr>
      </w:pPr>
    </w:p>
    <w:p w14:paraId="68AF8F04" w14:textId="320E8AB5" w:rsidR="005D7E1E" w:rsidRDefault="005D7E1E" w:rsidP="00BF78E5">
      <w:pPr>
        <w:spacing w:line="276" w:lineRule="auto"/>
        <w:ind w:left="709" w:hanging="709"/>
        <w:jc w:val="both"/>
        <w:rPr>
          <w:rFonts w:ascii="Times New Roman" w:hAnsi="Times New Roman" w:cs="Times New Roman"/>
          <w:lang w:val="de-CH"/>
        </w:rPr>
      </w:pPr>
    </w:p>
    <w:p w14:paraId="72EC1E10" w14:textId="674A439F" w:rsidR="005D7E1E" w:rsidRDefault="005D7E1E" w:rsidP="00BF78E5">
      <w:pPr>
        <w:spacing w:line="276" w:lineRule="auto"/>
        <w:ind w:left="709" w:hanging="709"/>
        <w:jc w:val="both"/>
        <w:rPr>
          <w:rFonts w:ascii="Times New Roman" w:hAnsi="Times New Roman" w:cs="Times New Roman"/>
          <w:lang w:val="de-CH"/>
        </w:rPr>
      </w:pPr>
    </w:p>
    <w:p w14:paraId="271115B0" w14:textId="5579BC21" w:rsidR="005D7E1E" w:rsidRDefault="005D7E1E" w:rsidP="00BF78E5">
      <w:pPr>
        <w:spacing w:line="276" w:lineRule="auto"/>
        <w:ind w:left="709" w:hanging="709"/>
        <w:jc w:val="both"/>
        <w:rPr>
          <w:rFonts w:ascii="Times New Roman" w:hAnsi="Times New Roman" w:cs="Times New Roman"/>
          <w:lang w:val="de-CH"/>
        </w:rPr>
      </w:pPr>
    </w:p>
    <w:p w14:paraId="3A332ADC" w14:textId="77777777" w:rsidR="005D7E1E" w:rsidRPr="00940FC6" w:rsidRDefault="005D7E1E" w:rsidP="00BF78E5">
      <w:pPr>
        <w:spacing w:line="276" w:lineRule="auto"/>
        <w:ind w:left="709" w:hanging="709"/>
        <w:jc w:val="both"/>
        <w:rPr>
          <w:rFonts w:ascii="Times New Roman" w:hAnsi="Times New Roman" w:cs="Times New Roman"/>
          <w:lang w:val="de-CH"/>
        </w:rPr>
      </w:pPr>
    </w:p>
    <w:p w14:paraId="2E849C6E" w14:textId="3D3DE63E" w:rsidR="00D67520" w:rsidRDefault="001776E1" w:rsidP="00BF78E5">
      <w:pPr>
        <w:spacing w:line="276" w:lineRule="auto"/>
        <w:ind w:left="709" w:hanging="709"/>
        <w:jc w:val="both"/>
        <w:rPr>
          <w:rFonts w:ascii="Times New Roman" w:hAnsi="Times New Roman" w:cs="Times New Roman"/>
          <w:b/>
          <w:lang w:val="de-CH"/>
        </w:rPr>
      </w:pPr>
      <w:r w:rsidRPr="00940FC6">
        <w:rPr>
          <w:rFonts w:ascii="Times New Roman" w:hAnsi="Times New Roman" w:cs="Times New Roman"/>
          <w:b/>
          <w:lang w:val="de-CH"/>
        </w:rPr>
        <w:t xml:space="preserve">Prophylaxe </w:t>
      </w:r>
    </w:p>
    <w:p w14:paraId="0AB6BE81" w14:textId="77777777" w:rsidR="005D7E1E" w:rsidRPr="00940FC6" w:rsidRDefault="005D7E1E" w:rsidP="00BF78E5">
      <w:pPr>
        <w:spacing w:line="276" w:lineRule="auto"/>
        <w:ind w:left="709" w:hanging="709"/>
        <w:jc w:val="both"/>
        <w:rPr>
          <w:rFonts w:ascii="Times New Roman" w:hAnsi="Times New Roman" w:cs="Times New Roman"/>
          <w:b/>
          <w:lang w:val="de-CH"/>
        </w:rPr>
      </w:pPr>
    </w:p>
    <w:tbl>
      <w:tblPr>
        <w:tblStyle w:val="Grilledutableau"/>
        <w:tblpPr w:leftFromText="141" w:rightFromText="141"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940FC6" w:rsidRPr="00940FC6" w14:paraId="60CF2D53" w14:textId="77777777" w:rsidTr="001776E1">
        <w:tc>
          <w:tcPr>
            <w:tcW w:w="9498" w:type="dxa"/>
          </w:tcPr>
          <w:p w14:paraId="16690A5B" w14:textId="146DC328" w:rsidR="00741778" w:rsidRPr="00940FC6" w:rsidRDefault="00734DD1" w:rsidP="00741778">
            <w:pPr>
              <w:pStyle w:val="Paragraphedeliste"/>
              <w:spacing w:line="288" w:lineRule="auto"/>
              <w:ind w:left="0"/>
              <w:jc w:val="both"/>
              <w:rPr>
                <w:rFonts w:ascii="Times New Roman" w:hAnsi="Times New Roman" w:cs="Times New Roman"/>
                <w:i/>
                <w:lang w:val="de-CH"/>
              </w:rPr>
            </w:pPr>
            <w:r w:rsidRPr="00940FC6">
              <w:rPr>
                <w:i/>
                <w:lang w:val="de-CH"/>
              </w:rPr>
              <w:t xml:space="preserve">Unter Prophylaxe ist der Unterricht in den Massnahmen zur Verhütung von Mund- und Zahnerkrankungen zu verstehen. </w:t>
            </w:r>
            <w:r w:rsidRPr="00940FC6">
              <w:rPr>
                <w:rFonts w:ascii="Times New Roman" w:hAnsi="Times New Roman" w:cs="Times New Roman"/>
                <w:b/>
                <w:i/>
                <w:lang w:val="de-CH"/>
              </w:rPr>
              <w:t>Die Prophylaxe wird grundsätzlich vom Staat durchgeführt und finanziert</w:t>
            </w:r>
            <w:r w:rsidRPr="00940FC6">
              <w:rPr>
                <w:rFonts w:ascii="Times New Roman" w:hAnsi="Times New Roman" w:cs="Times New Roman"/>
                <w:i/>
                <w:lang w:val="de-CH"/>
              </w:rPr>
              <w:t>.</w:t>
            </w:r>
            <w:r w:rsidRPr="00940FC6">
              <w:rPr>
                <w:lang w:val="de-CH"/>
              </w:rPr>
              <w:t xml:space="preserve"> </w:t>
            </w:r>
            <w:r w:rsidRPr="00940FC6">
              <w:rPr>
                <w:rFonts w:ascii="Times New Roman" w:hAnsi="Times New Roman" w:cs="Times New Roman"/>
                <w:i/>
                <w:lang w:val="de-CH"/>
              </w:rPr>
              <w:t>Beim Staat wird der Unterricht grundsätzlich pro Jahr und Klasse von den Schulzahnpflege-Assistentinnen und -Assistenten des Schulzahnpflegedienstes erteilt.</w:t>
            </w:r>
            <w:r w:rsidRPr="00940FC6">
              <w:rPr>
                <w:rFonts w:ascii="Times New Roman" w:hAnsi="Times New Roman" w:cs="Times New Roman"/>
                <w:lang w:val="de-CH"/>
              </w:rPr>
              <w:t xml:space="preserve"> </w:t>
            </w:r>
          </w:p>
          <w:p w14:paraId="37EBE124" w14:textId="64884823" w:rsidR="00741778" w:rsidRPr="00940FC6" w:rsidRDefault="00DF03C9" w:rsidP="00741778">
            <w:pPr>
              <w:pStyle w:val="Paragraphedeliste"/>
              <w:spacing w:line="288" w:lineRule="auto"/>
              <w:ind w:left="0"/>
              <w:jc w:val="both"/>
              <w:rPr>
                <w:rFonts w:ascii="Times New Roman" w:hAnsi="Times New Roman" w:cs="Times New Roman"/>
                <w:i/>
                <w:lang w:val="de-CH"/>
              </w:rPr>
            </w:pPr>
            <w:r w:rsidRPr="00940FC6">
              <w:rPr>
                <w:rFonts w:ascii="Times New Roman" w:hAnsi="Times New Roman" w:cs="Times New Roman"/>
                <w:i/>
                <w:shd w:val="clear" w:color="auto" w:fill="FFFFFF"/>
                <w:lang w:val="de-CH"/>
              </w:rPr>
              <w:t>Den Geme</w:t>
            </w:r>
            <w:r w:rsidR="00243D03" w:rsidRPr="00940FC6">
              <w:rPr>
                <w:rFonts w:ascii="Times New Roman" w:hAnsi="Times New Roman" w:cs="Times New Roman"/>
                <w:i/>
                <w:shd w:val="clear" w:color="auto" w:fill="FFFFFF"/>
                <w:lang w:val="de-CH"/>
              </w:rPr>
              <w:t xml:space="preserve">inden steht es frei, in ihren </w:t>
            </w:r>
            <w:r w:rsidRPr="00940FC6">
              <w:rPr>
                <w:rFonts w:ascii="Times New Roman" w:hAnsi="Times New Roman" w:cs="Times New Roman"/>
                <w:i/>
                <w:shd w:val="clear" w:color="auto" w:fill="FFFFFF"/>
                <w:lang w:val="de-CH"/>
              </w:rPr>
              <w:t xml:space="preserve">Primar- und Orientierungsschulen Prophylaxe-Unterricht auf eigene Kosten zu erteilen, sofern sie dabei die Bedingungen des Schulzahnpflegedienstes </w:t>
            </w:r>
            <w:r w:rsidR="003B5235" w:rsidRPr="00940FC6">
              <w:rPr>
                <w:rFonts w:ascii="Times New Roman" w:hAnsi="Times New Roman" w:cs="Times New Roman"/>
                <w:i/>
                <w:shd w:val="clear" w:color="auto" w:fill="FFFFFF"/>
                <w:lang w:val="de-CH"/>
              </w:rPr>
              <w:t xml:space="preserve">einhalten. </w:t>
            </w:r>
            <w:r w:rsidRPr="00940FC6">
              <w:rPr>
                <w:rFonts w:ascii="Times New Roman" w:hAnsi="Times New Roman" w:cs="Times New Roman"/>
                <w:i/>
                <w:lang w:val="de-CH"/>
              </w:rPr>
              <w:t>Der Unterricht muss grundsätzlich einmal pro Jahr u</w:t>
            </w:r>
            <w:r w:rsidR="005C5C42" w:rsidRPr="00940FC6">
              <w:rPr>
                <w:rFonts w:ascii="Times New Roman" w:hAnsi="Times New Roman" w:cs="Times New Roman"/>
                <w:i/>
                <w:lang w:val="de-CH"/>
              </w:rPr>
              <w:t>nd Klasse von der 1. bis zur 8. </w:t>
            </w:r>
            <w:r w:rsidRPr="00940FC6">
              <w:rPr>
                <w:rFonts w:ascii="Times New Roman" w:hAnsi="Times New Roman" w:cs="Times New Roman"/>
                <w:i/>
                <w:lang w:val="de-CH"/>
              </w:rPr>
              <w:t>HarmoS sowie einmal im Zyklus</w:t>
            </w:r>
            <w:r w:rsidR="00243D03" w:rsidRPr="00940FC6">
              <w:rPr>
                <w:rFonts w:ascii="Times New Roman" w:hAnsi="Times New Roman" w:cs="Times New Roman"/>
                <w:i/>
                <w:lang w:val="de-CH"/>
              </w:rPr>
              <w:t> </w:t>
            </w:r>
            <w:r w:rsidR="00E65D67" w:rsidRPr="00940FC6">
              <w:rPr>
                <w:rFonts w:ascii="Times New Roman" w:hAnsi="Times New Roman" w:cs="Times New Roman"/>
                <w:i/>
                <w:lang w:val="de-CH"/>
              </w:rPr>
              <w:t>III (Orientierungsschule</w:t>
            </w:r>
            <w:r w:rsidRPr="00940FC6">
              <w:rPr>
                <w:rFonts w:ascii="Times New Roman" w:hAnsi="Times New Roman" w:cs="Times New Roman"/>
                <w:i/>
                <w:lang w:val="de-CH"/>
              </w:rPr>
              <w:t>) erfolgen. Er vermittelt theoretische und praktische Massnahmen zur Vorbeugung von Mund- und Zahnerkrankungen.</w:t>
            </w:r>
            <w:r w:rsidRPr="00940FC6">
              <w:rPr>
                <w:rFonts w:ascii="Times New Roman" w:hAnsi="Times New Roman" w:cs="Times New Roman"/>
                <w:lang w:val="de-CH"/>
              </w:rPr>
              <w:t xml:space="preserve"> </w:t>
            </w:r>
          </w:p>
          <w:p w14:paraId="7024EE7F" w14:textId="5A300222" w:rsidR="00AC091F" w:rsidRPr="00940FC6" w:rsidRDefault="006237D0" w:rsidP="00AC091F">
            <w:pPr>
              <w:spacing w:line="288" w:lineRule="auto"/>
              <w:rPr>
                <w:rFonts w:ascii="Times New Roman" w:hAnsi="Times New Roman" w:cs="Times New Roman"/>
                <w:i/>
                <w:lang w:val="de-CH"/>
              </w:rPr>
            </w:pPr>
            <w:r w:rsidRPr="00940FC6">
              <w:rPr>
                <w:rFonts w:ascii="Times New Roman" w:hAnsi="Times New Roman" w:cs="Times New Roman"/>
                <w:i/>
                <w:lang w:val="de-CH"/>
              </w:rPr>
              <w:t xml:space="preserve">Falls </w:t>
            </w:r>
            <w:r w:rsidR="00734DD1" w:rsidRPr="00940FC6">
              <w:rPr>
                <w:rFonts w:ascii="Times New Roman" w:hAnsi="Times New Roman" w:cs="Times New Roman"/>
                <w:i/>
                <w:lang w:val="de-CH"/>
              </w:rPr>
              <w:t xml:space="preserve">die Gemeinde diese Aufgabe mit Einverständnis der Schulzahnärztin/des Schulzahnarztes übernehmen will, muss eine entsprechende Bestimmung in der Vereinbarung aufgeführt sein. Bei Fragen zum Programm steht die Kantonszahnärztin/der Kantonszahnarzt zur Verfügung. </w:t>
            </w:r>
          </w:p>
          <w:p w14:paraId="5DBAC2C7" w14:textId="19058FE2" w:rsidR="00734DD1" w:rsidRPr="00940FC6" w:rsidRDefault="00734DD1" w:rsidP="001776E1">
            <w:pPr>
              <w:spacing w:line="288" w:lineRule="auto"/>
              <w:jc w:val="both"/>
              <w:rPr>
                <w:rFonts w:ascii="Times New Roman" w:hAnsi="Times New Roman" w:cs="Times New Roman"/>
                <w:i/>
                <w:lang w:val="de-CH"/>
              </w:rPr>
            </w:pPr>
          </w:p>
        </w:tc>
      </w:tr>
    </w:tbl>
    <w:p w14:paraId="11ED3469" w14:textId="58BB2B39" w:rsidR="001776E1" w:rsidRPr="00940FC6" w:rsidRDefault="001776E1" w:rsidP="001776E1">
      <w:pPr>
        <w:spacing w:line="288" w:lineRule="auto"/>
        <w:jc w:val="both"/>
        <w:rPr>
          <w:rFonts w:ascii="Times New Roman" w:hAnsi="Times New Roman" w:cs="Times New Roman"/>
          <w:lang w:val="de-CH"/>
        </w:rPr>
      </w:pPr>
      <w:r w:rsidRPr="00940FC6">
        <w:rPr>
          <w:rFonts w:ascii="Times New Roman" w:hAnsi="Times New Roman" w:cs="Times New Roman"/>
          <w:b/>
          <w:lang w:val="de-CH"/>
        </w:rPr>
        <w:t>10.</w:t>
      </w:r>
      <w:r w:rsidRPr="00940FC6">
        <w:rPr>
          <w:rFonts w:ascii="Times New Roman" w:hAnsi="Times New Roman" w:cs="Times New Roman"/>
          <w:b/>
          <w:i/>
          <w:lang w:val="de-CH"/>
        </w:rPr>
        <w:t xml:space="preserve"> </w:t>
      </w:r>
      <w:r w:rsidRPr="00940FC6">
        <w:rPr>
          <w:rFonts w:ascii="Times New Roman" w:hAnsi="Times New Roman" w:cs="Times New Roman"/>
          <w:b/>
          <w:i/>
          <w:lang w:val="de-CH"/>
        </w:rPr>
        <w:tab/>
      </w:r>
      <w:r w:rsidRPr="00940FC6">
        <w:rPr>
          <w:rFonts w:ascii="Times New Roman" w:hAnsi="Times New Roman" w:cs="Times New Roman"/>
          <w:lang w:val="de-CH"/>
        </w:rPr>
        <w:t xml:space="preserve">Die Gemeinde …… beauftragt ……………….., Zahnärztin/Zahnarzt, mit der </w:t>
      </w:r>
      <w:r w:rsidRPr="00940FC6">
        <w:rPr>
          <w:rFonts w:ascii="Times New Roman" w:hAnsi="Times New Roman" w:cs="Times New Roman"/>
          <w:lang w:val="de-CH"/>
        </w:rPr>
        <w:tab/>
        <w:t>Organisation und Erteilung des Zahnprophylaxe-Unterrichts in den Primar</w:t>
      </w:r>
      <w:r w:rsidR="00EC68C2" w:rsidRPr="00940FC6">
        <w:rPr>
          <w:rFonts w:ascii="Times New Roman" w:hAnsi="Times New Roman" w:cs="Times New Roman"/>
          <w:lang w:val="de-CH"/>
        </w:rPr>
        <w:t xml:space="preserve">schulen von .... </w:t>
      </w:r>
      <w:r w:rsidR="00EC68C2" w:rsidRPr="00940FC6">
        <w:rPr>
          <w:rFonts w:ascii="Times New Roman" w:hAnsi="Times New Roman" w:cs="Times New Roman"/>
          <w:lang w:val="de-CH"/>
        </w:rPr>
        <w:tab/>
        <w:t xml:space="preserve">und/oder in den </w:t>
      </w:r>
      <w:r w:rsidR="003B5235" w:rsidRPr="00940FC6">
        <w:rPr>
          <w:rFonts w:ascii="Times New Roman" w:hAnsi="Times New Roman" w:cs="Times New Roman"/>
          <w:lang w:val="de-CH"/>
        </w:rPr>
        <w:t>Orientierungs</w:t>
      </w:r>
      <w:r w:rsidR="00EC68C2" w:rsidRPr="00940FC6">
        <w:rPr>
          <w:rFonts w:ascii="Times New Roman" w:hAnsi="Times New Roman" w:cs="Times New Roman"/>
          <w:lang w:val="de-CH"/>
        </w:rPr>
        <w:t>schulen von ……... Diese werden …</w:t>
      </w:r>
      <w:r w:rsidRPr="00940FC6">
        <w:rPr>
          <w:rFonts w:ascii="Times New Roman" w:hAnsi="Times New Roman" w:cs="Times New Roman"/>
          <w:lang w:val="de-CH"/>
        </w:rPr>
        <w:t xml:space="preserve"> Mal pro Jahr</w:t>
      </w:r>
      <w:r w:rsidR="00EC68C2" w:rsidRPr="00940FC6">
        <w:rPr>
          <w:rFonts w:ascii="Times New Roman" w:hAnsi="Times New Roman" w:cs="Times New Roman"/>
          <w:lang w:val="de-CH"/>
        </w:rPr>
        <w:t xml:space="preserve"> in den </w:t>
      </w:r>
      <w:r w:rsidR="00EC68C2" w:rsidRPr="00940FC6">
        <w:rPr>
          <w:rFonts w:ascii="Times New Roman" w:hAnsi="Times New Roman" w:cs="Times New Roman"/>
          <w:lang w:val="de-CH"/>
        </w:rPr>
        <w:tab/>
        <w:t>Primarschulen und/oder .... Mal pro Jahr in den Orientierungsschulen von .....</w:t>
      </w:r>
      <w:r w:rsidRPr="00940FC6">
        <w:rPr>
          <w:rFonts w:ascii="Times New Roman" w:hAnsi="Times New Roman" w:cs="Times New Roman"/>
          <w:lang w:val="de-CH"/>
        </w:rPr>
        <w:t xml:space="preserve"> organisiert. </w:t>
      </w:r>
    </w:p>
    <w:p w14:paraId="054F44E1" w14:textId="77777777" w:rsidR="001776E1" w:rsidRPr="00940FC6" w:rsidRDefault="001776E1" w:rsidP="00741778">
      <w:pPr>
        <w:spacing w:line="288" w:lineRule="auto"/>
        <w:jc w:val="both"/>
        <w:rPr>
          <w:rFonts w:ascii="Times New Roman" w:hAnsi="Times New Roman" w:cs="Times New Roman"/>
          <w:b/>
          <w:lang w:val="de-CH"/>
        </w:rPr>
      </w:pPr>
    </w:p>
    <w:p w14:paraId="17B40665" w14:textId="612C8DF8" w:rsidR="00741778" w:rsidRPr="00940FC6" w:rsidRDefault="00D67520" w:rsidP="00741778">
      <w:pPr>
        <w:spacing w:line="288" w:lineRule="auto"/>
        <w:jc w:val="both"/>
        <w:rPr>
          <w:rFonts w:ascii="Times New Roman" w:hAnsi="Times New Roman" w:cs="Times New Roman"/>
          <w:lang w:val="de-CH"/>
        </w:rPr>
      </w:pPr>
      <w:r w:rsidRPr="00940FC6">
        <w:rPr>
          <w:rFonts w:ascii="Times New Roman" w:hAnsi="Times New Roman" w:cs="Times New Roman"/>
          <w:b/>
          <w:lang w:val="de-CH"/>
        </w:rPr>
        <w:t>11.</w:t>
      </w:r>
      <w:r w:rsidRPr="00940FC6">
        <w:rPr>
          <w:rFonts w:ascii="Times New Roman" w:hAnsi="Times New Roman" w:cs="Times New Roman"/>
          <w:lang w:val="de-CH"/>
        </w:rPr>
        <w:tab/>
        <w:t xml:space="preserve">Die Parteien vereinbaren die Organisation und die Modalitäten des Prophylaxe-Unterrichts. </w:t>
      </w:r>
    </w:p>
    <w:p w14:paraId="70661B64" w14:textId="0F86419A" w:rsidR="00741778" w:rsidRPr="00940FC6" w:rsidRDefault="00741778" w:rsidP="00741778">
      <w:pPr>
        <w:spacing w:line="288" w:lineRule="auto"/>
        <w:ind w:firstLine="709"/>
        <w:jc w:val="both"/>
        <w:rPr>
          <w:rFonts w:ascii="Times New Roman" w:hAnsi="Times New Roman" w:cs="Times New Roman"/>
          <w:lang w:val="de-CH"/>
        </w:rPr>
      </w:pPr>
      <w:r w:rsidRPr="00940FC6">
        <w:rPr>
          <w:rFonts w:ascii="Times New Roman" w:hAnsi="Times New Roman" w:cs="Times New Roman"/>
          <w:lang w:val="de-CH"/>
        </w:rPr>
        <w:t xml:space="preserve">Die Gemeinde übernimmt die Kosten in Höhe von ……. Franken/Lektion. </w:t>
      </w:r>
    </w:p>
    <w:p w14:paraId="2C8F6326" w14:textId="77777777" w:rsidR="00794B21" w:rsidRPr="00940FC6" w:rsidRDefault="00794B21" w:rsidP="00741778">
      <w:pPr>
        <w:spacing w:line="288" w:lineRule="auto"/>
        <w:ind w:firstLine="709"/>
        <w:jc w:val="both"/>
        <w:rPr>
          <w:rFonts w:ascii="Times New Roman" w:hAnsi="Times New Roman" w:cs="Times New Roman"/>
          <w:lang w:val="de-CH"/>
        </w:rPr>
      </w:pPr>
    </w:p>
    <w:p w14:paraId="2DB7B014" w14:textId="77777777" w:rsidR="00741778" w:rsidRPr="00940FC6" w:rsidRDefault="00741778" w:rsidP="00D67520">
      <w:pPr>
        <w:spacing w:line="276" w:lineRule="auto"/>
        <w:ind w:left="709" w:hanging="709"/>
        <w:jc w:val="both"/>
        <w:rPr>
          <w:rFonts w:ascii="Times New Roman" w:hAnsi="Times New Roman" w:cs="Times New Roman"/>
          <w:i/>
          <w:lang w:val="de-CH"/>
        </w:rPr>
      </w:pPr>
    </w:p>
    <w:p w14:paraId="2E2503AD" w14:textId="37953471" w:rsidR="00794B21" w:rsidRPr="00940FC6" w:rsidRDefault="00ED5020" w:rsidP="00ED5020">
      <w:pPr>
        <w:spacing w:line="276" w:lineRule="auto"/>
        <w:ind w:left="709" w:hanging="709"/>
        <w:jc w:val="both"/>
        <w:rPr>
          <w:rFonts w:ascii="Times New Roman" w:hAnsi="Times New Roman" w:cs="Times New Roman"/>
          <w:b/>
          <w:lang w:val="de-CH"/>
        </w:rPr>
      </w:pPr>
      <w:r w:rsidRPr="00940FC6">
        <w:rPr>
          <w:rFonts w:ascii="Times New Roman" w:hAnsi="Times New Roman" w:cs="Times New Roman"/>
          <w:b/>
          <w:lang w:val="de-CH"/>
        </w:rPr>
        <w:t xml:space="preserve">Einsprachen </w:t>
      </w:r>
      <w:r w:rsidR="00794B21" w:rsidRPr="00940FC6">
        <w:rPr>
          <w:rFonts w:ascii="Times New Roman" w:hAnsi="Times New Roman" w:cs="Times New Roman"/>
          <w:b/>
          <w:lang w:val="de-CH"/>
        </w:rPr>
        <w:t xml:space="preserve">(freiwilliger Artikel, dieses Recht </w:t>
      </w:r>
      <w:r w:rsidR="00226438" w:rsidRPr="00940FC6">
        <w:rPr>
          <w:rFonts w:ascii="Times New Roman" w:hAnsi="Times New Roman" w:cs="Times New Roman"/>
          <w:b/>
          <w:lang w:val="de-CH"/>
        </w:rPr>
        <w:t xml:space="preserve">existiert </w:t>
      </w:r>
      <w:r w:rsidR="00794B21" w:rsidRPr="00940FC6">
        <w:rPr>
          <w:rFonts w:ascii="Times New Roman" w:hAnsi="Times New Roman" w:cs="Times New Roman"/>
          <w:b/>
          <w:lang w:val="de-CH"/>
        </w:rPr>
        <w:t xml:space="preserve">bereits im Art. 21 Absatz 1 SZMG) </w:t>
      </w:r>
    </w:p>
    <w:p w14:paraId="1444AB21" w14:textId="77777777" w:rsidR="00794B21" w:rsidRPr="00940FC6" w:rsidRDefault="00794B21" w:rsidP="00ED5020">
      <w:pPr>
        <w:spacing w:line="276" w:lineRule="auto"/>
        <w:ind w:left="709" w:hanging="709"/>
        <w:jc w:val="both"/>
        <w:rPr>
          <w:rFonts w:ascii="Times New Roman" w:hAnsi="Times New Roman" w:cs="Times New Roman"/>
          <w:b/>
          <w:lang w:val="de-CH"/>
        </w:rPr>
      </w:pPr>
    </w:p>
    <w:p w14:paraId="06839D30" w14:textId="32B0F440" w:rsidR="00DF6A77" w:rsidRPr="00940FC6" w:rsidRDefault="007645DC" w:rsidP="00BF78E5">
      <w:pPr>
        <w:spacing w:line="276" w:lineRule="auto"/>
        <w:ind w:left="709" w:hanging="709"/>
        <w:jc w:val="both"/>
        <w:rPr>
          <w:rFonts w:ascii="Times New Roman" w:hAnsi="Times New Roman" w:cs="Times New Roman"/>
          <w:lang w:val="de-CH"/>
        </w:rPr>
      </w:pPr>
      <w:r w:rsidRPr="00940FC6">
        <w:rPr>
          <w:rFonts w:ascii="Times New Roman" w:hAnsi="Times New Roman" w:cs="Times New Roman"/>
          <w:b/>
          <w:lang w:val="de-CH"/>
        </w:rPr>
        <w:t>12</w:t>
      </w:r>
      <w:r w:rsidRPr="00940FC6">
        <w:rPr>
          <w:rFonts w:ascii="Times New Roman" w:hAnsi="Times New Roman" w:cs="Times New Roman"/>
          <w:lang w:val="de-CH"/>
        </w:rPr>
        <w:t xml:space="preserve"> </w:t>
      </w:r>
      <w:r w:rsidR="00EC68C2" w:rsidRPr="00940FC6">
        <w:rPr>
          <w:rFonts w:ascii="Times New Roman" w:hAnsi="Times New Roman" w:cs="Times New Roman"/>
          <w:lang w:val="de-CH"/>
        </w:rPr>
        <w:tab/>
      </w:r>
      <w:r w:rsidRPr="00940FC6">
        <w:rPr>
          <w:rFonts w:ascii="Times New Roman" w:hAnsi="Times New Roman" w:cs="Times New Roman"/>
          <w:lang w:val="de-CH"/>
        </w:rPr>
        <w:t>Die Ausführung der Kontrollen und Behandlungen durch die Schulzahnärztin</w:t>
      </w:r>
      <w:r w:rsidR="003B5235" w:rsidRPr="00940FC6">
        <w:rPr>
          <w:rFonts w:ascii="Times New Roman" w:hAnsi="Times New Roman" w:cs="Times New Roman"/>
          <w:lang w:val="de-CH"/>
        </w:rPr>
        <w:t>/</w:t>
      </w:r>
      <w:r w:rsidRPr="00940FC6">
        <w:rPr>
          <w:rFonts w:ascii="Times New Roman" w:hAnsi="Times New Roman" w:cs="Times New Roman"/>
          <w:lang w:val="de-CH"/>
        </w:rPr>
        <w:t xml:space="preserve">den Schulzahnarzt kann innert dreissig Tagen nach Kenntnisnahme der Tatsache, die zur Einsprache Anlass gibt, mit schriftlicher Einsprache an die </w:t>
      </w:r>
      <w:r w:rsidR="004A2349" w:rsidRPr="00940FC6">
        <w:rPr>
          <w:rFonts w:ascii="Times New Roman" w:hAnsi="Times New Roman" w:cs="Times New Roman"/>
          <w:lang w:val="de-CH"/>
        </w:rPr>
        <w:t>Vertrauenszahnärztin</w:t>
      </w:r>
      <w:r w:rsidR="00243D03" w:rsidRPr="00940FC6">
        <w:rPr>
          <w:rFonts w:ascii="Times New Roman" w:hAnsi="Times New Roman" w:cs="Times New Roman"/>
          <w:lang w:val="de-CH"/>
        </w:rPr>
        <w:t xml:space="preserve">/den </w:t>
      </w:r>
      <w:r w:rsidR="004A2349" w:rsidRPr="00940FC6">
        <w:rPr>
          <w:rFonts w:ascii="Times New Roman" w:hAnsi="Times New Roman" w:cs="Times New Roman"/>
          <w:lang w:val="de-CH"/>
        </w:rPr>
        <w:t xml:space="preserve">Vertrauenszahnarzt des Schulzahnpflegedienstes </w:t>
      </w:r>
      <w:r w:rsidRPr="00940FC6">
        <w:rPr>
          <w:rFonts w:ascii="Times New Roman" w:hAnsi="Times New Roman" w:cs="Times New Roman"/>
          <w:lang w:val="de-CH"/>
        </w:rPr>
        <w:t xml:space="preserve">angefochten werden. </w:t>
      </w:r>
    </w:p>
    <w:p w14:paraId="7DC9FA4F" w14:textId="77777777" w:rsidR="00734DD1" w:rsidRPr="00940FC6" w:rsidRDefault="00734DD1" w:rsidP="00BF78E5">
      <w:pPr>
        <w:spacing w:line="276" w:lineRule="auto"/>
        <w:ind w:left="709" w:hanging="709"/>
        <w:jc w:val="both"/>
        <w:rPr>
          <w:rFonts w:ascii="Times New Roman" w:hAnsi="Times New Roman" w:cs="Times New Roman"/>
          <w:lang w:val="de-CH"/>
        </w:rPr>
      </w:pPr>
    </w:p>
    <w:p w14:paraId="4FC903F5" w14:textId="1FB71682" w:rsidR="00EB6F6C" w:rsidRDefault="00EB6F6C" w:rsidP="00D42203">
      <w:pPr>
        <w:spacing w:line="276" w:lineRule="auto"/>
        <w:jc w:val="both"/>
        <w:rPr>
          <w:rFonts w:ascii="Times New Roman" w:hAnsi="Times New Roman" w:cs="Times New Roman"/>
          <w:b/>
          <w:lang w:val="de-CH"/>
        </w:rPr>
      </w:pPr>
      <w:r w:rsidRPr="00940FC6">
        <w:rPr>
          <w:rFonts w:ascii="Times New Roman" w:hAnsi="Times New Roman" w:cs="Times New Roman"/>
          <w:b/>
          <w:lang w:val="de-CH"/>
        </w:rPr>
        <w:t xml:space="preserve">Dauer und Auflösung der Vereinbarung </w:t>
      </w:r>
    </w:p>
    <w:p w14:paraId="4DE7432E" w14:textId="77777777" w:rsidR="005D7E1E" w:rsidRPr="00940FC6" w:rsidRDefault="005D7E1E" w:rsidP="00D42203">
      <w:pPr>
        <w:spacing w:line="276" w:lineRule="auto"/>
        <w:jc w:val="both"/>
        <w:rPr>
          <w:rFonts w:ascii="Times New Roman" w:hAnsi="Times New Roman" w:cs="Times New Roman"/>
          <w:b/>
          <w:lang w:val="de-CH"/>
        </w:rPr>
      </w:pPr>
    </w:p>
    <w:p w14:paraId="6DA9A299" w14:textId="6CCFF71E" w:rsidR="00455B91" w:rsidRPr="00940FC6" w:rsidRDefault="007645DC" w:rsidP="00D42203">
      <w:pPr>
        <w:spacing w:line="276" w:lineRule="auto"/>
        <w:ind w:left="709" w:hanging="709"/>
        <w:jc w:val="both"/>
        <w:rPr>
          <w:rFonts w:ascii="Times New Roman" w:hAnsi="Times New Roman" w:cs="Times New Roman"/>
          <w:lang w:val="de-CH"/>
        </w:rPr>
      </w:pPr>
      <w:r w:rsidRPr="00940FC6">
        <w:rPr>
          <w:rFonts w:ascii="Times New Roman" w:hAnsi="Times New Roman" w:cs="Times New Roman"/>
          <w:b/>
          <w:lang w:val="de-CH"/>
        </w:rPr>
        <w:t>13.</w:t>
      </w:r>
      <w:r w:rsidRPr="00940FC6">
        <w:rPr>
          <w:rFonts w:ascii="Times New Roman" w:hAnsi="Times New Roman" w:cs="Times New Roman"/>
          <w:lang w:val="de-CH"/>
        </w:rPr>
        <w:tab/>
        <w:t xml:space="preserve">Diese Vereinbarung gilt für ein Jahr. </w:t>
      </w:r>
      <w:r w:rsidR="00243D03" w:rsidRPr="00940FC6">
        <w:rPr>
          <w:rFonts w:ascii="Times New Roman" w:hAnsi="Times New Roman" w:cs="Times New Roman"/>
          <w:lang w:val="de-CH"/>
        </w:rPr>
        <w:t>Sie wird jeweils stillschweigend um ein weiteres Jahr verlängert, sofern sie nicht von einer der Parteien mit ein</w:t>
      </w:r>
      <w:r w:rsidR="003B5235" w:rsidRPr="00940FC6">
        <w:rPr>
          <w:rFonts w:ascii="Times New Roman" w:hAnsi="Times New Roman" w:cs="Times New Roman"/>
          <w:lang w:val="de-CH"/>
        </w:rPr>
        <w:t>er Kündigungsfrist von ........ </w:t>
      </w:r>
      <w:r w:rsidR="00243D03" w:rsidRPr="00940FC6">
        <w:rPr>
          <w:rFonts w:ascii="Times New Roman" w:hAnsi="Times New Roman" w:cs="Times New Roman"/>
          <w:lang w:val="de-CH"/>
        </w:rPr>
        <w:t>Monaten auf Ende des Schuljahres gekündigt wird</w:t>
      </w:r>
      <w:r w:rsidRPr="00940FC6">
        <w:rPr>
          <w:rFonts w:ascii="Times New Roman" w:hAnsi="Times New Roman" w:cs="Times New Roman"/>
          <w:lang w:val="de-CH"/>
        </w:rPr>
        <w:t xml:space="preserve">. </w:t>
      </w:r>
    </w:p>
    <w:p w14:paraId="0DA9804E" w14:textId="0118A53B" w:rsidR="00EC474C" w:rsidRPr="00940FC6" w:rsidRDefault="00EC474C" w:rsidP="00EC474C">
      <w:pPr>
        <w:spacing w:line="276" w:lineRule="auto"/>
        <w:ind w:left="709"/>
        <w:jc w:val="both"/>
        <w:rPr>
          <w:rFonts w:ascii="Times New Roman" w:hAnsi="Times New Roman" w:cs="Times New Roman"/>
          <w:lang w:val="de-CH"/>
        </w:rPr>
      </w:pPr>
      <w:r w:rsidRPr="00940FC6">
        <w:rPr>
          <w:rFonts w:ascii="Times New Roman" w:hAnsi="Times New Roman" w:cs="Times New Roman"/>
          <w:lang w:val="de-CH"/>
        </w:rPr>
        <w:t xml:space="preserve">Die Gemeinde muss die Kündigung zwingend dem Schulzahnpflegedienst </w:t>
      </w:r>
      <w:r w:rsidR="004A2349" w:rsidRPr="00940FC6">
        <w:rPr>
          <w:rFonts w:ascii="Times New Roman" w:hAnsi="Times New Roman" w:cs="Times New Roman"/>
          <w:lang w:val="de-CH"/>
        </w:rPr>
        <w:t xml:space="preserve">sowie dem Amt für Gesundheit </w:t>
      </w:r>
      <w:r w:rsidRPr="00940FC6">
        <w:rPr>
          <w:rFonts w:ascii="Times New Roman" w:hAnsi="Times New Roman" w:cs="Times New Roman"/>
          <w:lang w:val="de-CH"/>
        </w:rPr>
        <w:t xml:space="preserve">übermitteln. </w:t>
      </w:r>
    </w:p>
    <w:p w14:paraId="618DB267" w14:textId="77777777" w:rsidR="00EC474C" w:rsidRPr="00940FC6" w:rsidRDefault="00EC474C" w:rsidP="00D42203">
      <w:pPr>
        <w:spacing w:line="276" w:lineRule="auto"/>
        <w:ind w:left="709" w:hanging="709"/>
        <w:jc w:val="both"/>
        <w:rPr>
          <w:rFonts w:ascii="Times New Roman" w:hAnsi="Times New Roman" w:cs="Times New Roman"/>
          <w:lang w:val="de-CH"/>
        </w:rPr>
      </w:pPr>
    </w:p>
    <w:p w14:paraId="205581B4" w14:textId="1F76020D" w:rsidR="00EC474C" w:rsidRPr="00940FC6" w:rsidRDefault="00EC474C" w:rsidP="00D42203">
      <w:pPr>
        <w:spacing w:line="276" w:lineRule="auto"/>
        <w:ind w:left="709" w:hanging="709"/>
        <w:jc w:val="both"/>
        <w:rPr>
          <w:rFonts w:ascii="Times New Roman" w:hAnsi="Times New Roman" w:cs="Times New Roman"/>
          <w:bCs/>
          <w:lang w:val="de-CH"/>
        </w:rPr>
      </w:pPr>
      <w:r w:rsidRPr="00940FC6">
        <w:rPr>
          <w:rFonts w:ascii="Times New Roman" w:hAnsi="Times New Roman" w:cs="Times New Roman"/>
          <w:b/>
          <w:lang w:val="de-CH"/>
        </w:rPr>
        <w:t xml:space="preserve">14. </w:t>
      </w:r>
      <w:r w:rsidR="00EC68C2" w:rsidRPr="00940FC6">
        <w:rPr>
          <w:rFonts w:ascii="Times New Roman" w:hAnsi="Times New Roman" w:cs="Times New Roman"/>
          <w:b/>
          <w:lang w:val="de-CH"/>
        </w:rPr>
        <w:tab/>
      </w:r>
      <w:r w:rsidRPr="00940FC6">
        <w:rPr>
          <w:rFonts w:ascii="Times New Roman" w:hAnsi="Times New Roman" w:cs="Times New Roman"/>
          <w:lang w:val="de-CH"/>
        </w:rPr>
        <w:t xml:space="preserve">Bei schwerer oder wiederholter Verletzung der Dienstpflichten durch die Schulzahnärztin/den Schulzahnarzt kann die Gemeinde die Vereinbarung einseitig und vorzeitig mit sofortiger Wirkung auflösen. </w:t>
      </w:r>
    </w:p>
    <w:p w14:paraId="3CAD9F49" w14:textId="13DF0982" w:rsidR="00EC474C" w:rsidRPr="00940FC6" w:rsidRDefault="00EC474C" w:rsidP="00EC474C">
      <w:pPr>
        <w:spacing w:line="276" w:lineRule="auto"/>
        <w:ind w:left="709"/>
        <w:jc w:val="both"/>
        <w:rPr>
          <w:rFonts w:ascii="Times New Roman" w:hAnsi="Times New Roman" w:cs="Times New Roman"/>
          <w:bCs/>
          <w:lang w:val="de-CH"/>
        </w:rPr>
      </w:pPr>
      <w:r w:rsidRPr="00940FC6">
        <w:rPr>
          <w:rFonts w:ascii="Times New Roman" w:hAnsi="Times New Roman" w:cs="Times New Roman"/>
          <w:lang w:val="de-CH"/>
        </w:rPr>
        <w:t xml:space="preserve">Sie informiert unverzüglich den Schulzahnpflegedienst und das Amt für Gesundheit darüber. </w:t>
      </w:r>
    </w:p>
    <w:p w14:paraId="4C7184FD" w14:textId="77777777" w:rsidR="00AC091F" w:rsidRPr="00940FC6" w:rsidRDefault="00AC091F" w:rsidP="00D42203">
      <w:pPr>
        <w:spacing w:line="276" w:lineRule="auto"/>
        <w:ind w:left="709" w:hanging="709"/>
        <w:jc w:val="both"/>
        <w:rPr>
          <w:rFonts w:ascii="Times New Roman" w:hAnsi="Times New Roman" w:cs="Times New Roman"/>
          <w:lang w:val="de-CH"/>
        </w:rPr>
      </w:pPr>
    </w:p>
    <w:p w14:paraId="5542C6AC" w14:textId="60C7C0F3" w:rsidR="007D0086" w:rsidRPr="00C36031" w:rsidRDefault="00D42203" w:rsidP="007D0086">
      <w:pPr>
        <w:spacing w:line="276" w:lineRule="auto"/>
        <w:ind w:left="709" w:hanging="709"/>
        <w:jc w:val="both"/>
        <w:rPr>
          <w:rFonts w:ascii="Times New Roman" w:hAnsi="Times New Roman" w:cs="Times New Roman"/>
          <w:lang w:val="de-CH"/>
        </w:rPr>
      </w:pPr>
      <w:r w:rsidRPr="00940FC6">
        <w:rPr>
          <w:rFonts w:ascii="Times New Roman" w:hAnsi="Times New Roman" w:cs="Times New Roman"/>
          <w:b/>
          <w:lang w:val="de-CH"/>
        </w:rPr>
        <w:t>15</w:t>
      </w:r>
      <w:r w:rsidRPr="00C36031">
        <w:rPr>
          <w:rFonts w:ascii="Times New Roman" w:hAnsi="Times New Roman" w:cs="Times New Roman"/>
          <w:b/>
          <w:lang w:val="de-CH"/>
        </w:rPr>
        <w:t>.</w:t>
      </w:r>
      <w:r w:rsidRPr="00C36031">
        <w:rPr>
          <w:rFonts w:ascii="Times New Roman" w:hAnsi="Times New Roman" w:cs="Times New Roman"/>
          <w:lang w:val="de-CH"/>
        </w:rPr>
        <w:tab/>
      </w:r>
      <w:r w:rsidR="007D0086" w:rsidRPr="00C36031">
        <w:rPr>
          <w:rFonts w:ascii="Times New Roman" w:hAnsi="Times New Roman" w:cs="Times New Roman"/>
          <w:lang w:val="de-CH"/>
        </w:rPr>
        <w:t xml:space="preserve">Wenn </w:t>
      </w:r>
      <w:r w:rsidR="00FA397A" w:rsidRPr="00C36031">
        <w:rPr>
          <w:rFonts w:ascii="Times New Roman" w:hAnsi="Times New Roman" w:cs="Times New Roman"/>
          <w:lang w:val="de-CH"/>
        </w:rPr>
        <w:t>d</w:t>
      </w:r>
      <w:r w:rsidR="007D0086" w:rsidRPr="00C36031">
        <w:rPr>
          <w:rFonts w:ascii="Times New Roman" w:hAnsi="Times New Roman" w:cs="Times New Roman"/>
          <w:lang w:val="de-CH"/>
        </w:rPr>
        <w:t>ie Schulzahnärztin/</w:t>
      </w:r>
      <w:r w:rsidR="00FA397A" w:rsidRPr="00C36031">
        <w:rPr>
          <w:rFonts w:ascii="Times New Roman" w:hAnsi="Times New Roman" w:cs="Times New Roman"/>
          <w:lang w:val="de-CH"/>
        </w:rPr>
        <w:t>d</w:t>
      </w:r>
      <w:r w:rsidR="007D0086" w:rsidRPr="00C36031">
        <w:rPr>
          <w:rFonts w:ascii="Times New Roman" w:hAnsi="Times New Roman" w:cs="Times New Roman"/>
          <w:lang w:val="de-CH"/>
        </w:rPr>
        <w:t>er Schulzahnarzt die geltende Altersgrenze erreicht hat, obliegt es ihr/ihm, spontan dem Schulzahnpflegedienst sowie dem Amt für Gesundheit ein Arztzeugnis vorzulegen, in dem ausdrücklich angegeben wird, dass sie/er physisch und psychisch in der Lage ist, ihren/seinen Beruf weiterhin auszuüben. Eine Kopie wird der Gemeinde zwecks Information übermittelt.</w:t>
      </w:r>
    </w:p>
    <w:p w14:paraId="7DCC9B0F" w14:textId="77777777" w:rsidR="007D0086" w:rsidRPr="00C36031" w:rsidRDefault="007D0086" w:rsidP="007D0086">
      <w:pPr>
        <w:spacing w:line="276" w:lineRule="auto"/>
        <w:ind w:left="709" w:hanging="709"/>
        <w:jc w:val="both"/>
        <w:rPr>
          <w:rFonts w:ascii="Times New Roman" w:hAnsi="Times New Roman" w:cs="Times New Roman"/>
          <w:lang w:val="de-CH"/>
        </w:rPr>
      </w:pPr>
      <w:r w:rsidRPr="00C36031">
        <w:rPr>
          <w:rFonts w:ascii="Times New Roman" w:hAnsi="Times New Roman" w:cs="Times New Roman"/>
          <w:b/>
          <w:bCs/>
          <w:lang w:val="de-CH"/>
        </w:rPr>
        <w:t xml:space="preserve">            </w:t>
      </w:r>
      <w:r w:rsidRPr="00C36031">
        <w:rPr>
          <w:rFonts w:ascii="Times New Roman" w:hAnsi="Times New Roman" w:cs="Times New Roman"/>
          <w:lang w:val="de-CH"/>
        </w:rPr>
        <w:t>Dieses Arztzeugnis muss alle zwei Jahre erneuert werden.</w:t>
      </w:r>
    </w:p>
    <w:p w14:paraId="2D6581D7" w14:textId="608E36D3" w:rsidR="007D0086" w:rsidRPr="00921F33" w:rsidRDefault="007D0086" w:rsidP="00921F33">
      <w:pPr>
        <w:spacing w:line="276" w:lineRule="auto"/>
        <w:ind w:left="709" w:hanging="709"/>
        <w:jc w:val="both"/>
      </w:pPr>
      <w:r w:rsidRPr="00921F33">
        <w:t>           </w:t>
      </w:r>
      <w:r w:rsidRPr="00921F33">
        <w:rPr>
          <w:rFonts w:ascii="Times New Roman" w:hAnsi="Times New Roman" w:cs="Times New Roman"/>
          <w:lang w:val="de-CH"/>
        </w:rPr>
        <w:tab/>
        <w:t>Im</w:t>
      </w:r>
      <w:bookmarkStart w:id="0" w:name="_GoBack"/>
      <w:bookmarkEnd w:id="0"/>
      <w:r w:rsidRPr="00921F33">
        <w:rPr>
          <w:rFonts w:ascii="Times New Roman" w:hAnsi="Times New Roman" w:cs="Times New Roman"/>
          <w:lang w:val="de-CH"/>
        </w:rPr>
        <w:t xml:space="preserve"> Zweifelsfall ist die Schulzahnärztin /der Schulzahnarzt verpflichtet, sich Eignungsprüfungen zu eigenen Lasten zu unterziehen.</w:t>
      </w:r>
    </w:p>
    <w:p w14:paraId="4B425A96" w14:textId="7D731DB0" w:rsidR="007D0086" w:rsidRDefault="007D0086" w:rsidP="00D42203">
      <w:pPr>
        <w:spacing w:line="276" w:lineRule="auto"/>
        <w:ind w:left="709" w:hanging="709"/>
        <w:jc w:val="both"/>
        <w:rPr>
          <w:rFonts w:ascii="Times New Roman" w:hAnsi="Times New Roman" w:cs="Times New Roman"/>
          <w:lang w:val="de-CH"/>
        </w:rPr>
      </w:pPr>
    </w:p>
    <w:p w14:paraId="543C30EE" w14:textId="4ADA38A9" w:rsidR="00D42203" w:rsidRPr="00940FC6" w:rsidRDefault="007D0086" w:rsidP="00D42203">
      <w:pPr>
        <w:spacing w:line="276" w:lineRule="auto"/>
        <w:ind w:left="709" w:hanging="709"/>
        <w:jc w:val="both"/>
        <w:rPr>
          <w:rFonts w:ascii="Times New Roman" w:hAnsi="Times New Roman" w:cs="Times New Roman"/>
          <w:lang w:val="de-CH"/>
        </w:rPr>
      </w:pPr>
      <w:r>
        <w:rPr>
          <w:rFonts w:ascii="Times New Roman" w:hAnsi="Times New Roman" w:cs="Times New Roman"/>
          <w:lang w:val="de-CH"/>
        </w:rPr>
        <w:t xml:space="preserve">16. </w:t>
      </w:r>
      <w:r>
        <w:rPr>
          <w:rFonts w:ascii="Times New Roman" w:hAnsi="Times New Roman" w:cs="Times New Roman"/>
          <w:lang w:val="de-CH"/>
        </w:rPr>
        <w:tab/>
      </w:r>
      <w:r w:rsidR="00D42203" w:rsidRPr="00940FC6">
        <w:rPr>
          <w:rFonts w:ascii="Times New Roman" w:hAnsi="Times New Roman" w:cs="Times New Roman"/>
          <w:lang w:val="de-CH"/>
        </w:rPr>
        <w:t>Die vor</w:t>
      </w:r>
      <w:r w:rsidR="00243D03" w:rsidRPr="00940FC6">
        <w:rPr>
          <w:rFonts w:ascii="Times New Roman" w:hAnsi="Times New Roman" w:cs="Times New Roman"/>
          <w:lang w:val="de-CH"/>
        </w:rPr>
        <w:t xml:space="preserve">liegende Vereinbarung tritt am </w:t>
      </w:r>
      <w:r w:rsidR="00D42203" w:rsidRPr="00940FC6">
        <w:rPr>
          <w:rFonts w:ascii="Times New Roman" w:hAnsi="Times New Roman" w:cs="Times New Roman"/>
          <w:lang w:val="de-CH"/>
        </w:rPr>
        <w:t xml:space="preserve">………….. in Kraft. </w:t>
      </w:r>
    </w:p>
    <w:p w14:paraId="242DF281" w14:textId="77777777" w:rsidR="00D42203" w:rsidRPr="00940FC6" w:rsidRDefault="00D42203" w:rsidP="00D42203">
      <w:pPr>
        <w:spacing w:line="276" w:lineRule="auto"/>
        <w:ind w:hanging="567"/>
        <w:jc w:val="both"/>
        <w:rPr>
          <w:rFonts w:ascii="Times New Roman" w:hAnsi="Times New Roman" w:cs="Times New Roman"/>
          <w:lang w:val="de-CH"/>
        </w:rPr>
      </w:pPr>
    </w:p>
    <w:p w14:paraId="11BD02C0" w14:textId="4CE59917" w:rsidR="006A665B" w:rsidRPr="00940FC6" w:rsidRDefault="003B5235" w:rsidP="00D42203">
      <w:pPr>
        <w:spacing w:line="276" w:lineRule="auto"/>
        <w:jc w:val="both"/>
        <w:rPr>
          <w:rFonts w:ascii="Times New Roman" w:hAnsi="Times New Roman" w:cs="Times New Roman"/>
          <w:lang w:val="de-CH"/>
        </w:rPr>
      </w:pPr>
      <w:r w:rsidRPr="00940FC6">
        <w:rPr>
          <w:rFonts w:ascii="Times New Roman" w:hAnsi="Times New Roman" w:cs="Times New Roman"/>
          <w:lang w:val="de-CH"/>
        </w:rPr>
        <w:t>Diese Vereinbarung wird in ….. </w:t>
      </w:r>
      <w:r w:rsidR="00D42203" w:rsidRPr="00940FC6">
        <w:rPr>
          <w:rFonts w:ascii="Times New Roman" w:hAnsi="Times New Roman" w:cs="Times New Roman"/>
          <w:lang w:val="de-CH"/>
        </w:rPr>
        <w:t xml:space="preserve">Exemplaren erstellt. Sie bedarf der Genehmigung der Direktion für Gesundheit und Soziales. </w:t>
      </w:r>
    </w:p>
    <w:p w14:paraId="1B1F48F5" w14:textId="77777777" w:rsidR="006A665B" w:rsidRPr="00940FC6" w:rsidRDefault="00B52898" w:rsidP="006A665B">
      <w:pPr>
        <w:tabs>
          <w:tab w:val="left" w:pos="5529"/>
        </w:tabs>
        <w:jc w:val="both"/>
        <w:rPr>
          <w:rFonts w:ascii="Times New Roman" w:hAnsi="Times New Roman" w:cs="Times New Roman"/>
          <w:lang w:val="de-CH"/>
        </w:rPr>
      </w:pPr>
      <w:r w:rsidRPr="00940FC6">
        <w:rPr>
          <w:rFonts w:ascii="Times New Roman" w:hAnsi="Times New Roman" w:cs="Times New Roman"/>
          <w:lang w:val="de-CH"/>
        </w:rPr>
        <w:t>………………………., ……………………..</w:t>
      </w:r>
    </w:p>
    <w:p w14:paraId="1A3EA43E" w14:textId="77777777" w:rsidR="006A665B" w:rsidRPr="00940FC6" w:rsidRDefault="006A665B" w:rsidP="006A665B">
      <w:pPr>
        <w:tabs>
          <w:tab w:val="left" w:pos="5529"/>
        </w:tabs>
        <w:jc w:val="both"/>
        <w:rPr>
          <w:rFonts w:ascii="Times New Roman" w:hAnsi="Times New Roman" w:cs="Times New Roman"/>
          <w:lang w:val="de-CH"/>
        </w:rPr>
      </w:pPr>
    </w:p>
    <w:p w14:paraId="702F8BB4" w14:textId="77777777" w:rsidR="006A665B" w:rsidRPr="00940FC6" w:rsidRDefault="006A665B" w:rsidP="006A665B">
      <w:pPr>
        <w:tabs>
          <w:tab w:val="left" w:pos="3735"/>
        </w:tabs>
        <w:jc w:val="both"/>
        <w:rPr>
          <w:rFonts w:ascii="Times New Roman" w:hAnsi="Times New Roman" w:cs="Times New Roman"/>
          <w:b/>
          <w:bCs/>
          <w:lang w:val="de-CH"/>
        </w:rPr>
      </w:pPr>
    </w:p>
    <w:p w14:paraId="6B0F6688" w14:textId="77777777" w:rsidR="006A665B" w:rsidRPr="00940FC6" w:rsidRDefault="004951D7" w:rsidP="004951D7">
      <w:pPr>
        <w:tabs>
          <w:tab w:val="left" w:pos="3119"/>
        </w:tabs>
        <w:rPr>
          <w:rFonts w:ascii="Times New Roman" w:hAnsi="Times New Roman" w:cs="Times New Roman"/>
          <w:lang w:val="de-CH"/>
        </w:rPr>
      </w:pPr>
      <w:r w:rsidRPr="00940FC6">
        <w:rPr>
          <w:rFonts w:ascii="Times New Roman" w:hAnsi="Times New Roman" w:cs="Times New Roman"/>
          <w:b/>
          <w:lang w:val="de-CH"/>
        </w:rPr>
        <w:tab/>
        <w:t xml:space="preserve">Der Gemeinderat </w:t>
      </w:r>
    </w:p>
    <w:p w14:paraId="48DD7035" w14:textId="77777777" w:rsidR="006A665B" w:rsidRPr="00940FC6" w:rsidRDefault="00AE7A8A" w:rsidP="00D42203">
      <w:pPr>
        <w:tabs>
          <w:tab w:val="left" w:pos="6521"/>
        </w:tabs>
        <w:ind w:right="-432"/>
        <w:rPr>
          <w:rFonts w:ascii="Times New Roman" w:hAnsi="Times New Roman" w:cs="Times New Roman"/>
          <w:lang w:val="de-CH"/>
        </w:rPr>
      </w:pPr>
      <w:r w:rsidRPr="00940FC6">
        <w:rPr>
          <w:rFonts w:ascii="Times New Roman" w:hAnsi="Times New Roman" w:cs="Times New Roman"/>
          <w:lang w:val="de-CH"/>
        </w:rPr>
        <w:t>Die Stadtpräsidentin/Der Stadtpräsident</w:t>
      </w:r>
      <w:r w:rsidRPr="00940FC6">
        <w:rPr>
          <w:rFonts w:ascii="Times New Roman" w:hAnsi="Times New Roman" w:cs="Times New Roman"/>
          <w:lang w:val="de-CH"/>
        </w:rPr>
        <w:tab/>
        <w:t xml:space="preserve">Der/Die Gemeindeschreiber/in </w:t>
      </w:r>
    </w:p>
    <w:p w14:paraId="72268462" w14:textId="77777777" w:rsidR="006A665B" w:rsidRPr="00940FC6" w:rsidRDefault="006A665B" w:rsidP="006A665B">
      <w:pPr>
        <w:tabs>
          <w:tab w:val="left" w:pos="6840"/>
        </w:tabs>
        <w:jc w:val="both"/>
        <w:rPr>
          <w:rFonts w:ascii="Times New Roman" w:hAnsi="Times New Roman" w:cs="Times New Roman"/>
          <w:lang w:val="de-CH"/>
        </w:rPr>
      </w:pPr>
      <w:r w:rsidRPr="00940FC6">
        <w:rPr>
          <w:rFonts w:ascii="Times New Roman" w:hAnsi="Times New Roman" w:cs="Times New Roman"/>
          <w:lang w:val="de-CH"/>
        </w:rPr>
        <w:tab/>
      </w:r>
    </w:p>
    <w:p w14:paraId="4AB1895B" w14:textId="77777777" w:rsidR="006A665B" w:rsidRPr="00940FC6" w:rsidRDefault="006A665B" w:rsidP="006A665B">
      <w:pPr>
        <w:pStyle w:val="Paragraphedeliste"/>
        <w:tabs>
          <w:tab w:val="left" w:pos="6840"/>
        </w:tabs>
        <w:ind w:left="1080"/>
        <w:rPr>
          <w:rFonts w:ascii="Times New Roman" w:hAnsi="Times New Roman" w:cs="Times New Roman"/>
          <w:lang w:val="de-CH"/>
        </w:rPr>
      </w:pPr>
    </w:p>
    <w:p w14:paraId="17EF3550" w14:textId="77777777" w:rsidR="006A665B" w:rsidRPr="00940FC6" w:rsidRDefault="006A665B" w:rsidP="006A665B">
      <w:pPr>
        <w:pStyle w:val="Titre3"/>
        <w:keepLines w:val="0"/>
        <w:numPr>
          <w:ilvl w:val="2"/>
          <w:numId w:val="5"/>
        </w:numPr>
        <w:tabs>
          <w:tab w:val="left" w:pos="1134"/>
          <w:tab w:val="left" w:pos="3119"/>
          <w:tab w:val="left" w:pos="5670"/>
          <w:tab w:val="left" w:pos="6804"/>
          <w:tab w:val="left" w:pos="8080"/>
        </w:tabs>
        <w:suppressAutoHyphens/>
        <w:overflowPunct w:val="0"/>
        <w:autoSpaceDE w:val="0"/>
        <w:spacing w:before="0"/>
        <w:ind w:left="0" w:right="-1" w:firstLine="0"/>
        <w:jc w:val="both"/>
        <w:textAlignment w:val="baseline"/>
        <w:rPr>
          <w:rFonts w:ascii="Times New Roman" w:hAnsi="Times New Roman" w:cs="Times New Roman"/>
          <w:color w:val="auto"/>
          <w:lang w:val="de-CH"/>
        </w:rPr>
      </w:pPr>
    </w:p>
    <w:p w14:paraId="4EDCFBF4" w14:textId="77777777" w:rsidR="006A665B" w:rsidRPr="00940FC6" w:rsidRDefault="004951D7" w:rsidP="004951D7">
      <w:pPr>
        <w:tabs>
          <w:tab w:val="left" w:pos="3119"/>
        </w:tabs>
        <w:rPr>
          <w:rFonts w:ascii="Times New Roman" w:hAnsi="Times New Roman" w:cs="Times New Roman"/>
          <w:b/>
          <w:bCs/>
          <w:lang w:val="de-CH"/>
        </w:rPr>
      </w:pPr>
      <w:r w:rsidRPr="00940FC6">
        <w:rPr>
          <w:rFonts w:ascii="Times New Roman" w:hAnsi="Times New Roman" w:cs="Times New Roman"/>
          <w:b/>
          <w:lang w:val="de-CH"/>
        </w:rPr>
        <w:tab/>
        <w:t xml:space="preserve">Die Schulzahnärztin/Der Schulzahnarzt </w:t>
      </w:r>
    </w:p>
    <w:p w14:paraId="0EBA9AD5" w14:textId="77777777" w:rsidR="006A665B" w:rsidRPr="00940FC6" w:rsidRDefault="006A665B" w:rsidP="006A665B">
      <w:pPr>
        <w:tabs>
          <w:tab w:val="left" w:pos="6840"/>
        </w:tabs>
        <w:jc w:val="both"/>
        <w:rPr>
          <w:rFonts w:ascii="Times New Roman" w:hAnsi="Times New Roman" w:cs="Times New Roman"/>
          <w:lang w:val="de-CH"/>
        </w:rPr>
      </w:pPr>
    </w:p>
    <w:p w14:paraId="27D29308" w14:textId="77777777" w:rsidR="006A665B" w:rsidRPr="00940FC6" w:rsidRDefault="00E66559" w:rsidP="00E66559">
      <w:pPr>
        <w:tabs>
          <w:tab w:val="left" w:pos="6237"/>
        </w:tabs>
        <w:jc w:val="center"/>
        <w:rPr>
          <w:rFonts w:ascii="Times New Roman" w:hAnsi="Times New Roman" w:cs="Times New Roman"/>
          <w:lang w:val="de-CH"/>
        </w:rPr>
      </w:pPr>
      <w:r w:rsidRPr="00940FC6">
        <w:rPr>
          <w:rFonts w:ascii="Times New Roman" w:hAnsi="Times New Roman" w:cs="Times New Roman"/>
          <w:lang w:val="de-CH"/>
        </w:rPr>
        <w:t>Dr. ……………………, Zahnärztin/Zahnarzt …………….</w:t>
      </w:r>
    </w:p>
    <w:p w14:paraId="545F4F7B" w14:textId="77777777" w:rsidR="004951D7" w:rsidRPr="00940FC6" w:rsidRDefault="004951D7" w:rsidP="004951D7">
      <w:pPr>
        <w:tabs>
          <w:tab w:val="left" w:pos="6237"/>
        </w:tabs>
        <w:jc w:val="center"/>
        <w:rPr>
          <w:rFonts w:ascii="Times New Roman" w:hAnsi="Times New Roman" w:cs="Times New Roman"/>
          <w:lang w:val="de-CH"/>
        </w:rPr>
      </w:pPr>
    </w:p>
    <w:p w14:paraId="6778F6A6" w14:textId="77777777" w:rsidR="003B50B3" w:rsidRPr="00940FC6" w:rsidRDefault="003B50B3" w:rsidP="006A665B">
      <w:pPr>
        <w:tabs>
          <w:tab w:val="left" w:pos="6840"/>
        </w:tabs>
        <w:jc w:val="both"/>
        <w:rPr>
          <w:rFonts w:ascii="Times New Roman" w:hAnsi="Times New Roman" w:cs="Times New Roman"/>
          <w:lang w:val="de-CH"/>
        </w:rPr>
      </w:pPr>
    </w:p>
    <w:p w14:paraId="269B3DC2" w14:textId="798415AB" w:rsidR="007711FA" w:rsidRDefault="006A665B" w:rsidP="003B50B3">
      <w:pPr>
        <w:tabs>
          <w:tab w:val="left" w:pos="6840"/>
        </w:tabs>
        <w:jc w:val="both"/>
        <w:rPr>
          <w:rFonts w:ascii="Times New Roman" w:hAnsi="Times New Roman" w:cs="Times New Roman"/>
          <w:lang w:val="de-CH"/>
        </w:rPr>
      </w:pPr>
      <w:r w:rsidRPr="00940FC6">
        <w:rPr>
          <w:rFonts w:ascii="Times New Roman" w:hAnsi="Times New Roman" w:cs="Times New Roman"/>
          <w:lang w:val="de-CH"/>
        </w:rPr>
        <w:t xml:space="preserve">Genehmigt durch die Direktion für Gesundheit und Soziales am ............ </w:t>
      </w:r>
    </w:p>
    <w:p w14:paraId="5B404A17" w14:textId="4C672FB1" w:rsidR="000E6AC6" w:rsidRDefault="000E6AC6" w:rsidP="003B50B3">
      <w:pPr>
        <w:tabs>
          <w:tab w:val="left" w:pos="6840"/>
        </w:tabs>
        <w:jc w:val="both"/>
        <w:rPr>
          <w:rFonts w:ascii="Times New Roman" w:hAnsi="Times New Roman" w:cs="Times New Roman"/>
          <w:lang w:val="de-CH"/>
        </w:rPr>
      </w:pPr>
    </w:p>
    <w:p w14:paraId="2D9D8340" w14:textId="0EC101F3" w:rsidR="000E6AC6" w:rsidRDefault="000E6AC6" w:rsidP="003B50B3">
      <w:pPr>
        <w:tabs>
          <w:tab w:val="left" w:pos="6840"/>
        </w:tabs>
        <w:jc w:val="both"/>
        <w:rPr>
          <w:rFonts w:ascii="Times New Roman" w:hAnsi="Times New Roman" w:cs="Times New Roman"/>
          <w:lang w:val="de-CH"/>
        </w:rPr>
      </w:pPr>
    </w:p>
    <w:p w14:paraId="57FF3EF8" w14:textId="77777777" w:rsidR="000E6AC6" w:rsidRPr="000E6AC6" w:rsidRDefault="000E6AC6" w:rsidP="000E6AC6">
      <w:pPr>
        <w:pStyle w:val="NormalWeb"/>
        <w:rPr>
          <w:color w:val="000000"/>
          <w:lang w:val="de-CH"/>
        </w:rPr>
      </w:pPr>
      <w:r w:rsidRPr="000E6AC6">
        <w:rPr>
          <w:color w:val="000000"/>
          <w:lang w:val="de-CH"/>
        </w:rPr>
        <w:t>Philippe Demierre</w:t>
      </w:r>
    </w:p>
    <w:p w14:paraId="761F8F06" w14:textId="77777777" w:rsidR="000E6AC6" w:rsidRPr="000E6AC6" w:rsidRDefault="000E6AC6" w:rsidP="000E6AC6">
      <w:pPr>
        <w:pStyle w:val="NormalWeb"/>
        <w:rPr>
          <w:color w:val="000000"/>
          <w:lang w:val="de-CH"/>
        </w:rPr>
      </w:pPr>
      <w:r w:rsidRPr="000E6AC6">
        <w:rPr>
          <w:color w:val="000000"/>
          <w:lang w:val="de-CH"/>
        </w:rPr>
        <w:t>Staatsrat, Direktor</w:t>
      </w:r>
    </w:p>
    <w:p w14:paraId="1D7476A2" w14:textId="77777777" w:rsidR="000E6AC6" w:rsidRPr="00940FC6" w:rsidRDefault="000E6AC6" w:rsidP="003B50B3">
      <w:pPr>
        <w:tabs>
          <w:tab w:val="left" w:pos="6840"/>
        </w:tabs>
        <w:jc w:val="both"/>
        <w:rPr>
          <w:rFonts w:ascii="Times New Roman" w:hAnsi="Times New Roman" w:cs="Times New Roman"/>
          <w:lang w:val="de-CH"/>
        </w:rPr>
      </w:pPr>
    </w:p>
    <w:p w14:paraId="2C9D1431" w14:textId="77777777" w:rsidR="008207F4" w:rsidRPr="00940FC6" w:rsidRDefault="008207F4">
      <w:pPr>
        <w:rPr>
          <w:rFonts w:ascii="Times New Roman" w:hAnsi="Times New Roman" w:cs="Times New Roman"/>
          <w:b/>
          <w:sz w:val="32"/>
          <w:szCs w:val="32"/>
          <w:lang w:val="de-CH"/>
        </w:rPr>
      </w:pPr>
      <w:r w:rsidRPr="00940FC6">
        <w:rPr>
          <w:rFonts w:ascii="Times New Roman" w:hAnsi="Times New Roman" w:cs="Times New Roman"/>
          <w:sz w:val="32"/>
          <w:lang w:val="de-CH"/>
        </w:rPr>
        <w:br w:type="page"/>
      </w:r>
    </w:p>
    <w:p w14:paraId="211C780A" w14:textId="77777777" w:rsidR="006A665B" w:rsidRPr="00940FC6" w:rsidRDefault="007711FA" w:rsidP="007711FA">
      <w:pPr>
        <w:tabs>
          <w:tab w:val="left" w:pos="6840"/>
        </w:tabs>
        <w:jc w:val="center"/>
        <w:rPr>
          <w:rFonts w:ascii="Times New Roman" w:hAnsi="Times New Roman" w:cs="Times New Roman"/>
          <w:b/>
          <w:sz w:val="32"/>
          <w:szCs w:val="32"/>
          <w:lang w:val="de-CH"/>
        </w:rPr>
      </w:pPr>
      <w:r w:rsidRPr="00940FC6">
        <w:rPr>
          <w:rFonts w:ascii="Times New Roman" w:hAnsi="Times New Roman" w:cs="Times New Roman"/>
          <w:b/>
          <w:sz w:val="32"/>
          <w:lang w:val="de-CH"/>
        </w:rPr>
        <w:lastRenderedPageBreak/>
        <w:t xml:space="preserve">Erläuterung der Artikel </w:t>
      </w:r>
    </w:p>
    <w:p w14:paraId="5C35E21C" w14:textId="77777777" w:rsidR="007711FA" w:rsidRPr="00940FC6" w:rsidRDefault="007711FA" w:rsidP="00B52898">
      <w:pPr>
        <w:tabs>
          <w:tab w:val="left" w:pos="6840"/>
        </w:tabs>
        <w:spacing w:line="288" w:lineRule="auto"/>
        <w:jc w:val="both"/>
        <w:rPr>
          <w:rFonts w:ascii="Times New Roman" w:hAnsi="Times New Roman" w:cs="Times New Roman"/>
          <w:lang w:val="de-CH"/>
        </w:rPr>
      </w:pPr>
    </w:p>
    <w:p w14:paraId="30868B6E" w14:textId="77777777" w:rsidR="00940FC6" w:rsidRDefault="00940FC6" w:rsidP="00B52898">
      <w:pPr>
        <w:tabs>
          <w:tab w:val="left" w:pos="6840"/>
        </w:tabs>
        <w:spacing w:line="288" w:lineRule="auto"/>
        <w:jc w:val="both"/>
        <w:rPr>
          <w:rFonts w:ascii="Times New Roman" w:hAnsi="Times New Roman" w:cs="Times New Roman"/>
          <w:b/>
          <w:lang w:val="de-CH"/>
        </w:rPr>
      </w:pPr>
    </w:p>
    <w:p w14:paraId="1159AAD8" w14:textId="050BCB65" w:rsidR="007711FA" w:rsidRPr="00940FC6" w:rsidRDefault="007711FA" w:rsidP="00B52898">
      <w:pPr>
        <w:tabs>
          <w:tab w:val="left" w:pos="6840"/>
        </w:tabs>
        <w:spacing w:line="288" w:lineRule="auto"/>
        <w:jc w:val="both"/>
        <w:rPr>
          <w:rFonts w:ascii="Times New Roman" w:hAnsi="Times New Roman" w:cs="Times New Roman"/>
          <w:b/>
          <w:lang w:val="de-CH"/>
        </w:rPr>
      </w:pPr>
      <w:r w:rsidRPr="00940FC6">
        <w:rPr>
          <w:rFonts w:ascii="Times New Roman" w:hAnsi="Times New Roman" w:cs="Times New Roman"/>
          <w:b/>
          <w:lang w:val="de-CH"/>
        </w:rPr>
        <w:t xml:space="preserve">Prophylaxe </w:t>
      </w:r>
    </w:p>
    <w:p w14:paraId="4F02A1B6" w14:textId="64DAC213" w:rsidR="003B5235" w:rsidRPr="00940FC6" w:rsidRDefault="003B5235" w:rsidP="003B5235">
      <w:pPr>
        <w:spacing w:line="288" w:lineRule="auto"/>
        <w:rPr>
          <w:rFonts w:ascii="Times New Roman" w:hAnsi="Times New Roman" w:cs="Times New Roman"/>
          <w:lang w:val="de-CH"/>
        </w:rPr>
      </w:pPr>
      <w:r w:rsidRPr="00940FC6">
        <w:rPr>
          <w:rFonts w:ascii="Times New Roman" w:hAnsi="Times New Roman" w:cs="Times New Roman"/>
          <w:b/>
          <w:i/>
          <w:lang w:val="de-CH"/>
        </w:rPr>
        <w:t>Erläuterung</w:t>
      </w:r>
      <w:r w:rsidRPr="00940FC6">
        <w:rPr>
          <w:rFonts w:ascii="Times New Roman" w:hAnsi="Times New Roman" w:cs="Times New Roman"/>
          <w:lang w:val="de-CH"/>
        </w:rPr>
        <w:t xml:space="preserve"> </w:t>
      </w:r>
    </w:p>
    <w:p w14:paraId="33029B29" w14:textId="77777777" w:rsidR="003B5235" w:rsidRPr="00940FC6" w:rsidRDefault="003B5235" w:rsidP="003B5235">
      <w:pPr>
        <w:tabs>
          <w:tab w:val="left" w:pos="6840"/>
        </w:tabs>
        <w:spacing w:line="288" w:lineRule="auto"/>
        <w:jc w:val="both"/>
        <w:rPr>
          <w:rFonts w:ascii="Times New Roman" w:hAnsi="Times New Roman" w:cs="Times New Roman"/>
          <w:lang w:val="de-CH"/>
        </w:rPr>
      </w:pPr>
      <w:r w:rsidRPr="00940FC6">
        <w:rPr>
          <w:rFonts w:ascii="Times New Roman" w:hAnsi="Times New Roman" w:cs="Times New Roman"/>
          <w:lang w:val="de-CH"/>
        </w:rPr>
        <w:t xml:space="preserve">Unter Prophylaxe ist der Unterricht in den Massnahmen zur Verhütung von Mund- und Zahnerkrankungen zu verstehen. </w:t>
      </w:r>
    </w:p>
    <w:p w14:paraId="3C348DE7" w14:textId="49FC9242" w:rsidR="007711FA" w:rsidRPr="00940FC6" w:rsidRDefault="003B5235" w:rsidP="003B5235">
      <w:pPr>
        <w:tabs>
          <w:tab w:val="left" w:pos="6840"/>
        </w:tabs>
        <w:spacing w:line="288" w:lineRule="auto"/>
        <w:jc w:val="both"/>
        <w:rPr>
          <w:rFonts w:ascii="Times New Roman" w:hAnsi="Times New Roman" w:cs="Times New Roman"/>
          <w:lang w:val="de-CH"/>
        </w:rPr>
      </w:pPr>
      <w:r w:rsidRPr="00940FC6">
        <w:rPr>
          <w:rFonts w:ascii="Times New Roman" w:hAnsi="Times New Roman" w:cs="Times New Roman"/>
          <w:b/>
          <w:lang w:val="de-CH"/>
        </w:rPr>
        <w:t>Die Prophylaxe wird grundsätzlich vom Staat durchgeführt und finanziert.</w:t>
      </w:r>
      <w:r w:rsidRPr="00940FC6">
        <w:rPr>
          <w:rFonts w:ascii="Times New Roman" w:hAnsi="Times New Roman" w:cs="Times New Roman"/>
          <w:lang w:val="de-CH"/>
        </w:rPr>
        <w:t xml:space="preserve"> Wenn die Gemeinde diese Aufgabe mit Einverständnis der Schulzahnärztin/des Schulzahnarztes übernehmen will, muss eine betreffende Bestimmung in der Vereinbarung aufgeführt sein. </w:t>
      </w:r>
      <w:r w:rsidR="00F13BAC" w:rsidRPr="00940FC6">
        <w:rPr>
          <w:rFonts w:ascii="Times New Roman" w:hAnsi="Times New Roman" w:cs="Times New Roman"/>
          <w:lang w:val="de-CH"/>
        </w:rPr>
        <w:t xml:space="preserve">Bei Fragen zum Programm steht die </w:t>
      </w:r>
      <w:r w:rsidR="00243D03" w:rsidRPr="00940FC6">
        <w:rPr>
          <w:rFonts w:ascii="Times New Roman" w:hAnsi="Times New Roman" w:cs="Times New Roman"/>
          <w:lang w:val="de-CH"/>
        </w:rPr>
        <w:t xml:space="preserve">Kantonszahnärztin/der Kantonszahnarzt </w:t>
      </w:r>
      <w:r w:rsidR="00F13BAC" w:rsidRPr="00940FC6">
        <w:rPr>
          <w:rFonts w:ascii="Times New Roman" w:hAnsi="Times New Roman" w:cs="Times New Roman"/>
          <w:lang w:val="de-CH"/>
        </w:rPr>
        <w:t xml:space="preserve">zur Verfügung. </w:t>
      </w:r>
    </w:p>
    <w:p w14:paraId="7F3C361B" w14:textId="77777777" w:rsidR="00F13BAC" w:rsidRPr="00940FC6" w:rsidRDefault="00F13BAC" w:rsidP="00F13BAC">
      <w:pPr>
        <w:tabs>
          <w:tab w:val="left" w:pos="6840"/>
        </w:tabs>
        <w:spacing w:line="288" w:lineRule="auto"/>
        <w:jc w:val="both"/>
        <w:rPr>
          <w:rFonts w:ascii="Times New Roman" w:hAnsi="Times New Roman" w:cs="Times New Roman"/>
          <w:lang w:val="de-CH"/>
        </w:rPr>
      </w:pPr>
    </w:p>
    <w:p w14:paraId="4734AC09" w14:textId="77777777" w:rsidR="007711FA" w:rsidRPr="00940FC6" w:rsidRDefault="007645DC" w:rsidP="00F13BAC">
      <w:pPr>
        <w:pStyle w:val="Paragraphedeliste"/>
        <w:spacing w:line="288" w:lineRule="auto"/>
        <w:ind w:left="0"/>
        <w:jc w:val="both"/>
        <w:rPr>
          <w:rFonts w:ascii="Times New Roman" w:hAnsi="Times New Roman" w:cs="Times New Roman"/>
          <w:b/>
          <w:lang w:val="de-CH"/>
        </w:rPr>
      </w:pPr>
      <w:r w:rsidRPr="00940FC6">
        <w:rPr>
          <w:rFonts w:ascii="Times New Roman" w:hAnsi="Times New Roman" w:cs="Times New Roman"/>
          <w:b/>
          <w:lang w:val="de-CH"/>
        </w:rPr>
        <w:t xml:space="preserve">Allgemeines </w:t>
      </w:r>
    </w:p>
    <w:p w14:paraId="6184C925" w14:textId="77777777" w:rsidR="00940FC6" w:rsidRDefault="00940FC6" w:rsidP="00F13BAC">
      <w:pPr>
        <w:spacing w:line="288" w:lineRule="auto"/>
        <w:rPr>
          <w:rFonts w:ascii="Times New Roman" w:hAnsi="Times New Roman" w:cs="Times New Roman"/>
          <w:b/>
          <w:i/>
          <w:lang w:val="de-CH"/>
        </w:rPr>
      </w:pPr>
    </w:p>
    <w:p w14:paraId="3E2FA01C" w14:textId="29D167B8" w:rsidR="00F13BAC" w:rsidRPr="00940FC6" w:rsidRDefault="00F13BAC" w:rsidP="00F13BAC">
      <w:pPr>
        <w:spacing w:line="288" w:lineRule="auto"/>
        <w:rPr>
          <w:rFonts w:ascii="Times New Roman" w:hAnsi="Times New Roman" w:cs="Times New Roman"/>
          <w:i/>
          <w:lang w:val="de-CH"/>
        </w:rPr>
      </w:pPr>
      <w:r w:rsidRPr="00940FC6">
        <w:rPr>
          <w:rFonts w:ascii="Times New Roman" w:hAnsi="Times New Roman" w:cs="Times New Roman"/>
          <w:b/>
          <w:i/>
          <w:lang w:val="de-CH"/>
        </w:rPr>
        <w:t>Erläuterung</w:t>
      </w:r>
      <w:r w:rsidRPr="00940FC6">
        <w:rPr>
          <w:rFonts w:ascii="Times New Roman" w:hAnsi="Times New Roman" w:cs="Times New Roman"/>
          <w:i/>
          <w:lang w:val="de-CH"/>
        </w:rPr>
        <w:t xml:space="preserve"> </w:t>
      </w:r>
    </w:p>
    <w:p w14:paraId="441E1A2E" w14:textId="0366D522" w:rsidR="00F13BAC" w:rsidRPr="00940FC6" w:rsidRDefault="00F13BAC" w:rsidP="00F13BAC">
      <w:pPr>
        <w:spacing w:line="288" w:lineRule="auto"/>
        <w:rPr>
          <w:rFonts w:ascii="Times New Roman" w:hAnsi="Times New Roman" w:cs="Times New Roman"/>
          <w:lang w:val="de-CH"/>
        </w:rPr>
      </w:pPr>
      <w:r w:rsidRPr="00940FC6">
        <w:rPr>
          <w:rFonts w:ascii="Times New Roman" w:hAnsi="Times New Roman" w:cs="Times New Roman"/>
          <w:lang w:val="de-CH"/>
        </w:rPr>
        <w:t xml:space="preserve">Unter </w:t>
      </w:r>
      <w:r w:rsidRPr="00940FC6">
        <w:rPr>
          <w:rFonts w:ascii="Times New Roman" w:hAnsi="Times New Roman"/>
          <w:i/>
          <w:lang w:val="de-CH"/>
        </w:rPr>
        <w:t xml:space="preserve">Pädodontie </w:t>
      </w:r>
      <w:r w:rsidRPr="00940FC6">
        <w:rPr>
          <w:rFonts w:ascii="Times New Roman" w:hAnsi="Times New Roman" w:cs="Times New Roman"/>
          <w:lang w:val="de-CH"/>
        </w:rPr>
        <w:t xml:space="preserve">sind die Massnahmen in Verbindung mit den Kontrollen </w:t>
      </w:r>
      <w:r w:rsidR="00B869C9" w:rsidRPr="00940FC6">
        <w:rPr>
          <w:rFonts w:ascii="Times New Roman" w:hAnsi="Times New Roman" w:cs="Times New Roman"/>
          <w:lang w:val="de-CH"/>
        </w:rPr>
        <w:t xml:space="preserve">und Behandlungen von Kindern und Jugendlichen </w:t>
      </w:r>
      <w:r w:rsidRPr="00940FC6">
        <w:rPr>
          <w:rFonts w:ascii="Times New Roman" w:hAnsi="Times New Roman" w:cs="Times New Roman"/>
          <w:lang w:val="de-CH"/>
        </w:rPr>
        <w:t>in einer Zahnarztpraxis</w:t>
      </w:r>
      <w:r w:rsidR="003B5235" w:rsidRPr="00940FC6">
        <w:rPr>
          <w:rFonts w:ascii="Times New Roman" w:hAnsi="Times New Roman" w:cs="Times New Roman"/>
          <w:lang w:val="de-CH"/>
        </w:rPr>
        <w:t xml:space="preserve"> zu verstehen</w:t>
      </w:r>
      <w:r w:rsidRPr="00940FC6">
        <w:rPr>
          <w:rFonts w:ascii="Times New Roman" w:hAnsi="Times New Roman" w:cs="Times New Roman"/>
          <w:lang w:val="de-CH"/>
        </w:rPr>
        <w:t>.</w:t>
      </w:r>
    </w:p>
    <w:p w14:paraId="51DF1F8A" w14:textId="77777777" w:rsidR="00F13BAC" w:rsidRPr="00940FC6" w:rsidRDefault="00F13BAC" w:rsidP="00F13BAC">
      <w:pPr>
        <w:spacing w:line="288" w:lineRule="auto"/>
        <w:rPr>
          <w:rFonts w:ascii="Times New Roman" w:hAnsi="Times New Roman" w:cs="Times New Roman"/>
          <w:lang w:val="de-CH"/>
        </w:rPr>
      </w:pPr>
      <w:r w:rsidRPr="00940FC6">
        <w:rPr>
          <w:rFonts w:ascii="Times New Roman" w:hAnsi="Times New Roman" w:cs="Times New Roman"/>
          <w:lang w:val="de-CH"/>
        </w:rPr>
        <w:t xml:space="preserve">Unter </w:t>
      </w:r>
      <w:r w:rsidRPr="00940FC6">
        <w:rPr>
          <w:rFonts w:ascii="Times New Roman" w:hAnsi="Times New Roman"/>
          <w:i/>
          <w:lang w:val="de-CH"/>
        </w:rPr>
        <w:t xml:space="preserve">Kontrollen </w:t>
      </w:r>
      <w:r w:rsidRPr="00940FC6">
        <w:rPr>
          <w:rFonts w:ascii="Times New Roman" w:hAnsi="Times New Roman" w:cs="Times New Roman"/>
          <w:lang w:val="de-CH"/>
        </w:rPr>
        <w:t xml:space="preserve">ist die Untersuchung auf Zahnerkrankungen mittels einer vollständigen medizinischen Ausrüstung, nach Bedarf unter Einschluss der Radiologie, zu verstehen. </w:t>
      </w:r>
    </w:p>
    <w:p w14:paraId="1244A18A" w14:textId="77C9E040" w:rsidR="007711FA" w:rsidRPr="00940FC6" w:rsidRDefault="00F13BAC" w:rsidP="00F13BAC">
      <w:pPr>
        <w:tabs>
          <w:tab w:val="left" w:pos="6840"/>
        </w:tabs>
        <w:spacing w:line="288" w:lineRule="auto"/>
        <w:jc w:val="both"/>
        <w:rPr>
          <w:rFonts w:ascii="Times New Roman" w:hAnsi="Times New Roman" w:cs="Times New Roman"/>
          <w:lang w:val="de-CH"/>
        </w:rPr>
      </w:pPr>
      <w:r w:rsidRPr="00940FC6">
        <w:rPr>
          <w:rFonts w:ascii="Times New Roman" w:hAnsi="Times New Roman" w:cs="Times New Roman"/>
          <w:lang w:val="de-CH"/>
        </w:rPr>
        <w:t xml:space="preserve">Unter </w:t>
      </w:r>
      <w:r w:rsidRPr="00940FC6">
        <w:rPr>
          <w:rFonts w:ascii="Times New Roman" w:hAnsi="Times New Roman"/>
          <w:i/>
          <w:lang w:val="de-CH"/>
        </w:rPr>
        <w:t xml:space="preserve">Behandlung </w:t>
      </w:r>
      <w:r w:rsidRPr="00940FC6">
        <w:rPr>
          <w:rFonts w:ascii="Times New Roman" w:hAnsi="Times New Roman" w:cs="Times New Roman"/>
          <w:lang w:val="de-CH"/>
        </w:rPr>
        <w:t>sind therapeutische Behandlungen (Füllungen) sowie prophylaktische Behandlungen zu verstehen. Letztere können in einer Zahnsteinentfernung oder Fissurenversiegelung bestehen.</w:t>
      </w:r>
    </w:p>
    <w:p w14:paraId="6DF3A4D9" w14:textId="77777777" w:rsidR="00940FC6" w:rsidRDefault="00940FC6" w:rsidP="00B52898">
      <w:pPr>
        <w:tabs>
          <w:tab w:val="left" w:pos="6840"/>
        </w:tabs>
        <w:spacing w:line="288" w:lineRule="auto"/>
        <w:jc w:val="both"/>
        <w:rPr>
          <w:rFonts w:ascii="Times New Roman" w:hAnsi="Times New Roman" w:cs="Times New Roman"/>
          <w:b/>
          <w:lang w:val="de-CH"/>
        </w:rPr>
      </w:pPr>
    </w:p>
    <w:p w14:paraId="6DF5DD08" w14:textId="349FB51B" w:rsidR="007645DC" w:rsidRPr="00940FC6" w:rsidRDefault="007645DC" w:rsidP="00B52898">
      <w:pPr>
        <w:tabs>
          <w:tab w:val="left" w:pos="6840"/>
        </w:tabs>
        <w:spacing w:line="288" w:lineRule="auto"/>
        <w:jc w:val="both"/>
        <w:rPr>
          <w:rFonts w:ascii="Times New Roman" w:hAnsi="Times New Roman" w:cs="Times New Roman"/>
          <w:b/>
          <w:lang w:val="de-CH"/>
        </w:rPr>
      </w:pPr>
      <w:r w:rsidRPr="00940FC6">
        <w:rPr>
          <w:rFonts w:ascii="Times New Roman" w:hAnsi="Times New Roman" w:cs="Times New Roman"/>
          <w:b/>
          <w:lang w:val="de-CH"/>
        </w:rPr>
        <w:t xml:space="preserve">Art. 3 </w:t>
      </w:r>
    </w:p>
    <w:p w14:paraId="0C2D7B10" w14:textId="77777777" w:rsidR="007645DC" w:rsidRPr="00940FC6" w:rsidRDefault="007645DC" w:rsidP="00B52898">
      <w:pPr>
        <w:tabs>
          <w:tab w:val="left" w:pos="6840"/>
        </w:tabs>
        <w:spacing w:line="288" w:lineRule="auto"/>
        <w:jc w:val="both"/>
        <w:rPr>
          <w:rFonts w:ascii="Times New Roman" w:hAnsi="Times New Roman" w:cs="Times New Roman"/>
          <w:b/>
          <w:i/>
          <w:lang w:val="de-CH"/>
        </w:rPr>
      </w:pPr>
      <w:r w:rsidRPr="00940FC6">
        <w:rPr>
          <w:rFonts w:ascii="Times New Roman" w:hAnsi="Times New Roman" w:cs="Times New Roman"/>
          <w:b/>
          <w:i/>
          <w:lang w:val="de-CH"/>
        </w:rPr>
        <w:t xml:space="preserve">Erläuterung </w:t>
      </w:r>
    </w:p>
    <w:p w14:paraId="47D6D1BB" w14:textId="1033363E" w:rsidR="007645DC" w:rsidRPr="00940FC6" w:rsidRDefault="007645DC" w:rsidP="00B52898">
      <w:pPr>
        <w:tabs>
          <w:tab w:val="left" w:pos="6840"/>
        </w:tabs>
        <w:spacing w:line="288" w:lineRule="auto"/>
        <w:jc w:val="both"/>
        <w:rPr>
          <w:rFonts w:ascii="Times New Roman" w:hAnsi="Times New Roman" w:cs="Times New Roman"/>
          <w:lang w:val="de-CH"/>
        </w:rPr>
      </w:pPr>
      <w:r w:rsidRPr="00940FC6">
        <w:rPr>
          <w:rFonts w:ascii="Times New Roman" w:hAnsi="Times New Roman" w:cs="Times New Roman"/>
          <w:lang w:val="de-CH"/>
        </w:rPr>
        <w:t>Die Gemeinde muss kontrollieren, dass ihre Haftpflicht diese Leistung</w:t>
      </w:r>
      <w:r w:rsidR="00243D03" w:rsidRPr="00940FC6">
        <w:rPr>
          <w:rFonts w:ascii="Times New Roman" w:hAnsi="Times New Roman" w:cs="Times New Roman"/>
          <w:lang w:val="de-CH"/>
        </w:rPr>
        <w:t>sart</w:t>
      </w:r>
      <w:r w:rsidRPr="00940FC6">
        <w:rPr>
          <w:rFonts w:ascii="Times New Roman" w:hAnsi="Times New Roman" w:cs="Times New Roman"/>
          <w:lang w:val="de-CH"/>
        </w:rPr>
        <w:t xml:space="preserve"> ebenfalls deckt.</w:t>
      </w:r>
    </w:p>
    <w:p w14:paraId="1738C043" w14:textId="7612AEFE" w:rsidR="00853DDB" w:rsidRPr="00940FC6" w:rsidRDefault="00243D03" w:rsidP="00FE2592">
      <w:pPr>
        <w:spacing w:line="288" w:lineRule="auto"/>
        <w:rPr>
          <w:lang w:val="de-CH"/>
        </w:rPr>
      </w:pPr>
      <w:r w:rsidRPr="00940FC6">
        <w:rPr>
          <w:rFonts w:ascii="Times New Roman" w:hAnsi="Times New Roman" w:cs="Times New Roman"/>
          <w:lang w:val="de-CH"/>
        </w:rPr>
        <w:t>Die Schulzahnärztin/</w:t>
      </w:r>
      <w:r w:rsidR="007645DC" w:rsidRPr="00940FC6">
        <w:rPr>
          <w:rFonts w:ascii="Times New Roman" w:hAnsi="Times New Roman" w:cs="Times New Roman"/>
          <w:lang w:val="de-CH"/>
        </w:rPr>
        <w:t>Der Schulzahnarzt muss im Fall eines Regressanspruchs der Haftpflicht der Gemein</w:t>
      </w:r>
      <w:r w:rsidRPr="00940FC6">
        <w:rPr>
          <w:rFonts w:ascii="Times New Roman" w:hAnsi="Times New Roman" w:cs="Times New Roman"/>
          <w:lang w:val="de-CH"/>
        </w:rPr>
        <w:t>d</w:t>
      </w:r>
      <w:r w:rsidR="007645DC" w:rsidRPr="00940FC6">
        <w:rPr>
          <w:rFonts w:ascii="Times New Roman" w:hAnsi="Times New Roman" w:cs="Times New Roman"/>
          <w:lang w:val="de-CH"/>
        </w:rPr>
        <w:t>e versichert sein.</w:t>
      </w:r>
    </w:p>
    <w:p w14:paraId="36666E98" w14:textId="0A06DF84" w:rsidR="00853DDB" w:rsidRPr="00940FC6" w:rsidRDefault="00F250B8" w:rsidP="00FE2592">
      <w:pPr>
        <w:spacing w:line="288" w:lineRule="auto"/>
        <w:rPr>
          <w:rFonts w:ascii="Times New Roman" w:hAnsi="Times New Roman" w:cs="Times New Roman"/>
          <w:lang w:val="de-CH"/>
        </w:rPr>
      </w:pPr>
      <w:r w:rsidRPr="00940FC6">
        <w:rPr>
          <w:rFonts w:ascii="Times New Roman" w:hAnsi="Times New Roman" w:cs="Times New Roman"/>
          <w:lang w:val="de-CH"/>
        </w:rPr>
        <w:t>Wenn zwischen einer Zahnärztin/einem Zahnarzt und einer Gemeinde eine Vereinbarung abgeschlossen wird, wird diese/r Amtsträgerin/Amtsträger des Gemeinwesens der Gemeinde</w:t>
      </w:r>
      <w:r w:rsidR="00853DDB" w:rsidRPr="00940FC6">
        <w:rPr>
          <w:rFonts w:ascii="Times New Roman" w:hAnsi="Times New Roman" w:cs="Times New Roman"/>
          <w:lang w:val="de-CH"/>
        </w:rPr>
        <w:t xml:space="preserve">. Folglich ist es in erster Linie die Haftpflicht der Gemeinde, die zum Tragen kommt. Im Fall eines Regressanspruchs kann diese Haftpflicht auf die Schulzahnärztin/den Schulzahnarzt bzw. auf ihre/seine </w:t>
      </w:r>
      <w:r w:rsidR="00243D03" w:rsidRPr="00940FC6">
        <w:rPr>
          <w:rFonts w:ascii="Times New Roman" w:hAnsi="Times New Roman" w:cs="Times New Roman"/>
          <w:lang w:val="de-CH"/>
        </w:rPr>
        <w:t xml:space="preserve">Haftpflicht </w:t>
      </w:r>
      <w:r w:rsidR="00853DDB" w:rsidRPr="00940FC6">
        <w:rPr>
          <w:rFonts w:ascii="Times New Roman" w:hAnsi="Times New Roman" w:cs="Times New Roman"/>
          <w:lang w:val="de-CH"/>
        </w:rPr>
        <w:t xml:space="preserve">Rückgriff nehmen. </w:t>
      </w:r>
      <w:r w:rsidRPr="00940FC6">
        <w:rPr>
          <w:rFonts w:ascii="Times New Roman" w:hAnsi="Times New Roman" w:cs="Times New Roman"/>
          <w:lang w:val="de-CH"/>
        </w:rPr>
        <w:t>Die Gemeinde muss sich folglich versichern, dass ihre Haftpflicht für das Schulwesen auch die Tätigkeit der Schulzahnärztin/des Schulzahnarztes abdeckt</w:t>
      </w:r>
      <w:r w:rsidR="00853DDB" w:rsidRPr="00940FC6">
        <w:rPr>
          <w:rFonts w:ascii="Times New Roman" w:hAnsi="Times New Roman" w:cs="Times New Roman"/>
          <w:lang w:val="de-CH"/>
        </w:rPr>
        <w:t xml:space="preserve">. </w:t>
      </w:r>
    </w:p>
    <w:p w14:paraId="496B05FC" w14:textId="77777777" w:rsidR="00940FC6" w:rsidRDefault="00940FC6" w:rsidP="00B52898">
      <w:pPr>
        <w:tabs>
          <w:tab w:val="left" w:pos="6840"/>
        </w:tabs>
        <w:spacing w:line="288" w:lineRule="auto"/>
        <w:jc w:val="both"/>
        <w:rPr>
          <w:rFonts w:ascii="Times New Roman" w:hAnsi="Times New Roman" w:cs="Times New Roman"/>
          <w:b/>
          <w:lang w:val="de-CH"/>
        </w:rPr>
      </w:pPr>
    </w:p>
    <w:p w14:paraId="28F06778" w14:textId="37080315" w:rsidR="007711FA" w:rsidRPr="00940FC6" w:rsidRDefault="007711FA" w:rsidP="00B52898">
      <w:pPr>
        <w:tabs>
          <w:tab w:val="left" w:pos="6840"/>
        </w:tabs>
        <w:spacing w:line="288" w:lineRule="auto"/>
        <w:jc w:val="both"/>
        <w:rPr>
          <w:rFonts w:ascii="Times New Roman" w:hAnsi="Times New Roman" w:cs="Times New Roman"/>
          <w:b/>
          <w:lang w:val="de-CH"/>
        </w:rPr>
      </w:pPr>
      <w:r w:rsidRPr="00940FC6">
        <w:rPr>
          <w:rFonts w:ascii="Times New Roman" w:hAnsi="Times New Roman" w:cs="Times New Roman"/>
          <w:b/>
          <w:lang w:val="de-CH"/>
        </w:rPr>
        <w:t xml:space="preserve">Art. 4 </w:t>
      </w:r>
    </w:p>
    <w:p w14:paraId="29BE1EB7" w14:textId="77777777" w:rsidR="007711FA" w:rsidRPr="00940FC6" w:rsidRDefault="007711FA" w:rsidP="00B52898">
      <w:pPr>
        <w:spacing w:line="288" w:lineRule="auto"/>
        <w:jc w:val="both"/>
        <w:rPr>
          <w:rFonts w:ascii="Times New Roman" w:hAnsi="Times New Roman" w:cs="Times New Roman"/>
          <w:i/>
          <w:lang w:val="de-CH"/>
        </w:rPr>
      </w:pPr>
      <w:r w:rsidRPr="00940FC6">
        <w:rPr>
          <w:rFonts w:ascii="Times New Roman" w:hAnsi="Times New Roman" w:cs="Times New Roman"/>
          <w:b/>
          <w:i/>
          <w:lang w:val="de-CH"/>
        </w:rPr>
        <w:t xml:space="preserve">Erläuterung </w:t>
      </w:r>
    </w:p>
    <w:p w14:paraId="5EFD2526" w14:textId="47AB8F02" w:rsidR="00743230" w:rsidRPr="00940FC6" w:rsidRDefault="007711FA" w:rsidP="00743230">
      <w:pPr>
        <w:spacing w:line="288" w:lineRule="auto"/>
        <w:jc w:val="both"/>
        <w:rPr>
          <w:rFonts w:ascii="Times New Roman" w:hAnsi="Times New Roman" w:cs="Times New Roman"/>
          <w:lang w:val="de-CH"/>
        </w:rPr>
      </w:pPr>
      <w:r w:rsidRPr="00940FC6">
        <w:rPr>
          <w:rFonts w:ascii="Times New Roman" w:hAnsi="Times New Roman" w:cs="Times New Roman"/>
          <w:lang w:val="de-CH"/>
        </w:rPr>
        <w:t xml:space="preserve">Der Taxwertpunkt wird von den Parteien </w:t>
      </w:r>
      <w:r w:rsidR="00B869C9" w:rsidRPr="00940FC6">
        <w:rPr>
          <w:rFonts w:ascii="Times New Roman" w:hAnsi="Times New Roman" w:cs="Times New Roman"/>
          <w:lang w:val="de-CH"/>
        </w:rPr>
        <w:t xml:space="preserve">frei </w:t>
      </w:r>
      <w:r w:rsidRPr="00940FC6">
        <w:rPr>
          <w:rFonts w:ascii="Times New Roman" w:hAnsi="Times New Roman" w:cs="Times New Roman"/>
          <w:lang w:val="de-CH"/>
        </w:rPr>
        <w:t xml:space="preserve">verhandelt und ist jedes Jahr wieder verhandelbar. </w:t>
      </w:r>
      <w:r w:rsidR="00743230" w:rsidRPr="00940FC6">
        <w:rPr>
          <w:rFonts w:ascii="Times New Roman" w:hAnsi="Times New Roman" w:cs="Times New Roman"/>
          <w:lang w:val="de-CH"/>
        </w:rPr>
        <w:t>Doch darf der Maximaltaxpunktwert nicht höher sein, als derjenige des Schulzahnpflegedienstes. Es ist nämlich wichtig und es handelt sich um den Geist des Gesetzes vom 19. Dezember 2014 über die Schulzahnmedizin</w:t>
      </w:r>
      <w:r w:rsidR="004D4D5E" w:rsidRPr="00940FC6">
        <w:rPr>
          <w:rFonts w:ascii="Times New Roman" w:hAnsi="Times New Roman" w:cs="Times New Roman"/>
          <w:lang w:val="de-CH"/>
        </w:rPr>
        <w:t xml:space="preserve">, dass die im Kanton </w:t>
      </w:r>
      <w:r w:rsidR="004D4D5E" w:rsidRPr="00940FC6">
        <w:rPr>
          <w:rFonts w:ascii="Times New Roman" w:hAnsi="Times New Roman" w:cs="Times New Roman"/>
          <w:shd w:val="clear" w:color="auto" w:fill="FFFFFF"/>
        </w:rPr>
        <w:t>wohnenden Kinder und Jugendlichen (die Schülerinnen und Schüler)</w:t>
      </w:r>
      <w:r w:rsidR="00743230" w:rsidRPr="00940FC6">
        <w:rPr>
          <w:rFonts w:ascii="Times New Roman" w:hAnsi="Times New Roman" w:cs="Times New Roman"/>
          <w:lang w:val="de-CH"/>
        </w:rPr>
        <w:t xml:space="preserve"> </w:t>
      </w:r>
      <w:r w:rsidR="004D4D5E" w:rsidRPr="00940FC6">
        <w:rPr>
          <w:rFonts w:ascii="Times New Roman" w:hAnsi="Times New Roman" w:cs="Times New Roman"/>
          <w:lang w:val="de-CH"/>
        </w:rPr>
        <w:t>zahnärztlich zu günstigen Preisen behandelt werden können</w:t>
      </w:r>
      <w:r w:rsidR="006C7331" w:rsidRPr="00940FC6">
        <w:rPr>
          <w:rFonts w:ascii="Times New Roman" w:hAnsi="Times New Roman" w:cs="Times New Roman"/>
          <w:lang w:val="de-CH"/>
        </w:rPr>
        <w:t>.</w:t>
      </w:r>
    </w:p>
    <w:p w14:paraId="7DD9FD32" w14:textId="24CB5105" w:rsidR="009D787F" w:rsidRPr="005D7E1E" w:rsidRDefault="00DC4AF0" w:rsidP="009D787F">
      <w:pPr>
        <w:spacing w:line="288" w:lineRule="auto"/>
        <w:jc w:val="both"/>
        <w:rPr>
          <w:rFonts w:ascii="Times New Roman" w:hAnsi="Times New Roman" w:cs="Times New Roman"/>
          <w:lang w:val="de-CH"/>
        </w:rPr>
      </w:pPr>
      <w:r w:rsidRPr="00940FC6">
        <w:rPr>
          <w:rFonts w:ascii="Times New Roman" w:hAnsi="Times New Roman" w:cs="Times New Roman"/>
          <w:lang w:val="de-CH"/>
        </w:rPr>
        <w:lastRenderedPageBreak/>
        <w:t xml:space="preserve">Das Reglement </w:t>
      </w:r>
      <w:r w:rsidR="006C7331" w:rsidRPr="00940FC6">
        <w:rPr>
          <w:rFonts w:ascii="Times New Roman" w:hAnsi="Times New Roman" w:cs="Times New Roman"/>
          <w:lang w:val="de-CH"/>
        </w:rPr>
        <w:t xml:space="preserve">über die Beteiligung der Gemeinde an den Kosten der schulzahnärztlichen Kontrollen und Behandlungen muss gegebenenfalls angepasst werden. </w:t>
      </w:r>
      <w:r w:rsidR="009D787F" w:rsidRPr="005D7E1E">
        <w:rPr>
          <w:rFonts w:ascii="Times New Roman" w:hAnsi="Times New Roman" w:cs="Times New Roman"/>
          <w:lang w:val="de-CH"/>
        </w:rPr>
        <w:t>Im Fall einer Revision des Zahnarzttarifs der SSO ist der neue Tarif sofort anwendbar.</w:t>
      </w:r>
    </w:p>
    <w:p w14:paraId="3F92D97D" w14:textId="77777777" w:rsidR="00940FC6" w:rsidRDefault="00940FC6" w:rsidP="00B52898">
      <w:pPr>
        <w:tabs>
          <w:tab w:val="left" w:pos="6840"/>
        </w:tabs>
        <w:spacing w:line="288" w:lineRule="auto"/>
        <w:jc w:val="both"/>
        <w:rPr>
          <w:rFonts w:ascii="Times New Roman" w:hAnsi="Times New Roman" w:cs="Times New Roman"/>
          <w:b/>
          <w:lang w:val="de-CH"/>
        </w:rPr>
      </w:pPr>
    </w:p>
    <w:p w14:paraId="5EC8CDA1" w14:textId="3E257F56" w:rsidR="00907236" w:rsidRPr="00940FC6" w:rsidRDefault="00907236" w:rsidP="00B52898">
      <w:pPr>
        <w:tabs>
          <w:tab w:val="left" w:pos="6840"/>
        </w:tabs>
        <w:spacing w:line="288" w:lineRule="auto"/>
        <w:jc w:val="both"/>
        <w:rPr>
          <w:rFonts w:ascii="Times New Roman" w:hAnsi="Times New Roman" w:cs="Times New Roman"/>
          <w:b/>
          <w:lang w:val="de-CH"/>
        </w:rPr>
      </w:pPr>
      <w:r w:rsidRPr="00940FC6">
        <w:rPr>
          <w:rFonts w:ascii="Times New Roman" w:hAnsi="Times New Roman" w:cs="Times New Roman"/>
          <w:b/>
          <w:lang w:val="de-CH"/>
        </w:rPr>
        <w:t xml:space="preserve">Art. 5 </w:t>
      </w:r>
    </w:p>
    <w:p w14:paraId="588577AC" w14:textId="77777777" w:rsidR="00907236" w:rsidRPr="00940FC6" w:rsidRDefault="00907236" w:rsidP="00B52898">
      <w:pPr>
        <w:tabs>
          <w:tab w:val="left" w:pos="6840"/>
        </w:tabs>
        <w:spacing w:line="288" w:lineRule="auto"/>
        <w:jc w:val="both"/>
        <w:rPr>
          <w:rFonts w:ascii="Times New Roman" w:hAnsi="Times New Roman" w:cs="Times New Roman"/>
          <w:b/>
          <w:i/>
          <w:lang w:val="de-CH"/>
        </w:rPr>
      </w:pPr>
      <w:r w:rsidRPr="00940FC6">
        <w:rPr>
          <w:rFonts w:ascii="Times New Roman" w:hAnsi="Times New Roman" w:cs="Times New Roman"/>
          <w:b/>
          <w:i/>
          <w:lang w:val="de-CH"/>
        </w:rPr>
        <w:t xml:space="preserve">Erläuterung </w:t>
      </w:r>
    </w:p>
    <w:p w14:paraId="134CE7B1" w14:textId="09778645" w:rsidR="00907236" w:rsidRPr="00940FC6" w:rsidRDefault="00907236" w:rsidP="00B52898">
      <w:pPr>
        <w:tabs>
          <w:tab w:val="left" w:pos="6840"/>
        </w:tabs>
        <w:spacing w:line="288" w:lineRule="auto"/>
        <w:jc w:val="both"/>
        <w:rPr>
          <w:rFonts w:ascii="Times New Roman" w:hAnsi="Times New Roman" w:cs="Times New Roman"/>
          <w:lang w:val="de-CH"/>
        </w:rPr>
      </w:pPr>
      <w:r w:rsidRPr="00940FC6">
        <w:rPr>
          <w:rFonts w:ascii="Times New Roman" w:hAnsi="Times New Roman" w:cs="Times New Roman"/>
          <w:lang w:val="de-CH"/>
        </w:rPr>
        <w:t>Die Aufgabenverteilung kann ohne weiteres entsprechend der Organisation zwischen den drei betroffenen Protagonisten variieren.</w:t>
      </w:r>
      <w:r w:rsidR="006C7331" w:rsidRPr="00940FC6">
        <w:rPr>
          <w:rFonts w:ascii="Times New Roman" w:hAnsi="Times New Roman" w:cs="Times New Roman"/>
          <w:lang w:val="de-CH"/>
        </w:rPr>
        <w:t xml:space="preserve"> Doch sollte</w:t>
      </w:r>
      <w:r w:rsidR="00DC4AF0" w:rsidRPr="00940FC6">
        <w:rPr>
          <w:rFonts w:ascii="Times New Roman" w:hAnsi="Times New Roman" w:cs="Times New Roman"/>
          <w:lang w:val="de-CH"/>
        </w:rPr>
        <w:t xml:space="preserve">n </w:t>
      </w:r>
      <w:r w:rsidR="006C7331" w:rsidRPr="00940FC6">
        <w:rPr>
          <w:rFonts w:ascii="Times New Roman" w:hAnsi="Times New Roman" w:cs="Times New Roman"/>
          <w:lang w:val="de-CH"/>
        </w:rPr>
        <w:t xml:space="preserve">die Rechtsverarbeitung sowie </w:t>
      </w:r>
      <w:r w:rsidR="00CF2F89" w:rsidRPr="00940FC6">
        <w:rPr>
          <w:rFonts w:ascii="Times New Roman" w:hAnsi="Times New Roman" w:cs="Times New Roman"/>
          <w:lang w:val="de-CH"/>
        </w:rPr>
        <w:t>d</w:t>
      </w:r>
      <w:r w:rsidR="00DC4AF0" w:rsidRPr="00940FC6">
        <w:rPr>
          <w:rFonts w:ascii="Times New Roman" w:hAnsi="Times New Roman" w:cs="Times New Roman"/>
          <w:lang w:val="de-CH"/>
        </w:rPr>
        <w:t>i</w:t>
      </w:r>
      <w:r w:rsidR="00CF2F89" w:rsidRPr="00940FC6">
        <w:rPr>
          <w:rFonts w:ascii="Times New Roman" w:hAnsi="Times New Roman" w:cs="Times New Roman"/>
          <w:lang w:val="de-CH"/>
        </w:rPr>
        <w:t xml:space="preserve">e </w:t>
      </w:r>
      <w:r w:rsidR="00EC7F2F" w:rsidRPr="00940FC6">
        <w:rPr>
          <w:rFonts w:ascii="Times New Roman" w:hAnsi="Times New Roman" w:cs="Times New Roman"/>
          <w:lang w:val="de-CH"/>
        </w:rPr>
        <w:t xml:space="preserve">Zahlungsausstände </w:t>
      </w:r>
      <w:r w:rsidR="00CF2F89" w:rsidRPr="00940FC6">
        <w:rPr>
          <w:rFonts w:ascii="Times New Roman" w:hAnsi="Times New Roman" w:cs="Times New Roman"/>
          <w:lang w:val="de-CH"/>
        </w:rPr>
        <w:t xml:space="preserve">in der Verantwortung der Gemeinde liegen. </w:t>
      </w:r>
    </w:p>
    <w:p w14:paraId="7CA887B8" w14:textId="5A227C7D" w:rsidR="00313846" w:rsidRPr="00940FC6" w:rsidRDefault="00CF2F89" w:rsidP="00B52898">
      <w:pPr>
        <w:tabs>
          <w:tab w:val="left" w:pos="6840"/>
        </w:tabs>
        <w:spacing w:line="288" w:lineRule="auto"/>
        <w:jc w:val="both"/>
        <w:rPr>
          <w:rFonts w:ascii="Times New Roman" w:hAnsi="Times New Roman" w:cs="Times New Roman"/>
          <w:lang w:val="de-CH"/>
        </w:rPr>
      </w:pPr>
      <w:r w:rsidRPr="00940FC6">
        <w:rPr>
          <w:rFonts w:ascii="Times New Roman" w:hAnsi="Times New Roman" w:cs="Times New Roman"/>
          <w:lang w:val="de-CH"/>
        </w:rPr>
        <w:t xml:space="preserve">Die Aufgabe der Weiterführung der obligatorischen Behandlungen zwischen dem Schulzahnarzt/der Schulzahnärztin kann geteilt werden, soweit der Geist des Gesetzes </w:t>
      </w:r>
      <w:r w:rsidR="00710E8A" w:rsidRPr="00940FC6">
        <w:rPr>
          <w:rFonts w:ascii="Times New Roman" w:hAnsi="Times New Roman" w:cs="Times New Roman"/>
          <w:lang w:val="de-CH"/>
        </w:rPr>
        <w:t xml:space="preserve">und die ärztliche Schweigepflicht respektiert werden. Was </w:t>
      </w:r>
      <w:r w:rsidR="00313846" w:rsidRPr="00940FC6">
        <w:rPr>
          <w:rFonts w:ascii="Times New Roman" w:hAnsi="Times New Roman" w:cs="Times New Roman"/>
          <w:lang w:val="de-CH"/>
        </w:rPr>
        <w:t>die Fälle</w:t>
      </w:r>
      <w:r w:rsidR="00710E8A" w:rsidRPr="00940FC6">
        <w:rPr>
          <w:rFonts w:ascii="Times New Roman" w:hAnsi="Times New Roman" w:cs="Times New Roman"/>
          <w:lang w:val="de-CH"/>
        </w:rPr>
        <w:t xml:space="preserve"> anbelangt, die ihm/ihr </w:t>
      </w:r>
      <w:r w:rsidR="00E774CD" w:rsidRPr="00940FC6">
        <w:rPr>
          <w:rFonts w:ascii="Times New Roman" w:hAnsi="Times New Roman" w:cs="Times New Roman"/>
          <w:lang w:val="de-CH"/>
        </w:rPr>
        <w:t>gemeldet werden</w:t>
      </w:r>
      <w:r w:rsidR="00710E8A" w:rsidRPr="00940FC6">
        <w:rPr>
          <w:rFonts w:ascii="Times New Roman" w:hAnsi="Times New Roman" w:cs="Times New Roman"/>
          <w:lang w:val="de-CH"/>
        </w:rPr>
        <w:t xml:space="preserve">, wird der Kantonschulzahnarzt/die Kantonschulzahnärztin die </w:t>
      </w:r>
      <w:r w:rsidR="00313846" w:rsidRPr="00940FC6">
        <w:rPr>
          <w:rFonts w:ascii="Times New Roman" w:hAnsi="Times New Roman" w:cs="Times New Roman"/>
          <w:lang w:val="de-CH"/>
        </w:rPr>
        <w:t>zweckmässigen Massnahmen</w:t>
      </w:r>
      <w:r w:rsidR="00710E8A" w:rsidRPr="00940FC6">
        <w:rPr>
          <w:rFonts w:ascii="Times New Roman" w:hAnsi="Times New Roman" w:cs="Times New Roman"/>
          <w:lang w:val="de-CH"/>
        </w:rPr>
        <w:t xml:space="preserve"> ergreifen</w:t>
      </w:r>
      <w:r w:rsidR="00313846" w:rsidRPr="00940FC6">
        <w:rPr>
          <w:rFonts w:ascii="Times New Roman" w:hAnsi="Times New Roman" w:cs="Times New Roman"/>
          <w:lang w:val="de-CH"/>
        </w:rPr>
        <w:t>.</w:t>
      </w:r>
    </w:p>
    <w:p w14:paraId="236E25A5" w14:textId="0B37AD0C" w:rsidR="00313846" w:rsidRPr="00940FC6" w:rsidRDefault="00313846" w:rsidP="00B52898">
      <w:pPr>
        <w:tabs>
          <w:tab w:val="left" w:pos="6840"/>
        </w:tabs>
        <w:spacing w:line="288" w:lineRule="auto"/>
        <w:jc w:val="both"/>
        <w:rPr>
          <w:rFonts w:ascii="Times New Roman" w:hAnsi="Times New Roman" w:cs="Times New Roman"/>
          <w:lang w:val="de-CH"/>
        </w:rPr>
      </w:pPr>
      <w:r w:rsidRPr="00940FC6">
        <w:rPr>
          <w:rFonts w:ascii="Times New Roman" w:hAnsi="Times New Roman" w:cs="Times New Roman"/>
          <w:lang w:val="de-CH"/>
        </w:rPr>
        <w:t xml:space="preserve">Siehe Erläuterung </w:t>
      </w:r>
      <w:r w:rsidR="00D74684" w:rsidRPr="00940FC6">
        <w:rPr>
          <w:rFonts w:ascii="Times New Roman" w:hAnsi="Times New Roman" w:cs="Times New Roman"/>
          <w:lang w:val="de-CH"/>
        </w:rPr>
        <w:t xml:space="preserve">betreffend </w:t>
      </w:r>
      <w:r w:rsidRPr="00940FC6">
        <w:rPr>
          <w:rFonts w:ascii="Times New Roman" w:hAnsi="Times New Roman" w:cs="Times New Roman"/>
          <w:lang w:val="de-CH"/>
        </w:rPr>
        <w:t>Artikel 6 über die die Rechtsverarbeitung sowie d</w:t>
      </w:r>
      <w:r w:rsidR="00DC4AF0" w:rsidRPr="00940FC6">
        <w:rPr>
          <w:rFonts w:ascii="Times New Roman" w:hAnsi="Times New Roman" w:cs="Times New Roman"/>
          <w:lang w:val="de-CH"/>
        </w:rPr>
        <w:t>i</w:t>
      </w:r>
      <w:r w:rsidRPr="00940FC6">
        <w:rPr>
          <w:rFonts w:ascii="Times New Roman" w:hAnsi="Times New Roman" w:cs="Times New Roman"/>
          <w:lang w:val="de-CH"/>
        </w:rPr>
        <w:t xml:space="preserve">e </w:t>
      </w:r>
      <w:r w:rsidR="000827A1" w:rsidRPr="00940FC6">
        <w:rPr>
          <w:rFonts w:ascii="Times New Roman" w:hAnsi="Times New Roman" w:cs="Times New Roman"/>
          <w:lang w:val="de-CH"/>
        </w:rPr>
        <w:t>Zahlungsausständ</w:t>
      </w:r>
      <w:r w:rsidRPr="00940FC6">
        <w:rPr>
          <w:rFonts w:ascii="Times New Roman" w:hAnsi="Times New Roman" w:cs="Times New Roman"/>
          <w:lang w:val="de-CH"/>
        </w:rPr>
        <w:t>e.</w:t>
      </w:r>
    </w:p>
    <w:p w14:paraId="600C97FB" w14:textId="77777777" w:rsidR="00940FC6" w:rsidRDefault="00940FC6" w:rsidP="00313846">
      <w:pPr>
        <w:tabs>
          <w:tab w:val="left" w:pos="6840"/>
        </w:tabs>
        <w:spacing w:line="288" w:lineRule="auto"/>
        <w:jc w:val="both"/>
        <w:rPr>
          <w:rFonts w:ascii="Times New Roman" w:hAnsi="Times New Roman" w:cs="Times New Roman"/>
          <w:b/>
          <w:lang w:val="de-CH"/>
        </w:rPr>
      </w:pPr>
    </w:p>
    <w:p w14:paraId="2D70342A" w14:textId="7FAE62AE" w:rsidR="00313846" w:rsidRPr="00940FC6" w:rsidRDefault="00313846" w:rsidP="00313846">
      <w:pPr>
        <w:tabs>
          <w:tab w:val="left" w:pos="6840"/>
        </w:tabs>
        <w:spacing w:line="288" w:lineRule="auto"/>
        <w:jc w:val="both"/>
        <w:rPr>
          <w:rFonts w:ascii="Times New Roman" w:hAnsi="Times New Roman" w:cs="Times New Roman"/>
          <w:b/>
          <w:lang w:val="de-CH"/>
        </w:rPr>
      </w:pPr>
      <w:r w:rsidRPr="00940FC6">
        <w:rPr>
          <w:rFonts w:ascii="Times New Roman" w:hAnsi="Times New Roman" w:cs="Times New Roman"/>
          <w:b/>
          <w:lang w:val="de-CH"/>
        </w:rPr>
        <w:t>Art. </w:t>
      </w:r>
      <w:r w:rsidR="00EC7F2F" w:rsidRPr="00940FC6">
        <w:rPr>
          <w:rFonts w:ascii="Times New Roman" w:hAnsi="Times New Roman" w:cs="Times New Roman"/>
          <w:b/>
          <w:lang w:val="de-CH"/>
        </w:rPr>
        <w:t>6</w:t>
      </w:r>
      <w:r w:rsidRPr="00940FC6">
        <w:rPr>
          <w:rFonts w:ascii="Times New Roman" w:hAnsi="Times New Roman" w:cs="Times New Roman"/>
          <w:b/>
          <w:lang w:val="de-CH"/>
        </w:rPr>
        <w:t xml:space="preserve"> </w:t>
      </w:r>
    </w:p>
    <w:p w14:paraId="448DFE28" w14:textId="77777777" w:rsidR="00313846" w:rsidRPr="00940FC6" w:rsidRDefault="00313846" w:rsidP="00313846">
      <w:pPr>
        <w:tabs>
          <w:tab w:val="left" w:pos="6840"/>
        </w:tabs>
        <w:spacing w:line="288" w:lineRule="auto"/>
        <w:jc w:val="both"/>
        <w:rPr>
          <w:rFonts w:ascii="Times New Roman" w:hAnsi="Times New Roman" w:cs="Times New Roman"/>
          <w:b/>
          <w:i/>
          <w:lang w:val="de-CH"/>
        </w:rPr>
      </w:pPr>
      <w:r w:rsidRPr="00940FC6">
        <w:rPr>
          <w:rFonts w:ascii="Times New Roman" w:hAnsi="Times New Roman" w:cs="Times New Roman"/>
          <w:b/>
          <w:i/>
          <w:lang w:val="de-CH"/>
        </w:rPr>
        <w:t xml:space="preserve">Erläuterung </w:t>
      </w:r>
    </w:p>
    <w:p w14:paraId="5363A99F" w14:textId="76FE6209" w:rsidR="00CF2F89" w:rsidRPr="00940FC6" w:rsidRDefault="00EC7F2F" w:rsidP="00B52898">
      <w:pPr>
        <w:tabs>
          <w:tab w:val="left" w:pos="6840"/>
        </w:tabs>
        <w:spacing w:line="288" w:lineRule="auto"/>
        <w:jc w:val="both"/>
        <w:rPr>
          <w:rFonts w:ascii="Times New Roman" w:hAnsi="Times New Roman" w:cs="Times New Roman"/>
          <w:lang w:val="de-CH"/>
        </w:rPr>
      </w:pPr>
      <w:r w:rsidRPr="00940FC6">
        <w:rPr>
          <w:rFonts w:ascii="Times New Roman" w:hAnsi="Times New Roman" w:cs="Times New Roman"/>
          <w:lang w:val="de-CH"/>
        </w:rPr>
        <w:t>Die Gemeinde steht es frei:</w:t>
      </w:r>
    </w:p>
    <w:p w14:paraId="3C25DB8B" w14:textId="2E2E037C" w:rsidR="00DC4AF0" w:rsidRPr="00940FC6" w:rsidRDefault="00EC7F2F" w:rsidP="00C84950">
      <w:pPr>
        <w:pStyle w:val="Paragraphedeliste"/>
        <w:numPr>
          <w:ilvl w:val="0"/>
          <w:numId w:val="9"/>
        </w:numPr>
        <w:tabs>
          <w:tab w:val="left" w:pos="6840"/>
        </w:tabs>
        <w:spacing w:line="288" w:lineRule="auto"/>
        <w:jc w:val="both"/>
        <w:rPr>
          <w:lang w:val="de-CH"/>
        </w:rPr>
      </w:pPr>
      <w:r w:rsidRPr="00940FC6">
        <w:rPr>
          <w:rFonts w:ascii="Times New Roman" w:hAnsi="Times New Roman" w:cs="Times New Roman"/>
          <w:lang w:val="de-CH"/>
        </w:rPr>
        <w:t xml:space="preserve">Die Rechnung an die Eltern weiterzuleiten (unter Vorbehalt der im Gemeindereglement </w:t>
      </w:r>
      <w:r w:rsidR="00DC4AF0" w:rsidRPr="00940FC6">
        <w:rPr>
          <w:rFonts w:ascii="Times New Roman" w:hAnsi="Times New Roman" w:cs="Times New Roman"/>
          <w:lang w:val="de-CH"/>
        </w:rPr>
        <w:t xml:space="preserve">über die Beteiligung </w:t>
      </w:r>
      <w:r w:rsidR="00DC4AF0" w:rsidRPr="00940FC6">
        <w:rPr>
          <w:lang w:val="de-CH"/>
        </w:rPr>
        <w:t>an den Kosten der schulzahnärztlichen Kontrollen und Behandlungen</w:t>
      </w:r>
    </w:p>
    <w:p w14:paraId="08AA6B6E" w14:textId="089F9055" w:rsidR="00EC7F2F" w:rsidRPr="00940FC6" w:rsidRDefault="00EC7F2F" w:rsidP="00DC4AF0">
      <w:pPr>
        <w:pStyle w:val="Paragraphedeliste"/>
        <w:tabs>
          <w:tab w:val="left" w:pos="6840"/>
        </w:tabs>
        <w:spacing w:line="288" w:lineRule="auto"/>
        <w:jc w:val="both"/>
        <w:rPr>
          <w:rFonts w:ascii="Times New Roman" w:hAnsi="Times New Roman" w:cs="Times New Roman"/>
          <w:lang w:val="de-CH"/>
        </w:rPr>
      </w:pPr>
      <w:r w:rsidRPr="00940FC6">
        <w:rPr>
          <w:rFonts w:ascii="Times New Roman" w:hAnsi="Times New Roman" w:cs="Times New Roman"/>
          <w:lang w:val="de-CH"/>
        </w:rPr>
        <w:t>vorgesehenen Gemeindehilfe</w:t>
      </w:r>
      <w:r w:rsidR="00CD1425" w:rsidRPr="00940FC6">
        <w:rPr>
          <w:rFonts w:ascii="Times New Roman" w:hAnsi="Times New Roman" w:cs="Times New Roman"/>
          <w:lang w:val="de-CH"/>
        </w:rPr>
        <w:t>)</w:t>
      </w:r>
      <w:r w:rsidRPr="00940FC6">
        <w:rPr>
          <w:rFonts w:ascii="Times New Roman" w:hAnsi="Times New Roman" w:cs="Times New Roman"/>
          <w:lang w:val="de-CH"/>
        </w:rPr>
        <w:t>; oder</w:t>
      </w:r>
    </w:p>
    <w:p w14:paraId="35C17BA9" w14:textId="1224590A" w:rsidR="00EC7F2F" w:rsidRPr="00940FC6" w:rsidRDefault="00EC7F2F" w:rsidP="00EC7F2F">
      <w:pPr>
        <w:pStyle w:val="Paragraphedeliste"/>
        <w:numPr>
          <w:ilvl w:val="0"/>
          <w:numId w:val="9"/>
        </w:numPr>
        <w:tabs>
          <w:tab w:val="left" w:pos="6840"/>
        </w:tabs>
        <w:spacing w:line="288" w:lineRule="auto"/>
        <w:jc w:val="both"/>
        <w:rPr>
          <w:rFonts w:ascii="Times New Roman" w:hAnsi="Times New Roman" w:cs="Times New Roman"/>
          <w:lang w:val="de-CH"/>
        </w:rPr>
      </w:pPr>
      <w:r w:rsidRPr="00940FC6">
        <w:rPr>
          <w:rFonts w:ascii="Times New Roman" w:hAnsi="Times New Roman" w:cs="Times New Roman"/>
          <w:lang w:val="de-CH"/>
        </w:rPr>
        <w:t>Den Gesamtbetrag der Kontrollen (im Gemeindereglement</w:t>
      </w:r>
      <w:r w:rsidR="00F532BC" w:rsidRPr="00940FC6">
        <w:rPr>
          <w:rFonts w:ascii="Times New Roman" w:hAnsi="Times New Roman" w:cs="Times New Roman"/>
          <w:lang w:val="de-CH"/>
        </w:rPr>
        <w:t>)</w:t>
      </w:r>
      <w:r w:rsidRPr="00940FC6">
        <w:rPr>
          <w:rFonts w:ascii="Times New Roman" w:hAnsi="Times New Roman" w:cs="Times New Roman"/>
          <w:lang w:val="de-CH"/>
        </w:rPr>
        <w:t xml:space="preserve"> festzulegen.</w:t>
      </w:r>
    </w:p>
    <w:p w14:paraId="78B1BB1D" w14:textId="77777777" w:rsidR="00CD1425" w:rsidRPr="00940FC6" w:rsidRDefault="00CD1425" w:rsidP="00B52898">
      <w:pPr>
        <w:tabs>
          <w:tab w:val="left" w:pos="6840"/>
        </w:tabs>
        <w:spacing w:line="288" w:lineRule="auto"/>
        <w:jc w:val="both"/>
        <w:rPr>
          <w:rFonts w:ascii="Times New Roman" w:hAnsi="Times New Roman" w:cs="Times New Roman"/>
          <w:lang w:val="de-CH"/>
        </w:rPr>
      </w:pPr>
    </w:p>
    <w:p w14:paraId="6DBC6B6A" w14:textId="05285E2E" w:rsidR="00EC7F2F" w:rsidRPr="00940FC6" w:rsidRDefault="00EC7F2F" w:rsidP="00B52898">
      <w:pPr>
        <w:tabs>
          <w:tab w:val="left" w:pos="6840"/>
        </w:tabs>
        <w:spacing w:line="288" w:lineRule="auto"/>
        <w:jc w:val="both"/>
        <w:rPr>
          <w:rFonts w:ascii="Times New Roman" w:hAnsi="Times New Roman" w:cs="Times New Roman"/>
          <w:lang w:val="de-CH"/>
        </w:rPr>
      </w:pPr>
      <w:r w:rsidRPr="00940FC6">
        <w:rPr>
          <w:rFonts w:ascii="Times New Roman" w:hAnsi="Times New Roman" w:cs="Times New Roman"/>
          <w:lang w:val="de-CH"/>
        </w:rPr>
        <w:t xml:space="preserve">In Hypothese Nummer 1 </w:t>
      </w:r>
      <w:r w:rsidR="000827A1" w:rsidRPr="00940FC6">
        <w:rPr>
          <w:rFonts w:ascii="Times New Roman" w:hAnsi="Times New Roman" w:cs="Times New Roman"/>
          <w:lang w:val="de-CH"/>
        </w:rPr>
        <w:t>k</w:t>
      </w:r>
      <w:r w:rsidRPr="00940FC6">
        <w:rPr>
          <w:rFonts w:ascii="Times New Roman" w:hAnsi="Times New Roman" w:cs="Times New Roman"/>
          <w:lang w:val="de-CH"/>
        </w:rPr>
        <w:t xml:space="preserve">ann </w:t>
      </w:r>
      <w:r w:rsidR="000827A1" w:rsidRPr="00940FC6">
        <w:rPr>
          <w:rFonts w:ascii="Times New Roman" w:hAnsi="Times New Roman" w:cs="Times New Roman"/>
          <w:lang w:val="de-CH"/>
        </w:rPr>
        <w:t>d</w:t>
      </w:r>
      <w:r w:rsidRPr="00940FC6">
        <w:rPr>
          <w:rFonts w:ascii="Times New Roman" w:hAnsi="Times New Roman" w:cs="Times New Roman"/>
          <w:lang w:val="de-CH"/>
        </w:rPr>
        <w:t xml:space="preserve">ie Gemeinde auch die </w:t>
      </w:r>
      <w:r w:rsidR="000827A1" w:rsidRPr="00940FC6">
        <w:rPr>
          <w:rFonts w:ascii="Times New Roman" w:hAnsi="Times New Roman" w:cs="Times New Roman"/>
          <w:lang w:val="de-CH"/>
        </w:rPr>
        <w:t xml:space="preserve">Zahlungsausstände übernehmen, </w:t>
      </w:r>
      <w:r w:rsidR="000C4195" w:rsidRPr="00940FC6">
        <w:rPr>
          <w:rFonts w:ascii="Times New Roman" w:hAnsi="Times New Roman" w:cs="Times New Roman"/>
          <w:lang w:val="de-CH"/>
        </w:rPr>
        <w:t>indem sie den Betrag der Kosten der Kontrollen direkt dem/der Schulzahnarzt/in überweist.</w:t>
      </w:r>
    </w:p>
    <w:p w14:paraId="5D3E8A3D" w14:textId="77777777" w:rsidR="00940FC6" w:rsidRDefault="00940FC6" w:rsidP="000C4195">
      <w:pPr>
        <w:tabs>
          <w:tab w:val="left" w:pos="6840"/>
        </w:tabs>
        <w:spacing w:line="288" w:lineRule="auto"/>
        <w:jc w:val="both"/>
        <w:rPr>
          <w:rFonts w:ascii="Times New Roman" w:hAnsi="Times New Roman" w:cs="Times New Roman"/>
          <w:b/>
          <w:lang w:val="de-CH"/>
        </w:rPr>
      </w:pPr>
    </w:p>
    <w:p w14:paraId="73A9A654" w14:textId="5E2F723E" w:rsidR="000C4195" w:rsidRPr="00940FC6" w:rsidRDefault="000C4195" w:rsidP="000C4195">
      <w:pPr>
        <w:tabs>
          <w:tab w:val="left" w:pos="6840"/>
        </w:tabs>
        <w:spacing w:line="288" w:lineRule="auto"/>
        <w:jc w:val="both"/>
        <w:rPr>
          <w:rFonts w:ascii="Times New Roman" w:hAnsi="Times New Roman" w:cs="Times New Roman"/>
          <w:b/>
          <w:lang w:val="de-CH"/>
        </w:rPr>
      </w:pPr>
      <w:r w:rsidRPr="00940FC6">
        <w:rPr>
          <w:rFonts w:ascii="Times New Roman" w:hAnsi="Times New Roman" w:cs="Times New Roman"/>
          <w:b/>
          <w:lang w:val="de-CH"/>
        </w:rPr>
        <w:t xml:space="preserve">Art. 7 </w:t>
      </w:r>
    </w:p>
    <w:p w14:paraId="4E5EE7A4" w14:textId="77777777" w:rsidR="000C4195" w:rsidRPr="00940FC6" w:rsidRDefault="000C4195" w:rsidP="000C4195">
      <w:pPr>
        <w:tabs>
          <w:tab w:val="left" w:pos="6840"/>
        </w:tabs>
        <w:spacing w:line="288" w:lineRule="auto"/>
        <w:jc w:val="both"/>
        <w:rPr>
          <w:rFonts w:ascii="Times New Roman" w:hAnsi="Times New Roman" w:cs="Times New Roman"/>
          <w:b/>
          <w:i/>
          <w:lang w:val="de-CH"/>
        </w:rPr>
      </w:pPr>
      <w:r w:rsidRPr="00940FC6">
        <w:rPr>
          <w:rFonts w:ascii="Times New Roman" w:hAnsi="Times New Roman" w:cs="Times New Roman"/>
          <w:b/>
          <w:i/>
          <w:lang w:val="de-CH"/>
        </w:rPr>
        <w:t xml:space="preserve">Erläuterung </w:t>
      </w:r>
    </w:p>
    <w:p w14:paraId="349A308A" w14:textId="11C520AD" w:rsidR="00D74684" w:rsidRPr="00940FC6" w:rsidRDefault="00D74684" w:rsidP="000C4195">
      <w:pPr>
        <w:tabs>
          <w:tab w:val="left" w:pos="6840"/>
        </w:tabs>
        <w:spacing w:line="288" w:lineRule="auto"/>
        <w:jc w:val="both"/>
        <w:rPr>
          <w:rFonts w:ascii="Times New Roman" w:hAnsi="Times New Roman" w:cs="Times New Roman"/>
          <w:lang w:val="de-CH"/>
        </w:rPr>
      </w:pPr>
      <w:r w:rsidRPr="00940FC6">
        <w:rPr>
          <w:rFonts w:ascii="Times New Roman" w:hAnsi="Times New Roman" w:cs="Times New Roman"/>
          <w:lang w:val="de-CH"/>
        </w:rPr>
        <w:t xml:space="preserve">Wenn es nötig ist, muss die Vereinbarung den Zeitplan zwecks </w:t>
      </w:r>
      <w:r w:rsidR="000C4195" w:rsidRPr="00940FC6">
        <w:rPr>
          <w:rFonts w:ascii="Times New Roman" w:hAnsi="Times New Roman" w:cs="Times New Roman"/>
          <w:lang w:val="de-CH"/>
        </w:rPr>
        <w:t xml:space="preserve">Realisierung der </w:t>
      </w:r>
      <w:r w:rsidR="00CD1425" w:rsidRPr="00940FC6">
        <w:rPr>
          <w:rFonts w:ascii="Times New Roman" w:hAnsi="Times New Roman" w:cs="Times New Roman"/>
          <w:lang w:val="de-CH"/>
        </w:rPr>
        <w:t>S</w:t>
      </w:r>
      <w:r w:rsidR="000C4195" w:rsidRPr="00940FC6">
        <w:rPr>
          <w:rFonts w:ascii="Times New Roman" w:hAnsi="Times New Roman" w:cs="Times New Roman"/>
          <w:lang w:val="de-CH"/>
        </w:rPr>
        <w:t>chulzahnpflegen</w:t>
      </w:r>
      <w:r w:rsidRPr="00940FC6">
        <w:rPr>
          <w:rFonts w:ascii="Times New Roman" w:hAnsi="Times New Roman" w:cs="Times New Roman"/>
          <w:lang w:val="de-CH"/>
        </w:rPr>
        <w:t xml:space="preserve"> (ausserhalb oder innerhalb der Schulstunden)</w:t>
      </w:r>
      <w:r w:rsidR="00CD1425" w:rsidRPr="00940FC6">
        <w:rPr>
          <w:rFonts w:ascii="Times New Roman" w:hAnsi="Times New Roman" w:cs="Times New Roman"/>
          <w:lang w:val="de-CH"/>
        </w:rPr>
        <w:t xml:space="preserve"> vorsehen</w:t>
      </w:r>
      <w:r w:rsidRPr="00940FC6">
        <w:rPr>
          <w:rFonts w:ascii="Times New Roman" w:hAnsi="Times New Roman" w:cs="Times New Roman"/>
          <w:lang w:val="de-CH"/>
        </w:rPr>
        <w:t xml:space="preserve">. </w:t>
      </w:r>
    </w:p>
    <w:p w14:paraId="69CF346A" w14:textId="378A08EB" w:rsidR="00D74684" w:rsidRPr="00940FC6" w:rsidRDefault="00D74684" w:rsidP="00D74684">
      <w:pPr>
        <w:tabs>
          <w:tab w:val="left" w:pos="6840"/>
        </w:tabs>
        <w:spacing w:line="288" w:lineRule="auto"/>
        <w:jc w:val="both"/>
        <w:rPr>
          <w:rFonts w:ascii="Times New Roman" w:hAnsi="Times New Roman" w:cs="Times New Roman"/>
          <w:lang w:val="de-CH"/>
        </w:rPr>
      </w:pPr>
      <w:r w:rsidRPr="00940FC6">
        <w:rPr>
          <w:rFonts w:ascii="Times New Roman" w:hAnsi="Times New Roman" w:cs="Times New Roman"/>
          <w:lang w:val="de-CH"/>
        </w:rPr>
        <w:t>Die Aufgabe der Weiterführung der obligatorischen Behandlungen zwischen dem Schulzahnarzt/der Schulzahnärztin kann geteilt werden, soweit der Geist des Gesetzes und die ärztliche Schweigepflicht respektiert werden. Was die Fälle anbelangt, die ihm/ihr gemeldet werden, wird der Kantonschulzahnarzt/die Kantonschulzahnärztin die zweckmässigen Massnahmen ergreifen.</w:t>
      </w:r>
    </w:p>
    <w:p w14:paraId="4D1AACA2" w14:textId="0C5152AF" w:rsidR="00D74684" w:rsidRPr="00940FC6" w:rsidRDefault="00D74684" w:rsidP="00D74684">
      <w:pPr>
        <w:tabs>
          <w:tab w:val="left" w:pos="6840"/>
        </w:tabs>
        <w:spacing w:line="288" w:lineRule="auto"/>
        <w:jc w:val="both"/>
        <w:rPr>
          <w:rFonts w:ascii="Times New Roman" w:hAnsi="Times New Roman" w:cs="Times New Roman"/>
          <w:lang w:val="de-CH"/>
        </w:rPr>
      </w:pPr>
      <w:r w:rsidRPr="00940FC6">
        <w:rPr>
          <w:rFonts w:ascii="Times New Roman" w:hAnsi="Times New Roman" w:cs="Times New Roman"/>
          <w:lang w:val="de-CH"/>
        </w:rPr>
        <w:t>Siehe Erläuterung</w:t>
      </w:r>
      <w:r w:rsidR="00674C3B" w:rsidRPr="00940FC6">
        <w:rPr>
          <w:rFonts w:ascii="Times New Roman" w:hAnsi="Times New Roman" w:cs="Times New Roman"/>
          <w:lang w:val="de-CH"/>
        </w:rPr>
        <w:t xml:space="preserve"> </w:t>
      </w:r>
      <w:r w:rsidRPr="00940FC6">
        <w:rPr>
          <w:rFonts w:ascii="Times New Roman" w:hAnsi="Times New Roman" w:cs="Times New Roman"/>
          <w:lang w:val="de-CH"/>
        </w:rPr>
        <w:t>b</w:t>
      </w:r>
      <w:r w:rsidR="00674C3B" w:rsidRPr="00940FC6">
        <w:rPr>
          <w:rFonts w:ascii="Times New Roman" w:hAnsi="Times New Roman" w:cs="Times New Roman"/>
          <w:lang w:val="de-CH"/>
        </w:rPr>
        <w:t>etreffend Artikel 5</w:t>
      </w:r>
      <w:r w:rsidRPr="00940FC6">
        <w:rPr>
          <w:rFonts w:ascii="Times New Roman" w:hAnsi="Times New Roman" w:cs="Times New Roman"/>
          <w:lang w:val="de-CH"/>
        </w:rPr>
        <w:t xml:space="preserve"> über die Aufgabeverteilung.</w:t>
      </w:r>
    </w:p>
    <w:p w14:paraId="4D24AD7E" w14:textId="26DDB51B" w:rsidR="00D74684" w:rsidRPr="00940FC6" w:rsidRDefault="00D74684" w:rsidP="00D74684">
      <w:pPr>
        <w:tabs>
          <w:tab w:val="left" w:pos="6840"/>
        </w:tabs>
        <w:spacing w:line="288" w:lineRule="auto"/>
        <w:jc w:val="both"/>
        <w:rPr>
          <w:rFonts w:ascii="Times New Roman" w:hAnsi="Times New Roman" w:cs="Times New Roman"/>
          <w:lang w:val="de-CH"/>
        </w:rPr>
      </w:pPr>
      <w:r w:rsidRPr="00940FC6">
        <w:rPr>
          <w:rFonts w:ascii="Times New Roman" w:hAnsi="Times New Roman" w:cs="Times New Roman"/>
          <w:lang w:val="de-CH"/>
        </w:rPr>
        <w:t>Siehe Erläuterung betreffend Artikel 6 über die Rechtsverarbeitung sowie d</w:t>
      </w:r>
      <w:r w:rsidR="00CD1425" w:rsidRPr="00940FC6">
        <w:rPr>
          <w:rFonts w:ascii="Times New Roman" w:hAnsi="Times New Roman" w:cs="Times New Roman"/>
          <w:lang w:val="de-CH"/>
        </w:rPr>
        <w:t>i</w:t>
      </w:r>
      <w:r w:rsidRPr="00940FC6">
        <w:rPr>
          <w:rFonts w:ascii="Times New Roman" w:hAnsi="Times New Roman" w:cs="Times New Roman"/>
          <w:lang w:val="de-CH"/>
        </w:rPr>
        <w:t>e Zahlungsausstände.</w:t>
      </w:r>
    </w:p>
    <w:p w14:paraId="124F3CE9" w14:textId="77777777" w:rsidR="00940FC6" w:rsidRDefault="00940FC6" w:rsidP="00907236">
      <w:pPr>
        <w:tabs>
          <w:tab w:val="left" w:pos="6840"/>
        </w:tabs>
        <w:spacing w:line="288" w:lineRule="auto"/>
        <w:jc w:val="both"/>
        <w:rPr>
          <w:rFonts w:ascii="Times New Roman" w:hAnsi="Times New Roman" w:cs="Times New Roman"/>
          <w:b/>
          <w:lang w:val="de-CH"/>
        </w:rPr>
      </w:pPr>
    </w:p>
    <w:p w14:paraId="1F1E9759" w14:textId="434A3E92" w:rsidR="00907236" w:rsidRPr="00940FC6" w:rsidRDefault="007645DC" w:rsidP="00907236">
      <w:pPr>
        <w:tabs>
          <w:tab w:val="left" w:pos="6840"/>
        </w:tabs>
        <w:spacing w:line="288" w:lineRule="auto"/>
        <w:jc w:val="both"/>
        <w:rPr>
          <w:rFonts w:ascii="Times New Roman" w:hAnsi="Times New Roman" w:cs="Times New Roman"/>
          <w:b/>
          <w:lang w:val="de-CH"/>
        </w:rPr>
      </w:pPr>
      <w:r w:rsidRPr="00940FC6">
        <w:rPr>
          <w:rFonts w:ascii="Times New Roman" w:hAnsi="Times New Roman" w:cs="Times New Roman"/>
          <w:b/>
          <w:lang w:val="de-CH"/>
        </w:rPr>
        <w:t xml:space="preserve">Art. 12 </w:t>
      </w:r>
    </w:p>
    <w:p w14:paraId="73A0E255" w14:textId="77777777" w:rsidR="007645DC" w:rsidRPr="00940FC6" w:rsidRDefault="00907236" w:rsidP="00907236">
      <w:pPr>
        <w:tabs>
          <w:tab w:val="left" w:pos="6840"/>
        </w:tabs>
        <w:spacing w:line="288" w:lineRule="auto"/>
        <w:jc w:val="both"/>
        <w:rPr>
          <w:rFonts w:ascii="Times New Roman" w:hAnsi="Times New Roman" w:cs="Times New Roman"/>
          <w:b/>
          <w:i/>
          <w:lang w:val="de-CH"/>
        </w:rPr>
      </w:pPr>
      <w:r w:rsidRPr="00940FC6">
        <w:rPr>
          <w:rFonts w:ascii="Times New Roman" w:hAnsi="Times New Roman" w:cs="Times New Roman"/>
          <w:b/>
          <w:i/>
          <w:lang w:val="de-CH"/>
        </w:rPr>
        <w:t xml:space="preserve">Erläuterung </w:t>
      </w:r>
    </w:p>
    <w:p w14:paraId="7E17CF23" w14:textId="3519D0F4" w:rsidR="00907236" w:rsidRPr="00940FC6" w:rsidRDefault="007645DC" w:rsidP="00907236">
      <w:pPr>
        <w:tabs>
          <w:tab w:val="left" w:pos="6840"/>
        </w:tabs>
        <w:spacing w:line="288" w:lineRule="auto"/>
        <w:jc w:val="both"/>
        <w:rPr>
          <w:rFonts w:ascii="Times New Roman" w:hAnsi="Times New Roman" w:cs="Times New Roman"/>
          <w:lang w:val="de-CH"/>
        </w:rPr>
      </w:pPr>
      <w:r w:rsidRPr="00940FC6">
        <w:rPr>
          <w:rFonts w:ascii="Times New Roman" w:hAnsi="Times New Roman" w:cs="Times New Roman"/>
          <w:lang w:val="de-CH"/>
        </w:rPr>
        <w:t>Die Einsprache muss in Form eines Briefes oder einer E-Mail eingereicht werden. Für die Modalitäten siehe SZM</w:t>
      </w:r>
      <w:r w:rsidR="002175B0" w:rsidRPr="00940FC6">
        <w:rPr>
          <w:rFonts w:ascii="Times New Roman" w:hAnsi="Times New Roman" w:cs="Times New Roman"/>
          <w:lang w:val="de-CH"/>
        </w:rPr>
        <w:t>R</w:t>
      </w:r>
      <w:r w:rsidRPr="00940FC6">
        <w:rPr>
          <w:rFonts w:ascii="Times New Roman" w:hAnsi="Times New Roman" w:cs="Times New Roman"/>
          <w:lang w:val="de-CH"/>
        </w:rPr>
        <w:t xml:space="preserve">. </w:t>
      </w:r>
    </w:p>
    <w:p w14:paraId="313FAE54" w14:textId="77777777" w:rsidR="00940FC6" w:rsidRDefault="00940FC6" w:rsidP="00B52898">
      <w:pPr>
        <w:tabs>
          <w:tab w:val="left" w:pos="6840"/>
        </w:tabs>
        <w:spacing w:line="288" w:lineRule="auto"/>
        <w:jc w:val="both"/>
        <w:rPr>
          <w:rFonts w:ascii="Times New Roman" w:hAnsi="Times New Roman" w:cs="Times New Roman"/>
          <w:b/>
          <w:lang w:val="de-CH"/>
        </w:rPr>
      </w:pPr>
    </w:p>
    <w:p w14:paraId="28DCF4E6" w14:textId="04E07045" w:rsidR="00B52898" w:rsidRPr="00940FC6" w:rsidRDefault="007645DC" w:rsidP="00B52898">
      <w:pPr>
        <w:tabs>
          <w:tab w:val="left" w:pos="6840"/>
        </w:tabs>
        <w:spacing w:line="288" w:lineRule="auto"/>
        <w:jc w:val="both"/>
        <w:rPr>
          <w:rFonts w:ascii="Times New Roman" w:hAnsi="Times New Roman" w:cs="Times New Roman"/>
          <w:b/>
          <w:lang w:val="de-CH"/>
        </w:rPr>
      </w:pPr>
      <w:r w:rsidRPr="00940FC6">
        <w:rPr>
          <w:rFonts w:ascii="Times New Roman" w:hAnsi="Times New Roman" w:cs="Times New Roman"/>
          <w:b/>
          <w:lang w:val="de-CH"/>
        </w:rPr>
        <w:t xml:space="preserve">Art. 13 </w:t>
      </w:r>
    </w:p>
    <w:p w14:paraId="3FABEB5B" w14:textId="2A0E6BBA" w:rsidR="00B52898" w:rsidRPr="00940FC6" w:rsidRDefault="00094763" w:rsidP="00B52898">
      <w:pPr>
        <w:spacing w:line="276" w:lineRule="auto"/>
        <w:jc w:val="both"/>
        <w:rPr>
          <w:rFonts w:ascii="Times New Roman" w:hAnsi="Times New Roman" w:cs="Times New Roman"/>
          <w:b/>
          <w:i/>
          <w:lang w:val="de-CH"/>
        </w:rPr>
      </w:pPr>
      <w:r w:rsidRPr="00940FC6">
        <w:rPr>
          <w:rFonts w:ascii="Times New Roman" w:hAnsi="Times New Roman" w:cs="Times New Roman"/>
          <w:b/>
          <w:i/>
          <w:lang w:val="de-CH"/>
        </w:rPr>
        <w:t xml:space="preserve">Erläuterung </w:t>
      </w:r>
    </w:p>
    <w:p w14:paraId="4170C6B1" w14:textId="75872B95" w:rsidR="00B52898" w:rsidRPr="00940FC6" w:rsidRDefault="007645DC" w:rsidP="00B52898">
      <w:pPr>
        <w:tabs>
          <w:tab w:val="left" w:pos="6840"/>
        </w:tabs>
        <w:spacing w:line="288" w:lineRule="auto"/>
        <w:jc w:val="both"/>
        <w:rPr>
          <w:rFonts w:ascii="Times New Roman" w:hAnsi="Times New Roman" w:cs="Times New Roman"/>
          <w:lang w:val="de-CH"/>
        </w:rPr>
      </w:pPr>
      <w:r w:rsidRPr="00940FC6">
        <w:rPr>
          <w:rFonts w:ascii="Times New Roman" w:hAnsi="Times New Roman" w:cs="Times New Roman"/>
          <w:lang w:val="de-CH"/>
        </w:rPr>
        <w:t>Für die Stellungnahme ist eine K</w:t>
      </w:r>
      <w:r w:rsidR="005C5C42" w:rsidRPr="00940FC6">
        <w:rPr>
          <w:rFonts w:ascii="Times New Roman" w:hAnsi="Times New Roman" w:cs="Times New Roman"/>
          <w:lang w:val="de-CH"/>
        </w:rPr>
        <w:t>ündigungsfrist von mindestens 6 </w:t>
      </w:r>
      <w:r w:rsidRPr="00940FC6">
        <w:rPr>
          <w:rFonts w:ascii="Times New Roman" w:hAnsi="Times New Roman" w:cs="Times New Roman"/>
          <w:lang w:val="de-CH"/>
        </w:rPr>
        <w:t>Monaten auf Ende Schuljahr wünschenswert. Die Kündigung wird dem Schulzahnpflegedienst mit der gleichen Frist mitgeteilt, um die obl</w:t>
      </w:r>
      <w:r w:rsidR="002175B0" w:rsidRPr="00940FC6">
        <w:rPr>
          <w:rFonts w:ascii="Times New Roman" w:hAnsi="Times New Roman" w:cs="Times New Roman"/>
          <w:lang w:val="de-CH"/>
        </w:rPr>
        <w:t>igatorischen Jahreskontrollen und die B</w:t>
      </w:r>
      <w:r w:rsidRPr="00940FC6">
        <w:rPr>
          <w:rFonts w:ascii="Times New Roman" w:hAnsi="Times New Roman" w:cs="Times New Roman"/>
          <w:lang w:val="de-CH"/>
        </w:rPr>
        <w:t xml:space="preserve">ehandlungen </w:t>
      </w:r>
      <w:r w:rsidR="002175B0" w:rsidRPr="00940FC6">
        <w:rPr>
          <w:rFonts w:ascii="Times New Roman" w:hAnsi="Times New Roman" w:cs="Times New Roman"/>
          <w:lang w:val="de-CH"/>
        </w:rPr>
        <w:t>zu gewährleisten</w:t>
      </w:r>
      <w:r w:rsidRPr="00940FC6">
        <w:rPr>
          <w:rFonts w:ascii="Times New Roman" w:hAnsi="Times New Roman" w:cs="Times New Roman"/>
          <w:lang w:val="de-CH"/>
        </w:rPr>
        <w:t xml:space="preserve">. </w:t>
      </w:r>
    </w:p>
    <w:p w14:paraId="1E835CD4" w14:textId="30BC7679" w:rsidR="009E174E" w:rsidRDefault="009E174E" w:rsidP="00B52898">
      <w:pPr>
        <w:tabs>
          <w:tab w:val="left" w:pos="6840"/>
        </w:tabs>
        <w:spacing w:line="288" w:lineRule="auto"/>
        <w:jc w:val="both"/>
        <w:rPr>
          <w:rFonts w:ascii="Times New Roman" w:hAnsi="Times New Roman" w:cs="Times New Roman"/>
          <w:lang w:val="de-CH"/>
        </w:rPr>
      </w:pPr>
    </w:p>
    <w:p w14:paraId="612CB689" w14:textId="74D28216" w:rsidR="007D0086" w:rsidRPr="00C36031" w:rsidRDefault="007D0086" w:rsidP="007D0086">
      <w:pPr>
        <w:tabs>
          <w:tab w:val="left" w:pos="6840"/>
        </w:tabs>
        <w:spacing w:line="288" w:lineRule="auto"/>
        <w:jc w:val="both"/>
        <w:rPr>
          <w:rFonts w:ascii="Times New Roman" w:hAnsi="Times New Roman" w:cs="Times New Roman"/>
          <w:b/>
          <w:lang w:val="de-CH"/>
        </w:rPr>
      </w:pPr>
      <w:r w:rsidRPr="00C36031">
        <w:rPr>
          <w:rFonts w:ascii="Times New Roman" w:hAnsi="Times New Roman" w:cs="Times New Roman"/>
          <w:b/>
          <w:lang w:val="de-CH"/>
        </w:rPr>
        <w:t>Art</w:t>
      </w:r>
      <w:r w:rsidR="00785BB3" w:rsidRPr="00C36031">
        <w:rPr>
          <w:rFonts w:ascii="Times New Roman" w:hAnsi="Times New Roman" w:cs="Times New Roman"/>
          <w:b/>
          <w:lang w:val="de-CH"/>
        </w:rPr>
        <w:t>. 14</w:t>
      </w:r>
    </w:p>
    <w:p w14:paraId="0B638E5F" w14:textId="2D8EAB44" w:rsidR="007D0086" w:rsidRPr="00C36031" w:rsidRDefault="00675EF6" w:rsidP="007D0086">
      <w:pPr>
        <w:spacing w:line="276" w:lineRule="auto"/>
        <w:jc w:val="both"/>
        <w:rPr>
          <w:rFonts w:ascii="Times New Roman" w:hAnsi="Times New Roman" w:cs="Times New Roman"/>
          <w:b/>
          <w:i/>
          <w:lang w:val="de-CH"/>
        </w:rPr>
      </w:pPr>
      <w:r w:rsidRPr="00C36031">
        <w:rPr>
          <w:rFonts w:ascii="Times New Roman" w:hAnsi="Times New Roman" w:cs="Times New Roman"/>
          <w:b/>
          <w:i/>
          <w:lang w:val="de-CH"/>
        </w:rPr>
        <w:t>Erläuterung</w:t>
      </w:r>
      <w:r w:rsidR="007D0086" w:rsidRPr="00C36031">
        <w:rPr>
          <w:rFonts w:ascii="Times New Roman" w:hAnsi="Times New Roman" w:cs="Times New Roman"/>
          <w:b/>
          <w:i/>
          <w:lang w:val="de-CH"/>
        </w:rPr>
        <w:t>  </w:t>
      </w:r>
    </w:p>
    <w:p w14:paraId="51847A3D" w14:textId="77777777" w:rsidR="00675EF6" w:rsidRPr="00C36031" w:rsidRDefault="00675EF6" w:rsidP="00675EF6">
      <w:pPr>
        <w:pStyle w:val="05objet"/>
        <w:spacing w:after="0"/>
        <w:rPr>
          <w:rFonts w:ascii="Times New Roman" w:hAnsi="Times New Roman" w:cs="Times New Roman"/>
          <w:b w:val="0"/>
          <w:bCs w:val="0"/>
          <w:lang w:val="de-CH" w:eastAsia="fr-CH"/>
        </w:rPr>
      </w:pPr>
      <w:r w:rsidRPr="00C36031">
        <w:rPr>
          <w:rFonts w:ascii="Times New Roman" w:hAnsi="Times New Roman" w:cs="Times New Roman"/>
          <w:b w:val="0"/>
          <w:bCs w:val="0"/>
          <w:lang w:val="de-CH" w:eastAsia="fr-CH"/>
        </w:rPr>
        <w:t>Die fristlose Kündigung muss eine aussergewöhnliche Massnahme darstellen. Sie kann ausgesprochen werden, wenn dem Kündigenden nach den Regeln von Treu und Glauben die Fortsetzung des Arbeitsverhältnisses nicht mehr zugemutet werden darf.</w:t>
      </w:r>
    </w:p>
    <w:p w14:paraId="1C05FA1A" w14:textId="77777777" w:rsidR="00675EF6" w:rsidRPr="00C36031" w:rsidRDefault="00675EF6" w:rsidP="007D0086">
      <w:pPr>
        <w:pStyle w:val="05objet"/>
        <w:spacing w:after="0"/>
        <w:rPr>
          <w:rFonts w:ascii="Times New Roman" w:hAnsi="Times New Roman" w:cs="Times New Roman"/>
          <w:b w:val="0"/>
          <w:bCs w:val="0"/>
          <w:spacing w:val="5"/>
          <w:shd w:val="clear" w:color="auto" w:fill="FFFFFF"/>
          <w:lang w:val="de-CH"/>
        </w:rPr>
      </w:pPr>
    </w:p>
    <w:p w14:paraId="5A2F8D32" w14:textId="77777777" w:rsidR="00675EF6" w:rsidRPr="00C36031" w:rsidRDefault="00675EF6" w:rsidP="007D0086">
      <w:pPr>
        <w:pStyle w:val="05objet"/>
        <w:spacing w:after="0"/>
        <w:rPr>
          <w:rFonts w:ascii="Times New Roman" w:hAnsi="Times New Roman" w:cs="Times New Roman"/>
          <w:b w:val="0"/>
          <w:bCs w:val="0"/>
          <w:spacing w:val="5"/>
          <w:shd w:val="clear" w:color="auto" w:fill="FFFFFF"/>
          <w:lang w:val="de-CH"/>
        </w:rPr>
      </w:pPr>
    </w:p>
    <w:p w14:paraId="0A8DBAEE" w14:textId="5CD7EEBD" w:rsidR="007D0086" w:rsidRPr="00C36031" w:rsidRDefault="007D0086" w:rsidP="007D0086">
      <w:pPr>
        <w:spacing w:line="288" w:lineRule="auto"/>
        <w:jc w:val="both"/>
        <w:rPr>
          <w:rFonts w:ascii="Times New Roman" w:hAnsi="Times New Roman" w:cs="Times New Roman"/>
          <w:b/>
          <w:bCs/>
          <w:lang w:val="de-CH"/>
        </w:rPr>
      </w:pPr>
      <w:r w:rsidRPr="00C36031">
        <w:rPr>
          <w:rFonts w:ascii="Times New Roman" w:hAnsi="Times New Roman" w:cs="Times New Roman"/>
          <w:b/>
          <w:bCs/>
          <w:lang w:val="de-CH"/>
        </w:rPr>
        <w:t>Art</w:t>
      </w:r>
      <w:r w:rsidR="00785BB3" w:rsidRPr="00C36031">
        <w:rPr>
          <w:rFonts w:ascii="Times New Roman" w:hAnsi="Times New Roman" w:cs="Times New Roman"/>
          <w:b/>
          <w:bCs/>
          <w:lang w:val="de-CH"/>
        </w:rPr>
        <w:t>.</w:t>
      </w:r>
      <w:r w:rsidRPr="00C36031">
        <w:rPr>
          <w:rFonts w:ascii="Times New Roman" w:hAnsi="Times New Roman" w:cs="Times New Roman"/>
          <w:b/>
          <w:bCs/>
          <w:lang w:val="de-CH"/>
        </w:rPr>
        <w:t xml:space="preserve"> 15</w:t>
      </w:r>
    </w:p>
    <w:p w14:paraId="00EB7804" w14:textId="6467EE71" w:rsidR="007D0086" w:rsidRPr="00C36031" w:rsidRDefault="007D0086" w:rsidP="007D0086">
      <w:pPr>
        <w:spacing w:line="276" w:lineRule="auto"/>
        <w:jc w:val="both"/>
        <w:rPr>
          <w:rFonts w:ascii="Times New Roman" w:hAnsi="Times New Roman" w:cs="Times New Roman"/>
          <w:b/>
          <w:i/>
          <w:lang w:val="de-CH"/>
        </w:rPr>
      </w:pPr>
      <w:r w:rsidRPr="00C36031">
        <w:rPr>
          <w:rFonts w:ascii="Times New Roman" w:hAnsi="Times New Roman" w:cs="Times New Roman"/>
          <w:b/>
          <w:i/>
          <w:lang w:val="de-CH"/>
        </w:rPr>
        <w:t xml:space="preserve">Erläuterung </w:t>
      </w:r>
    </w:p>
    <w:p w14:paraId="74DBF881" w14:textId="77F998E0" w:rsidR="00FA397A" w:rsidRPr="00C36031" w:rsidRDefault="007D0086" w:rsidP="007D0086">
      <w:pPr>
        <w:pStyle w:val="Titre1"/>
        <w:shd w:val="clear" w:color="auto" w:fill="FFFFFF"/>
        <w:spacing w:before="15" w:after="45"/>
        <w:rPr>
          <w:rFonts w:ascii="Times New Roman" w:hAnsi="Times New Roman" w:cs="Times New Roman"/>
          <w:color w:val="333333"/>
          <w:sz w:val="24"/>
          <w:szCs w:val="24"/>
          <w:lang w:val="de-CH" w:eastAsia="fr-CH"/>
        </w:rPr>
      </w:pPr>
      <w:r w:rsidRPr="00C36031">
        <w:rPr>
          <w:rFonts w:ascii="Times New Roman" w:eastAsia="Times New Roman" w:hAnsi="Times New Roman" w:cs="Times New Roman"/>
          <w:color w:val="auto"/>
          <w:sz w:val="24"/>
          <w:szCs w:val="24"/>
          <w:lang w:val="de-CH"/>
        </w:rPr>
        <w:t xml:space="preserve">Gemäss Artikel 82 Absatz 1 des Gesundheitsgesetztes (GesG) vom 16.11.1999 </w:t>
      </w:r>
      <w:r w:rsidR="00FA397A" w:rsidRPr="00C36031">
        <w:rPr>
          <w:rFonts w:ascii="Times New Roman" w:eastAsia="Times New Roman" w:hAnsi="Times New Roman" w:cs="Times New Roman"/>
          <w:color w:val="auto"/>
          <w:sz w:val="24"/>
          <w:szCs w:val="24"/>
          <w:lang w:val="de-CH"/>
        </w:rPr>
        <w:t xml:space="preserve">müssen </w:t>
      </w:r>
      <w:r w:rsidRPr="00C36031">
        <w:rPr>
          <w:rFonts w:ascii="Times New Roman" w:hAnsi="Times New Roman" w:cs="Times New Roman"/>
          <w:color w:val="333333"/>
          <w:sz w:val="24"/>
          <w:szCs w:val="24"/>
          <w:lang w:val="de-CH" w:eastAsia="fr-CH"/>
        </w:rPr>
        <w:t>Gesundheitsfachpersonen, die ihre Berufstätigkeit über das Alter von 70 Jahren hinaus weiterführen möchten, das Amt darüber informieren und anhand eines Arztzeugnisses, das alle zwei Jahre zu erneuern ist, nachweisen, dass sie physisch und psychisch fähig sind, ihren Beruf weiterhin auszuüben.</w:t>
      </w:r>
      <w:r w:rsidR="00FA397A" w:rsidRPr="00C36031">
        <w:rPr>
          <w:rFonts w:ascii="Times New Roman" w:hAnsi="Times New Roman" w:cs="Times New Roman"/>
          <w:color w:val="333333"/>
          <w:sz w:val="24"/>
          <w:szCs w:val="24"/>
          <w:lang w:val="de-CH" w:eastAsia="fr-CH"/>
        </w:rPr>
        <w:t xml:space="preserve"> </w:t>
      </w:r>
      <w:r w:rsidRPr="00C36031">
        <w:rPr>
          <w:rFonts w:ascii="Times New Roman" w:hAnsi="Times New Roman" w:cs="Times New Roman"/>
          <w:color w:val="333333"/>
          <w:sz w:val="24"/>
          <w:szCs w:val="24"/>
          <w:lang w:val="de-CH" w:eastAsia="fr-CH"/>
        </w:rPr>
        <w:t>Die Direktion kann für die Durchführung der Untersuchung Vertrauensärztinnen oder -ärzte bezeichnen; die Kosten der Untersuchungen gehen zu Lasten der betroffenen Gesundheitsfachperson</w:t>
      </w:r>
      <w:r w:rsidR="00785BB3" w:rsidRPr="00C36031">
        <w:rPr>
          <w:rFonts w:ascii="Times New Roman" w:hAnsi="Times New Roman" w:cs="Times New Roman"/>
          <w:color w:val="333333"/>
          <w:sz w:val="24"/>
          <w:szCs w:val="24"/>
          <w:lang w:val="de-CH" w:eastAsia="fr-CH"/>
        </w:rPr>
        <w:t>en</w:t>
      </w:r>
      <w:r w:rsidRPr="00C36031">
        <w:rPr>
          <w:rFonts w:ascii="Times New Roman" w:hAnsi="Times New Roman" w:cs="Times New Roman"/>
          <w:color w:val="333333"/>
          <w:sz w:val="24"/>
          <w:szCs w:val="24"/>
          <w:lang w:val="de-CH" w:eastAsia="fr-CH"/>
        </w:rPr>
        <w:t>.</w:t>
      </w:r>
    </w:p>
    <w:p w14:paraId="6A460940" w14:textId="56FBFD5A" w:rsidR="007D0086" w:rsidRPr="00FA397A" w:rsidRDefault="007D0086" w:rsidP="007D0086">
      <w:pPr>
        <w:pStyle w:val="Titre1"/>
        <w:shd w:val="clear" w:color="auto" w:fill="FFFFFF"/>
        <w:spacing w:before="15" w:after="45"/>
        <w:rPr>
          <w:rFonts w:ascii="Times New Roman" w:eastAsia="Times New Roman" w:hAnsi="Times New Roman" w:cs="Times New Roman"/>
          <w:color w:val="auto"/>
          <w:sz w:val="24"/>
          <w:szCs w:val="24"/>
          <w:lang w:val="de-CH" w:eastAsia="fr-CH"/>
        </w:rPr>
      </w:pPr>
      <w:r w:rsidRPr="00C36031">
        <w:rPr>
          <w:rFonts w:ascii="Times New Roman" w:eastAsia="Times New Roman" w:hAnsi="Times New Roman" w:cs="Times New Roman"/>
          <w:color w:val="333333"/>
          <w:sz w:val="24"/>
          <w:szCs w:val="24"/>
          <w:lang w:val="de-CH" w:eastAsia="fr-CH"/>
        </w:rPr>
        <w:t>Um eine genaue Mustervereinbarung zur Hand</w:t>
      </w:r>
      <w:r w:rsidR="00785BB3" w:rsidRPr="00C36031">
        <w:rPr>
          <w:rFonts w:ascii="Times New Roman" w:eastAsia="Times New Roman" w:hAnsi="Times New Roman" w:cs="Times New Roman"/>
          <w:color w:val="333333"/>
          <w:sz w:val="24"/>
          <w:szCs w:val="24"/>
          <w:lang w:val="de-CH" w:eastAsia="fr-CH"/>
        </w:rPr>
        <w:t xml:space="preserve"> zu</w:t>
      </w:r>
      <w:r w:rsidRPr="00C36031">
        <w:rPr>
          <w:rFonts w:ascii="Times New Roman" w:eastAsia="Times New Roman" w:hAnsi="Times New Roman" w:cs="Times New Roman"/>
          <w:color w:val="333333"/>
          <w:sz w:val="24"/>
          <w:szCs w:val="24"/>
          <w:lang w:val="de-CH" w:eastAsia="fr-CH"/>
        </w:rPr>
        <w:t xml:space="preserve"> haben, die </w:t>
      </w:r>
      <w:r w:rsidR="00785BB3" w:rsidRPr="00C36031">
        <w:rPr>
          <w:rFonts w:ascii="Times New Roman" w:eastAsia="Times New Roman" w:hAnsi="Times New Roman" w:cs="Times New Roman"/>
          <w:color w:val="333333"/>
          <w:sz w:val="24"/>
          <w:szCs w:val="24"/>
          <w:lang w:val="de-CH" w:eastAsia="fr-CH"/>
        </w:rPr>
        <w:t>im</w:t>
      </w:r>
      <w:r w:rsidRPr="00C36031">
        <w:rPr>
          <w:rFonts w:ascii="Times New Roman" w:eastAsia="Times New Roman" w:hAnsi="Times New Roman" w:cs="Times New Roman"/>
          <w:color w:val="333333"/>
          <w:sz w:val="24"/>
          <w:szCs w:val="24"/>
          <w:lang w:val="de-CH" w:eastAsia="fr-CH"/>
        </w:rPr>
        <w:t xml:space="preserve"> Interesse der Schüler</w:t>
      </w:r>
      <w:r w:rsidR="00FA397A" w:rsidRPr="00C36031">
        <w:rPr>
          <w:rFonts w:ascii="Times New Roman" w:eastAsia="Times New Roman" w:hAnsi="Times New Roman" w:cs="Times New Roman"/>
          <w:color w:val="333333"/>
          <w:sz w:val="24"/>
          <w:szCs w:val="24"/>
          <w:lang w:val="de-CH" w:eastAsia="fr-CH"/>
        </w:rPr>
        <w:t>innen und Schüler</w:t>
      </w:r>
      <w:r w:rsidRPr="00C36031">
        <w:rPr>
          <w:rFonts w:ascii="Times New Roman" w:eastAsia="Times New Roman" w:hAnsi="Times New Roman" w:cs="Times New Roman"/>
          <w:color w:val="333333"/>
          <w:sz w:val="24"/>
          <w:szCs w:val="24"/>
          <w:lang w:val="de-CH" w:eastAsia="fr-CH"/>
        </w:rPr>
        <w:t xml:space="preserve"> </w:t>
      </w:r>
      <w:r w:rsidR="00785BB3" w:rsidRPr="00C36031">
        <w:rPr>
          <w:rFonts w:ascii="Times New Roman" w:eastAsia="Times New Roman" w:hAnsi="Times New Roman" w:cs="Times New Roman"/>
          <w:color w:val="333333"/>
          <w:sz w:val="24"/>
          <w:szCs w:val="24"/>
          <w:lang w:val="de-CH" w:eastAsia="fr-CH"/>
        </w:rPr>
        <w:t>steht</w:t>
      </w:r>
      <w:r w:rsidRPr="00C36031">
        <w:rPr>
          <w:rFonts w:ascii="Times New Roman" w:eastAsia="Times New Roman" w:hAnsi="Times New Roman" w:cs="Times New Roman"/>
          <w:color w:val="333333"/>
          <w:sz w:val="24"/>
          <w:szCs w:val="24"/>
          <w:lang w:val="de-CH" w:eastAsia="fr-CH"/>
        </w:rPr>
        <w:t xml:space="preserve">, gute Schulzahnmedizin zu </w:t>
      </w:r>
      <w:r w:rsidR="00785BB3" w:rsidRPr="00C36031">
        <w:rPr>
          <w:rFonts w:ascii="Times New Roman" w:eastAsia="Times New Roman" w:hAnsi="Times New Roman" w:cs="Times New Roman"/>
          <w:color w:val="333333"/>
          <w:sz w:val="24"/>
          <w:szCs w:val="24"/>
          <w:lang w:val="de-CH" w:eastAsia="fr-CH"/>
        </w:rPr>
        <w:t>geniessen</w:t>
      </w:r>
      <w:r w:rsidRPr="00C36031">
        <w:rPr>
          <w:rFonts w:ascii="Times New Roman" w:eastAsia="Times New Roman" w:hAnsi="Times New Roman" w:cs="Times New Roman"/>
          <w:color w:val="333333"/>
          <w:sz w:val="24"/>
          <w:szCs w:val="24"/>
          <w:lang w:val="de-CH" w:eastAsia="fr-CH"/>
        </w:rPr>
        <w:t>, ist daran zu erinnern, dass die im Artikel 82 Absatz 1 GesG enthaltene Altersgrenze auch für den Bereich der kommunalen Vereinbarungen betreffend die Organisation eines Schulzahnpflegedienstes anwendbar ist.</w:t>
      </w:r>
      <w:r w:rsidR="00FA397A" w:rsidRPr="00C36031">
        <w:rPr>
          <w:rFonts w:ascii="Times New Roman" w:eastAsia="Times New Roman" w:hAnsi="Times New Roman" w:cs="Times New Roman"/>
          <w:color w:val="333333"/>
          <w:sz w:val="24"/>
          <w:szCs w:val="24"/>
          <w:lang w:val="de-CH" w:eastAsia="fr-CH"/>
        </w:rPr>
        <w:t xml:space="preserve"> </w:t>
      </w:r>
      <w:r w:rsidRPr="00C36031">
        <w:rPr>
          <w:rFonts w:ascii="Times New Roman" w:eastAsia="Times New Roman" w:hAnsi="Times New Roman" w:cs="Times New Roman"/>
          <w:color w:val="333333"/>
          <w:sz w:val="24"/>
          <w:szCs w:val="24"/>
          <w:lang w:val="de-CH" w:eastAsia="fr-CH"/>
        </w:rPr>
        <w:t xml:space="preserve">Demzufolge ist es völlig gerechtfertigt, dass </w:t>
      </w:r>
      <w:r w:rsidR="00FA397A" w:rsidRPr="00C36031">
        <w:rPr>
          <w:rFonts w:ascii="Times New Roman" w:hAnsi="Times New Roman" w:cs="Times New Roman"/>
          <w:color w:val="auto"/>
          <w:sz w:val="24"/>
          <w:szCs w:val="24"/>
          <w:lang w:val="de-CH"/>
        </w:rPr>
        <w:t>die Schulzahnärztin/der Schulzahnarzt</w:t>
      </w:r>
      <w:r w:rsidRPr="00C36031">
        <w:rPr>
          <w:rFonts w:ascii="Times New Roman" w:eastAsia="Times New Roman" w:hAnsi="Times New Roman" w:cs="Times New Roman"/>
          <w:color w:val="auto"/>
          <w:sz w:val="24"/>
          <w:szCs w:val="24"/>
          <w:lang w:val="de-CH" w:eastAsia="fr-CH"/>
        </w:rPr>
        <w:t>, die</w:t>
      </w:r>
      <w:r w:rsidR="00FA397A" w:rsidRPr="00C36031">
        <w:rPr>
          <w:rFonts w:ascii="Times New Roman" w:eastAsia="Times New Roman" w:hAnsi="Times New Roman" w:cs="Times New Roman"/>
          <w:color w:val="auto"/>
          <w:sz w:val="24"/>
          <w:szCs w:val="24"/>
          <w:lang w:val="de-CH" w:eastAsia="fr-CH"/>
        </w:rPr>
        <w:t>/der</w:t>
      </w:r>
      <w:r w:rsidRPr="00C36031">
        <w:rPr>
          <w:rFonts w:ascii="Times New Roman" w:eastAsia="Times New Roman" w:hAnsi="Times New Roman" w:cs="Times New Roman"/>
          <w:color w:val="auto"/>
          <w:sz w:val="24"/>
          <w:szCs w:val="24"/>
          <w:lang w:val="de-CH" w:eastAsia="fr-CH"/>
        </w:rPr>
        <w:t xml:space="preserve"> ihre</w:t>
      </w:r>
      <w:r w:rsidR="00FA397A" w:rsidRPr="00C36031">
        <w:rPr>
          <w:rFonts w:ascii="Times New Roman" w:eastAsia="Times New Roman" w:hAnsi="Times New Roman" w:cs="Times New Roman"/>
          <w:color w:val="auto"/>
          <w:sz w:val="24"/>
          <w:szCs w:val="24"/>
          <w:lang w:val="de-CH" w:eastAsia="fr-CH"/>
        </w:rPr>
        <w:t>/seine</w:t>
      </w:r>
      <w:r w:rsidRPr="00C36031">
        <w:rPr>
          <w:rFonts w:ascii="Times New Roman" w:eastAsia="Times New Roman" w:hAnsi="Times New Roman" w:cs="Times New Roman"/>
          <w:color w:val="auto"/>
          <w:sz w:val="24"/>
          <w:szCs w:val="24"/>
          <w:lang w:val="de-CH" w:eastAsia="fr-CH"/>
        </w:rPr>
        <w:t xml:space="preserve"> Berufstätigkeit über das Alter von 70 Jahren hinaus weiterführen möchte, ein Arztzeugnis vorlegt. Das Arztzeugnis muss bestätigen, dass ihre</w:t>
      </w:r>
      <w:r w:rsidR="00FA397A" w:rsidRPr="00C36031">
        <w:rPr>
          <w:rFonts w:ascii="Times New Roman" w:eastAsia="Times New Roman" w:hAnsi="Times New Roman" w:cs="Times New Roman"/>
          <w:color w:val="auto"/>
          <w:sz w:val="24"/>
          <w:szCs w:val="24"/>
          <w:lang w:val="de-CH" w:eastAsia="fr-CH"/>
        </w:rPr>
        <w:t>/seine</w:t>
      </w:r>
      <w:r w:rsidRPr="00C36031">
        <w:rPr>
          <w:rFonts w:ascii="Times New Roman" w:eastAsia="Times New Roman" w:hAnsi="Times New Roman" w:cs="Times New Roman"/>
          <w:color w:val="auto"/>
          <w:sz w:val="24"/>
          <w:szCs w:val="24"/>
          <w:lang w:val="de-CH" w:eastAsia="fr-CH"/>
        </w:rPr>
        <w:t xml:space="preserve"> geistige sowie körperliche Fähigkeit i</w:t>
      </w:r>
      <w:r w:rsidR="00FA397A" w:rsidRPr="00C36031">
        <w:rPr>
          <w:rFonts w:ascii="Times New Roman" w:eastAsia="Times New Roman" w:hAnsi="Times New Roman" w:cs="Times New Roman"/>
          <w:color w:val="auto"/>
          <w:sz w:val="24"/>
          <w:szCs w:val="24"/>
          <w:lang w:val="de-CH" w:eastAsia="fr-CH"/>
        </w:rPr>
        <w:t>hr/ihm</w:t>
      </w:r>
      <w:r w:rsidRPr="00C36031">
        <w:rPr>
          <w:rFonts w:ascii="Times New Roman" w:eastAsia="Times New Roman" w:hAnsi="Times New Roman" w:cs="Times New Roman"/>
          <w:color w:val="auto"/>
          <w:sz w:val="24"/>
          <w:szCs w:val="24"/>
          <w:lang w:val="de-CH" w:eastAsia="fr-CH"/>
        </w:rPr>
        <w:t xml:space="preserve"> erlauben, den Beruf weiterhin auszuüben.</w:t>
      </w:r>
      <w:r w:rsidRPr="00FA397A">
        <w:rPr>
          <w:rFonts w:ascii="Times New Roman" w:eastAsia="Times New Roman" w:hAnsi="Times New Roman" w:cs="Times New Roman"/>
          <w:color w:val="auto"/>
          <w:sz w:val="24"/>
          <w:szCs w:val="24"/>
          <w:lang w:val="de-CH" w:eastAsia="fr-CH"/>
        </w:rPr>
        <w:t xml:space="preserve"> </w:t>
      </w:r>
    </w:p>
    <w:p w14:paraId="02335FB7" w14:textId="77777777" w:rsidR="007D0086" w:rsidRPr="00ED3B01" w:rsidRDefault="007D0086" w:rsidP="007D0086">
      <w:pPr>
        <w:spacing w:line="276" w:lineRule="auto"/>
        <w:jc w:val="both"/>
        <w:rPr>
          <w:rFonts w:ascii="Times New Roman" w:hAnsi="Times New Roman" w:cs="Times New Roman"/>
          <w:b/>
          <w:i/>
          <w:lang w:val="de-CH"/>
        </w:rPr>
      </w:pPr>
    </w:p>
    <w:p w14:paraId="308CF367" w14:textId="602CCE8E" w:rsidR="009E174E" w:rsidRPr="00940FC6" w:rsidRDefault="000B02C7" w:rsidP="009E174E">
      <w:pPr>
        <w:tabs>
          <w:tab w:val="left" w:pos="6840"/>
        </w:tabs>
        <w:spacing w:line="288" w:lineRule="auto"/>
        <w:rPr>
          <w:rFonts w:ascii="Times New Roman" w:hAnsi="Times New Roman" w:cs="Times New Roman"/>
          <w:lang w:val="de-CH"/>
        </w:rPr>
      </w:pPr>
      <w:r w:rsidRPr="00940FC6">
        <w:rPr>
          <w:rFonts w:ascii="Times New Roman" w:hAnsi="Times New Roman" w:cs="Times New Roman"/>
          <w:lang w:val="de-CH"/>
        </w:rPr>
        <w:t>Bei spezifischen Fragen oder für besondere Auskünfte</w:t>
      </w:r>
      <w:r w:rsidR="009E174E" w:rsidRPr="00940FC6">
        <w:rPr>
          <w:rFonts w:ascii="Times New Roman" w:hAnsi="Times New Roman" w:cs="Times New Roman"/>
          <w:lang w:val="de-CH"/>
        </w:rPr>
        <w:t xml:space="preserve">: Carole Plancherel, Vorsteherin Schulzahnpflegedienst, </w:t>
      </w:r>
      <w:hyperlink r:id="rId8" w:history="1">
        <w:r w:rsidR="009E174E" w:rsidRPr="00940FC6">
          <w:rPr>
            <w:rStyle w:val="Lienhypertexte"/>
            <w:rFonts w:ascii="Times New Roman" w:hAnsi="Times New Roman" w:cs="Times New Roman"/>
            <w:color w:val="auto"/>
            <w:lang w:val="de-CH"/>
          </w:rPr>
          <w:t>carole.plancherel@fr.ch</w:t>
        </w:r>
      </w:hyperlink>
      <w:r w:rsidRPr="00940FC6">
        <w:rPr>
          <w:rFonts w:ascii="Times New Roman" w:hAnsi="Times New Roman" w:cs="Times New Roman"/>
          <w:lang w:val="de-CH"/>
        </w:rPr>
        <w:t>, 026 305 98 </w:t>
      </w:r>
      <w:r w:rsidR="009E174E" w:rsidRPr="00940FC6">
        <w:rPr>
          <w:rFonts w:ascii="Times New Roman" w:hAnsi="Times New Roman" w:cs="Times New Roman"/>
          <w:lang w:val="de-CH"/>
        </w:rPr>
        <w:t xml:space="preserve">01. </w:t>
      </w:r>
    </w:p>
    <w:p w14:paraId="2A628DB6" w14:textId="77777777" w:rsidR="00855473" w:rsidRPr="00940FC6" w:rsidRDefault="00855473" w:rsidP="009E174E">
      <w:pPr>
        <w:tabs>
          <w:tab w:val="left" w:pos="6840"/>
        </w:tabs>
        <w:spacing w:line="288" w:lineRule="auto"/>
        <w:rPr>
          <w:rFonts w:ascii="Times New Roman" w:hAnsi="Times New Roman" w:cs="Times New Roman"/>
          <w:lang w:val="de-CH"/>
        </w:rPr>
      </w:pPr>
    </w:p>
    <w:p w14:paraId="21E34A0C" w14:textId="739DDE47" w:rsidR="00855473" w:rsidRPr="00940FC6" w:rsidRDefault="002175B0" w:rsidP="009E174E">
      <w:pPr>
        <w:tabs>
          <w:tab w:val="left" w:pos="6840"/>
        </w:tabs>
        <w:spacing w:line="288" w:lineRule="auto"/>
        <w:rPr>
          <w:rFonts w:ascii="Times New Roman" w:hAnsi="Times New Roman" w:cs="Times New Roman"/>
          <w:lang w:val="de-CH"/>
        </w:rPr>
      </w:pPr>
      <w:r w:rsidRPr="00940FC6">
        <w:rPr>
          <w:rFonts w:ascii="Times New Roman" w:hAnsi="Times New Roman" w:cs="Times New Roman"/>
          <w:lang w:val="de-CH"/>
        </w:rPr>
        <w:t>Alle Infos</w:t>
      </w:r>
      <w:r w:rsidR="00855473" w:rsidRPr="00940FC6">
        <w:rPr>
          <w:rFonts w:ascii="Times New Roman" w:hAnsi="Times New Roman" w:cs="Times New Roman"/>
          <w:lang w:val="de-CH"/>
        </w:rPr>
        <w:t xml:space="preserve"> über die Schulzahnpflege: </w:t>
      </w:r>
      <w:hyperlink r:id="rId9" w:history="1">
        <w:r w:rsidRPr="00940FC6">
          <w:rPr>
            <w:rStyle w:val="Lienhypertexte"/>
            <w:rFonts w:ascii="Times New Roman" w:hAnsi="Times New Roman" w:cs="Times New Roman"/>
            <w:color w:val="auto"/>
            <w:lang w:val="de-CH"/>
          </w:rPr>
          <w:t>www.fr.ch/szpd</w:t>
        </w:r>
      </w:hyperlink>
      <w:r w:rsidRPr="00940FC6">
        <w:rPr>
          <w:rFonts w:ascii="Times New Roman" w:hAnsi="Times New Roman" w:cs="Times New Roman"/>
          <w:lang w:val="de-CH"/>
        </w:rPr>
        <w:t>.</w:t>
      </w:r>
      <w:r w:rsidR="00855473" w:rsidRPr="00940FC6">
        <w:rPr>
          <w:rFonts w:ascii="Times New Roman" w:hAnsi="Times New Roman" w:cs="Times New Roman"/>
          <w:lang w:val="de-CH"/>
        </w:rPr>
        <w:t xml:space="preserve"> </w:t>
      </w:r>
    </w:p>
    <w:sectPr w:rsidR="00855473" w:rsidRPr="00940FC6" w:rsidSect="00B52898">
      <w:footerReference w:type="default" r:id="rId10"/>
      <w:pgSz w:w="11900" w:h="16840"/>
      <w:pgMar w:top="851" w:right="985" w:bottom="851" w:left="1417" w:header="42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95D24" w14:textId="77777777" w:rsidR="00D74684" w:rsidRDefault="00D74684" w:rsidP="00931581">
      <w:r>
        <w:separator/>
      </w:r>
    </w:p>
  </w:endnote>
  <w:endnote w:type="continuationSeparator" w:id="0">
    <w:p w14:paraId="556871D8" w14:textId="77777777" w:rsidR="00D74684" w:rsidRDefault="00D74684" w:rsidP="00931581">
      <w:r>
        <w:continuationSeparator/>
      </w:r>
    </w:p>
  </w:endnote>
  <w:endnote w:type="continuationNotice" w:id="1">
    <w:p w14:paraId="2B324EA3" w14:textId="77777777" w:rsidR="00D74684" w:rsidRDefault="00D74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E60022FF" w:usb1="D200F9FB" w:usb2="02000028" w:usb3="00000000" w:csb0="000001D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80892"/>
      <w:docPartObj>
        <w:docPartGallery w:val="Page Numbers (Bottom of Page)"/>
        <w:docPartUnique/>
      </w:docPartObj>
    </w:sdtPr>
    <w:sdtEndPr/>
    <w:sdtContent>
      <w:p w14:paraId="279C7A6A" w14:textId="6B041F9D" w:rsidR="00D74684" w:rsidRDefault="00D74684">
        <w:pPr>
          <w:pStyle w:val="Pieddepage"/>
          <w:jc w:val="right"/>
        </w:pPr>
        <w:r>
          <w:fldChar w:fldCharType="begin"/>
        </w:r>
        <w:r>
          <w:instrText xml:space="preserve"> PAGE   \* MERGEFORMAT </w:instrText>
        </w:r>
        <w:r>
          <w:fldChar w:fldCharType="separate"/>
        </w:r>
        <w:r w:rsidR="00921F33">
          <w:rPr>
            <w:noProof/>
          </w:rPr>
          <w:t>8</w:t>
        </w:r>
        <w:r>
          <w:rPr>
            <w:noProof/>
          </w:rPr>
          <w:fldChar w:fldCharType="end"/>
        </w:r>
      </w:p>
    </w:sdtContent>
  </w:sdt>
  <w:p w14:paraId="3910F5FF" w14:textId="77777777" w:rsidR="00D74684" w:rsidRDefault="00D74684">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02BD4" w14:textId="77777777" w:rsidR="00D74684" w:rsidRDefault="00D74684" w:rsidP="00931581">
      <w:r>
        <w:separator/>
      </w:r>
    </w:p>
  </w:footnote>
  <w:footnote w:type="continuationSeparator" w:id="0">
    <w:p w14:paraId="2FA2D3A9" w14:textId="77777777" w:rsidR="00D74684" w:rsidRDefault="00D74684" w:rsidP="00931581">
      <w:r>
        <w:continuationSeparator/>
      </w:r>
    </w:p>
  </w:footnote>
  <w:footnote w:type="continuationNotice" w:id="1">
    <w:p w14:paraId="2CF02B95" w14:textId="77777777" w:rsidR="00D74684" w:rsidRDefault="00D7468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A81899"/>
    <w:multiLevelType w:val="hybridMultilevel"/>
    <w:tmpl w:val="46767396"/>
    <w:lvl w:ilvl="0" w:tplc="89120F24">
      <w:numFmt w:val="bullet"/>
      <w:lvlText w:val="-"/>
      <w:lvlJc w:val="left"/>
      <w:pPr>
        <w:ind w:left="1080" w:hanging="360"/>
      </w:pPr>
      <w:rPr>
        <w:rFonts w:ascii="Arial" w:eastAsiaTheme="minorEastAsia" w:hAnsi="Arial"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 w15:restartNumberingAfterBreak="0">
    <w:nsid w:val="124F1D03"/>
    <w:multiLevelType w:val="hybridMultilevel"/>
    <w:tmpl w:val="D1CE7F1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51876D7"/>
    <w:multiLevelType w:val="hybridMultilevel"/>
    <w:tmpl w:val="498E25BC"/>
    <w:lvl w:ilvl="0" w:tplc="C658CD02">
      <w:numFmt w:val="bullet"/>
      <w:lvlText w:val="-"/>
      <w:lvlJc w:val="left"/>
      <w:pPr>
        <w:ind w:left="862" w:hanging="360"/>
      </w:pPr>
      <w:rPr>
        <w:rFonts w:ascii="Arial" w:eastAsiaTheme="minorEastAsia" w:hAnsi="Arial" w:cs="Arial" w:hint="default"/>
      </w:rPr>
    </w:lvl>
    <w:lvl w:ilvl="1" w:tplc="100C0003" w:tentative="1">
      <w:start w:val="1"/>
      <w:numFmt w:val="bullet"/>
      <w:lvlText w:val="o"/>
      <w:lvlJc w:val="left"/>
      <w:pPr>
        <w:ind w:left="1582" w:hanging="360"/>
      </w:pPr>
      <w:rPr>
        <w:rFonts w:ascii="Courier New" w:hAnsi="Courier New" w:cs="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cs="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cs="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4" w15:restartNumberingAfterBreak="0">
    <w:nsid w:val="2606007E"/>
    <w:multiLevelType w:val="hybridMultilevel"/>
    <w:tmpl w:val="E2A2E9D6"/>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pStyle w:val="Titre5"/>
      <w:lvlText w:val="%5."/>
      <w:lvlJc w:val="left"/>
      <w:pPr>
        <w:ind w:left="3382" w:hanging="360"/>
      </w:pPr>
    </w:lvl>
    <w:lvl w:ilvl="5" w:tplc="040C001B" w:tentative="1">
      <w:start w:val="1"/>
      <w:numFmt w:val="lowerRoman"/>
      <w:pStyle w:val="Titre6"/>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15:restartNumberingAfterBreak="0">
    <w:nsid w:val="482F6C7F"/>
    <w:multiLevelType w:val="hybridMultilevel"/>
    <w:tmpl w:val="89F6062C"/>
    <w:lvl w:ilvl="0" w:tplc="C79E8DCE">
      <w:numFmt w:val="bullet"/>
      <w:lvlText w:val="-"/>
      <w:lvlJc w:val="left"/>
      <w:pPr>
        <w:ind w:left="1080" w:hanging="360"/>
      </w:pPr>
      <w:rPr>
        <w:rFonts w:ascii="Arial" w:eastAsiaTheme="minorEastAsia" w:hAnsi="Arial"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15:restartNumberingAfterBreak="0">
    <w:nsid w:val="4F45602F"/>
    <w:multiLevelType w:val="hybridMultilevel"/>
    <w:tmpl w:val="65029AB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2D8"/>
    <w:rsid w:val="00005103"/>
    <w:rsid w:val="00013322"/>
    <w:rsid w:val="00035A51"/>
    <w:rsid w:val="00061D77"/>
    <w:rsid w:val="00064FA4"/>
    <w:rsid w:val="00080529"/>
    <w:rsid w:val="00081073"/>
    <w:rsid w:val="000827A1"/>
    <w:rsid w:val="00087834"/>
    <w:rsid w:val="00094763"/>
    <w:rsid w:val="000A6E5F"/>
    <w:rsid w:val="000B02C7"/>
    <w:rsid w:val="000B2CB0"/>
    <w:rsid w:val="000C269F"/>
    <w:rsid w:val="000C4195"/>
    <w:rsid w:val="000C6B86"/>
    <w:rsid w:val="000D0EB1"/>
    <w:rsid w:val="000D6579"/>
    <w:rsid w:val="000E6AC6"/>
    <w:rsid w:val="000F2D28"/>
    <w:rsid w:val="000F3E4C"/>
    <w:rsid w:val="00100CE8"/>
    <w:rsid w:val="00103E2E"/>
    <w:rsid w:val="00111666"/>
    <w:rsid w:val="00113C3A"/>
    <w:rsid w:val="0011422D"/>
    <w:rsid w:val="00115995"/>
    <w:rsid w:val="001356FE"/>
    <w:rsid w:val="00147D1D"/>
    <w:rsid w:val="00152878"/>
    <w:rsid w:val="0016224A"/>
    <w:rsid w:val="001776E1"/>
    <w:rsid w:val="00183629"/>
    <w:rsid w:val="00186CD2"/>
    <w:rsid w:val="001870E3"/>
    <w:rsid w:val="00190557"/>
    <w:rsid w:val="001A101F"/>
    <w:rsid w:val="001A6583"/>
    <w:rsid w:val="002175B0"/>
    <w:rsid w:val="00226438"/>
    <w:rsid w:val="0022645B"/>
    <w:rsid w:val="00242BA6"/>
    <w:rsid w:val="00243D03"/>
    <w:rsid w:val="002559FD"/>
    <w:rsid w:val="0025621F"/>
    <w:rsid w:val="002600DE"/>
    <w:rsid w:val="00272568"/>
    <w:rsid w:val="00294D19"/>
    <w:rsid w:val="002A73FE"/>
    <w:rsid w:val="002B0D60"/>
    <w:rsid w:val="002C05DF"/>
    <w:rsid w:val="002D59E7"/>
    <w:rsid w:val="002E2979"/>
    <w:rsid w:val="002E4D6D"/>
    <w:rsid w:val="002F5309"/>
    <w:rsid w:val="002F5F7E"/>
    <w:rsid w:val="002F65F2"/>
    <w:rsid w:val="00313846"/>
    <w:rsid w:val="00317244"/>
    <w:rsid w:val="00331518"/>
    <w:rsid w:val="00333656"/>
    <w:rsid w:val="00360031"/>
    <w:rsid w:val="003832D8"/>
    <w:rsid w:val="00384394"/>
    <w:rsid w:val="00387FE7"/>
    <w:rsid w:val="003A1D1A"/>
    <w:rsid w:val="003B2C37"/>
    <w:rsid w:val="003B50B3"/>
    <w:rsid w:val="003B5235"/>
    <w:rsid w:val="003C023E"/>
    <w:rsid w:val="003D58DB"/>
    <w:rsid w:val="003E2B2B"/>
    <w:rsid w:val="00404622"/>
    <w:rsid w:val="00404EAD"/>
    <w:rsid w:val="00415F40"/>
    <w:rsid w:val="0042178E"/>
    <w:rsid w:val="0043301E"/>
    <w:rsid w:val="00433887"/>
    <w:rsid w:val="00434C71"/>
    <w:rsid w:val="00440A35"/>
    <w:rsid w:val="00455B91"/>
    <w:rsid w:val="00461F3F"/>
    <w:rsid w:val="00482AE4"/>
    <w:rsid w:val="004903AF"/>
    <w:rsid w:val="004951D7"/>
    <w:rsid w:val="004A2349"/>
    <w:rsid w:val="004A4120"/>
    <w:rsid w:val="004B034E"/>
    <w:rsid w:val="004D2886"/>
    <w:rsid w:val="004D4D5E"/>
    <w:rsid w:val="00501E99"/>
    <w:rsid w:val="00503F9D"/>
    <w:rsid w:val="005202ED"/>
    <w:rsid w:val="00523D8E"/>
    <w:rsid w:val="00544C19"/>
    <w:rsid w:val="005468FA"/>
    <w:rsid w:val="00552F7A"/>
    <w:rsid w:val="005551B2"/>
    <w:rsid w:val="005554B9"/>
    <w:rsid w:val="00566E86"/>
    <w:rsid w:val="00574C43"/>
    <w:rsid w:val="00580107"/>
    <w:rsid w:val="005B4293"/>
    <w:rsid w:val="005B698E"/>
    <w:rsid w:val="005C5C42"/>
    <w:rsid w:val="005D3DE0"/>
    <w:rsid w:val="005D7E1E"/>
    <w:rsid w:val="005E0527"/>
    <w:rsid w:val="00606E17"/>
    <w:rsid w:val="00610F6E"/>
    <w:rsid w:val="00611CF3"/>
    <w:rsid w:val="006237D0"/>
    <w:rsid w:val="00641CEC"/>
    <w:rsid w:val="006423E0"/>
    <w:rsid w:val="006648E0"/>
    <w:rsid w:val="006651F4"/>
    <w:rsid w:val="00674C3B"/>
    <w:rsid w:val="00675EF6"/>
    <w:rsid w:val="006A2A13"/>
    <w:rsid w:val="006A40FD"/>
    <w:rsid w:val="006A665B"/>
    <w:rsid w:val="006B158E"/>
    <w:rsid w:val="006C6C66"/>
    <w:rsid w:val="006C7331"/>
    <w:rsid w:val="006D5119"/>
    <w:rsid w:val="006D57D0"/>
    <w:rsid w:val="006F2F4F"/>
    <w:rsid w:val="006F59AC"/>
    <w:rsid w:val="00702FDE"/>
    <w:rsid w:val="00703116"/>
    <w:rsid w:val="00705DF5"/>
    <w:rsid w:val="00710E8A"/>
    <w:rsid w:val="00713E4F"/>
    <w:rsid w:val="0071479E"/>
    <w:rsid w:val="00734DD1"/>
    <w:rsid w:val="00740144"/>
    <w:rsid w:val="00741778"/>
    <w:rsid w:val="00743230"/>
    <w:rsid w:val="007535A8"/>
    <w:rsid w:val="0076191C"/>
    <w:rsid w:val="007645DC"/>
    <w:rsid w:val="0076466F"/>
    <w:rsid w:val="00770261"/>
    <w:rsid w:val="007711FA"/>
    <w:rsid w:val="00771A92"/>
    <w:rsid w:val="00785BB3"/>
    <w:rsid w:val="007904B8"/>
    <w:rsid w:val="00794B21"/>
    <w:rsid w:val="0079507C"/>
    <w:rsid w:val="007A2316"/>
    <w:rsid w:val="007A4DE2"/>
    <w:rsid w:val="007B4CC7"/>
    <w:rsid w:val="007B5FC5"/>
    <w:rsid w:val="007D0086"/>
    <w:rsid w:val="008207F4"/>
    <w:rsid w:val="00826DB0"/>
    <w:rsid w:val="00836CE9"/>
    <w:rsid w:val="00837E4D"/>
    <w:rsid w:val="00853DDB"/>
    <w:rsid w:val="00855473"/>
    <w:rsid w:val="008738C1"/>
    <w:rsid w:val="00874F5B"/>
    <w:rsid w:val="00877CD8"/>
    <w:rsid w:val="00882914"/>
    <w:rsid w:val="00890F9F"/>
    <w:rsid w:val="008B60B6"/>
    <w:rsid w:val="008E0D49"/>
    <w:rsid w:val="008E5EE5"/>
    <w:rsid w:val="008F7414"/>
    <w:rsid w:val="00905054"/>
    <w:rsid w:val="00907236"/>
    <w:rsid w:val="00910E6A"/>
    <w:rsid w:val="00921F33"/>
    <w:rsid w:val="00923ED7"/>
    <w:rsid w:val="00926093"/>
    <w:rsid w:val="00931581"/>
    <w:rsid w:val="00931884"/>
    <w:rsid w:val="00940FC6"/>
    <w:rsid w:val="00952A5C"/>
    <w:rsid w:val="00962569"/>
    <w:rsid w:val="00965BC6"/>
    <w:rsid w:val="0098224D"/>
    <w:rsid w:val="00994696"/>
    <w:rsid w:val="009A25FB"/>
    <w:rsid w:val="009A35AD"/>
    <w:rsid w:val="009A4FAD"/>
    <w:rsid w:val="009C4BE6"/>
    <w:rsid w:val="009D1DA8"/>
    <w:rsid w:val="009D787F"/>
    <w:rsid w:val="009E174E"/>
    <w:rsid w:val="009F5DAA"/>
    <w:rsid w:val="009F78ED"/>
    <w:rsid w:val="00A06222"/>
    <w:rsid w:val="00A207C6"/>
    <w:rsid w:val="00A24581"/>
    <w:rsid w:val="00A40788"/>
    <w:rsid w:val="00A4393F"/>
    <w:rsid w:val="00A56E9D"/>
    <w:rsid w:val="00A7133C"/>
    <w:rsid w:val="00A730F7"/>
    <w:rsid w:val="00A866F1"/>
    <w:rsid w:val="00A868A3"/>
    <w:rsid w:val="00AB3455"/>
    <w:rsid w:val="00AB3578"/>
    <w:rsid w:val="00AB3EE4"/>
    <w:rsid w:val="00AB69CB"/>
    <w:rsid w:val="00AB6F81"/>
    <w:rsid w:val="00AC091F"/>
    <w:rsid w:val="00AD1AEE"/>
    <w:rsid w:val="00AD1E09"/>
    <w:rsid w:val="00AE5FE4"/>
    <w:rsid w:val="00AE7A8A"/>
    <w:rsid w:val="00AF26C9"/>
    <w:rsid w:val="00AF49D6"/>
    <w:rsid w:val="00B14829"/>
    <w:rsid w:val="00B23A58"/>
    <w:rsid w:val="00B24B38"/>
    <w:rsid w:val="00B320B2"/>
    <w:rsid w:val="00B32CDA"/>
    <w:rsid w:val="00B367D4"/>
    <w:rsid w:val="00B4609F"/>
    <w:rsid w:val="00B52898"/>
    <w:rsid w:val="00B61DC5"/>
    <w:rsid w:val="00B622AA"/>
    <w:rsid w:val="00B7762F"/>
    <w:rsid w:val="00B869C9"/>
    <w:rsid w:val="00B938BB"/>
    <w:rsid w:val="00B94A49"/>
    <w:rsid w:val="00B955AE"/>
    <w:rsid w:val="00BC6AC1"/>
    <w:rsid w:val="00BC7FCB"/>
    <w:rsid w:val="00BD2F2D"/>
    <w:rsid w:val="00BD5055"/>
    <w:rsid w:val="00BE5C52"/>
    <w:rsid w:val="00BF2BD5"/>
    <w:rsid w:val="00BF78E5"/>
    <w:rsid w:val="00C175FF"/>
    <w:rsid w:val="00C201F7"/>
    <w:rsid w:val="00C22F21"/>
    <w:rsid w:val="00C279D1"/>
    <w:rsid w:val="00C320A9"/>
    <w:rsid w:val="00C36031"/>
    <w:rsid w:val="00C42D0C"/>
    <w:rsid w:val="00C5683A"/>
    <w:rsid w:val="00C63B8D"/>
    <w:rsid w:val="00C70437"/>
    <w:rsid w:val="00C71A5C"/>
    <w:rsid w:val="00CA38C6"/>
    <w:rsid w:val="00CA4012"/>
    <w:rsid w:val="00CA6563"/>
    <w:rsid w:val="00CC4D6B"/>
    <w:rsid w:val="00CD1425"/>
    <w:rsid w:val="00CD52B8"/>
    <w:rsid w:val="00CF2F89"/>
    <w:rsid w:val="00CF3899"/>
    <w:rsid w:val="00D03511"/>
    <w:rsid w:val="00D143D9"/>
    <w:rsid w:val="00D21B6F"/>
    <w:rsid w:val="00D25B9D"/>
    <w:rsid w:val="00D42203"/>
    <w:rsid w:val="00D67520"/>
    <w:rsid w:val="00D74684"/>
    <w:rsid w:val="00D93F73"/>
    <w:rsid w:val="00DC48E0"/>
    <w:rsid w:val="00DC4AF0"/>
    <w:rsid w:val="00DE02EF"/>
    <w:rsid w:val="00DF03C9"/>
    <w:rsid w:val="00DF6A77"/>
    <w:rsid w:val="00DF6FC7"/>
    <w:rsid w:val="00E17EA8"/>
    <w:rsid w:val="00E501B7"/>
    <w:rsid w:val="00E65D67"/>
    <w:rsid w:val="00E66559"/>
    <w:rsid w:val="00E774CD"/>
    <w:rsid w:val="00E9331B"/>
    <w:rsid w:val="00E95672"/>
    <w:rsid w:val="00E968C6"/>
    <w:rsid w:val="00EB6DF4"/>
    <w:rsid w:val="00EB6F6C"/>
    <w:rsid w:val="00EC474C"/>
    <w:rsid w:val="00EC68C2"/>
    <w:rsid w:val="00EC7F2F"/>
    <w:rsid w:val="00ED3B01"/>
    <w:rsid w:val="00ED5020"/>
    <w:rsid w:val="00EE3798"/>
    <w:rsid w:val="00EF542B"/>
    <w:rsid w:val="00F04DBC"/>
    <w:rsid w:val="00F13BAC"/>
    <w:rsid w:val="00F144D0"/>
    <w:rsid w:val="00F14A26"/>
    <w:rsid w:val="00F250B8"/>
    <w:rsid w:val="00F40039"/>
    <w:rsid w:val="00F44803"/>
    <w:rsid w:val="00F50831"/>
    <w:rsid w:val="00F532BC"/>
    <w:rsid w:val="00F54D3A"/>
    <w:rsid w:val="00F554D1"/>
    <w:rsid w:val="00F80DEE"/>
    <w:rsid w:val="00F828A3"/>
    <w:rsid w:val="00F83621"/>
    <w:rsid w:val="00FA397A"/>
    <w:rsid w:val="00FB0107"/>
    <w:rsid w:val="00FC1ED7"/>
    <w:rsid w:val="00FC2CE8"/>
    <w:rsid w:val="00FE2592"/>
    <w:rsid w:val="00FE62B0"/>
    <w:rsid w:val="00FF02B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2E888683"/>
  <w15:docId w15:val="{CB80BE02-F090-4589-8940-B304EFB9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BE6"/>
  </w:style>
  <w:style w:type="paragraph" w:styleId="Titre1">
    <w:name w:val="heading 1"/>
    <w:basedOn w:val="Normal"/>
    <w:next w:val="Normal"/>
    <w:link w:val="Titre1Car"/>
    <w:uiPriority w:val="9"/>
    <w:qFormat/>
    <w:rsid w:val="002F65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5468F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A4393F"/>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next w:val="Normal"/>
    <w:link w:val="Titre5Car"/>
    <w:qFormat/>
    <w:rsid w:val="006F59AC"/>
    <w:pPr>
      <w:keepNext/>
      <w:numPr>
        <w:ilvl w:val="4"/>
        <w:numId w:val="1"/>
      </w:numPr>
      <w:suppressAutoHyphens/>
      <w:overflowPunct w:val="0"/>
      <w:autoSpaceDE w:val="0"/>
      <w:ind w:left="3600"/>
      <w:jc w:val="center"/>
      <w:textAlignment w:val="baseline"/>
      <w:outlineLvl w:val="4"/>
    </w:pPr>
    <w:rPr>
      <w:rFonts w:ascii="Arial" w:eastAsia="Times New Roman" w:hAnsi="Arial" w:cs="Arial"/>
      <w:b/>
      <w:bCs/>
      <w:sz w:val="48"/>
      <w:lang w:eastAsia="zh-CN"/>
    </w:rPr>
  </w:style>
  <w:style w:type="paragraph" w:styleId="Titre6">
    <w:name w:val="heading 6"/>
    <w:basedOn w:val="Normal"/>
    <w:next w:val="Normal"/>
    <w:link w:val="Titre6Car"/>
    <w:qFormat/>
    <w:rsid w:val="006F59AC"/>
    <w:pPr>
      <w:keepNext/>
      <w:numPr>
        <w:ilvl w:val="5"/>
        <w:numId w:val="1"/>
      </w:numPr>
      <w:suppressAutoHyphens/>
      <w:overflowPunct w:val="0"/>
      <w:autoSpaceDE w:val="0"/>
      <w:ind w:left="4320"/>
      <w:jc w:val="center"/>
      <w:textAlignment w:val="baseline"/>
      <w:outlineLvl w:val="5"/>
    </w:pPr>
    <w:rPr>
      <w:rFonts w:ascii="Arial" w:eastAsia="Times New Roman" w:hAnsi="Arial" w:cs="Arial"/>
      <w:sz w:val="32"/>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32D8"/>
    <w:pPr>
      <w:ind w:left="720"/>
      <w:contextualSpacing/>
    </w:pPr>
  </w:style>
  <w:style w:type="character" w:customStyle="1" w:styleId="Titre5Car">
    <w:name w:val="Titre 5 Car"/>
    <w:basedOn w:val="Policepardfaut"/>
    <w:link w:val="Titre5"/>
    <w:rsid w:val="006F59AC"/>
    <w:rPr>
      <w:rFonts w:ascii="Arial" w:eastAsia="Times New Roman" w:hAnsi="Arial" w:cs="Arial"/>
      <w:b/>
      <w:bCs/>
      <w:sz w:val="48"/>
      <w:lang w:val="de-DE" w:eastAsia="zh-CN"/>
    </w:rPr>
  </w:style>
  <w:style w:type="character" w:customStyle="1" w:styleId="Titre6Car">
    <w:name w:val="Titre 6 Car"/>
    <w:basedOn w:val="Policepardfaut"/>
    <w:link w:val="Titre6"/>
    <w:rsid w:val="006F59AC"/>
    <w:rPr>
      <w:rFonts w:ascii="Arial" w:eastAsia="Times New Roman" w:hAnsi="Arial" w:cs="Arial"/>
      <w:sz w:val="32"/>
      <w:szCs w:val="20"/>
      <w:lang w:val="de-DE" w:eastAsia="zh-CN"/>
    </w:rPr>
  </w:style>
  <w:style w:type="paragraph" w:customStyle="1" w:styleId="Corpsdetexte21">
    <w:name w:val="Corps de texte 21"/>
    <w:basedOn w:val="Normal"/>
    <w:rsid w:val="006F59AC"/>
    <w:pPr>
      <w:suppressAutoHyphens/>
      <w:jc w:val="both"/>
    </w:pPr>
    <w:rPr>
      <w:rFonts w:ascii="Arial" w:eastAsia="Times New Roman" w:hAnsi="Arial" w:cs="Arial"/>
      <w:sz w:val="22"/>
      <w:lang w:eastAsia="zh-CN"/>
    </w:rPr>
  </w:style>
  <w:style w:type="paragraph" w:customStyle="1" w:styleId="Corpsdetexte31">
    <w:name w:val="Corps de texte 31"/>
    <w:basedOn w:val="Normal"/>
    <w:rsid w:val="006F59AC"/>
    <w:pPr>
      <w:suppressAutoHyphens/>
      <w:jc w:val="both"/>
    </w:pPr>
    <w:rPr>
      <w:rFonts w:ascii="Arial" w:eastAsia="Times New Roman" w:hAnsi="Arial" w:cs="Arial"/>
      <w:strike/>
      <w:color w:val="FF0000"/>
      <w:sz w:val="22"/>
      <w:lang w:eastAsia="zh-CN"/>
    </w:rPr>
  </w:style>
  <w:style w:type="character" w:customStyle="1" w:styleId="Titre3Car">
    <w:name w:val="Titre 3 Car"/>
    <w:basedOn w:val="Policepardfaut"/>
    <w:link w:val="Titre3"/>
    <w:uiPriority w:val="9"/>
    <w:rsid w:val="00A4393F"/>
    <w:rPr>
      <w:rFonts w:asciiTheme="majorHAnsi" w:eastAsiaTheme="majorEastAsia" w:hAnsiTheme="majorHAnsi" w:cstheme="majorBidi"/>
      <w:b/>
      <w:bCs/>
      <w:color w:val="4F81BD" w:themeColor="accent1"/>
    </w:rPr>
  </w:style>
  <w:style w:type="paragraph" w:customStyle="1" w:styleId="06atexteprincipal">
    <w:name w:val="06a_texte_principal"/>
    <w:qFormat/>
    <w:rsid w:val="00387FE7"/>
    <w:pPr>
      <w:spacing w:after="180" w:line="280" w:lineRule="exact"/>
    </w:pPr>
    <w:rPr>
      <w:rFonts w:ascii="Times New Roman" w:eastAsia="Times New Roman" w:hAnsi="Times New Roman" w:cs="Times New Roman"/>
    </w:rPr>
  </w:style>
  <w:style w:type="paragraph" w:styleId="Textedebulles">
    <w:name w:val="Balloon Text"/>
    <w:basedOn w:val="Normal"/>
    <w:link w:val="TextedebullesCar"/>
    <w:uiPriority w:val="99"/>
    <w:semiHidden/>
    <w:unhideWhenUsed/>
    <w:rsid w:val="00965BC6"/>
    <w:rPr>
      <w:rFonts w:ascii="Tahoma" w:hAnsi="Tahoma" w:cs="Tahoma"/>
      <w:sz w:val="16"/>
      <w:szCs w:val="16"/>
    </w:rPr>
  </w:style>
  <w:style w:type="character" w:customStyle="1" w:styleId="TextedebullesCar">
    <w:name w:val="Texte de bulles Car"/>
    <w:basedOn w:val="Policepardfaut"/>
    <w:link w:val="Textedebulles"/>
    <w:uiPriority w:val="99"/>
    <w:semiHidden/>
    <w:rsid w:val="00965BC6"/>
    <w:rPr>
      <w:rFonts w:ascii="Tahoma" w:hAnsi="Tahoma" w:cs="Tahoma"/>
      <w:sz w:val="16"/>
      <w:szCs w:val="16"/>
    </w:rPr>
  </w:style>
  <w:style w:type="paragraph" w:styleId="En-tte">
    <w:name w:val="header"/>
    <w:basedOn w:val="Normal"/>
    <w:link w:val="En-tteCar"/>
    <w:uiPriority w:val="99"/>
    <w:unhideWhenUsed/>
    <w:rsid w:val="00931581"/>
    <w:pPr>
      <w:tabs>
        <w:tab w:val="center" w:pos="4536"/>
        <w:tab w:val="right" w:pos="9072"/>
      </w:tabs>
    </w:pPr>
  </w:style>
  <w:style w:type="character" w:customStyle="1" w:styleId="En-tteCar">
    <w:name w:val="En-tête Car"/>
    <w:basedOn w:val="Policepardfaut"/>
    <w:link w:val="En-tte"/>
    <w:uiPriority w:val="99"/>
    <w:rsid w:val="00931581"/>
  </w:style>
  <w:style w:type="paragraph" w:styleId="Pieddepage">
    <w:name w:val="footer"/>
    <w:basedOn w:val="Normal"/>
    <w:link w:val="PieddepageCar"/>
    <w:uiPriority w:val="99"/>
    <w:unhideWhenUsed/>
    <w:rsid w:val="00931581"/>
    <w:pPr>
      <w:tabs>
        <w:tab w:val="center" w:pos="4536"/>
        <w:tab w:val="right" w:pos="9072"/>
      </w:tabs>
    </w:pPr>
  </w:style>
  <w:style w:type="character" w:customStyle="1" w:styleId="PieddepageCar">
    <w:name w:val="Pied de page Car"/>
    <w:basedOn w:val="Policepardfaut"/>
    <w:link w:val="Pieddepage"/>
    <w:uiPriority w:val="99"/>
    <w:rsid w:val="00931581"/>
  </w:style>
  <w:style w:type="paragraph" w:customStyle="1" w:styleId="01entteetbasdepage">
    <w:name w:val="01_en_tête_et_bas_de_page"/>
    <w:qFormat/>
    <w:rsid w:val="00931581"/>
    <w:pPr>
      <w:spacing w:line="220" w:lineRule="exact"/>
    </w:pPr>
    <w:rPr>
      <w:rFonts w:ascii="Arial" w:eastAsia="Times New Roman" w:hAnsi="Arial" w:cs="Times New Roman"/>
      <w:sz w:val="16"/>
    </w:rPr>
  </w:style>
  <w:style w:type="table" w:styleId="Grilledutableau">
    <w:name w:val="Table Grid"/>
    <w:basedOn w:val="TableauNormal"/>
    <w:uiPriority w:val="59"/>
    <w:rsid w:val="0066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5554B9"/>
    <w:rPr>
      <w:sz w:val="16"/>
      <w:szCs w:val="16"/>
    </w:rPr>
  </w:style>
  <w:style w:type="paragraph" w:styleId="Commentaire">
    <w:name w:val="annotation text"/>
    <w:basedOn w:val="Normal"/>
    <w:link w:val="CommentaireCar"/>
    <w:uiPriority w:val="99"/>
    <w:unhideWhenUsed/>
    <w:rsid w:val="005554B9"/>
    <w:rPr>
      <w:sz w:val="20"/>
      <w:szCs w:val="20"/>
    </w:rPr>
  </w:style>
  <w:style w:type="character" w:customStyle="1" w:styleId="CommentaireCar">
    <w:name w:val="Commentaire Car"/>
    <w:basedOn w:val="Policepardfaut"/>
    <w:link w:val="Commentaire"/>
    <w:uiPriority w:val="99"/>
    <w:rsid w:val="005554B9"/>
    <w:rPr>
      <w:sz w:val="20"/>
      <w:szCs w:val="20"/>
    </w:rPr>
  </w:style>
  <w:style w:type="paragraph" w:styleId="Objetducommentaire">
    <w:name w:val="annotation subject"/>
    <w:basedOn w:val="Commentaire"/>
    <w:next w:val="Commentaire"/>
    <w:link w:val="ObjetducommentaireCar"/>
    <w:uiPriority w:val="99"/>
    <w:semiHidden/>
    <w:unhideWhenUsed/>
    <w:rsid w:val="005554B9"/>
    <w:rPr>
      <w:b/>
      <w:bCs/>
    </w:rPr>
  </w:style>
  <w:style w:type="character" w:customStyle="1" w:styleId="ObjetducommentaireCar">
    <w:name w:val="Objet du commentaire Car"/>
    <w:basedOn w:val="CommentaireCar"/>
    <w:link w:val="Objetducommentaire"/>
    <w:uiPriority w:val="99"/>
    <w:semiHidden/>
    <w:rsid w:val="005554B9"/>
    <w:rPr>
      <w:b/>
      <w:bCs/>
      <w:sz w:val="20"/>
      <w:szCs w:val="20"/>
    </w:rPr>
  </w:style>
  <w:style w:type="paragraph" w:customStyle="1" w:styleId="Default">
    <w:name w:val="Default"/>
    <w:rsid w:val="008207F4"/>
    <w:pPr>
      <w:autoSpaceDE w:val="0"/>
      <w:autoSpaceDN w:val="0"/>
      <w:adjustRightInd w:val="0"/>
    </w:pPr>
    <w:rPr>
      <w:rFonts w:ascii="Times New Roman" w:hAnsi="Times New Roman" w:cs="Times New Roman"/>
      <w:color w:val="000000"/>
    </w:rPr>
  </w:style>
  <w:style w:type="paragraph" w:customStyle="1" w:styleId="Actetitre">
    <w:name w:val="Acte titre"/>
    <w:basedOn w:val="Default"/>
    <w:next w:val="Default"/>
    <w:uiPriority w:val="99"/>
    <w:rsid w:val="008207F4"/>
    <w:rPr>
      <w:color w:val="auto"/>
    </w:rPr>
  </w:style>
  <w:style w:type="paragraph" w:customStyle="1" w:styleId="Actedate">
    <w:name w:val="Acte date"/>
    <w:basedOn w:val="Default"/>
    <w:next w:val="Default"/>
    <w:uiPriority w:val="99"/>
    <w:rsid w:val="008207F4"/>
    <w:rPr>
      <w:color w:val="auto"/>
    </w:rPr>
  </w:style>
  <w:style w:type="character" w:styleId="Lienhypertexte">
    <w:name w:val="Hyperlink"/>
    <w:basedOn w:val="Policepardfaut"/>
    <w:uiPriority w:val="99"/>
    <w:unhideWhenUsed/>
    <w:rsid w:val="009E174E"/>
    <w:rPr>
      <w:color w:val="0000FF" w:themeColor="hyperlink"/>
      <w:u w:val="single"/>
    </w:rPr>
  </w:style>
  <w:style w:type="paragraph" w:styleId="PrformatHTML">
    <w:name w:val="HTML Preformatted"/>
    <w:basedOn w:val="Normal"/>
    <w:link w:val="PrformatHTMLCar"/>
    <w:uiPriority w:val="99"/>
    <w:unhideWhenUsed/>
    <w:rsid w:val="002F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CH" w:eastAsia="fr-CH"/>
    </w:rPr>
  </w:style>
  <w:style w:type="character" w:customStyle="1" w:styleId="PrformatHTMLCar">
    <w:name w:val="Préformaté HTML Car"/>
    <w:basedOn w:val="Policepardfaut"/>
    <w:link w:val="PrformatHTML"/>
    <w:uiPriority w:val="99"/>
    <w:rsid w:val="002F65F2"/>
    <w:rPr>
      <w:rFonts w:ascii="Courier New" w:eastAsia="Times New Roman" w:hAnsi="Courier New" w:cs="Courier New"/>
      <w:sz w:val="20"/>
      <w:szCs w:val="20"/>
      <w:lang w:val="fr-CH" w:eastAsia="fr-CH"/>
    </w:rPr>
  </w:style>
  <w:style w:type="character" w:customStyle="1" w:styleId="y2iqfc">
    <w:name w:val="y2iqfc"/>
    <w:basedOn w:val="Policepardfaut"/>
    <w:rsid w:val="002F65F2"/>
  </w:style>
  <w:style w:type="character" w:customStyle="1" w:styleId="Titre1Car">
    <w:name w:val="Titre 1 Car"/>
    <w:basedOn w:val="Policepardfaut"/>
    <w:link w:val="Titre1"/>
    <w:uiPriority w:val="9"/>
    <w:rsid w:val="002F65F2"/>
    <w:rPr>
      <w:rFonts w:asciiTheme="majorHAnsi" w:eastAsiaTheme="majorEastAsia" w:hAnsiTheme="majorHAnsi" w:cstheme="majorBidi"/>
      <w:color w:val="365F91" w:themeColor="accent1" w:themeShade="BF"/>
      <w:sz w:val="32"/>
      <w:szCs w:val="32"/>
    </w:rPr>
  </w:style>
  <w:style w:type="character" w:customStyle="1" w:styleId="d-none">
    <w:name w:val="d-none"/>
    <w:basedOn w:val="Policepardfaut"/>
    <w:rsid w:val="002F65F2"/>
  </w:style>
  <w:style w:type="character" w:customStyle="1" w:styleId="Titre2Car">
    <w:name w:val="Titre 2 Car"/>
    <w:basedOn w:val="Policepardfaut"/>
    <w:link w:val="Titre2"/>
    <w:uiPriority w:val="9"/>
    <w:semiHidden/>
    <w:rsid w:val="005468FA"/>
    <w:rPr>
      <w:rFonts w:asciiTheme="majorHAnsi" w:eastAsiaTheme="majorEastAsia" w:hAnsiTheme="majorHAnsi" w:cstheme="majorBidi"/>
      <w:color w:val="365F91" w:themeColor="accent1" w:themeShade="BF"/>
      <w:sz w:val="26"/>
      <w:szCs w:val="26"/>
    </w:rPr>
  </w:style>
  <w:style w:type="character" w:customStyle="1" w:styleId="articlesymbol">
    <w:name w:val="article_symbol"/>
    <w:basedOn w:val="Policepardfaut"/>
    <w:rsid w:val="00574C43"/>
  </w:style>
  <w:style w:type="character" w:customStyle="1" w:styleId="number">
    <w:name w:val="number"/>
    <w:basedOn w:val="Policepardfaut"/>
    <w:rsid w:val="00574C43"/>
  </w:style>
  <w:style w:type="character" w:customStyle="1" w:styleId="titletext">
    <w:name w:val="title_text"/>
    <w:basedOn w:val="Policepardfaut"/>
    <w:rsid w:val="00574C43"/>
  </w:style>
  <w:style w:type="paragraph" w:styleId="NormalWeb">
    <w:name w:val="Normal (Web)"/>
    <w:basedOn w:val="Normal"/>
    <w:uiPriority w:val="99"/>
    <w:semiHidden/>
    <w:unhideWhenUsed/>
    <w:rsid w:val="00574C43"/>
    <w:pPr>
      <w:spacing w:before="100" w:beforeAutospacing="1" w:after="100" w:afterAutospacing="1"/>
    </w:pPr>
    <w:rPr>
      <w:rFonts w:ascii="Times New Roman" w:eastAsia="Times New Roman" w:hAnsi="Times New Roman" w:cs="Times New Roman"/>
      <w:lang w:val="fr-CH" w:eastAsia="fr-CH"/>
    </w:rPr>
  </w:style>
  <w:style w:type="character" w:customStyle="1" w:styleId="textcontent">
    <w:name w:val="text_content"/>
    <w:basedOn w:val="Policepardfaut"/>
    <w:rsid w:val="00574C43"/>
  </w:style>
  <w:style w:type="paragraph" w:customStyle="1" w:styleId="05titreprincipalouobjetgras">
    <w:name w:val="05_titre_principal_ou_objet_gras"/>
    <w:qFormat/>
    <w:rsid w:val="006C7331"/>
    <w:pPr>
      <w:spacing w:line="280" w:lineRule="exact"/>
    </w:pPr>
    <w:rPr>
      <w:rFonts w:ascii="Arial" w:eastAsia="Times New Roman" w:hAnsi="Arial" w:cs="Times New Roman"/>
      <w:b/>
      <w:lang w:val="fr-FR"/>
    </w:rPr>
  </w:style>
  <w:style w:type="paragraph" w:customStyle="1" w:styleId="05objet">
    <w:name w:val="05_objet"/>
    <w:basedOn w:val="Normal"/>
    <w:rsid w:val="007D0086"/>
    <w:pPr>
      <w:spacing w:after="180" w:line="280" w:lineRule="exact"/>
    </w:pPr>
    <w:rPr>
      <w:rFonts w:ascii="Arial" w:eastAsiaTheme="minorHAnsi" w:hAnsi="Arial" w:cs="Arial"/>
      <w:b/>
      <w:bCs/>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85894">
      <w:bodyDiv w:val="1"/>
      <w:marLeft w:val="0"/>
      <w:marRight w:val="0"/>
      <w:marTop w:val="0"/>
      <w:marBottom w:val="0"/>
      <w:divBdr>
        <w:top w:val="none" w:sz="0" w:space="0" w:color="auto"/>
        <w:left w:val="none" w:sz="0" w:space="0" w:color="auto"/>
        <w:bottom w:val="none" w:sz="0" w:space="0" w:color="auto"/>
        <w:right w:val="none" w:sz="0" w:space="0" w:color="auto"/>
      </w:divBdr>
    </w:div>
    <w:div w:id="213932995">
      <w:bodyDiv w:val="1"/>
      <w:marLeft w:val="0"/>
      <w:marRight w:val="0"/>
      <w:marTop w:val="0"/>
      <w:marBottom w:val="0"/>
      <w:divBdr>
        <w:top w:val="none" w:sz="0" w:space="0" w:color="auto"/>
        <w:left w:val="none" w:sz="0" w:space="0" w:color="auto"/>
        <w:bottom w:val="none" w:sz="0" w:space="0" w:color="auto"/>
        <w:right w:val="none" w:sz="0" w:space="0" w:color="auto"/>
      </w:divBdr>
    </w:div>
    <w:div w:id="244076735">
      <w:bodyDiv w:val="1"/>
      <w:marLeft w:val="0"/>
      <w:marRight w:val="0"/>
      <w:marTop w:val="0"/>
      <w:marBottom w:val="0"/>
      <w:divBdr>
        <w:top w:val="none" w:sz="0" w:space="0" w:color="auto"/>
        <w:left w:val="none" w:sz="0" w:space="0" w:color="auto"/>
        <w:bottom w:val="none" w:sz="0" w:space="0" w:color="auto"/>
        <w:right w:val="none" w:sz="0" w:space="0" w:color="auto"/>
      </w:divBdr>
    </w:div>
    <w:div w:id="288363744">
      <w:bodyDiv w:val="1"/>
      <w:marLeft w:val="0"/>
      <w:marRight w:val="0"/>
      <w:marTop w:val="0"/>
      <w:marBottom w:val="0"/>
      <w:divBdr>
        <w:top w:val="none" w:sz="0" w:space="0" w:color="auto"/>
        <w:left w:val="none" w:sz="0" w:space="0" w:color="auto"/>
        <w:bottom w:val="none" w:sz="0" w:space="0" w:color="auto"/>
        <w:right w:val="none" w:sz="0" w:space="0" w:color="auto"/>
      </w:divBdr>
    </w:div>
    <w:div w:id="305933962">
      <w:bodyDiv w:val="1"/>
      <w:marLeft w:val="0"/>
      <w:marRight w:val="0"/>
      <w:marTop w:val="0"/>
      <w:marBottom w:val="0"/>
      <w:divBdr>
        <w:top w:val="none" w:sz="0" w:space="0" w:color="auto"/>
        <w:left w:val="none" w:sz="0" w:space="0" w:color="auto"/>
        <w:bottom w:val="none" w:sz="0" w:space="0" w:color="auto"/>
        <w:right w:val="none" w:sz="0" w:space="0" w:color="auto"/>
      </w:divBdr>
    </w:div>
    <w:div w:id="307055140">
      <w:bodyDiv w:val="1"/>
      <w:marLeft w:val="0"/>
      <w:marRight w:val="0"/>
      <w:marTop w:val="0"/>
      <w:marBottom w:val="0"/>
      <w:divBdr>
        <w:top w:val="none" w:sz="0" w:space="0" w:color="auto"/>
        <w:left w:val="none" w:sz="0" w:space="0" w:color="auto"/>
        <w:bottom w:val="none" w:sz="0" w:space="0" w:color="auto"/>
        <w:right w:val="none" w:sz="0" w:space="0" w:color="auto"/>
      </w:divBdr>
    </w:div>
    <w:div w:id="311718581">
      <w:bodyDiv w:val="1"/>
      <w:marLeft w:val="0"/>
      <w:marRight w:val="0"/>
      <w:marTop w:val="0"/>
      <w:marBottom w:val="0"/>
      <w:divBdr>
        <w:top w:val="none" w:sz="0" w:space="0" w:color="auto"/>
        <w:left w:val="none" w:sz="0" w:space="0" w:color="auto"/>
        <w:bottom w:val="none" w:sz="0" w:space="0" w:color="auto"/>
        <w:right w:val="none" w:sz="0" w:space="0" w:color="auto"/>
      </w:divBdr>
    </w:div>
    <w:div w:id="397171788">
      <w:bodyDiv w:val="1"/>
      <w:marLeft w:val="0"/>
      <w:marRight w:val="0"/>
      <w:marTop w:val="0"/>
      <w:marBottom w:val="0"/>
      <w:divBdr>
        <w:top w:val="none" w:sz="0" w:space="0" w:color="auto"/>
        <w:left w:val="none" w:sz="0" w:space="0" w:color="auto"/>
        <w:bottom w:val="none" w:sz="0" w:space="0" w:color="auto"/>
        <w:right w:val="none" w:sz="0" w:space="0" w:color="auto"/>
      </w:divBdr>
    </w:div>
    <w:div w:id="405880464">
      <w:bodyDiv w:val="1"/>
      <w:marLeft w:val="0"/>
      <w:marRight w:val="0"/>
      <w:marTop w:val="0"/>
      <w:marBottom w:val="0"/>
      <w:divBdr>
        <w:top w:val="none" w:sz="0" w:space="0" w:color="auto"/>
        <w:left w:val="none" w:sz="0" w:space="0" w:color="auto"/>
        <w:bottom w:val="none" w:sz="0" w:space="0" w:color="auto"/>
        <w:right w:val="none" w:sz="0" w:space="0" w:color="auto"/>
      </w:divBdr>
    </w:div>
    <w:div w:id="406532742">
      <w:bodyDiv w:val="1"/>
      <w:marLeft w:val="0"/>
      <w:marRight w:val="0"/>
      <w:marTop w:val="0"/>
      <w:marBottom w:val="0"/>
      <w:divBdr>
        <w:top w:val="none" w:sz="0" w:space="0" w:color="auto"/>
        <w:left w:val="none" w:sz="0" w:space="0" w:color="auto"/>
        <w:bottom w:val="none" w:sz="0" w:space="0" w:color="auto"/>
        <w:right w:val="none" w:sz="0" w:space="0" w:color="auto"/>
      </w:divBdr>
    </w:div>
    <w:div w:id="452141566">
      <w:bodyDiv w:val="1"/>
      <w:marLeft w:val="0"/>
      <w:marRight w:val="0"/>
      <w:marTop w:val="0"/>
      <w:marBottom w:val="0"/>
      <w:divBdr>
        <w:top w:val="none" w:sz="0" w:space="0" w:color="auto"/>
        <w:left w:val="none" w:sz="0" w:space="0" w:color="auto"/>
        <w:bottom w:val="none" w:sz="0" w:space="0" w:color="auto"/>
        <w:right w:val="none" w:sz="0" w:space="0" w:color="auto"/>
      </w:divBdr>
    </w:div>
    <w:div w:id="473134982">
      <w:bodyDiv w:val="1"/>
      <w:marLeft w:val="0"/>
      <w:marRight w:val="0"/>
      <w:marTop w:val="0"/>
      <w:marBottom w:val="0"/>
      <w:divBdr>
        <w:top w:val="none" w:sz="0" w:space="0" w:color="auto"/>
        <w:left w:val="none" w:sz="0" w:space="0" w:color="auto"/>
        <w:bottom w:val="none" w:sz="0" w:space="0" w:color="auto"/>
        <w:right w:val="none" w:sz="0" w:space="0" w:color="auto"/>
      </w:divBdr>
    </w:div>
    <w:div w:id="487021528">
      <w:bodyDiv w:val="1"/>
      <w:marLeft w:val="0"/>
      <w:marRight w:val="0"/>
      <w:marTop w:val="0"/>
      <w:marBottom w:val="0"/>
      <w:divBdr>
        <w:top w:val="none" w:sz="0" w:space="0" w:color="auto"/>
        <w:left w:val="none" w:sz="0" w:space="0" w:color="auto"/>
        <w:bottom w:val="none" w:sz="0" w:space="0" w:color="auto"/>
        <w:right w:val="none" w:sz="0" w:space="0" w:color="auto"/>
      </w:divBdr>
    </w:div>
    <w:div w:id="523203427">
      <w:bodyDiv w:val="1"/>
      <w:marLeft w:val="0"/>
      <w:marRight w:val="0"/>
      <w:marTop w:val="0"/>
      <w:marBottom w:val="0"/>
      <w:divBdr>
        <w:top w:val="none" w:sz="0" w:space="0" w:color="auto"/>
        <w:left w:val="none" w:sz="0" w:space="0" w:color="auto"/>
        <w:bottom w:val="none" w:sz="0" w:space="0" w:color="auto"/>
        <w:right w:val="none" w:sz="0" w:space="0" w:color="auto"/>
      </w:divBdr>
      <w:divsChild>
        <w:div w:id="626205513">
          <w:marLeft w:val="0"/>
          <w:marRight w:val="0"/>
          <w:marTop w:val="0"/>
          <w:marBottom w:val="0"/>
          <w:divBdr>
            <w:top w:val="none" w:sz="0" w:space="0" w:color="auto"/>
            <w:left w:val="none" w:sz="0" w:space="0" w:color="auto"/>
            <w:bottom w:val="none" w:sz="0" w:space="0" w:color="auto"/>
            <w:right w:val="none" w:sz="0" w:space="0" w:color="auto"/>
          </w:divBdr>
          <w:divsChild>
            <w:div w:id="1249431">
              <w:marLeft w:val="0"/>
              <w:marRight w:val="0"/>
              <w:marTop w:val="0"/>
              <w:marBottom w:val="0"/>
              <w:divBdr>
                <w:top w:val="none" w:sz="0" w:space="0" w:color="auto"/>
                <w:left w:val="none" w:sz="0" w:space="0" w:color="auto"/>
                <w:bottom w:val="none" w:sz="0" w:space="0" w:color="auto"/>
                <w:right w:val="none" w:sz="0" w:space="0" w:color="auto"/>
              </w:divBdr>
            </w:div>
            <w:div w:id="186867096">
              <w:marLeft w:val="900"/>
              <w:marRight w:val="0"/>
              <w:marTop w:val="0"/>
              <w:marBottom w:val="0"/>
              <w:divBdr>
                <w:top w:val="none" w:sz="0" w:space="0" w:color="auto"/>
                <w:left w:val="none" w:sz="0" w:space="0" w:color="auto"/>
                <w:bottom w:val="none" w:sz="0" w:space="0" w:color="auto"/>
                <w:right w:val="none" w:sz="0" w:space="0" w:color="auto"/>
              </w:divBdr>
            </w:div>
          </w:divsChild>
        </w:div>
        <w:div w:id="1141312043">
          <w:marLeft w:val="0"/>
          <w:marRight w:val="0"/>
          <w:marTop w:val="79"/>
          <w:marBottom w:val="0"/>
          <w:divBdr>
            <w:top w:val="none" w:sz="0" w:space="0" w:color="auto"/>
            <w:left w:val="none" w:sz="0" w:space="0" w:color="auto"/>
            <w:bottom w:val="none" w:sz="0" w:space="0" w:color="auto"/>
            <w:right w:val="none" w:sz="0" w:space="0" w:color="auto"/>
          </w:divBdr>
        </w:div>
      </w:divsChild>
    </w:div>
    <w:div w:id="558058661">
      <w:bodyDiv w:val="1"/>
      <w:marLeft w:val="0"/>
      <w:marRight w:val="0"/>
      <w:marTop w:val="0"/>
      <w:marBottom w:val="0"/>
      <w:divBdr>
        <w:top w:val="none" w:sz="0" w:space="0" w:color="auto"/>
        <w:left w:val="none" w:sz="0" w:space="0" w:color="auto"/>
        <w:bottom w:val="none" w:sz="0" w:space="0" w:color="auto"/>
        <w:right w:val="none" w:sz="0" w:space="0" w:color="auto"/>
      </w:divBdr>
    </w:div>
    <w:div w:id="564800223">
      <w:bodyDiv w:val="1"/>
      <w:marLeft w:val="0"/>
      <w:marRight w:val="0"/>
      <w:marTop w:val="0"/>
      <w:marBottom w:val="0"/>
      <w:divBdr>
        <w:top w:val="none" w:sz="0" w:space="0" w:color="auto"/>
        <w:left w:val="none" w:sz="0" w:space="0" w:color="auto"/>
        <w:bottom w:val="none" w:sz="0" w:space="0" w:color="auto"/>
        <w:right w:val="none" w:sz="0" w:space="0" w:color="auto"/>
      </w:divBdr>
    </w:div>
    <w:div w:id="586428392">
      <w:bodyDiv w:val="1"/>
      <w:marLeft w:val="0"/>
      <w:marRight w:val="0"/>
      <w:marTop w:val="0"/>
      <w:marBottom w:val="0"/>
      <w:divBdr>
        <w:top w:val="none" w:sz="0" w:space="0" w:color="auto"/>
        <w:left w:val="none" w:sz="0" w:space="0" w:color="auto"/>
        <w:bottom w:val="none" w:sz="0" w:space="0" w:color="auto"/>
        <w:right w:val="none" w:sz="0" w:space="0" w:color="auto"/>
      </w:divBdr>
    </w:div>
    <w:div w:id="591742172">
      <w:bodyDiv w:val="1"/>
      <w:marLeft w:val="0"/>
      <w:marRight w:val="0"/>
      <w:marTop w:val="0"/>
      <w:marBottom w:val="0"/>
      <w:divBdr>
        <w:top w:val="none" w:sz="0" w:space="0" w:color="auto"/>
        <w:left w:val="none" w:sz="0" w:space="0" w:color="auto"/>
        <w:bottom w:val="none" w:sz="0" w:space="0" w:color="auto"/>
        <w:right w:val="none" w:sz="0" w:space="0" w:color="auto"/>
      </w:divBdr>
    </w:div>
    <w:div w:id="613946861">
      <w:bodyDiv w:val="1"/>
      <w:marLeft w:val="0"/>
      <w:marRight w:val="0"/>
      <w:marTop w:val="0"/>
      <w:marBottom w:val="0"/>
      <w:divBdr>
        <w:top w:val="none" w:sz="0" w:space="0" w:color="auto"/>
        <w:left w:val="none" w:sz="0" w:space="0" w:color="auto"/>
        <w:bottom w:val="none" w:sz="0" w:space="0" w:color="auto"/>
        <w:right w:val="none" w:sz="0" w:space="0" w:color="auto"/>
      </w:divBdr>
    </w:div>
    <w:div w:id="644547868">
      <w:bodyDiv w:val="1"/>
      <w:marLeft w:val="0"/>
      <w:marRight w:val="0"/>
      <w:marTop w:val="0"/>
      <w:marBottom w:val="0"/>
      <w:divBdr>
        <w:top w:val="none" w:sz="0" w:space="0" w:color="auto"/>
        <w:left w:val="none" w:sz="0" w:space="0" w:color="auto"/>
        <w:bottom w:val="none" w:sz="0" w:space="0" w:color="auto"/>
        <w:right w:val="none" w:sz="0" w:space="0" w:color="auto"/>
      </w:divBdr>
    </w:div>
    <w:div w:id="723140848">
      <w:bodyDiv w:val="1"/>
      <w:marLeft w:val="0"/>
      <w:marRight w:val="0"/>
      <w:marTop w:val="0"/>
      <w:marBottom w:val="0"/>
      <w:divBdr>
        <w:top w:val="none" w:sz="0" w:space="0" w:color="auto"/>
        <w:left w:val="none" w:sz="0" w:space="0" w:color="auto"/>
        <w:bottom w:val="none" w:sz="0" w:space="0" w:color="auto"/>
        <w:right w:val="none" w:sz="0" w:space="0" w:color="auto"/>
      </w:divBdr>
    </w:div>
    <w:div w:id="837843875">
      <w:bodyDiv w:val="1"/>
      <w:marLeft w:val="0"/>
      <w:marRight w:val="0"/>
      <w:marTop w:val="0"/>
      <w:marBottom w:val="0"/>
      <w:divBdr>
        <w:top w:val="none" w:sz="0" w:space="0" w:color="auto"/>
        <w:left w:val="none" w:sz="0" w:space="0" w:color="auto"/>
        <w:bottom w:val="none" w:sz="0" w:space="0" w:color="auto"/>
        <w:right w:val="none" w:sz="0" w:space="0" w:color="auto"/>
      </w:divBdr>
      <w:divsChild>
        <w:div w:id="805467183">
          <w:marLeft w:val="0"/>
          <w:marRight w:val="0"/>
          <w:marTop w:val="0"/>
          <w:marBottom w:val="0"/>
          <w:divBdr>
            <w:top w:val="none" w:sz="0" w:space="0" w:color="auto"/>
            <w:left w:val="none" w:sz="0" w:space="0" w:color="auto"/>
            <w:bottom w:val="none" w:sz="0" w:space="0" w:color="auto"/>
            <w:right w:val="none" w:sz="0" w:space="0" w:color="auto"/>
          </w:divBdr>
          <w:divsChild>
            <w:div w:id="276957146">
              <w:marLeft w:val="0"/>
              <w:marRight w:val="0"/>
              <w:marTop w:val="0"/>
              <w:marBottom w:val="0"/>
              <w:divBdr>
                <w:top w:val="none" w:sz="0" w:space="0" w:color="auto"/>
                <w:left w:val="none" w:sz="0" w:space="0" w:color="auto"/>
                <w:bottom w:val="none" w:sz="0" w:space="0" w:color="auto"/>
                <w:right w:val="none" w:sz="0" w:space="0" w:color="auto"/>
              </w:divBdr>
            </w:div>
            <w:div w:id="1091508854">
              <w:marLeft w:val="900"/>
              <w:marRight w:val="0"/>
              <w:marTop w:val="0"/>
              <w:marBottom w:val="0"/>
              <w:divBdr>
                <w:top w:val="none" w:sz="0" w:space="0" w:color="auto"/>
                <w:left w:val="none" w:sz="0" w:space="0" w:color="auto"/>
                <w:bottom w:val="none" w:sz="0" w:space="0" w:color="auto"/>
                <w:right w:val="none" w:sz="0" w:space="0" w:color="auto"/>
              </w:divBdr>
            </w:div>
          </w:divsChild>
        </w:div>
        <w:div w:id="1738816030">
          <w:marLeft w:val="0"/>
          <w:marRight w:val="0"/>
          <w:marTop w:val="79"/>
          <w:marBottom w:val="0"/>
          <w:divBdr>
            <w:top w:val="none" w:sz="0" w:space="0" w:color="auto"/>
            <w:left w:val="none" w:sz="0" w:space="0" w:color="auto"/>
            <w:bottom w:val="none" w:sz="0" w:space="0" w:color="auto"/>
            <w:right w:val="none" w:sz="0" w:space="0" w:color="auto"/>
          </w:divBdr>
        </w:div>
      </w:divsChild>
    </w:div>
    <w:div w:id="845556073">
      <w:bodyDiv w:val="1"/>
      <w:marLeft w:val="0"/>
      <w:marRight w:val="0"/>
      <w:marTop w:val="0"/>
      <w:marBottom w:val="0"/>
      <w:divBdr>
        <w:top w:val="none" w:sz="0" w:space="0" w:color="auto"/>
        <w:left w:val="none" w:sz="0" w:space="0" w:color="auto"/>
        <w:bottom w:val="none" w:sz="0" w:space="0" w:color="auto"/>
        <w:right w:val="none" w:sz="0" w:space="0" w:color="auto"/>
      </w:divBdr>
    </w:div>
    <w:div w:id="848061280">
      <w:bodyDiv w:val="1"/>
      <w:marLeft w:val="0"/>
      <w:marRight w:val="0"/>
      <w:marTop w:val="0"/>
      <w:marBottom w:val="0"/>
      <w:divBdr>
        <w:top w:val="none" w:sz="0" w:space="0" w:color="auto"/>
        <w:left w:val="none" w:sz="0" w:space="0" w:color="auto"/>
        <w:bottom w:val="none" w:sz="0" w:space="0" w:color="auto"/>
        <w:right w:val="none" w:sz="0" w:space="0" w:color="auto"/>
      </w:divBdr>
    </w:div>
    <w:div w:id="1041977727">
      <w:bodyDiv w:val="1"/>
      <w:marLeft w:val="0"/>
      <w:marRight w:val="0"/>
      <w:marTop w:val="0"/>
      <w:marBottom w:val="0"/>
      <w:divBdr>
        <w:top w:val="none" w:sz="0" w:space="0" w:color="auto"/>
        <w:left w:val="none" w:sz="0" w:space="0" w:color="auto"/>
        <w:bottom w:val="none" w:sz="0" w:space="0" w:color="auto"/>
        <w:right w:val="none" w:sz="0" w:space="0" w:color="auto"/>
      </w:divBdr>
    </w:div>
    <w:div w:id="1043098953">
      <w:bodyDiv w:val="1"/>
      <w:marLeft w:val="0"/>
      <w:marRight w:val="0"/>
      <w:marTop w:val="0"/>
      <w:marBottom w:val="0"/>
      <w:divBdr>
        <w:top w:val="none" w:sz="0" w:space="0" w:color="auto"/>
        <w:left w:val="none" w:sz="0" w:space="0" w:color="auto"/>
        <w:bottom w:val="none" w:sz="0" w:space="0" w:color="auto"/>
        <w:right w:val="none" w:sz="0" w:space="0" w:color="auto"/>
      </w:divBdr>
    </w:div>
    <w:div w:id="1117676576">
      <w:bodyDiv w:val="1"/>
      <w:marLeft w:val="0"/>
      <w:marRight w:val="0"/>
      <w:marTop w:val="0"/>
      <w:marBottom w:val="0"/>
      <w:divBdr>
        <w:top w:val="none" w:sz="0" w:space="0" w:color="auto"/>
        <w:left w:val="none" w:sz="0" w:space="0" w:color="auto"/>
        <w:bottom w:val="none" w:sz="0" w:space="0" w:color="auto"/>
        <w:right w:val="none" w:sz="0" w:space="0" w:color="auto"/>
      </w:divBdr>
    </w:div>
    <w:div w:id="1121190747">
      <w:bodyDiv w:val="1"/>
      <w:marLeft w:val="0"/>
      <w:marRight w:val="0"/>
      <w:marTop w:val="0"/>
      <w:marBottom w:val="0"/>
      <w:divBdr>
        <w:top w:val="none" w:sz="0" w:space="0" w:color="auto"/>
        <w:left w:val="none" w:sz="0" w:space="0" w:color="auto"/>
        <w:bottom w:val="none" w:sz="0" w:space="0" w:color="auto"/>
        <w:right w:val="none" w:sz="0" w:space="0" w:color="auto"/>
      </w:divBdr>
    </w:div>
    <w:div w:id="1145463346">
      <w:bodyDiv w:val="1"/>
      <w:marLeft w:val="0"/>
      <w:marRight w:val="0"/>
      <w:marTop w:val="0"/>
      <w:marBottom w:val="0"/>
      <w:divBdr>
        <w:top w:val="none" w:sz="0" w:space="0" w:color="auto"/>
        <w:left w:val="none" w:sz="0" w:space="0" w:color="auto"/>
        <w:bottom w:val="none" w:sz="0" w:space="0" w:color="auto"/>
        <w:right w:val="none" w:sz="0" w:space="0" w:color="auto"/>
      </w:divBdr>
    </w:div>
    <w:div w:id="1282153303">
      <w:bodyDiv w:val="1"/>
      <w:marLeft w:val="0"/>
      <w:marRight w:val="0"/>
      <w:marTop w:val="0"/>
      <w:marBottom w:val="0"/>
      <w:divBdr>
        <w:top w:val="none" w:sz="0" w:space="0" w:color="auto"/>
        <w:left w:val="none" w:sz="0" w:space="0" w:color="auto"/>
        <w:bottom w:val="none" w:sz="0" w:space="0" w:color="auto"/>
        <w:right w:val="none" w:sz="0" w:space="0" w:color="auto"/>
      </w:divBdr>
    </w:div>
    <w:div w:id="1312830642">
      <w:bodyDiv w:val="1"/>
      <w:marLeft w:val="0"/>
      <w:marRight w:val="0"/>
      <w:marTop w:val="0"/>
      <w:marBottom w:val="0"/>
      <w:divBdr>
        <w:top w:val="none" w:sz="0" w:space="0" w:color="auto"/>
        <w:left w:val="none" w:sz="0" w:space="0" w:color="auto"/>
        <w:bottom w:val="none" w:sz="0" w:space="0" w:color="auto"/>
        <w:right w:val="none" w:sz="0" w:space="0" w:color="auto"/>
      </w:divBdr>
    </w:div>
    <w:div w:id="1351759092">
      <w:bodyDiv w:val="1"/>
      <w:marLeft w:val="0"/>
      <w:marRight w:val="0"/>
      <w:marTop w:val="0"/>
      <w:marBottom w:val="0"/>
      <w:divBdr>
        <w:top w:val="none" w:sz="0" w:space="0" w:color="auto"/>
        <w:left w:val="none" w:sz="0" w:space="0" w:color="auto"/>
        <w:bottom w:val="none" w:sz="0" w:space="0" w:color="auto"/>
        <w:right w:val="none" w:sz="0" w:space="0" w:color="auto"/>
      </w:divBdr>
    </w:div>
    <w:div w:id="1461453968">
      <w:bodyDiv w:val="1"/>
      <w:marLeft w:val="0"/>
      <w:marRight w:val="0"/>
      <w:marTop w:val="0"/>
      <w:marBottom w:val="0"/>
      <w:divBdr>
        <w:top w:val="none" w:sz="0" w:space="0" w:color="auto"/>
        <w:left w:val="none" w:sz="0" w:space="0" w:color="auto"/>
        <w:bottom w:val="none" w:sz="0" w:space="0" w:color="auto"/>
        <w:right w:val="none" w:sz="0" w:space="0" w:color="auto"/>
      </w:divBdr>
    </w:div>
    <w:div w:id="1745835671">
      <w:bodyDiv w:val="1"/>
      <w:marLeft w:val="0"/>
      <w:marRight w:val="0"/>
      <w:marTop w:val="0"/>
      <w:marBottom w:val="0"/>
      <w:divBdr>
        <w:top w:val="none" w:sz="0" w:space="0" w:color="auto"/>
        <w:left w:val="none" w:sz="0" w:space="0" w:color="auto"/>
        <w:bottom w:val="none" w:sz="0" w:space="0" w:color="auto"/>
        <w:right w:val="none" w:sz="0" w:space="0" w:color="auto"/>
      </w:divBdr>
    </w:div>
    <w:div w:id="1781487814">
      <w:bodyDiv w:val="1"/>
      <w:marLeft w:val="0"/>
      <w:marRight w:val="0"/>
      <w:marTop w:val="0"/>
      <w:marBottom w:val="0"/>
      <w:divBdr>
        <w:top w:val="none" w:sz="0" w:space="0" w:color="auto"/>
        <w:left w:val="none" w:sz="0" w:space="0" w:color="auto"/>
        <w:bottom w:val="none" w:sz="0" w:space="0" w:color="auto"/>
        <w:right w:val="none" w:sz="0" w:space="0" w:color="auto"/>
      </w:divBdr>
    </w:div>
    <w:div w:id="1817530952">
      <w:bodyDiv w:val="1"/>
      <w:marLeft w:val="0"/>
      <w:marRight w:val="0"/>
      <w:marTop w:val="0"/>
      <w:marBottom w:val="0"/>
      <w:divBdr>
        <w:top w:val="none" w:sz="0" w:space="0" w:color="auto"/>
        <w:left w:val="none" w:sz="0" w:space="0" w:color="auto"/>
        <w:bottom w:val="none" w:sz="0" w:space="0" w:color="auto"/>
        <w:right w:val="none" w:sz="0" w:space="0" w:color="auto"/>
      </w:divBdr>
    </w:div>
    <w:div w:id="1908101851">
      <w:bodyDiv w:val="1"/>
      <w:marLeft w:val="0"/>
      <w:marRight w:val="0"/>
      <w:marTop w:val="0"/>
      <w:marBottom w:val="0"/>
      <w:divBdr>
        <w:top w:val="none" w:sz="0" w:space="0" w:color="auto"/>
        <w:left w:val="none" w:sz="0" w:space="0" w:color="auto"/>
        <w:bottom w:val="none" w:sz="0" w:space="0" w:color="auto"/>
        <w:right w:val="none" w:sz="0" w:space="0" w:color="auto"/>
      </w:divBdr>
    </w:div>
    <w:div w:id="1959794325">
      <w:bodyDiv w:val="1"/>
      <w:marLeft w:val="0"/>
      <w:marRight w:val="0"/>
      <w:marTop w:val="0"/>
      <w:marBottom w:val="0"/>
      <w:divBdr>
        <w:top w:val="none" w:sz="0" w:space="0" w:color="auto"/>
        <w:left w:val="none" w:sz="0" w:space="0" w:color="auto"/>
        <w:bottom w:val="none" w:sz="0" w:space="0" w:color="auto"/>
        <w:right w:val="none" w:sz="0" w:space="0" w:color="auto"/>
      </w:divBdr>
    </w:div>
    <w:div w:id="1980183990">
      <w:bodyDiv w:val="1"/>
      <w:marLeft w:val="0"/>
      <w:marRight w:val="0"/>
      <w:marTop w:val="0"/>
      <w:marBottom w:val="0"/>
      <w:divBdr>
        <w:top w:val="none" w:sz="0" w:space="0" w:color="auto"/>
        <w:left w:val="none" w:sz="0" w:space="0" w:color="auto"/>
        <w:bottom w:val="none" w:sz="0" w:space="0" w:color="auto"/>
        <w:right w:val="none" w:sz="0" w:space="0" w:color="auto"/>
      </w:divBdr>
    </w:div>
    <w:div w:id="2021545917">
      <w:bodyDiv w:val="1"/>
      <w:marLeft w:val="0"/>
      <w:marRight w:val="0"/>
      <w:marTop w:val="0"/>
      <w:marBottom w:val="0"/>
      <w:divBdr>
        <w:top w:val="none" w:sz="0" w:space="0" w:color="auto"/>
        <w:left w:val="none" w:sz="0" w:space="0" w:color="auto"/>
        <w:bottom w:val="none" w:sz="0" w:space="0" w:color="auto"/>
        <w:right w:val="none" w:sz="0" w:space="0" w:color="auto"/>
      </w:divBdr>
    </w:div>
    <w:div w:id="2095123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e.plancherel@f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r.ch/szpd"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fth Edition"/>
</file>

<file path=customXml/itemProps1.xml><?xml version="1.0" encoding="utf-8"?>
<ds:datastoreItem xmlns:ds="http://schemas.openxmlformats.org/officeDocument/2006/customXml" ds:itemID="{2D728C81-A8B4-4F35-8608-A2C45F66B4AD}">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2554</Words>
  <Characters>14053</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Zahnarztpraxis Rosé</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RAIS</dc:creator>
  <cp:lastModifiedBy>Giaccone Alessandro</cp:lastModifiedBy>
  <cp:revision>3</cp:revision>
  <cp:lastPrinted>2022-11-08T18:56:00Z</cp:lastPrinted>
  <dcterms:created xsi:type="dcterms:W3CDTF">2022-11-09T10:42:00Z</dcterms:created>
  <dcterms:modified xsi:type="dcterms:W3CDTF">2022-11-11T10:59:00Z</dcterms:modified>
</cp:coreProperties>
</file>