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A3BE4" w14:textId="77777777" w:rsidR="00C6684B" w:rsidRDefault="00C6684B">
      <w:pPr>
        <w:widowControl w:val="0"/>
        <w:pBdr>
          <w:top w:val="nil"/>
          <w:left w:val="nil"/>
          <w:bottom w:val="nil"/>
          <w:right w:val="nil"/>
          <w:between w:val="nil"/>
        </w:pBdr>
        <w:spacing w:line="276" w:lineRule="auto"/>
      </w:pPr>
    </w:p>
    <w:p w14:paraId="3FB7AF10" w14:textId="060222D8" w:rsidR="004A1E15" w:rsidRPr="004A1E15" w:rsidRDefault="004A1E15" w:rsidP="004A1E15">
      <w:pPr>
        <w:spacing w:before="100" w:beforeAutospacing="1" w:after="100" w:afterAutospacing="1"/>
        <w:rPr>
          <w:lang w:val="sr-Latn-RS"/>
        </w:rPr>
      </w:pPr>
      <w:r>
        <w:rPr>
          <w:b/>
          <w:bCs/>
          <w:lang w:val="sr-Latn-RS"/>
        </w:rPr>
        <w:t>A</w:t>
      </w:r>
      <w:r w:rsidRPr="004A1E15">
        <w:rPr>
          <w:b/>
          <w:bCs/>
          <w:lang w:val="sr-Latn-RS"/>
        </w:rPr>
        <w:t>NMELDEFORMULAR / PRIJAV</w:t>
      </w:r>
      <w:r w:rsidR="004F0268">
        <w:rPr>
          <w:b/>
          <w:bCs/>
          <w:lang w:val="sr-Latn-RS"/>
        </w:rPr>
        <w:t>A</w:t>
      </w:r>
      <w:r w:rsidRPr="004A1E15">
        <w:rPr>
          <w:b/>
          <w:bCs/>
          <w:lang w:val="sr-Latn-RS"/>
        </w:rPr>
        <w:t xml:space="preserve">: </w:t>
      </w:r>
      <w:r w:rsidRPr="00B5401E">
        <w:rPr>
          <w:b/>
          <w:bCs/>
          <w:u w:val="single"/>
          <w:lang w:val="sr-Latn-RS"/>
        </w:rPr>
        <w:t>Der/dem HSK-Koordinator:in zustellen</w:t>
      </w:r>
    </w:p>
    <w:p w14:paraId="04C3BC2D" w14:textId="2B9DA041" w:rsidR="004A1E15" w:rsidRPr="004A1E15" w:rsidRDefault="004A1E15" w:rsidP="004A1E15">
      <w:pPr>
        <w:spacing w:before="100" w:beforeAutospacing="1" w:after="100" w:afterAutospacing="1"/>
        <w:rPr>
          <w:lang w:val="sr-Latn-RS"/>
        </w:rPr>
      </w:pPr>
      <w:r w:rsidRPr="004A1E15">
        <w:rPr>
          <w:b/>
          <w:bCs/>
          <w:lang w:val="sr-Latn-RS"/>
        </w:rPr>
        <w:t>Kurs in „Heimatlicher Sprache und Kultur“ (HSK-</w:t>
      </w:r>
      <w:r w:rsidR="00B5401E">
        <w:rPr>
          <w:b/>
          <w:bCs/>
          <w:lang w:val="sr-Latn-RS"/>
        </w:rPr>
        <w:t>S</w:t>
      </w:r>
      <w:r>
        <w:rPr>
          <w:b/>
          <w:bCs/>
          <w:lang w:val="sr-Latn-RS"/>
        </w:rPr>
        <w:t>erbisch</w:t>
      </w:r>
      <w:r w:rsidRPr="004A1E15">
        <w:rPr>
          <w:b/>
          <w:bCs/>
          <w:lang w:val="sr-Latn-RS"/>
        </w:rPr>
        <w:t>)</w:t>
      </w:r>
      <w:r w:rsidRPr="0074677B">
        <w:rPr>
          <w:lang w:val="de-CH"/>
        </w:rPr>
        <w:br/>
      </w:r>
      <w:r w:rsidRPr="006D22DC">
        <w:rPr>
          <w:i/>
          <w:iCs/>
          <w:lang w:val="sr-Latn-RS"/>
        </w:rPr>
        <w:t xml:space="preserve">Nastava </w:t>
      </w:r>
      <w:r w:rsidR="004F0268" w:rsidRPr="006D22DC">
        <w:rPr>
          <w:i/>
          <w:iCs/>
          <w:lang w:val="sr-Latn-RS"/>
        </w:rPr>
        <w:t xml:space="preserve">maternjeg </w:t>
      </w:r>
      <w:r w:rsidRPr="006D22DC">
        <w:rPr>
          <w:i/>
          <w:iCs/>
          <w:lang w:val="sr-Latn-RS"/>
        </w:rPr>
        <w:t>srpskog jezika i kulture (HSK - srpski)</w:t>
      </w:r>
    </w:p>
    <w:p w14:paraId="6416C923" w14:textId="4582DCA6" w:rsidR="004A1E15" w:rsidRPr="004A1E15" w:rsidRDefault="004A1E15" w:rsidP="004A1E15">
      <w:pPr>
        <w:spacing w:before="100" w:beforeAutospacing="1" w:after="100" w:afterAutospacing="1"/>
        <w:rPr>
          <w:lang w:val="sr-Latn-RS"/>
        </w:rPr>
      </w:pPr>
      <w:r w:rsidRPr="004A1E15">
        <w:rPr>
          <w:lang w:val="sr-Latn-RS"/>
        </w:rPr>
        <w:t xml:space="preserve">Mehrsprachige Kinder haben die Möglichkeit, zusätzlich zum deutschsprachigen Klassenunterricht, Kurse in ihrer Herkunftssprache und Kultur zu besuchen (HSK). Die Eltern können sie für diese Kurse einschreiben. Die Einschreibung ist gültig für das folgende Schuljahr und die kommenden Schuljahre. Die jährlichen Kurskosten betragen </w:t>
      </w:r>
      <w:r>
        <w:rPr>
          <w:lang w:val="sr-Latn-RS"/>
        </w:rPr>
        <w:t xml:space="preserve">0 </w:t>
      </w:r>
      <w:r w:rsidRPr="004A1E15">
        <w:rPr>
          <w:lang w:val="sr-Latn-RS"/>
        </w:rPr>
        <w:t xml:space="preserve">CHF pro Kind. Bei zwei oder mehr Kindern pro Familie gilt ein Pauschalbetrag von </w:t>
      </w:r>
      <w:r>
        <w:rPr>
          <w:lang w:val="sr-Latn-RS"/>
        </w:rPr>
        <w:t>0</w:t>
      </w:r>
      <w:r w:rsidR="00F466D1">
        <w:rPr>
          <w:lang w:val="sr-Latn-RS"/>
        </w:rPr>
        <w:t xml:space="preserve"> </w:t>
      </w:r>
      <w:r w:rsidRPr="004A1E15">
        <w:rPr>
          <w:lang w:val="sr-Latn-RS"/>
        </w:rPr>
        <w:t>CHF pro Schuljahr. Die unten aufgeführten Informationen werden vertraulich behandelt und dienen ausschliesslich schulischen Zwecken.</w:t>
      </w:r>
    </w:p>
    <w:p w14:paraId="592F25CB" w14:textId="60D636CD" w:rsidR="004A1E15" w:rsidRPr="006D22DC" w:rsidRDefault="004A1E15" w:rsidP="004A1E15">
      <w:pPr>
        <w:spacing w:before="100" w:beforeAutospacing="1" w:after="100" w:afterAutospacing="1"/>
        <w:rPr>
          <w:i/>
          <w:iCs/>
          <w:lang w:val="sr-Latn-RS"/>
        </w:rPr>
      </w:pPr>
      <w:r w:rsidRPr="006D22DC">
        <w:rPr>
          <w:i/>
          <w:iCs/>
          <w:lang w:val="sr-Latn-RS"/>
        </w:rPr>
        <w:t>Višejezična deca, kao dodatak svom školovanju na nemačkom jeziku, imaju mogućnost pohađati nastavu na svom maternjem jeziku. Upisuju ih njihovi roditelji. Upis v</w:t>
      </w:r>
      <w:r w:rsidR="004F0268" w:rsidRPr="006D22DC">
        <w:rPr>
          <w:i/>
          <w:iCs/>
          <w:lang w:val="sr-Latn-RS"/>
        </w:rPr>
        <w:t xml:space="preserve">aži </w:t>
      </w:r>
      <w:r w:rsidRPr="006D22DC">
        <w:rPr>
          <w:i/>
          <w:iCs/>
          <w:lang w:val="sr-Latn-RS"/>
        </w:rPr>
        <w:t>za sledeće školske godine i godine koje slede. Troškovi po detetu godišnje iznose  0 CHF, a za dvoje ili više dece unutar jedne obitelji plaća se jedinstveni iznos od  0 CHF za jednu školsku godinu. Dole navedeni podaci poverlivo se obrađuju i služe isključivo u školske svrhe.</w:t>
      </w:r>
    </w:p>
    <w:p w14:paraId="7750573E" w14:textId="77777777" w:rsidR="006D22DC" w:rsidRDefault="004A1E15" w:rsidP="004A1E15">
      <w:pPr>
        <w:spacing w:before="100" w:beforeAutospacing="1" w:after="100" w:afterAutospacing="1"/>
        <w:rPr>
          <w:b/>
          <w:bCs/>
          <w:lang w:val="sr-Latn-RS"/>
        </w:rPr>
      </w:pPr>
      <w:r w:rsidRPr="006D22DC">
        <w:rPr>
          <w:b/>
          <w:bCs/>
          <w:lang w:val="sr-Latn-RS"/>
        </w:rPr>
        <w:t>Die Träger</w:t>
      </w:r>
      <w:r w:rsidR="006D22DC" w:rsidRPr="006D22DC">
        <w:rPr>
          <w:b/>
          <w:bCs/>
          <w:lang w:val="sr-Latn-RS"/>
        </w:rPr>
        <w:t>:innen</w:t>
      </w:r>
      <w:r w:rsidRPr="006D22DC">
        <w:rPr>
          <w:b/>
          <w:bCs/>
          <w:lang w:val="sr-Latn-RS"/>
        </w:rPr>
        <w:t xml:space="preserve"> der Kurse informieren die Eltern vor Kursbeginn über den Kursort, den Kurstag und die Kurszeit.</w:t>
      </w:r>
    </w:p>
    <w:p w14:paraId="09B8F0BF" w14:textId="7A83600C" w:rsidR="00C6684B" w:rsidRPr="00B5401E" w:rsidRDefault="004A1E15" w:rsidP="1409D83F">
      <w:pPr>
        <w:spacing w:before="60" w:beforeAutospacing="1" w:afterAutospacing="1" w:line="276" w:lineRule="auto"/>
        <w:rPr>
          <w:rFonts w:ascii="Arial" w:hAnsi="Arial" w:cs="Arial"/>
          <w:sz w:val="16"/>
          <w:szCs w:val="16"/>
          <w:lang w:val="sr-Latn-RS"/>
        </w:rPr>
      </w:pPr>
      <w:r w:rsidRPr="006D22DC">
        <w:rPr>
          <w:i/>
          <w:iCs/>
          <w:lang w:val="sr-Latn-RS"/>
        </w:rPr>
        <w:t>Roditelji će biti obaviješteni o mestu i vremenu održavanja srpske nastave pre početka nastave.</w:t>
      </w:r>
    </w:p>
    <w:tbl>
      <w:tblPr>
        <w:tblStyle w:val="a"/>
        <w:tblW w:w="9607" w:type="dxa"/>
        <w:tblInd w:w="0"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400" w:firstRow="0" w:lastRow="0" w:firstColumn="0" w:lastColumn="0" w:noHBand="0" w:noVBand="1"/>
      </w:tblPr>
      <w:tblGrid>
        <w:gridCol w:w="3133"/>
        <w:gridCol w:w="2193"/>
        <w:gridCol w:w="1413"/>
        <w:gridCol w:w="707"/>
        <w:gridCol w:w="2161"/>
      </w:tblGrid>
      <w:tr w:rsidR="00C6684B" w14:paraId="6119F0BC" w14:textId="77777777">
        <w:tc>
          <w:tcPr>
            <w:tcW w:w="3133" w:type="dxa"/>
            <w:shd w:val="clear" w:color="auto" w:fill="EEECE1"/>
          </w:tcPr>
          <w:p w14:paraId="16F88351" w14:textId="78EC57DA" w:rsidR="00C6684B" w:rsidRPr="00BD37E5" w:rsidRDefault="00AD0D5E">
            <w:pPr>
              <w:tabs>
                <w:tab w:val="left" w:pos="9637"/>
              </w:tabs>
              <w:spacing w:before="60" w:line="276" w:lineRule="auto"/>
              <w:rPr>
                <w:rFonts w:ascii="Arial" w:eastAsia="Arial" w:hAnsi="Arial" w:cs="Arial"/>
                <w:b/>
                <w:bCs/>
                <w:sz w:val="21"/>
                <w:szCs w:val="21"/>
                <w:lang w:val="sr-Latn-RS"/>
              </w:rPr>
            </w:pPr>
            <w:r w:rsidRPr="00BD37E5">
              <w:rPr>
                <w:rFonts w:ascii="Arial" w:eastAsia="Arial" w:hAnsi="Arial" w:cs="Arial"/>
                <w:b/>
                <w:bCs/>
                <w:sz w:val="21"/>
                <w:szCs w:val="21"/>
                <w:lang w:val="sr-Latn-RS"/>
              </w:rPr>
              <w:t>N</w:t>
            </w:r>
            <w:r w:rsidR="00BD37E5" w:rsidRPr="00BD37E5">
              <w:rPr>
                <w:rFonts w:ascii="Arial" w:eastAsia="Arial" w:hAnsi="Arial" w:cs="Arial"/>
                <w:b/>
                <w:bCs/>
                <w:sz w:val="21"/>
                <w:szCs w:val="21"/>
                <w:lang w:val="sr-Latn-RS"/>
              </w:rPr>
              <w:t>a</w:t>
            </w:r>
            <w:r w:rsidR="00BD37E5">
              <w:rPr>
                <w:rFonts w:ascii="Arial" w:eastAsia="Arial" w:hAnsi="Arial" w:cs="Arial"/>
                <w:b/>
                <w:bCs/>
                <w:sz w:val="21"/>
                <w:szCs w:val="21"/>
                <w:lang w:val="sr-Latn-RS"/>
              </w:rPr>
              <w:t>me und Vorname des Kindes</w:t>
            </w:r>
            <w:r w:rsidRPr="00BD37E5">
              <w:rPr>
                <w:rFonts w:ascii="Arial" w:eastAsia="Arial" w:hAnsi="Arial" w:cs="Arial"/>
                <w:b/>
                <w:bCs/>
                <w:sz w:val="21"/>
                <w:szCs w:val="21"/>
                <w:lang w:val="sr-Latn-RS"/>
              </w:rPr>
              <w:br/>
            </w:r>
            <w:proofErr w:type="spellStart"/>
            <w:r w:rsidRPr="0074677B">
              <w:rPr>
                <w:rFonts w:ascii="Arial" w:eastAsia="Arial" w:hAnsi="Arial" w:cs="Arial"/>
                <w:i/>
                <w:iCs/>
                <w:sz w:val="21"/>
                <w:szCs w:val="21"/>
              </w:rPr>
              <w:t>Име</w:t>
            </w:r>
            <w:proofErr w:type="spellEnd"/>
            <w:r w:rsidRPr="0074677B">
              <w:rPr>
                <w:rFonts w:ascii="Arial" w:eastAsia="Arial" w:hAnsi="Arial" w:cs="Arial"/>
                <w:i/>
                <w:iCs/>
                <w:sz w:val="21"/>
                <w:szCs w:val="21"/>
                <w:lang w:val="sr-Latn-RS"/>
              </w:rPr>
              <w:t xml:space="preserve"> </w:t>
            </w:r>
            <w:r w:rsidRPr="0074677B">
              <w:rPr>
                <w:rFonts w:ascii="Arial" w:eastAsia="Arial" w:hAnsi="Arial" w:cs="Arial"/>
                <w:i/>
                <w:iCs/>
                <w:sz w:val="21"/>
                <w:szCs w:val="21"/>
              </w:rPr>
              <w:t>и</w:t>
            </w:r>
            <w:r w:rsidRPr="0074677B">
              <w:rPr>
                <w:rFonts w:ascii="Arial" w:eastAsia="Arial" w:hAnsi="Arial" w:cs="Arial"/>
                <w:i/>
                <w:iCs/>
                <w:sz w:val="21"/>
                <w:szCs w:val="21"/>
                <w:lang w:val="sr-Latn-RS"/>
              </w:rPr>
              <w:t xml:space="preserve"> </w:t>
            </w:r>
            <w:proofErr w:type="spellStart"/>
            <w:r w:rsidRPr="0074677B">
              <w:rPr>
                <w:rFonts w:ascii="Arial" w:eastAsia="Arial" w:hAnsi="Arial" w:cs="Arial"/>
                <w:i/>
                <w:iCs/>
                <w:sz w:val="21"/>
                <w:szCs w:val="21"/>
              </w:rPr>
              <w:t>презиме</w:t>
            </w:r>
            <w:proofErr w:type="spellEnd"/>
            <w:r w:rsidRPr="0074677B">
              <w:rPr>
                <w:rFonts w:ascii="Arial" w:eastAsia="Arial" w:hAnsi="Arial" w:cs="Arial"/>
                <w:i/>
                <w:iCs/>
                <w:sz w:val="21"/>
                <w:szCs w:val="21"/>
                <w:lang w:val="sr-Latn-RS"/>
              </w:rPr>
              <w:t xml:space="preserve"> </w:t>
            </w:r>
            <w:proofErr w:type="spellStart"/>
            <w:r w:rsidRPr="0074677B">
              <w:rPr>
                <w:rFonts w:ascii="Arial" w:eastAsia="Arial" w:hAnsi="Arial" w:cs="Arial"/>
                <w:i/>
                <w:iCs/>
                <w:sz w:val="21"/>
                <w:szCs w:val="21"/>
              </w:rPr>
              <w:t>детета</w:t>
            </w:r>
            <w:proofErr w:type="spellEnd"/>
          </w:p>
        </w:tc>
        <w:tc>
          <w:tcPr>
            <w:tcW w:w="6474" w:type="dxa"/>
            <w:gridSpan w:val="4"/>
            <w:shd w:val="clear" w:color="auto" w:fill="EEECE1"/>
          </w:tcPr>
          <w:p w14:paraId="56D2692E"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6322F90A" w14:textId="77777777">
        <w:tc>
          <w:tcPr>
            <w:tcW w:w="3133" w:type="dxa"/>
            <w:shd w:val="clear" w:color="auto" w:fill="EEECE1"/>
          </w:tcPr>
          <w:p w14:paraId="3B355322" w14:textId="6BFEDA8C" w:rsidR="00C6684B" w:rsidRDefault="00F041EF">
            <w:pPr>
              <w:tabs>
                <w:tab w:val="left" w:pos="9637"/>
              </w:tabs>
              <w:spacing w:before="60" w:line="276" w:lineRule="auto"/>
              <w:rPr>
                <w:rFonts w:ascii="Arial" w:eastAsia="Arial" w:hAnsi="Arial" w:cs="Arial"/>
                <w:b/>
                <w:bCs/>
                <w:sz w:val="21"/>
                <w:szCs w:val="21"/>
              </w:rPr>
            </w:pPr>
            <w:r>
              <w:rPr>
                <w:rFonts w:ascii="Arial" w:eastAsia="Arial" w:hAnsi="Arial" w:cs="Arial"/>
                <w:b/>
                <w:bCs/>
                <w:sz w:val="21"/>
                <w:szCs w:val="21"/>
              </w:rPr>
              <w:t>O</w:t>
            </w:r>
            <w:r w:rsidR="00BD37E5">
              <w:rPr>
                <w:rFonts w:ascii="Arial" w:eastAsia="Arial" w:hAnsi="Arial" w:cs="Arial"/>
                <w:b/>
                <w:bCs/>
                <w:sz w:val="21"/>
                <w:szCs w:val="21"/>
              </w:rPr>
              <w:t xml:space="preserve">rt </w:t>
            </w:r>
            <w:proofErr w:type="spellStart"/>
            <w:r w:rsidR="00BD37E5">
              <w:rPr>
                <w:rFonts w:ascii="Arial" w:eastAsia="Arial" w:hAnsi="Arial" w:cs="Arial"/>
                <w:b/>
                <w:bCs/>
                <w:sz w:val="21"/>
                <w:szCs w:val="21"/>
              </w:rPr>
              <w:t>und</w:t>
            </w:r>
            <w:proofErr w:type="spellEnd"/>
            <w:r w:rsidR="00BD37E5">
              <w:rPr>
                <w:rFonts w:ascii="Arial" w:eastAsia="Arial" w:hAnsi="Arial" w:cs="Arial"/>
                <w:b/>
                <w:bCs/>
                <w:sz w:val="21"/>
                <w:szCs w:val="21"/>
              </w:rPr>
              <w:t xml:space="preserve"> </w:t>
            </w:r>
            <w:proofErr w:type="spellStart"/>
            <w:r w:rsidR="00BD37E5">
              <w:rPr>
                <w:rFonts w:ascii="Arial" w:eastAsia="Arial" w:hAnsi="Arial" w:cs="Arial"/>
                <w:b/>
                <w:bCs/>
                <w:sz w:val="21"/>
                <w:szCs w:val="21"/>
              </w:rPr>
              <w:t>Geburtsdatum</w:t>
            </w:r>
            <w:proofErr w:type="spellEnd"/>
            <w:r w:rsidR="00AD0D5E">
              <w:rPr>
                <w:rFonts w:ascii="Arial" w:eastAsia="Arial" w:hAnsi="Arial" w:cs="Arial"/>
                <w:b/>
                <w:bCs/>
                <w:sz w:val="21"/>
                <w:szCs w:val="21"/>
              </w:rPr>
              <w:br/>
            </w:r>
            <w:proofErr w:type="spellStart"/>
            <w:r w:rsidR="00AD0D5E" w:rsidRPr="0074677B">
              <w:rPr>
                <w:rFonts w:ascii="Arial" w:eastAsia="Arial" w:hAnsi="Arial" w:cs="Arial"/>
                <w:i/>
                <w:iCs/>
                <w:sz w:val="21"/>
                <w:szCs w:val="21"/>
              </w:rPr>
              <w:t>Место</w:t>
            </w:r>
            <w:proofErr w:type="spellEnd"/>
            <w:r w:rsidR="00AD0D5E" w:rsidRPr="0074677B">
              <w:rPr>
                <w:rFonts w:ascii="Arial" w:eastAsia="Arial" w:hAnsi="Arial" w:cs="Arial"/>
                <w:i/>
                <w:iCs/>
                <w:sz w:val="21"/>
                <w:szCs w:val="21"/>
              </w:rPr>
              <w:t xml:space="preserve"> и </w:t>
            </w:r>
            <w:proofErr w:type="spellStart"/>
            <w:r w:rsidR="00AD0D5E" w:rsidRPr="0074677B">
              <w:rPr>
                <w:rFonts w:ascii="Arial" w:eastAsia="Arial" w:hAnsi="Arial" w:cs="Arial"/>
                <w:i/>
                <w:iCs/>
                <w:sz w:val="21"/>
                <w:szCs w:val="21"/>
              </w:rPr>
              <w:t>датум</w:t>
            </w:r>
            <w:proofErr w:type="spellEnd"/>
            <w:r w:rsidR="00AD0D5E" w:rsidRPr="0074677B">
              <w:rPr>
                <w:rFonts w:ascii="Arial" w:eastAsia="Arial" w:hAnsi="Arial" w:cs="Arial"/>
                <w:i/>
                <w:iCs/>
                <w:sz w:val="21"/>
                <w:szCs w:val="21"/>
              </w:rPr>
              <w:t xml:space="preserve"> </w:t>
            </w:r>
            <w:proofErr w:type="spellStart"/>
            <w:r w:rsidR="00AD0D5E" w:rsidRPr="0074677B">
              <w:rPr>
                <w:rFonts w:ascii="Arial" w:eastAsia="Arial" w:hAnsi="Arial" w:cs="Arial"/>
                <w:i/>
                <w:iCs/>
                <w:sz w:val="21"/>
                <w:szCs w:val="21"/>
              </w:rPr>
              <w:t>рођења</w:t>
            </w:r>
            <w:proofErr w:type="spellEnd"/>
          </w:p>
        </w:tc>
        <w:tc>
          <w:tcPr>
            <w:tcW w:w="6474" w:type="dxa"/>
            <w:gridSpan w:val="4"/>
            <w:shd w:val="clear" w:color="auto" w:fill="EEECE1"/>
          </w:tcPr>
          <w:p w14:paraId="07C31C57"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62C1EC33" w14:textId="77777777">
        <w:tc>
          <w:tcPr>
            <w:tcW w:w="3133" w:type="dxa"/>
            <w:shd w:val="clear" w:color="auto" w:fill="EEECE1"/>
          </w:tcPr>
          <w:p w14:paraId="4FB8E0C1" w14:textId="3A9C3AB6" w:rsidR="00C6684B" w:rsidRPr="00F041EF" w:rsidRDefault="00AD0D5E">
            <w:pPr>
              <w:tabs>
                <w:tab w:val="left" w:pos="9637"/>
              </w:tabs>
              <w:spacing w:before="60" w:line="276" w:lineRule="auto"/>
              <w:rPr>
                <w:rFonts w:ascii="Arial" w:eastAsia="Arial" w:hAnsi="Arial" w:cs="Arial"/>
                <w:b/>
                <w:bCs/>
                <w:sz w:val="21"/>
                <w:szCs w:val="21"/>
                <w:lang w:val="de-CH"/>
              </w:rPr>
            </w:pPr>
            <w:r w:rsidRPr="00F041EF">
              <w:rPr>
                <w:rFonts w:ascii="Arial" w:eastAsia="Arial" w:hAnsi="Arial" w:cs="Arial"/>
                <w:b/>
                <w:bCs/>
                <w:sz w:val="21"/>
                <w:szCs w:val="21"/>
                <w:lang w:val="de-CH"/>
              </w:rPr>
              <w:t>N</w:t>
            </w:r>
            <w:r w:rsidR="00F041EF" w:rsidRPr="00F041EF">
              <w:rPr>
                <w:rFonts w:ascii="Arial" w:eastAsia="Arial" w:hAnsi="Arial" w:cs="Arial"/>
                <w:b/>
                <w:bCs/>
                <w:sz w:val="21"/>
                <w:szCs w:val="21"/>
                <w:lang w:val="de-CH"/>
              </w:rPr>
              <w:t>ame und Vorn</w:t>
            </w:r>
            <w:r w:rsidR="00F041EF">
              <w:rPr>
                <w:rFonts w:ascii="Arial" w:eastAsia="Arial" w:hAnsi="Arial" w:cs="Arial"/>
                <w:b/>
                <w:bCs/>
                <w:sz w:val="21"/>
                <w:szCs w:val="21"/>
                <w:lang w:val="de-CH"/>
              </w:rPr>
              <w:t>ame des Vaters</w:t>
            </w:r>
            <w:r w:rsidRPr="00F041EF">
              <w:rPr>
                <w:rFonts w:ascii="Arial" w:eastAsia="Arial" w:hAnsi="Arial" w:cs="Arial"/>
                <w:b/>
                <w:bCs/>
                <w:sz w:val="21"/>
                <w:szCs w:val="21"/>
                <w:lang w:val="de-CH"/>
              </w:rPr>
              <w:br/>
            </w:r>
            <w:proofErr w:type="spellStart"/>
            <w:r w:rsidR="004A2141" w:rsidRPr="0074677B">
              <w:rPr>
                <w:rFonts w:ascii="Arial" w:eastAsia="Arial" w:hAnsi="Arial" w:cs="Arial"/>
                <w:i/>
                <w:iCs/>
                <w:sz w:val="21"/>
                <w:szCs w:val="21"/>
              </w:rPr>
              <w:t>Име</w:t>
            </w:r>
            <w:proofErr w:type="spellEnd"/>
            <w:r w:rsidR="004A2141" w:rsidRPr="0074677B">
              <w:rPr>
                <w:rFonts w:ascii="Arial" w:eastAsia="Arial" w:hAnsi="Arial" w:cs="Arial"/>
                <w:i/>
                <w:iCs/>
                <w:sz w:val="21"/>
                <w:szCs w:val="21"/>
                <w:lang w:val="de-CH"/>
              </w:rPr>
              <w:t xml:space="preserve"> </w:t>
            </w:r>
            <w:r w:rsidR="004A2141" w:rsidRPr="0074677B">
              <w:rPr>
                <w:rFonts w:ascii="Arial" w:eastAsia="Arial" w:hAnsi="Arial" w:cs="Arial"/>
                <w:i/>
                <w:iCs/>
                <w:sz w:val="21"/>
                <w:szCs w:val="21"/>
              </w:rPr>
              <w:t>и</w:t>
            </w:r>
            <w:r w:rsidR="004A2141" w:rsidRPr="0074677B">
              <w:rPr>
                <w:rFonts w:ascii="Arial" w:eastAsia="Arial" w:hAnsi="Arial" w:cs="Arial"/>
                <w:i/>
                <w:iCs/>
                <w:sz w:val="21"/>
                <w:szCs w:val="21"/>
                <w:lang w:val="de-CH"/>
              </w:rPr>
              <w:t xml:space="preserve"> </w:t>
            </w:r>
            <w:proofErr w:type="spellStart"/>
            <w:r w:rsidR="004A2141" w:rsidRPr="0074677B">
              <w:rPr>
                <w:rFonts w:ascii="Arial" w:eastAsia="Arial" w:hAnsi="Arial" w:cs="Arial"/>
                <w:i/>
                <w:iCs/>
                <w:sz w:val="21"/>
                <w:szCs w:val="21"/>
              </w:rPr>
              <w:t>презиме</w:t>
            </w:r>
            <w:proofErr w:type="spellEnd"/>
            <w:r w:rsidR="004A2141" w:rsidRPr="0074677B">
              <w:rPr>
                <w:rFonts w:ascii="Arial" w:eastAsia="Arial" w:hAnsi="Arial" w:cs="Arial"/>
                <w:i/>
                <w:iCs/>
                <w:sz w:val="21"/>
                <w:szCs w:val="21"/>
                <w:lang w:val="de-CH"/>
              </w:rPr>
              <w:t xml:space="preserve"> </w:t>
            </w:r>
            <w:proofErr w:type="spellStart"/>
            <w:r w:rsidRPr="0074677B">
              <w:rPr>
                <w:rFonts w:ascii="Arial" w:eastAsia="Arial" w:hAnsi="Arial" w:cs="Arial"/>
                <w:i/>
                <w:iCs/>
                <w:sz w:val="21"/>
                <w:szCs w:val="21"/>
              </w:rPr>
              <w:t>оца</w:t>
            </w:r>
            <w:proofErr w:type="spellEnd"/>
          </w:p>
        </w:tc>
        <w:tc>
          <w:tcPr>
            <w:tcW w:w="6474" w:type="dxa"/>
            <w:gridSpan w:val="4"/>
            <w:shd w:val="clear" w:color="auto" w:fill="EEECE1"/>
          </w:tcPr>
          <w:p w14:paraId="02932A14"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773C347D" w14:textId="77777777">
        <w:tc>
          <w:tcPr>
            <w:tcW w:w="3133" w:type="dxa"/>
            <w:shd w:val="clear" w:color="auto" w:fill="EEECE1"/>
          </w:tcPr>
          <w:p w14:paraId="448F3D71" w14:textId="76DD12FB" w:rsidR="00C6684B" w:rsidRDefault="00F041EF">
            <w:pPr>
              <w:tabs>
                <w:tab w:val="left" w:pos="9637"/>
              </w:tabs>
              <w:spacing w:before="60" w:line="276" w:lineRule="auto"/>
              <w:rPr>
                <w:rFonts w:ascii="Arial" w:eastAsia="Arial" w:hAnsi="Arial" w:cs="Arial"/>
                <w:b/>
                <w:bCs/>
                <w:sz w:val="21"/>
                <w:szCs w:val="21"/>
              </w:rPr>
            </w:pPr>
            <w:proofErr w:type="spellStart"/>
            <w:r>
              <w:rPr>
                <w:rFonts w:ascii="Arial" w:eastAsia="Arial" w:hAnsi="Arial" w:cs="Arial"/>
                <w:b/>
                <w:bCs/>
                <w:sz w:val="21"/>
                <w:szCs w:val="21"/>
              </w:rPr>
              <w:t>Herkunftsland</w:t>
            </w:r>
            <w:proofErr w:type="spellEnd"/>
            <w:r w:rsidR="00AD0D5E">
              <w:rPr>
                <w:rFonts w:ascii="Arial" w:eastAsia="Arial" w:hAnsi="Arial" w:cs="Arial"/>
                <w:sz w:val="21"/>
                <w:szCs w:val="21"/>
              </w:rPr>
              <w:br/>
            </w:r>
            <w:proofErr w:type="spellStart"/>
            <w:r w:rsidR="00AD0D5E" w:rsidRPr="0074677B">
              <w:rPr>
                <w:rFonts w:ascii="Arial" w:eastAsia="Arial" w:hAnsi="Arial" w:cs="Arial"/>
                <w:i/>
                <w:iCs/>
                <w:sz w:val="21"/>
                <w:szCs w:val="21"/>
              </w:rPr>
              <w:t>Земља</w:t>
            </w:r>
            <w:proofErr w:type="spellEnd"/>
            <w:r w:rsidR="00AD0D5E" w:rsidRPr="0074677B">
              <w:rPr>
                <w:rFonts w:ascii="Arial" w:eastAsia="Arial" w:hAnsi="Arial" w:cs="Arial"/>
                <w:i/>
                <w:iCs/>
                <w:sz w:val="21"/>
                <w:szCs w:val="21"/>
              </w:rPr>
              <w:t xml:space="preserve"> </w:t>
            </w:r>
            <w:proofErr w:type="spellStart"/>
            <w:r w:rsidR="00AD0D5E" w:rsidRPr="0074677B">
              <w:rPr>
                <w:rFonts w:ascii="Arial" w:eastAsia="Arial" w:hAnsi="Arial" w:cs="Arial"/>
                <w:i/>
                <w:iCs/>
                <w:sz w:val="21"/>
                <w:szCs w:val="21"/>
              </w:rPr>
              <w:t>порекла</w:t>
            </w:r>
            <w:proofErr w:type="spellEnd"/>
          </w:p>
        </w:tc>
        <w:tc>
          <w:tcPr>
            <w:tcW w:w="6474" w:type="dxa"/>
            <w:gridSpan w:val="4"/>
            <w:shd w:val="clear" w:color="auto" w:fill="EEECE1"/>
          </w:tcPr>
          <w:p w14:paraId="4634EB85"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19F9037A" w14:textId="77777777">
        <w:tc>
          <w:tcPr>
            <w:tcW w:w="3133" w:type="dxa"/>
            <w:shd w:val="clear" w:color="auto" w:fill="EEECE1"/>
          </w:tcPr>
          <w:p w14:paraId="5BB6A42F" w14:textId="030E9A51" w:rsidR="00C6684B" w:rsidRPr="00F041EF" w:rsidRDefault="00AD0D5E">
            <w:pPr>
              <w:tabs>
                <w:tab w:val="left" w:pos="9637"/>
              </w:tabs>
              <w:spacing w:before="60" w:line="276" w:lineRule="auto"/>
              <w:rPr>
                <w:rFonts w:ascii="Arial" w:eastAsia="Arial" w:hAnsi="Arial" w:cs="Arial"/>
                <w:b/>
                <w:bCs/>
                <w:sz w:val="21"/>
                <w:szCs w:val="21"/>
                <w:lang w:val="de-CH"/>
              </w:rPr>
            </w:pPr>
            <w:r w:rsidRPr="00F041EF">
              <w:rPr>
                <w:rFonts w:ascii="Arial" w:eastAsia="Arial" w:hAnsi="Arial" w:cs="Arial"/>
                <w:b/>
                <w:bCs/>
                <w:sz w:val="21"/>
                <w:szCs w:val="21"/>
                <w:lang w:val="de-CH"/>
              </w:rPr>
              <w:t>N</w:t>
            </w:r>
            <w:r w:rsidR="00F041EF" w:rsidRPr="00F041EF">
              <w:rPr>
                <w:rFonts w:ascii="Arial" w:eastAsia="Arial" w:hAnsi="Arial" w:cs="Arial"/>
                <w:b/>
                <w:bCs/>
                <w:sz w:val="21"/>
                <w:szCs w:val="21"/>
                <w:lang w:val="de-CH"/>
              </w:rPr>
              <w:t xml:space="preserve">ame und Vorname der </w:t>
            </w:r>
            <w:r w:rsidR="00F041EF">
              <w:rPr>
                <w:rFonts w:ascii="Arial" w:eastAsia="Arial" w:hAnsi="Arial" w:cs="Arial"/>
                <w:b/>
                <w:bCs/>
                <w:sz w:val="21"/>
                <w:szCs w:val="21"/>
                <w:lang w:val="de-CH"/>
              </w:rPr>
              <w:t>Mutter</w:t>
            </w:r>
            <w:r w:rsidRPr="00F041EF">
              <w:rPr>
                <w:rFonts w:ascii="Arial" w:eastAsia="Arial" w:hAnsi="Arial" w:cs="Arial"/>
                <w:b/>
                <w:bCs/>
                <w:sz w:val="21"/>
                <w:szCs w:val="21"/>
                <w:lang w:val="de-CH"/>
              </w:rPr>
              <w:br/>
            </w:r>
            <w:proofErr w:type="spellStart"/>
            <w:r w:rsidRPr="0074677B">
              <w:rPr>
                <w:rFonts w:ascii="Arial" w:eastAsia="Arial" w:hAnsi="Arial" w:cs="Arial"/>
                <w:i/>
                <w:iCs/>
                <w:sz w:val="21"/>
                <w:szCs w:val="21"/>
              </w:rPr>
              <w:t>Име</w:t>
            </w:r>
            <w:proofErr w:type="spellEnd"/>
            <w:r w:rsidRPr="0074677B">
              <w:rPr>
                <w:rFonts w:ascii="Arial" w:eastAsia="Arial" w:hAnsi="Arial" w:cs="Arial"/>
                <w:i/>
                <w:iCs/>
                <w:sz w:val="21"/>
                <w:szCs w:val="21"/>
                <w:lang w:val="de-CH"/>
              </w:rPr>
              <w:t xml:space="preserve"> </w:t>
            </w:r>
            <w:r w:rsidRPr="0074677B">
              <w:rPr>
                <w:rFonts w:ascii="Arial" w:eastAsia="Arial" w:hAnsi="Arial" w:cs="Arial"/>
                <w:i/>
                <w:iCs/>
                <w:sz w:val="21"/>
                <w:szCs w:val="21"/>
              </w:rPr>
              <w:t>и</w:t>
            </w:r>
            <w:r w:rsidRPr="0074677B">
              <w:rPr>
                <w:rFonts w:ascii="Arial" w:eastAsia="Arial" w:hAnsi="Arial" w:cs="Arial"/>
                <w:i/>
                <w:iCs/>
                <w:sz w:val="21"/>
                <w:szCs w:val="21"/>
                <w:lang w:val="de-CH"/>
              </w:rPr>
              <w:t xml:space="preserve"> </w:t>
            </w:r>
            <w:proofErr w:type="spellStart"/>
            <w:r w:rsidRPr="0074677B">
              <w:rPr>
                <w:rFonts w:ascii="Arial" w:eastAsia="Arial" w:hAnsi="Arial" w:cs="Arial"/>
                <w:i/>
                <w:iCs/>
                <w:sz w:val="21"/>
                <w:szCs w:val="21"/>
              </w:rPr>
              <w:t>презиме</w:t>
            </w:r>
            <w:proofErr w:type="spellEnd"/>
            <w:r w:rsidRPr="0074677B">
              <w:rPr>
                <w:rFonts w:ascii="Arial" w:eastAsia="Arial" w:hAnsi="Arial" w:cs="Arial"/>
                <w:i/>
                <w:iCs/>
                <w:sz w:val="21"/>
                <w:szCs w:val="21"/>
                <w:lang w:val="de-CH"/>
              </w:rPr>
              <w:t xml:space="preserve"> </w:t>
            </w:r>
            <w:proofErr w:type="spellStart"/>
            <w:r w:rsidRPr="0074677B">
              <w:rPr>
                <w:rFonts w:ascii="Arial" w:eastAsia="Arial" w:hAnsi="Arial" w:cs="Arial"/>
                <w:i/>
                <w:iCs/>
                <w:sz w:val="21"/>
                <w:szCs w:val="21"/>
              </w:rPr>
              <w:t>мајке</w:t>
            </w:r>
            <w:proofErr w:type="spellEnd"/>
          </w:p>
        </w:tc>
        <w:tc>
          <w:tcPr>
            <w:tcW w:w="6474" w:type="dxa"/>
            <w:gridSpan w:val="4"/>
            <w:shd w:val="clear" w:color="auto" w:fill="EEECE1"/>
          </w:tcPr>
          <w:p w14:paraId="08C573D2"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7CB8F6A5" w14:textId="77777777">
        <w:tc>
          <w:tcPr>
            <w:tcW w:w="3133" w:type="dxa"/>
            <w:shd w:val="clear" w:color="auto" w:fill="EEECE1"/>
          </w:tcPr>
          <w:p w14:paraId="01071E0A" w14:textId="0A4D6F36" w:rsidR="00C6684B" w:rsidRDefault="00F041EF">
            <w:pPr>
              <w:tabs>
                <w:tab w:val="left" w:pos="9637"/>
              </w:tabs>
              <w:spacing w:before="60" w:line="276" w:lineRule="auto"/>
              <w:rPr>
                <w:rFonts w:ascii="Arial" w:eastAsia="Arial" w:hAnsi="Arial" w:cs="Arial"/>
                <w:b/>
                <w:bCs/>
                <w:sz w:val="21"/>
                <w:szCs w:val="21"/>
              </w:rPr>
            </w:pPr>
            <w:proofErr w:type="spellStart"/>
            <w:r>
              <w:rPr>
                <w:rFonts w:ascii="Arial" w:eastAsia="Arial" w:hAnsi="Arial" w:cs="Arial"/>
                <w:b/>
                <w:bCs/>
                <w:sz w:val="21"/>
                <w:szCs w:val="21"/>
              </w:rPr>
              <w:t>Herkunftsland</w:t>
            </w:r>
            <w:proofErr w:type="spellEnd"/>
            <w:r w:rsidR="00AD0D5E">
              <w:rPr>
                <w:rFonts w:ascii="Arial" w:eastAsia="Arial" w:hAnsi="Arial" w:cs="Arial"/>
                <w:sz w:val="21"/>
                <w:szCs w:val="21"/>
              </w:rPr>
              <w:br/>
            </w:r>
            <w:proofErr w:type="spellStart"/>
            <w:r w:rsidR="00AD0D5E" w:rsidRPr="00FA1999">
              <w:rPr>
                <w:rFonts w:ascii="Arial" w:eastAsia="Arial" w:hAnsi="Arial" w:cs="Arial"/>
                <w:i/>
                <w:iCs/>
                <w:sz w:val="21"/>
                <w:szCs w:val="21"/>
              </w:rPr>
              <w:t>Земља</w:t>
            </w:r>
            <w:proofErr w:type="spellEnd"/>
            <w:r w:rsidR="00AD0D5E" w:rsidRPr="00FA1999">
              <w:rPr>
                <w:rFonts w:ascii="Arial" w:eastAsia="Arial" w:hAnsi="Arial" w:cs="Arial"/>
                <w:i/>
                <w:iCs/>
                <w:sz w:val="21"/>
                <w:szCs w:val="21"/>
              </w:rPr>
              <w:t xml:space="preserve"> </w:t>
            </w:r>
            <w:proofErr w:type="spellStart"/>
            <w:r w:rsidR="00AD0D5E" w:rsidRPr="00FA1999">
              <w:rPr>
                <w:rFonts w:ascii="Arial" w:eastAsia="Arial" w:hAnsi="Arial" w:cs="Arial"/>
                <w:i/>
                <w:iCs/>
                <w:sz w:val="21"/>
                <w:szCs w:val="21"/>
              </w:rPr>
              <w:t>порекла</w:t>
            </w:r>
            <w:proofErr w:type="spellEnd"/>
          </w:p>
        </w:tc>
        <w:tc>
          <w:tcPr>
            <w:tcW w:w="6474" w:type="dxa"/>
            <w:gridSpan w:val="4"/>
            <w:shd w:val="clear" w:color="auto" w:fill="EEECE1"/>
          </w:tcPr>
          <w:p w14:paraId="09181A63"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669849D9" w14:textId="77777777">
        <w:tc>
          <w:tcPr>
            <w:tcW w:w="3133" w:type="dxa"/>
            <w:shd w:val="clear" w:color="auto" w:fill="EEECE1"/>
          </w:tcPr>
          <w:p w14:paraId="5EDB0380" w14:textId="51FE54A0" w:rsidR="00C6684B" w:rsidRDefault="00364E15">
            <w:pPr>
              <w:tabs>
                <w:tab w:val="left" w:pos="9637"/>
              </w:tabs>
              <w:spacing w:before="60" w:line="276" w:lineRule="auto"/>
              <w:rPr>
                <w:rFonts w:ascii="Arial" w:eastAsia="Arial" w:hAnsi="Arial" w:cs="Arial"/>
                <w:b/>
                <w:bCs/>
                <w:sz w:val="21"/>
                <w:szCs w:val="21"/>
              </w:rPr>
            </w:pPr>
            <w:r>
              <w:rPr>
                <w:rFonts w:ascii="Arial" w:eastAsia="Arial" w:hAnsi="Arial" w:cs="Arial"/>
                <w:b/>
                <w:bCs/>
                <w:sz w:val="21"/>
                <w:szCs w:val="21"/>
              </w:rPr>
              <w:lastRenderedPageBreak/>
              <w:t>Strasse</w:t>
            </w:r>
            <w:r w:rsidR="00AD0D5E">
              <w:rPr>
                <w:rFonts w:ascii="Arial" w:eastAsia="Arial" w:hAnsi="Arial" w:cs="Arial"/>
                <w:b/>
                <w:bCs/>
                <w:sz w:val="21"/>
                <w:szCs w:val="21"/>
              </w:rPr>
              <w:br/>
            </w:r>
            <w:proofErr w:type="spellStart"/>
            <w:r w:rsidR="00AD0D5E" w:rsidRPr="00FA1999">
              <w:rPr>
                <w:rFonts w:ascii="Arial" w:eastAsia="Arial" w:hAnsi="Arial" w:cs="Arial"/>
                <w:i/>
                <w:iCs/>
                <w:sz w:val="21"/>
                <w:szCs w:val="21"/>
              </w:rPr>
              <w:t>Улица</w:t>
            </w:r>
            <w:proofErr w:type="spellEnd"/>
          </w:p>
        </w:tc>
        <w:tc>
          <w:tcPr>
            <w:tcW w:w="3606" w:type="dxa"/>
            <w:gridSpan w:val="2"/>
            <w:shd w:val="clear" w:color="auto" w:fill="EEECE1"/>
          </w:tcPr>
          <w:p w14:paraId="132228C8"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c>
          <w:tcPr>
            <w:tcW w:w="707" w:type="dxa"/>
            <w:shd w:val="clear" w:color="auto" w:fill="EEECE1"/>
          </w:tcPr>
          <w:p w14:paraId="20834DFC" w14:textId="77777777" w:rsidR="00C6684B" w:rsidRDefault="00AD0D5E">
            <w:pPr>
              <w:tabs>
                <w:tab w:val="left" w:pos="9637"/>
              </w:tabs>
              <w:spacing w:before="60" w:line="276" w:lineRule="auto"/>
              <w:rPr>
                <w:rFonts w:ascii="Arial" w:eastAsia="Arial" w:hAnsi="Arial" w:cs="Arial"/>
                <w:b/>
                <w:bCs/>
                <w:sz w:val="21"/>
                <w:szCs w:val="21"/>
              </w:rPr>
            </w:pPr>
            <w:r>
              <w:rPr>
                <w:rFonts w:ascii="Arial" w:eastAsia="Arial" w:hAnsi="Arial" w:cs="Arial"/>
                <w:sz w:val="21"/>
                <w:szCs w:val="21"/>
              </w:rPr>
              <w:t>N.°</w:t>
            </w:r>
            <w:r>
              <w:rPr>
                <w:rFonts w:ascii="Arial" w:eastAsia="Arial" w:hAnsi="Arial" w:cs="Arial"/>
                <w:sz w:val="21"/>
                <w:szCs w:val="21"/>
              </w:rPr>
              <w:br/>
            </w:r>
            <w:proofErr w:type="spellStart"/>
            <w:r w:rsidRPr="00FA1999">
              <w:rPr>
                <w:rFonts w:ascii="Arial" w:eastAsia="Arial" w:hAnsi="Arial" w:cs="Arial"/>
                <w:i/>
                <w:iCs/>
                <w:sz w:val="21"/>
                <w:szCs w:val="21"/>
              </w:rPr>
              <w:t>Бр</w:t>
            </w:r>
            <w:proofErr w:type="spellEnd"/>
            <w:r w:rsidRPr="00FA1999">
              <w:rPr>
                <w:rFonts w:ascii="Arial" w:eastAsia="Arial" w:hAnsi="Arial" w:cs="Arial"/>
                <w:i/>
                <w:iCs/>
                <w:sz w:val="21"/>
                <w:szCs w:val="21"/>
              </w:rPr>
              <w:t>.</w:t>
            </w:r>
          </w:p>
        </w:tc>
        <w:tc>
          <w:tcPr>
            <w:tcW w:w="2161" w:type="dxa"/>
            <w:shd w:val="clear" w:color="auto" w:fill="EEECE1"/>
          </w:tcPr>
          <w:p w14:paraId="68538167"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2CE9FCD1" w14:textId="77777777">
        <w:tc>
          <w:tcPr>
            <w:tcW w:w="3133" w:type="dxa"/>
            <w:shd w:val="clear" w:color="auto" w:fill="EEECE1"/>
          </w:tcPr>
          <w:p w14:paraId="7B55E637" w14:textId="3F225DDB" w:rsidR="00C6684B" w:rsidRDefault="00364E15">
            <w:pPr>
              <w:tabs>
                <w:tab w:val="left" w:pos="9637"/>
              </w:tabs>
              <w:spacing w:before="60" w:line="276" w:lineRule="auto"/>
              <w:rPr>
                <w:rFonts w:ascii="Arial" w:eastAsia="Arial" w:hAnsi="Arial" w:cs="Arial"/>
                <w:b/>
                <w:bCs/>
                <w:sz w:val="21"/>
                <w:szCs w:val="21"/>
              </w:rPr>
            </w:pPr>
            <w:proofErr w:type="spellStart"/>
            <w:r>
              <w:rPr>
                <w:rFonts w:ascii="Arial" w:eastAsia="Arial" w:hAnsi="Arial" w:cs="Arial"/>
                <w:b/>
                <w:bCs/>
                <w:sz w:val="21"/>
                <w:szCs w:val="21"/>
              </w:rPr>
              <w:t>Postleitzahl</w:t>
            </w:r>
            <w:proofErr w:type="spellEnd"/>
            <w:r w:rsidR="00AD0D5E">
              <w:rPr>
                <w:rFonts w:ascii="Arial" w:eastAsia="Arial" w:hAnsi="Arial" w:cs="Arial"/>
                <w:b/>
                <w:bCs/>
                <w:sz w:val="21"/>
                <w:szCs w:val="21"/>
              </w:rPr>
              <w:br/>
            </w:r>
            <w:proofErr w:type="spellStart"/>
            <w:r w:rsidR="00AD0D5E" w:rsidRPr="00FA1999">
              <w:rPr>
                <w:rFonts w:ascii="Arial" w:eastAsia="Arial" w:hAnsi="Arial" w:cs="Arial"/>
                <w:i/>
                <w:iCs/>
                <w:sz w:val="21"/>
                <w:szCs w:val="21"/>
              </w:rPr>
              <w:t>Поштански</w:t>
            </w:r>
            <w:proofErr w:type="spellEnd"/>
            <w:r w:rsidR="00AD0D5E" w:rsidRPr="00FA1999">
              <w:rPr>
                <w:rFonts w:ascii="Arial" w:eastAsia="Arial" w:hAnsi="Arial" w:cs="Arial"/>
                <w:i/>
                <w:iCs/>
                <w:sz w:val="21"/>
                <w:szCs w:val="21"/>
              </w:rPr>
              <w:t xml:space="preserve"> </w:t>
            </w:r>
            <w:proofErr w:type="spellStart"/>
            <w:r w:rsidR="00AD0D5E" w:rsidRPr="00FA1999">
              <w:rPr>
                <w:rFonts w:ascii="Arial" w:eastAsia="Arial" w:hAnsi="Arial" w:cs="Arial"/>
                <w:i/>
                <w:iCs/>
                <w:sz w:val="21"/>
                <w:szCs w:val="21"/>
              </w:rPr>
              <w:t>број</w:t>
            </w:r>
            <w:proofErr w:type="spellEnd"/>
          </w:p>
        </w:tc>
        <w:tc>
          <w:tcPr>
            <w:tcW w:w="2193" w:type="dxa"/>
            <w:shd w:val="clear" w:color="auto" w:fill="EEECE1"/>
          </w:tcPr>
          <w:p w14:paraId="296DCAC3"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c>
          <w:tcPr>
            <w:tcW w:w="1413" w:type="dxa"/>
            <w:shd w:val="clear" w:color="auto" w:fill="EEECE1"/>
          </w:tcPr>
          <w:p w14:paraId="74085B33" w14:textId="79F5D5DF" w:rsidR="00C6684B" w:rsidRDefault="00364E15">
            <w:pPr>
              <w:tabs>
                <w:tab w:val="left" w:pos="9637"/>
              </w:tabs>
              <w:spacing w:before="60" w:line="276" w:lineRule="auto"/>
              <w:rPr>
                <w:rFonts w:ascii="Arial" w:eastAsia="Arial" w:hAnsi="Arial" w:cs="Arial"/>
                <w:b/>
                <w:bCs/>
                <w:sz w:val="21"/>
                <w:szCs w:val="21"/>
              </w:rPr>
            </w:pPr>
            <w:proofErr w:type="spellStart"/>
            <w:r>
              <w:rPr>
                <w:rFonts w:ascii="Arial" w:eastAsia="Arial" w:hAnsi="Arial" w:cs="Arial"/>
                <w:b/>
                <w:bCs/>
                <w:sz w:val="21"/>
                <w:szCs w:val="21"/>
              </w:rPr>
              <w:t>Wohnort</w:t>
            </w:r>
            <w:proofErr w:type="spellEnd"/>
            <w:r w:rsidR="00AD0D5E">
              <w:rPr>
                <w:rFonts w:ascii="Arial" w:eastAsia="Arial" w:hAnsi="Arial" w:cs="Arial"/>
                <w:b/>
                <w:bCs/>
                <w:sz w:val="21"/>
                <w:szCs w:val="21"/>
              </w:rPr>
              <w:br/>
            </w:r>
            <w:proofErr w:type="spellStart"/>
            <w:r w:rsidR="00AD0D5E" w:rsidRPr="00FA1999">
              <w:rPr>
                <w:rFonts w:ascii="Arial" w:eastAsia="Arial" w:hAnsi="Arial" w:cs="Arial"/>
                <w:i/>
                <w:iCs/>
                <w:sz w:val="21"/>
                <w:szCs w:val="21"/>
              </w:rPr>
              <w:t>Место</w:t>
            </w:r>
            <w:proofErr w:type="spellEnd"/>
            <w:r w:rsidR="00AD0D5E" w:rsidRPr="00FA1999">
              <w:rPr>
                <w:rFonts w:ascii="Arial" w:eastAsia="Arial" w:hAnsi="Arial" w:cs="Arial"/>
                <w:i/>
                <w:iCs/>
                <w:sz w:val="21"/>
                <w:szCs w:val="21"/>
              </w:rPr>
              <w:t xml:space="preserve"> </w:t>
            </w:r>
            <w:proofErr w:type="spellStart"/>
            <w:r w:rsidR="00AD0D5E" w:rsidRPr="00FA1999">
              <w:rPr>
                <w:rFonts w:ascii="Arial" w:eastAsia="Arial" w:hAnsi="Arial" w:cs="Arial"/>
                <w:i/>
                <w:iCs/>
                <w:sz w:val="21"/>
                <w:szCs w:val="21"/>
              </w:rPr>
              <w:t>становања</w:t>
            </w:r>
            <w:proofErr w:type="spellEnd"/>
          </w:p>
        </w:tc>
        <w:tc>
          <w:tcPr>
            <w:tcW w:w="2868" w:type="dxa"/>
            <w:gridSpan w:val="2"/>
            <w:shd w:val="clear" w:color="auto" w:fill="EEECE1"/>
          </w:tcPr>
          <w:p w14:paraId="7F9FB4DA"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4831F032" w14:textId="77777777">
        <w:tc>
          <w:tcPr>
            <w:tcW w:w="3133" w:type="dxa"/>
            <w:shd w:val="clear" w:color="auto" w:fill="EEECE1"/>
          </w:tcPr>
          <w:p w14:paraId="2794ADE0" w14:textId="77777777" w:rsidR="00C6684B" w:rsidRDefault="00AD0D5E">
            <w:pPr>
              <w:tabs>
                <w:tab w:val="left" w:pos="9637"/>
              </w:tabs>
              <w:spacing w:before="60" w:line="276" w:lineRule="auto"/>
              <w:rPr>
                <w:rFonts w:ascii="Arial" w:eastAsia="Arial" w:hAnsi="Arial" w:cs="Arial"/>
                <w:b/>
                <w:bCs/>
                <w:sz w:val="21"/>
                <w:szCs w:val="21"/>
              </w:rPr>
            </w:pPr>
            <w:r>
              <w:rPr>
                <w:rFonts w:ascii="Noto Sans Symbols" w:eastAsia="Noto Sans Symbols" w:hAnsi="Noto Sans Symbols" w:cs="Noto Sans Symbols"/>
                <w:sz w:val="21"/>
                <w:szCs w:val="21"/>
              </w:rPr>
              <w:t>🕿</w:t>
            </w:r>
          </w:p>
        </w:tc>
        <w:tc>
          <w:tcPr>
            <w:tcW w:w="6474" w:type="dxa"/>
            <w:gridSpan w:val="4"/>
            <w:shd w:val="clear" w:color="auto" w:fill="EEECE1"/>
          </w:tcPr>
          <w:p w14:paraId="0DDF3CF3"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0F7B85D0" w14:textId="77777777">
        <w:tc>
          <w:tcPr>
            <w:tcW w:w="3133" w:type="dxa"/>
            <w:shd w:val="clear" w:color="auto" w:fill="EEECE1"/>
          </w:tcPr>
          <w:p w14:paraId="3ED897AA" w14:textId="77777777" w:rsidR="00C6684B" w:rsidRDefault="00AD0D5E">
            <w:pPr>
              <w:tabs>
                <w:tab w:val="left" w:pos="9637"/>
              </w:tabs>
              <w:spacing w:before="60" w:line="276" w:lineRule="auto"/>
              <w:rPr>
                <w:rFonts w:ascii="Arial" w:eastAsia="Arial" w:hAnsi="Arial" w:cs="Arial"/>
                <w:b/>
                <w:bCs/>
                <w:sz w:val="21"/>
                <w:szCs w:val="21"/>
              </w:rPr>
            </w:pPr>
            <w:proofErr w:type="gramStart"/>
            <w:r>
              <w:rPr>
                <w:rFonts w:ascii="Arial" w:eastAsia="Arial" w:hAnsi="Arial" w:cs="Arial"/>
                <w:b/>
                <w:bCs/>
                <w:sz w:val="21"/>
                <w:szCs w:val="21"/>
              </w:rPr>
              <w:t>E-Mail</w:t>
            </w:r>
            <w:proofErr w:type="gramEnd"/>
            <w:r>
              <w:rPr>
                <w:rFonts w:ascii="Arial" w:eastAsia="Arial" w:hAnsi="Arial" w:cs="Arial"/>
                <w:b/>
                <w:bCs/>
                <w:sz w:val="21"/>
                <w:szCs w:val="21"/>
              </w:rPr>
              <w:br/>
            </w:r>
          </w:p>
        </w:tc>
        <w:tc>
          <w:tcPr>
            <w:tcW w:w="6474" w:type="dxa"/>
            <w:gridSpan w:val="4"/>
            <w:shd w:val="clear" w:color="auto" w:fill="EEECE1"/>
          </w:tcPr>
          <w:p w14:paraId="163F2502"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5CDD3960" w14:textId="77777777">
        <w:tc>
          <w:tcPr>
            <w:tcW w:w="3133" w:type="dxa"/>
            <w:shd w:val="clear" w:color="auto" w:fill="EEECE1"/>
          </w:tcPr>
          <w:p w14:paraId="10C92600" w14:textId="337DF519" w:rsidR="00C6684B" w:rsidRPr="00364E15" w:rsidRDefault="00364E15">
            <w:pPr>
              <w:tabs>
                <w:tab w:val="left" w:pos="9637"/>
              </w:tabs>
              <w:spacing w:before="60" w:line="276" w:lineRule="auto"/>
              <w:rPr>
                <w:rFonts w:ascii="Arial" w:eastAsia="Arial" w:hAnsi="Arial" w:cs="Arial"/>
                <w:b/>
                <w:bCs/>
                <w:sz w:val="21"/>
                <w:szCs w:val="21"/>
                <w:lang w:val="de-CH"/>
              </w:rPr>
            </w:pPr>
            <w:r w:rsidRPr="00364E15">
              <w:rPr>
                <w:rFonts w:ascii="Arial" w:eastAsia="Arial" w:hAnsi="Arial" w:cs="Arial"/>
                <w:b/>
                <w:bCs/>
                <w:sz w:val="21"/>
                <w:szCs w:val="21"/>
                <w:lang w:val="de-CH"/>
              </w:rPr>
              <w:t>Erstsprache des Kindes</w:t>
            </w:r>
            <w:r w:rsidR="00AD0D5E" w:rsidRPr="00364E15">
              <w:rPr>
                <w:rFonts w:ascii="Arial" w:eastAsia="Arial" w:hAnsi="Arial" w:cs="Arial"/>
                <w:b/>
                <w:bCs/>
                <w:sz w:val="21"/>
                <w:szCs w:val="21"/>
                <w:lang w:val="de-CH"/>
              </w:rPr>
              <w:br/>
            </w:r>
            <w:proofErr w:type="spellStart"/>
            <w:r w:rsidR="00AD0D5E" w:rsidRPr="00FA1999">
              <w:rPr>
                <w:rFonts w:ascii="Arial" w:eastAsia="Arial" w:hAnsi="Arial" w:cs="Arial"/>
                <w:i/>
                <w:iCs/>
                <w:sz w:val="21"/>
                <w:szCs w:val="21"/>
              </w:rPr>
              <w:t>Први</w:t>
            </w:r>
            <w:proofErr w:type="spellEnd"/>
            <w:r w:rsidR="00AD0D5E" w:rsidRPr="00FA1999">
              <w:rPr>
                <w:rFonts w:ascii="Arial" w:eastAsia="Arial" w:hAnsi="Arial" w:cs="Arial"/>
                <w:i/>
                <w:iCs/>
                <w:sz w:val="21"/>
                <w:szCs w:val="21"/>
                <w:lang w:val="de-CH"/>
              </w:rPr>
              <w:t xml:space="preserve"> </w:t>
            </w:r>
            <w:proofErr w:type="spellStart"/>
            <w:r w:rsidR="00AD0D5E" w:rsidRPr="00FA1999">
              <w:rPr>
                <w:rFonts w:ascii="Arial" w:eastAsia="Arial" w:hAnsi="Arial" w:cs="Arial"/>
                <w:i/>
                <w:iCs/>
                <w:sz w:val="21"/>
                <w:szCs w:val="21"/>
              </w:rPr>
              <w:t>језик</w:t>
            </w:r>
            <w:proofErr w:type="spellEnd"/>
            <w:r w:rsidR="00AD0D5E" w:rsidRPr="00FA1999">
              <w:rPr>
                <w:rFonts w:ascii="Arial" w:eastAsia="Arial" w:hAnsi="Arial" w:cs="Arial"/>
                <w:i/>
                <w:iCs/>
                <w:sz w:val="21"/>
                <w:szCs w:val="21"/>
                <w:lang w:val="de-CH"/>
              </w:rPr>
              <w:t xml:space="preserve"> </w:t>
            </w:r>
            <w:proofErr w:type="spellStart"/>
            <w:r w:rsidR="00AD0D5E" w:rsidRPr="00FA1999">
              <w:rPr>
                <w:rFonts w:ascii="Arial" w:eastAsia="Arial" w:hAnsi="Arial" w:cs="Arial"/>
                <w:i/>
                <w:iCs/>
                <w:sz w:val="21"/>
                <w:szCs w:val="21"/>
              </w:rPr>
              <w:t>детета</w:t>
            </w:r>
            <w:proofErr w:type="spellEnd"/>
          </w:p>
        </w:tc>
        <w:tc>
          <w:tcPr>
            <w:tcW w:w="6474" w:type="dxa"/>
            <w:gridSpan w:val="4"/>
            <w:shd w:val="clear" w:color="auto" w:fill="EEECE1"/>
          </w:tcPr>
          <w:p w14:paraId="0FC392A3"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r w:rsidR="00C6684B" w14:paraId="7229C0CC" w14:textId="77777777">
        <w:tc>
          <w:tcPr>
            <w:tcW w:w="3133" w:type="dxa"/>
            <w:shd w:val="clear" w:color="auto" w:fill="EEECE1"/>
          </w:tcPr>
          <w:p w14:paraId="2DEF00A0" w14:textId="1F992BC1" w:rsidR="00C6684B" w:rsidRPr="00364E15" w:rsidRDefault="00AD0D5E">
            <w:pPr>
              <w:tabs>
                <w:tab w:val="left" w:pos="9637"/>
              </w:tabs>
              <w:spacing w:before="60" w:line="276" w:lineRule="auto"/>
              <w:rPr>
                <w:rFonts w:ascii="Arial" w:eastAsia="Arial" w:hAnsi="Arial" w:cs="Arial"/>
                <w:b/>
                <w:bCs/>
                <w:sz w:val="21"/>
                <w:szCs w:val="21"/>
                <w:lang w:val="de-CH"/>
              </w:rPr>
            </w:pPr>
            <w:r w:rsidRPr="00364E15">
              <w:rPr>
                <w:rFonts w:ascii="Arial" w:eastAsia="Arial" w:hAnsi="Arial" w:cs="Arial"/>
                <w:b/>
                <w:bCs/>
                <w:sz w:val="21"/>
                <w:szCs w:val="21"/>
                <w:lang w:val="de-CH"/>
              </w:rPr>
              <w:t>Dat</w:t>
            </w:r>
            <w:r w:rsidR="00364E15" w:rsidRPr="00364E15">
              <w:rPr>
                <w:rFonts w:ascii="Arial" w:eastAsia="Arial" w:hAnsi="Arial" w:cs="Arial"/>
                <w:b/>
                <w:bCs/>
                <w:sz w:val="21"/>
                <w:szCs w:val="21"/>
                <w:lang w:val="de-CH"/>
              </w:rPr>
              <w:t>um und Unterschrift</w:t>
            </w:r>
            <w:r w:rsidR="00B81D72">
              <w:rPr>
                <w:rFonts w:ascii="Arial" w:eastAsia="Arial" w:hAnsi="Arial" w:cs="Arial"/>
                <w:b/>
                <w:bCs/>
                <w:sz w:val="21"/>
                <w:szCs w:val="21"/>
                <w:lang w:val="de-CH"/>
              </w:rPr>
              <w:t xml:space="preserve"> der Eltern</w:t>
            </w:r>
            <w:r w:rsidRPr="00364E15">
              <w:rPr>
                <w:rFonts w:ascii="Arial" w:eastAsia="Arial" w:hAnsi="Arial" w:cs="Arial"/>
                <w:b/>
                <w:bCs/>
                <w:sz w:val="21"/>
                <w:szCs w:val="21"/>
                <w:lang w:val="de-CH"/>
              </w:rPr>
              <w:br/>
            </w:r>
            <w:proofErr w:type="spellStart"/>
            <w:r w:rsidRPr="00FA1999">
              <w:rPr>
                <w:rFonts w:ascii="Arial" w:eastAsia="Arial" w:hAnsi="Arial" w:cs="Arial"/>
                <w:i/>
                <w:iCs/>
                <w:sz w:val="21"/>
                <w:szCs w:val="21"/>
              </w:rPr>
              <w:t>Датум</w:t>
            </w:r>
            <w:proofErr w:type="spellEnd"/>
            <w:r w:rsidRPr="00FA1999">
              <w:rPr>
                <w:rFonts w:ascii="Arial" w:eastAsia="Arial" w:hAnsi="Arial" w:cs="Arial"/>
                <w:i/>
                <w:iCs/>
                <w:sz w:val="21"/>
                <w:szCs w:val="21"/>
                <w:lang w:val="de-CH"/>
              </w:rPr>
              <w:t xml:space="preserve"> </w:t>
            </w:r>
            <w:r w:rsidRPr="00FA1999">
              <w:rPr>
                <w:rFonts w:ascii="Arial" w:eastAsia="Arial" w:hAnsi="Arial" w:cs="Arial"/>
                <w:i/>
                <w:iCs/>
                <w:sz w:val="21"/>
                <w:szCs w:val="21"/>
              </w:rPr>
              <w:t>и</w:t>
            </w:r>
            <w:r w:rsidRPr="00FA1999">
              <w:rPr>
                <w:rFonts w:ascii="Arial" w:eastAsia="Arial" w:hAnsi="Arial" w:cs="Arial"/>
                <w:i/>
                <w:iCs/>
                <w:sz w:val="21"/>
                <w:szCs w:val="21"/>
                <w:lang w:val="de-CH"/>
              </w:rPr>
              <w:t xml:space="preserve"> </w:t>
            </w:r>
            <w:proofErr w:type="spellStart"/>
            <w:r w:rsidRPr="00FA1999">
              <w:rPr>
                <w:rFonts w:ascii="Arial" w:eastAsia="Arial" w:hAnsi="Arial" w:cs="Arial"/>
                <w:i/>
                <w:iCs/>
                <w:sz w:val="21"/>
                <w:szCs w:val="21"/>
              </w:rPr>
              <w:t>потпис</w:t>
            </w:r>
            <w:proofErr w:type="spellEnd"/>
            <w:r w:rsidRPr="00FA1999">
              <w:rPr>
                <w:rFonts w:ascii="Arial" w:eastAsia="Arial" w:hAnsi="Arial" w:cs="Arial"/>
                <w:i/>
                <w:iCs/>
                <w:sz w:val="21"/>
                <w:szCs w:val="21"/>
                <w:lang w:val="de-CH"/>
              </w:rPr>
              <w:t xml:space="preserve"> </w:t>
            </w:r>
            <w:proofErr w:type="spellStart"/>
            <w:r w:rsidRPr="00FA1999">
              <w:rPr>
                <w:rFonts w:ascii="Arial" w:eastAsia="Arial" w:hAnsi="Arial" w:cs="Arial"/>
                <w:i/>
                <w:iCs/>
                <w:sz w:val="21"/>
                <w:szCs w:val="21"/>
              </w:rPr>
              <w:t>родитеља</w:t>
            </w:r>
            <w:proofErr w:type="spellEnd"/>
          </w:p>
        </w:tc>
        <w:tc>
          <w:tcPr>
            <w:tcW w:w="6474" w:type="dxa"/>
            <w:gridSpan w:val="4"/>
            <w:shd w:val="clear" w:color="auto" w:fill="EEECE1"/>
          </w:tcPr>
          <w:p w14:paraId="44F7D16B" w14:textId="77777777" w:rsidR="00C6684B" w:rsidRDefault="00AD0D5E">
            <w:pPr>
              <w:tabs>
                <w:tab w:val="left" w:pos="9637"/>
              </w:tabs>
              <w:spacing w:before="60" w:line="276" w:lineRule="auto"/>
              <w:rPr>
                <w:rFonts w:ascii="Arial" w:eastAsia="Arial" w:hAnsi="Arial" w:cs="Arial"/>
                <w:sz w:val="21"/>
                <w:szCs w:val="21"/>
              </w:rPr>
            </w:pPr>
            <w:r>
              <w:rPr>
                <w:rFonts w:ascii="Arial" w:eastAsia="Arial" w:hAnsi="Arial" w:cs="Arial"/>
                <w:sz w:val="21"/>
                <w:szCs w:val="21"/>
              </w:rPr>
              <w:t>     </w:t>
            </w:r>
          </w:p>
        </w:tc>
      </w:tr>
    </w:tbl>
    <w:p w14:paraId="7F301864" w14:textId="77777777" w:rsidR="00C6684B" w:rsidRDefault="00C6684B">
      <w:pPr>
        <w:pBdr>
          <w:top w:val="nil"/>
          <w:left w:val="nil"/>
          <w:bottom w:val="nil"/>
          <w:right w:val="nil"/>
          <w:between w:val="nil"/>
        </w:pBdr>
        <w:tabs>
          <w:tab w:val="right" w:pos="9637"/>
        </w:tabs>
        <w:spacing w:before="120" w:line="280" w:lineRule="auto"/>
        <w:rPr>
          <w:b/>
          <w:bCs/>
          <w:color w:val="000000"/>
        </w:rPr>
      </w:pPr>
    </w:p>
    <w:sectPr w:rsidR="00C6684B">
      <w:headerReference w:type="even" r:id="rId11"/>
      <w:headerReference w:type="default" r:id="rId12"/>
      <w:footerReference w:type="even" r:id="rId13"/>
      <w:footerReference w:type="default" r:id="rId14"/>
      <w:headerReference w:type="first" r:id="rId15"/>
      <w:footerReference w:type="first" r:id="rId16"/>
      <w:pgSz w:w="11906" w:h="16838"/>
      <w:pgMar w:top="1985" w:right="851" w:bottom="426" w:left="1418" w:header="652" w:footer="51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A69C9" w14:textId="77777777" w:rsidR="005D4EBE" w:rsidRDefault="005D4EBE">
      <w:r>
        <w:separator/>
      </w:r>
    </w:p>
  </w:endnote>
  <w:endnote w:type="continuationSeparator" w:id="0">
    <w:p w14:paraId="01956759" w14:textId="77777777" w:rsidR="005D4EBE" w:rsidRDefault="005D4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C148D496-CB58-4CD5-B259-E5B9088982E2}"/>
    <w:embedBold r:id="rId2" w:fontKey="{F6768F22-BE3E-4484-9BD2-09EBBC416F77}"/>
  </w:font>
  <w:font w:name="Tahoma">
    <w:panose1 w:val="020B0604030504040204"/>
    <w:charset w:val="00"/>
    <w:family w:val="swiss"/>
    <w:pitch w:val="variable"/>
    <w:sig w:usb0="E1002EFF" w:usb1="C000605B" w:usb2="00000029" w:usb3="00000000" w:csb0="000101FF" w:csb1="00000000"/>
    <w:embedRegular r:id="rId3" w:fontKey="{77F9D211-0868-41BB-A7F6-D522F898B336}"/>
  </w:font>
  <w:font w:name="Calibri">
    <w:panose1 w:val="020F0502020204030204"/>
    <w:charset w:val="00"/>
    <w:family w:val="swiss"/>
    <w:pitch w:val="variable"/>
    <w:sig w:usb0="E4002EFF" w:usb1="C200247B" w:usb2="00000009" w:usb3="00000000" w:csb0="000001FF" w:csb1="00000000"/>
    <w:embedRegular r:id="rId4" w:fontKey="{42E011D7-4F44-41DD-BC47-F87231C561D4}"/>
  </w:font>
  <w:font w:name="Georgia">
    <w:panose1 w:val="02040502050405020303"/>
    <w:charset w:val="00"/>
    <w:family w:val="roman"/>
    <w:pitch w:val="variable"/>
    <w:sig w:usb0="00000287" w:usb1="00000000" w:usb2="00000000" w:usb3="00000000" w:csb0="0000009F" w:csb1="00000000"/>
    <w:embedItalic r:id="rId5" w:fontKey="{59E53E73-81BA-49A8-8C1F-20EDDBF55D82}"/>
  </w:font>
  <w:font w:name="Noto Sans Symbols">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FF93" w14:textId="77777777" w:rsidR="00C6684B" w:rsidRDefault="00C6684B">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4EBC2" w14:textId="77777777" w:rsidR="00C6684B" w:rsidRDefault="00C6684B">
    <w:pPr>
      <w:pBdr>
        <w:top w:val="nil"/>
        <w:left w:val="nil"/>
        <w:bottom w:val="nil"/>
        <w:right w:val="nil"/>
        <w:between w:val="nil"/>
      </w:pBdr>
      <w:tabs>
        <w:tab w:val="center" w:pos="4536"/>
        <w:tab w:val="right" w:pos="9072"/>
      </w:tabs>
      <w:jc w:val="right"/>
      <w:rPr>
        <w:color w:val="000000"/>
      </w:rPr>
    </w:pPr>
  </w:p>
  <w:p w14:paraId="70E54CF6" w14:textId="77777777" w:rsidR="00C6684B" w:rsidRDefault="00AD0D5E">
    <w:pPr>
      <w:pBdr>
        <w:top w:val="nil"/>
        <w:left w:val="nil"/>
        <w:bottom w:val="nil"/>
        <w:right w:val="nil"/>
        <w:between w:val="nil"/>
      </w:pBdr>
      <w:spacing w:line="220" w:lineRule="auto"/>
      <w:rPr>
        <w:rFonts w:ascii="Arial" w:eastAsia="Arial" w:hAnsi="Arial" w:cs="Arial"/>
        <w:color w:val="000000"/>
        <w:sz w:val="16"/>
        <w:szCs w:val="16"/>
      </w:rPr>
    </w:pPr>
    <w:r>
      <w:rPr>
        <w:rFonts w:ascii="Arial" w:eastAsia="Arial" w:hAnsi="Arial" w:cs="Arial"/>
        <w:color w:val="000000"/>
        <w:sz w:val="16"/>
        <w:szCs w:val="16"/>
      </w:rPr>
      <w:t>—</w:t>
    </w:r>
  </w:p>
  <w:p w14:paraId="27C67141" w14:textId="77777777" w:rsidR="00C6684B" w:rsidRDefault="00AD0D5E">
    <w:pPr>
      <w:pBdr>
        <w:top w:val="nil"/>
        <w:left w:val="nil"/>
        <w:bottom w:val="nil"/>
        <w:right w:val="nil"/>
        <w:between w:val="nil"/>
      </w:pBdr>
      <w:spacing w:line="220" w:lineRule="auto"/>
      <w:rPr>
        <w:rFonts w:ascii="Arial" w:eastAsia="Arial" w:hAnsi="Arial" w:cs="Arial"/>
        <w:b/>
        <w:bCs/>
        <w:color w:val="000000"/>
        <w:sz w:val="16"/>
        <w:szCs w:val="16"/>
      </w:rPr>
    </w:pPr>
    <w:r>
      <w:rPr>
        <w:rFonts w:ascii="Arial" w:eastAsia="Arial" w:hAnsi="Arial" w:cs="Arial"/>
        <w:color w:val="000000"/>
        <w:sz w:val="16"/>
        <w:szCs w:val="16"/>
      </w:rPr>
      <w:t xml:space="preserve">Direction de la formation et des affaires culturelles </w:t>
    </w:r>
    <w:r>
      <w:rPr>
        <w:rFonts w:ascii="Arial" w:eastAsia="Arial" w:hAnsi="Arial" w:cs="Arial"/>
        <w:b/>
        <w:bCs/>
        <w:color w:val="000000"/>
        <w:sz w:val="16"/>
        <w:szCs w:val="16"/>
      </w:rPr>
      <w:t xml:space="preserve">DFAC </w:t>
    </w:r>
  </w:p>
  <w:p w14:paraId="02F39612" w14:textId="77777777" w:rsidR="00C6684B" w:rsidRPr="00B5401E" w:rsidRDefault="00AD0D5E">
    <w:pPr>
      <w:pBdr>
        <w:top w:val="nil"/>
        <w:left w:val="nil"/>
        <w:bottom w:val="nil"/>
        <w:right w:val="nil"/>
        <w:between w:val="nil"/>
      </w:pBdr>
      <w:spacing w:line="200" w:lineRule="auto"/>
      <w:rPr>
        <w:rFonts w:ascii="Arial" w:eastAsia="Arial" w:hAnsi="Arial" w:cs="Arial"/>
        <w:b/>
        <w:bCs/>
        <w:color w:val="000000"/>
        <w:sz w:val="16"/>
        <w:szCs w:val="16"/>
        <w:lang w:val="de-CH"/>
      </w:rPr>
    </w:pPr>
    <w:r w:rsidRPr="00B5401E">
      <w:rPr>
        <w:rFonts w:ascii="Arial" w:eastAsia="Arial" w:hAnsi="Arial" w:cs="Arial"/>
        <w:color w:val="000000"/>
        <w:sz w:val="16"/>
        <w:szCs w:val="16"/>
        <w:lang w:val="de-CH"/>
      </w:rPr>
      <w:t xml:space="preserve">Direktion für Bildung und kulturelle Angelegenheiten </w:t>
    </w:r>
    <w:r w:rsidRPr="00B5401E">
      <w:rPr>
        <w:rFonts w:ascii="Arial" w:eastAsia="Arial" w:hAnsi="Arial" w:cs="Arial"/>
        <w:b/>
        <w:bCs/>
        <w:color w:val="000000"/>
        <w:sz w:val="16"/>
        <w:szCs w:val="16"/>
        <w:lang w:val="de-CH"/>
      </w:rPr>
      <w:t>BKAD</w:t>
    </w:r>
  </w:p>
  <w:p w14:paraId="55D0E0A4" w14:textId="77777777" w:rsidR="00C6684B" w:rsidRPr="00B5401E" w:rsidRDefault="00C6684B">
    <w:pPr>
      <w:pBdr>
        <w:top w:val="nil"/>
        <w:left w:val="nil"/>
        <w:bottom w:val="nil"/>
        <w:right w:val="nil"/>
        <w:between w:val="nil"/>
      </w:pBdr>
      <w:spacing w:line="220" w:lineRule="auto"/>
      <w:rPr>
        <w:rFonts w:ascii="Arial" w:eastAsia="Arial" w:hAnsi="Arial" w:cs="Arial"/>
        <w:color w:val="000000"/>
        <w:sz w:val="16"/>
        <w:szCs w:val="16"/>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C43CC" w14:textId="77777777" w:rsidR="00C6684B" w:rsidRDefault="00AD0D5E">
    <w:pPr>
      <w:pBdr>
        <w:top w:val="nil"/>
        <w:left w:val="nil"/>
        <w:bottom w:val="nil"/>
        <w:right w:val="nil"/>
        <w:between w:val="nil"/>
      </w:pBdr>
      <w:spacing w:line="220" w:lineRule="auto"/>
      <w:rPr>
        <w:rFonts w:ascii="Arial" w:eastAsia="Arial" w:hAnsi="Arial" w:cs="Arial"/>
        <w:color w:val="000000"/>
        <w:sz w:val="16"/>
        <w:szCs w:val="16"/>
      </w:rPr>
    </w:pPr>
    <w:r>
      <w:rPr>
        <w:rFonts w:ascii="Arial" w:eastAsia="Arial" w:hAnsi="Arial" w:cs="Arial"/>
        <w:color w:val="000000"/>
        <w:sz w:val="16"/>
        <w:szCs w:val="16"/>
      </w:rPr>
      <w:t>—</w:t>
    </w:r>
  </w:p>
  <w:p w14:paraId="7681E4AA" w14:textId="77777777" w:rsidR="00C6684B" w:rsidRDefault="00AD0D5E">
    <w:pPr>
      <w:pBdr>
        <w:top w:val="nil"/>
        <w:left w:val="nil"/>
        <w:bottom w:val="nil"/>
        <w:right w:val="nil"/>
        <w:between w:val="nil"/>
      </w:pBdr>
      <w:spacing w:line="220" w:lineRule="auto"/>
      <w:rPr>
        <w:rFonts w:ascii="Arial" w:eastAsia="Arial" w:hAnsi="Arial" w:cs="Arial"/>
        <w:b/>
        <w:bCs/>
        <w:color w:val="000000"/>
        <w:sz w:val="16"/>
        <w:szCs w:val="16"/>
      </w:rPr>
    </w:pPr>
    <w:r>
      <w:rPr>
        <w:rFonts w:ascii="Arial" w:eastAsia="Arial" w:hAnsi="Arial" w:cs="Arial"/>
        <w:color w:val="000000"/>
        <w:sz w:val="16"/>
        <w:szCs w:val="16"/>
      </w:rPr>
      <w:t xml:space="preserve">Direction de la formation et des affaires culturelles </w:t>
    </w:r>
    <w:r>
      <w:rPr>
        <w:rFonts w:ascii="Arial" w:eastAsia="Arial" w:hAnsi="Arial" w:cs="Arial"/>
        <w:b/>
        <w:bCs/>
        <w:color w:val="000000"/>
        <w:sz w:val="16"/>
        <w:szCs w:val="16"/>
      </w:rPr>
      <w:t xml:space="preserve">DFAC </w:t>
    </w:r>
  </w:p>
  <w:p w14:paraId="702E3BC0" w14:textId="77777777" w:rsidR="00C6684B" w:rsidRPr="00B5401E" w:rsidRDefault="00AD0D5E">
    <w:pPr>
      <w:pBdr>
        <w:top w:val="nil"/>
        <w:left w:val="nil"/>
        <w:bottom w:val="nil"/>
        <w:right w:val="nil"/>
        <w:between w:val="nil"/>
      </w:pBdr>
      <w:spacing w:line="200" w:lineRule="auto"/>
      <w:rPr>
        <w:rFonts w:ascii="Arial" w:eastAsia="Arial" w:hAnsi="Arial" w:cs="Arial"/>
        <w:b/>
        <w:bCs/>
        <w:color w:val="000000"/>
        <w:sz w:val="16"/>
        <w:szCs w:val="16"/>
        <w:lang w:val="de-CH"/>
      </w:rPr>
    </w:pPr>
    <w:r w:rsidRPr="00B5401E">
      <w:rPr>
        <w:rFonts w:ascii="Arial" w:eastAsia="Arial" w:hAnsi="Arial" w:cs="Arial"/>
        <w:color w:val="000000"/>
        <w:sz w:val="16"/>
        <w:szCs w:val="16"/>
        <w:lang w:val="de-CH"/>
      </w:rPr>
      <w:t xml:space="preserve">Direktion für Bildung und kulturelle Angelegenheiten </w:t>
    </w:r>
    <w:r w:rsidRPr="00B5401E">
      <w:rPr>
        <w:rFonts w:ascii="Arial" w:eastAsia="Arial" w:hAnsi="Arial" w:cs="Arial"/>
        <w:b/>
        <w:bCs/>
        <w:color w:val="000000"/>
        <w:sz w:val="16"/>
        <w:szCs w:val="16"/>
        <w:lang w:val="de-CH"/>
      </w:rPr>
      <w:t>BKAD</w:t>
    </w:r>
  </w:p>
  <w:p w14:paraId="38B72777" w14:textId="77777777" w:rsidR="00C6684B" w:rsidRPr="00B5401E" w:rsidRDefault="00C6684B">
    <w:pPr>
      <w:pBdr>
        <w:top w:val="nil"/>
        <w:left w:val="nil"/>
        <w:bottom w:val="nil"/>
        <w:right w:val="nil"/>
        <w:between w:val="nil"/>
      </w:pBdr>
      <w:spacing w:line="200" w:lineRule="auto"/>
      <w:rPr>
        <w:rFonts w:ascii="Arial" w:eastAsia="Arial" w:hAnsi="Arial" w:cs="Arial"/>
        <w:b/>
        <w:bCs/>
        <w:color w:val="000000"/>
        <w:sz w:val="16"/>
        <w:szCs w:val="16"/>
        <w:lang w:val="de-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8E858" w14:textId="77777777" w:rsidR="005D4EBE" w:rsidRDefault="005D4EBE">
      <w:r>
        <w:separator/>
      </w:r>
    </w:p>
  </w:footnote>
  <w:footnote w:type="continuationSeparator" w:id="0">
    <w:p w14:paraId="7E31EFE5" w14:textId="77777777" w:rsidR="005D4EBE" w:rsidRDefault="005D4E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FB3D6" w14:textId="77777777" w:rsidR="00C6684B" w:rsidRDefault="00C6684B">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311DF" w14:textId="77777777" w:rsidR="00C6684B" w:rsidRDefault="00C6684B">
    <w:pPr>
      <w:widowControl w:val="0"/>
      <w:pBdr>
        <w:top w:val="nil"/>
        <w:left w:val="nil"/>
        <w:bottom w:val="nil"/>
        <w:right w:val="nil"/>
        <w:between w:val="nil"/>
      </w:pBdr>
      <w:spacing w:line="276" w:lineRule="auto"/>
      <w:rPr>
        <w:color w:val="000000"/>
      </w:rPr>
    </w:pPr>
  </w:p>
  <w:tbl>
    <w:tblPr>
      <w:tblW w:w="9298" w:type="dxa"/>
      <w:tblInd w:w="341" w:type="dxa"/>
      <w:tblBorders>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9298"/>
    </w:tblGrid>
    <w:tr w:rsidR="00C6684B" w14:paraId="5FEDC684" w14:textId="77777777">
      <w:trPr>
        <w:trHeight w:val="567"/>
      </w:trPr>
      <w:tc>
        <w:tcPr>
          <w:tcW w:w="9298" w:type="dxa"/>
        </w:tcPr>
        <w:p w14:paraId="0E91669D" w14:textId="77777777" w:rsidR="00C6684B" w:rsidRDefault="00AD0D5E">
          <w:pPr>
            <w:spacing w:line="220" w:lineRule="auto"/>
            <w:rPr>
              <w:rFonts w:ascii="Arial" w:eastAsia="Arial" w:hAnsi="Arial" w:cs="Arial"/>
              <w:sz w:val="16"/>
              <w:szCs w:val="16"/>
            </w:rPr>
          </w:pPr>
          <w:r>
            <w:rPr>
              <w:rFonts w:ascii="Arial" w:eastAsia="Arial" w:hAnsi="Arial" w:cs="Arial"/>
              <w:b/>
              <w:bCs/>
              <w:sz w:val="16"/>
              <w:szCs w:val="16"/>
            </w:rPr>
            <w:t xml:space="preserve">Service de l’enseignement obligatoire de langue française </w:t>
          </w:r>
          <w:r>
            <w:rPr>
              <w:rFonts w:ascii="Arial" w:eastAsia="Arial" w:hAnsi="Arial" w:cs="Arial"/>
              <w:sz w:val="16"/>
              <w:szCs w:val="16"/>
            </w:rPr>
            <w:t>SEnOF</w:t>
          </w:r>
          <w:r>
            <w:rPr>
              <w:rFonts w:ascii="Arial" w:eastAsia="Arial" w:hAnsi="Arial" w:cs="Arial"/>
              <w:b/>
              <w:bCs/>
              <w:sz w:val="16"/>
              <w:szCs w:val="16"/>
            </w:rPr>
            <w:t xml:space="preserve"> </w:t>
          </w:r>
        </w:p>
        <w:p w14:paraId="7B1A5D43" w14:textId="77777777" w:rsidR="00C6684B" w:rsidRDefault="00AD0D5E">
          <w:pPr>
            <w:spacing w:line="220" w:lineRule="auto"/>
            <w:rPr>
              <w:rFonts w:ascii="Arial" w:eastAsia="Arial" w:hAnsi="Arial" w:cs="Arial"/>
              <w:sz w:val="16"/>
              <w:szCs w:val="16"/>
            </w:rPr>
          </w:pPr>
          <w:r>
            <w:rPr>
              <w:rFonts w:ascii="Arial" w:eastAsia="Arial" w:hAnsi="Arial" w:cs="Arial"/>
              <w:b/>
              <w:bCs/>
              <w:sz w:val="16"/>
              <w:szCs w:val="16"/>
            </w:rPr>
            <w:t xml:space="preserve">Service de l’enseignement obligatoire de langue allemande </w:t>
          </w:r>
          <w:r>
            <w:rPr>
              <w:rFonts w:ascii="Arial" w:eastAsia="Arial" w:hAnsi="Arial" w:cs="Arial"/>
              <w:sz w:val="16"/>
              <w:szCs w:val="16"/>
            </w:rPr>
            <w:t>DOA</w:t>
          </w:r>
        </w:p>
        <w:p w14:paraId="3D78D770" w14:textId="77777777" w:rsidR="00C6684B" w:rsidRDefault="00AD0D5E">
          <w:pPr>
            <w:pBdr>
              <w:top w:val="nil"/>
              <w:left w:val="nil"/>
              <w:bottom w:val="nil"/>
              <w:right w:val="nil"/>
              <w:between w:val="nil"/>
            </w:pBdr>
            <w:spacing w:line="200" w:lineRule="auto"/>
            <w:rPr>
              <w:rFonts w:ascii="Arial" w:eastAsia="Arial" w:hAnsi="Arial" w:cs="Arial"/>
              <w:b/>
              <w:bCs/>
              <w:color w:val="000000"/>
              <w:sz w:val="16"/>
              <w:szCs w:val="16"/>
            </w:rPr>
          </w:pPr>
          <w:r>
            <w:rPr>
              <w:rFonts w:ascii="Arial" w:eastAsia="Arial" w:hAnsi="Arial" w:cs="Arial"/>
              <w:color w:val="000000"/>
              <w:sz w:val="16"/>
              <w:szCs w:val="16"/>
            </w:rPr>
            <w:t xml:space="preserve">Page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sidR="004A1E15">
            <w:rPr>
              <w:rFonts w:ascii="Arial" w:eastAsia="Arial" w:hAnsi="Arial" w:cs="Arial"/>
              <w:noProof/>
              <w:color w:val="000000"/>
              <w:sz w:val="16"/>
              <w:szCs w:val="16"/>
            </w:rPr>
            <w:t>2</w:t>
          </w:r>
          <w:r>
            <w:rPr>
              <w:rFonts w:ascii="Arial" w:eastAsia="Arial" w:hAnsi="Arial" w:cs="Arial"/>
              <w:color w:val="000000"/>
              <w:sz w:val="16"/>
              <w:szCs w:val="16"/>
            </w:rPr>
            <w:fldChar w:fldCharType="end"/>
          </w:r>
          <w:r>
            <w:rPr>
              <w:rFonts w:ascii="Arial" w:eastAsia="Arial" w:hAnsi="Arial" w:cs="Arial"/>
              <w:color w:val="000000"/>
              <w:sz w:val="16"/>
              <w:szCs w:val="16"/>
            </w:rPr>
            <w:t xml:space="preserve"> de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Pr>
              <w:rFonts w:ascii="Arial" w:eastAsia="Arial" w:hAnsi="Arial" w:cs="Arial"/>
              <w:color w:val="000000"/>
              <w:sz w:val="16"/>
              <w:szCs w:val="16"/>
            </w:rPr>
            <w:fldChar w:fldCharType="separate"/>
          </w:r>
          <w:r w:rsidR="004A1E15">
            <w:rPr>
              <w:rFonts w:ascii="Arial" w:eastAsia="Arial" w:hAnsi="Arial" w:cs="Arial"/>
              <w:noProof/>
              <w:color w:val="000000"/>
              <w:sz w:val="16"/>
              <w:szCs w:val="16"/>
            </w:rPr>
            <w:t>3</w:t>
          </w:r>
          <w:r>
            <w:rPr>
              <w:rFonts w:ascii="Arial" w:eastAsia="Arial" w:hAnsi="Arial" w:cs="Arial"/>
              <w:color w:val="000000"/>
              <w:sz w:val="16"/>
              <w:szCs w:val="16"/>
            </w:rPr>
            <w:fldChar w:fldCharType="end"/>
          </w:r>
          <w:r>
            <w:rPr>
              <w:noProof/>
            </w:rPr>
            <w:drawing>
              <wp:anchor distT="0" distB="0" distL="114300" distR="114300" simplePos="0" relativeHeight="251658240" behindDoc="0" locked="0" layoutInCell="1" hidden="0" allowOverlap="1" wp14:anchorId="44D9E9C2" wp14:editId="76E997AE">
                <wp:simplePos x="0" y="0"/>
                <wp:positionH relativeFrom="column">
                  <wp:posOffset>-1115694</wp:posOffset>
                </wp:positionH>
                <wp:positionV relativeFrom="paragraph">
                  <wp:posOffset>0</wp:posOffset>
                </wp:positionV>
                <wp:extent cx="116205" cy="220980"/>
                <wp:effectExtent l="0" t="0" r="0" b="0"/>
                <wp:wrapNone/>
                <wp:docPr id="4" name="image2.jpg" descr="ecusson_seite_2_300.jpg"/>
                <wp:cNvGraphicFramePr/>
                <a:graphic xmlns:a="http://schemas.openxmlformats.org/drawingml/2006/main">
                  <a:graphicData uri="http://schemas.openxmlformats.org/drawingml/2006/picture">
                    <pic:pic xmlns:pic="http://schemas.openxmlformats.org/drawingml/2006/picture">
                      <pic:nvPicPr>
                        <pic:cNvPr id="0" name="image2.jpg" descr="ecusson_seite_2_300.jpg"/>
                        <pic:cNvPicPr preferRelativeResize="0"/>
                      </pic:nvPicPr>
                      <pic:blipFill>
                        <a:blip r:embed="rId1"/>
                        <a:srcRect/>
                        <a:stretch>
                          <a:fillRect/>
                        </a:stretch>
                      </pic:blipFill>
                      <pic:spPr>
                        <a:xfrm>
                          <a:off x="0" y="0"/>
                          <a:ext cx="116205" cy="220980"/>
                        </a:xfrm>
                        <a:prstGeom prst="rect">
                          <a:avLst/>
                        </a:prstGeom>
                        <a:ln/>
                      </pic:spPr>
                    </pic:pic>
                  </a:graphicData>
                </a:graphic>
              </wp:anchor>
            </w:drawing>
          </w:r>
        </w:p>
      </w:tc>
    </w:tr>
  </w:tbl>
  <w:p w14:paraId="3FE5A632" w14:textId="77777777" w:rsidR="00C6684B" w:rsidRDefault="00C6684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CellMar>
        <w:left w:w="0" w:type="dxa"/>
        <w:right w:w="57" w:type="dxa"/>
      </w:tblCellMar>
      <w:tblLook w:val="01E0" w:firstRow="1" w:lastRow="1" w:firstColumn="1" w:lastColumn="1" w:noHBand="0" w:noVBand="0"/>
    </w:tblPr>
    <w:tblGrid>
      <w:gridCol w:w="5500"/>
      <w:gridCol w:w="4139"/>
    </w:tblGrid>
    <w:tr w:rsidR="00F35953" w:rsidRPr="00F35953" w14:paraId="6286FFA8" w14:textId="77777777" w:rsidTr="00DB0E42">
      <w:trPr>
        <w:trHeight w:val="1701"/>
      </w:trPr>
      <w:tc>
        <w:tcPr>
          <w:tcW w:w="5500" w:type="dxa"/>
        </w:tcPr>
        <w:p w14:paraId="4C73F9FB" w14:textId="77777777" w:rsidR="00F35953" w:rsidRPr="00F35953" w:rsidRDefault="00F35953" w:rsidP="00F35953">
          <w:pPr>
            <w:spacing w:line="260" w:lineRule="exact"/>
            <w:rPr>
              <w:noProof/>
              <w:sz w:val="20"/>
              <w:lang w:val="pt-PT" w:eastAsia="fr-FR"/>
            </w:rPr>
          </w:pPr>
          <w:r w:rsidRPr="00F35953">
            <w:rPr>
              <w:noProof/>
              <w:sz w:val="20"/>
              <w:lang w:eastAsia="fr-CH"/>
            </w:rPr>
            <w:drawing>
              <wp:anchor distT="0" distB="0" distL="114300" distR="114300" simplePos="0" relativeHeight="251660288" behindDoc="0" locked="0" layoutInCell="1" allowOverlap="1" wp14:anchorId="700ACA89" wp14:editId="6908E94C">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1849E68E" w14:textId="77777777" w:rsidR="00F35953" w:rsidRPr="00F35953" w:rsidRDefault="00F35953" w:rsidP="00F35953">
          <w:pPr>
            <w:spacing w:line="220" w:lineRule="exact"/>
            <w:rPr>
              <w:rFonts w:ascii="Arial" w:hAnsi="Arial"/>
              <w:b/>
              <w:sz w:val="16"/>
              <w:lang w:val="de-CH" w:eastAsia="fr-FR"/>
            </w:rPr>
          </w:pPr>
          <w:r w:rsidRPr="00F35953">
            <w:rPr>
              <w:rFonts w:ascii="Arial" w:hAnsi="Arial"/>
              <w:b/>
              <w:sz w:val="16"/>
              <w:lang w:val="de-CH" w:eastAsia="fr-FR"/>
            </w:rPr>
            <w:t xml:space="preserve">Amt für deutschsprachigen obligatorischen Unterricht </w:t>
          </w:r>
          <w:r w:rsidRPr="00F35953">
            <w:rPr>
              <w:rFonts w:ascii="Arial" w:hAnsi="Arial"/>
              <w:sz w:val="16"/>
              <w:lang w:val="de-CH" w:eastAsia="fr-FR"/>
            </w:rPr>
            <w:t>DOA</w:t>
          </w:r>
          <w:r w:rsidRPr="00F35953">
            <w:rPr>
              <w:rFonts w:ascii="Arial" w:hAnsi="Arial"/>
              <w:b/>
              <w:sz w:val="16"/>
              <w:lang w:val="de-CH" w:eastAsia="fr-FR"/>
            </w:rPr>
            <w:t xml:space="preserve"> </w:t>
          </w:r>
        </w:p>
        <w:p w14:paraId="661E9D4A" w14:textId="77777777" w:rsidR="00F35953" w:rsidRPr="00F35953" w:rsidRDefault="00F35953" w:rsidP="00F35953">
          <w:pPr>
            <w:spacing w:line="220" w:lineRule="exact"/>
            <w:rPr>
              <w:rFonts w:ascii="Arial" w:hAnsi="Arial"/>
              <w:sz w:val="16"/>
              <w:lang w:val="de-CH" w:eastAsia="fr-FR"/>
            </w:rPr>
          </w:pPr>
          <w:r w:rsidRPr="00F35953">
            <w:rPr>
              <w:rFonts w:ascii="Arial" w:hAnsi="Arial"/>
              <w:b/>
              <w:sz w:val="16"/>
              <w:lang w:val="de-CH" w:eastAsia="fr-FR"/>
            </w:rPr>
            <w:t xml:space="preserve">Amt für französischsprachigen obligatorischen Unterricht </w:t>
          </w:r>
          <w:r w:rsidRPr="00F35953">
            <w:rPr>
              <w:rFonts w:ascii="Arial" w:hAnsi="Arial"/>
              <w:sz w:val="16"/>
              <w:lang w:val="de-CH" w:eastAsia="fr-FR"/>
            </w:rPr>
            <w:t>SEnOF</w:t>
          </w:r>
          <w:r w:rsidRPr="00F35953">
            <w:rPr>
              <w:rFonts w:ascii="Arial" w:hAnsi="Arial"/>
              <w:b/>
              <w:sz w:val="16"/>
              <w:lang w:val="de-CH" w:eastAsia="fr-FR"/>
            </w:rPr>
            <w:br/>
          </w:r>
        </w:p>
        <w:p w14:paraId="3F851991" w14:textId="77777777" w:rsidR="00F35953" w:rsidRPr="00F35953" w:rsidRDefault="00F35953" w:rsidP="00F35953">
          <w:pPr>
            <w:spacing w:line="220" w:lineRule="exact"/>
            <w:rPr>
              <w:rFonts w:ascii="Arial" w:hAnsi="Arial"/>
              <w:sz w:val="16"/>
              <w:lang w:eastAsia="fr-FR"/>
            </w:rPr>
          </w:pPr>
          <w:r w:rsidRPr="00F35953">
            <w:rPr>
              <w:rFonts w:ascii="Arial" w:hAnsi="Arial"/>
              <w:sz w:val="16"/>
              <w:lang w:val="pt-PT" w:eastAsia="fr-FR"/>
            </w:rPr>
            <w:t>Mariahilfstrasse 2, 1712 Tafers</w:t>
          </w:r>
          <w:r w:rsidRPr="00F35953">
            <w:rPr>
              <w:rFonts w:ascii="Arial" w:hAnsi="Arial"/>
              <w:sz w:val="16"/>
              <w:lang w:eastAsia="fr-FR"/>
            </w:rPr>
            <w:br/>
          </w:r>
          <w:r w:rsidRPr="00F35953">
            <w:rPr>
              <w:rFonts w:ascii="Arial" w:hAnsi="Arial"/>
              <w:sz w:val="16"/>
              <w:lang w:val="pt-PT" w:eastAsia="fr-FR"/>
            </w:rPr>
            <w:t>T +41 26 305 40 80</w:t>
          </w:r>
        </w:p>
        <w:p w14:paraId="7032A8EA" w14:textId="77777777" w:rsidR="00F35953" w:rsidRPr="00F35953" w:rsidRDefault="00F35953" w:rsidP="00F35953">
          <w:pPr>
            <w:spacing w:line="220" w:lineRule="exact"/>
            <w:rPr>
              <w:rFonts w:ascii="Arial" w:hAnsi="Arial"/>
              <w:sz w:val="16"/>
              <w:lang w:eastAsia="fr-FR"/>
            </w:rPr>
          </w:pPr>
          <w:hyperlink r:id="rId2" w:history="1">
            <w:r w:rsidRPr="00F35953">
              <w:rPr>
                <w:rFonts w:ascii="Arial" w:hAnsi="Arial"/>
                <w:color w:val="0000FF"/>
                <w:sz w:val="16"/>
                <w:u w:val="single"/>
                <w:lang w:eastAsia="fr-FR"/>
              </w:rPr>
              <w:t>www.fr.ch/doa</w:t>
            </w:r>
          </w:hyperlink>
          <w:r w:rsidRPr="00F35953">
            <w:rPr>
              <w:rFonts w:ascii="Arial" w:hAnsi="Arial"/>
              <w:sz w:val="16"/>
              <w:lang w:eastAsia="fr-FR"/>
            </w:rPr>
            <w:t xml:space="preserve"> </w:t>
          </w:r>
        </w:p>
      </w:tc>
    </w:tr>
  </w:tbl>
  <w:p w14:paraId="306455F9" w14:textId="77777777" w:rsidR="00C6684B" w:rsidRPr="00F35953" w:rsidRDefault="00C6684B">
    <w:pPr>
      <w:rPr>
        <w:lang w:val="pt-P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6753D"/>
    <w:multiLevelType w:val="multilevel"/>
    <w:tmpl w:val="EDD46C8E"/>
    <w:lvl w:ilvl="0">
      <w:start w:val="1"/>
      <w:numFmt w:val="decimal"/>
      <w:pStyle w:val="08puce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143576405">
    <w:abstractNumId w:val="0"/>
  </w:num>
  <w:num w:numId="2" w16cid:durableId="14140864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1793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80908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68594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35847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57545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84B"/>
    <w:rsid w:val="00021BD1"/>
    <w:rsid w:val="00024D82"/>
    <w:rsid w:val="002F1A4B"/>
    <w:rsid w:val="00364E15"/>
    <w:rsid w:val="00466686"/>
    <w:rsid w:val="004A1B25"/>
    <w:rsid w:val="004A1E15"/>
    <w:rsid w:val="004A2141"/>
    <w:rsid w:val="004F0268"/>
    <w:rsid w:val="00561D2F"/>
    <w:rsid w:val="005D4EBE"/>
    <w:rsid w:val="00620EA0"/>
    <w:rsid w:val="00654733"/>
    <w:rsid w:val="006D22DC"/>
    <w:rsid w:val="006E60F9"/>
    <w:rsid w:val="0074677B"/>
    <w:rsid w:val="007B7EC8"/>
    <w:rsid w:val="007B7FA1"/>
    <w:rsid w:val="00A57049"/>
    <w:rsid w:val="00AD046E"/>
    <w:rsid w:val="00AD0D5E"/>
    <w:rsid w:val="00B5401E"/>
    <w:rsid w:val="00B81D72"/>
    <w:rsid w:val="00B931E2"/>
    <w:rsid w:val="00BD37E5"/>
    <w:rsid w:val="00C6684B"/>
    <w:rsid w:val="00D34B28"/>
    <w:rsid w:val="00DD6E2A"/>
    <w:rsid w:val="00E479A4"/>
    <w:rsid w:val="00F041EF"/>
    <w:rsid w:val="00F35953"/>
    <w:rsid w:val="00F466D1"/>
    <w:rsid w:val="00FA1999"/>
    <w:rsid w:val="00FC0F39"/>
    <w:rsid w:val="1409D83F"/>
    <w:rsid w:val="4D7E4507"/>
    <w:rsid w:val="7AF1B6EC"/>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C54F4"/>
  <w15:docId w15:val="{4724BD38-3C37-4865-AEBD-4F766FE50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fr-CH" w:eastAsia="sr-Latn-R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widowControl w:val="0"/>
      <w:spacing w:after="100"/>
      <w:ind w:left="851" w:hanging="851"/>
      <w:outlineLvl w:val="0"/>
    </w:pPr>
    <w:rPr>
      <w:rFonts w:ascii="Arial" w:eastAsia="Arial" w:hAnsi="Arial" w:cs="Arial"/>
      <w:b/>
      <w:bCs/>
    </w:rPr>
  </w:style>
  <w:style w:type="paragraph" w:styleId="berschrift2">
    <w:name w:val="heading 2"/>
    <w:basedOn w:val="Standard"/>
    <w:next w:val="Standard"/>
    <w:uiPriority w:val="9"/>
    <w:semiHidden/>
    <w:unhideWhenUsed/>
    <w:qFormat/>
    <w:pPr>
      <w:widowControl w:val="0"/>
      <w:spacing w:after="100"/>
      <w:ind w:left="851" w:hanging="851"/>
      <w:outlineLvl w:val="1"/>
    </w:pPr>
    <w:rPr>
      <w:rFonts w:ascii="Arial" w:eastAsia="Arial" w:hAnsi="Arial" w:cs="Arial"/>
      <w:b/>
      <w:bCs/>
      <w:color w:val="404040"/>
    </w:rPr>
  </w:style>
  <w:style w:type="paragraph" w:styleId="berschrift3">
    <w:name w:val="heading 3"/>
    <w:basedOn w:val="Standard"/>
    <w:next w:val="Standard"/>
    <w:uiPriority w:val="9"/>
    <w:semiHidden/>
    <w:unhideWhenUsed/>
    <w:qFormat/>
    <w:pPr>
      <w:widowControl w:val="0"/>
      <w:spacing w:after="100"/>
      <w:ind w:left="851" w:hanging="851"/>
      <w:outlineLvl w:val="2"/>
    </w:pPr>
    <w:rPr>
      <w:rFonts w:ascii="Arial" w:eastAsia="Arial" w:hAnsi="Arial" w:cs="Arial"/>
    </w:rPr>
  </w:style>
  <w:style w:type="paragraph" w:styleId="berschrift4">
    <w:name w:val="heading 4"/>
    <w:basedOn w:val="Standard"/>
    <w:next w:val="Standard"/>
    <w:uiPriority w:val="9"/>
    <w:semiHidden/>
    <w:unhideWhenUsed/>
    <w:qFormat/>
    <w:pPr>
      <w:keepNext/>
      <w:spacing w:after="100"/>
      <w:ind w:left="851" w:hanging="851"/>
      <w:outlineLvl w:val="3"/>
    </w:pPr>
    <w:rPr>
      <w:rFonts w:ascii="Arial" w:eastAsia="Arial" w:hAnsi="Arial" w:cs="Arial"/>
      <w:i/>
      <w:iCs/>
    </w:rPr>
  </w:style>
  <w:style w:type="paragraph" w:styleId="berschrift5">
    <w:name w:val="heading 5"/>
    <w:basedOn w:val="Standard"/>
    <w:next w:val="Standard"/>
    <w:uiPriority w:val="9"/>
    <w:semiHidden/>
    <w:unhideWhenUsed/>
    <w:qFormat/>
    <w:pPr>
      <w:spacing w:after="100"/>
      <w:ind w:left="992" w:hanging="992"/>
      <w:outlineLvl w:val="4"/>
    </w:pPr>
    <w:rPr>
      <w:rFonts w:ascii="Arial" w:eastAsia="Arial" w:hAnsi="Arial" w:cs="Arial"/>
      <w:i/>
      <w:iCs/>
    </w:rPr>
  </w:style>
  <w:style w:type="paragraph" w:styleId="berschrift6">
    <w:name w:val="heading 6"/>
    <w:basedOn w:val="Standard"/>
    <w:next w:val="Standard"/>
    <w:uiPriority w:val="9"/>
    <w:semiHidden/>
    <w:unhideWhenUsed/>
    <w:qFormat/>
    <w:pPr>
      <w:spacing w:before="240" w:after="60"/>
      <w:outlineLvl w:val="5"/>
    </w:pPr>
    <w:rPr>
      <w:rFonts w:ascii="Cambria" w:eastAsia="Cambria" w:hAnsi="Cambria" w:cs="Cambria"/>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before="480" w:after="120"/>
    </w:pPr>
    <w:rPr>
      <w:b/>
      <w:bCs/>
      <w:sz w:val="72"/>
      <w:szCs w:val="72"/>
    </w:rPr>
  </w:style>
  <w:style w:type="character" w:styleId="Hyperlink">
    <w:name w:val="Hyperlink"/>
    <w:basedOn w:val="Absatz-Standardschriftart"/>
    <w:semiHidden/>
    <w:locked/>
    <w:rsid w:val="00042B29"/>
    <w:rPr>
      <w:color w:val="0000FF"/>
      <w:u w:val="single"/>
    </w:rPr>
  </w:style>
  <w:style w:type="paragraph" w:styleId="Verzeichnis1">
    <w:name w:val="toc 1"/>
    <w:basedOn w:val="Standard"/>
    <w:next w:val="Standard"/>
    <w:autoRedefine/>
    <w:semiHidden/>
    <w:locked/>
    <w:rsid w:val="00155AF3"/>
    <w:pPr>
      <w:spacing w:line="260" w:lineRule="exact"/>
    </w:pPr>
    <w:rPr>
      <w:sz w:val="20"/>
    </w:rPr>
  </w:style>
  <w:style w:type="paragraph" w:styleId="Verzeichnis2">
    <w:name w:val="toc 2"/>
    <w:next w:val="Standard"/>
    <w:autoRedefine/>
    <w:semiHidden/>
    <w:locked/>
    <w:rsid w:val="00155AF3"/>
    <w:pPr>
      <w:ind w:left="198"/>
    </w:pPr>
  </w:style>
  <w:style w:type="paragraph" w:styleId="Verzeichnis3">
    <w:name w:val="toc 3"/>
    <w:basedOn w:val="Standard"/>
    <w:next w:val="Standard"/>
    <w:autoRedefine/>
    <w:semiHidden/>
    <w:locked/>
    <w:rsid w:val="00155AF3"/>
    <w:pPr>
      <w:spacing w:line="260" w:lineRule="exact"/>
      <w:ind w:left="397"/>
    </w:pPr>
    <w:rPr>
      <w:sz w:val="20"/>
    </w:rPr>
  </w:style>
  <w:style w:type="character" w:styleId="Seitenzahl">
    <w:name w:val="page number"/>
    <w:basedOn w:val="Absatz-Standardschriftart"/>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uiPriority w:val="99"/>
    <w:qFormat/>
    <w:rsid w:val="00C03476"/>
    <w:pPr>
      <w:spacing w:line="280" w:lineRule="exact"/>
    </w:pPr>
    <w:rPr>
      <w:b/>
      <w:lang w:eastAsia="fr-FR"/>
    </w:rPr>
  </w:style>
  <w:style w:type="paragraph" w:customStyle="1" w:styleId="07atexteprincipal">
    <w:name w:val="07a_texte_principal"/>
    <w:qFormat/>
    <w:rsid w:val="00C03476"/>
    <w:pPr>
      <w:spacing w:after="180" w:line="280" w:lineRule="exact"/>
    </w:pPr>
    <w:rPr>
      <w:lang w:eastAsia="fr-FR"/>
    </w:rPr>
  </w:style>
  <w:style w:type="character" w:customStyle="1" w:styleId="Titre4Car">
    <w:name w:val="Titre 4 Car"/>
    <w:basedOn w:val="Absatz-Standardschriftart"/>
    <w:uiPriority w:val="9"/>
    <w:rsid w:val="00C03476"/>
    <w:rPr>
      <w:rFonts w:ascii="Arial" w:hAnsi="Arial"/>
      <w:bCs/>
      <w:i/>
      <w:sz w:val="24"/>
      <w:szCs w:val="28"/>
      <w:lang w:val="fr-CH" w:eastAsia="fr-FR" w:bidi="ar-SA"/>
    </w:rPr>
  </w:style>
  <w:style w:type="paragraph" w:customStyle="1" w:styleId="08puces">
    <w:name w:val="08_puces"/>
    <w:qFormat/>
    <w:rsid w:val="00995D8A"/>
    <w:pPr>
      <w:spacing w:line="280" w:lineRule="exact"/>
    </w:pPr>
    <w:rPr>
      <w:lang w:eastAsia="fr-FR"/>
    </w:rPr>
  </w:style>
  <w:style w:type="paragraph" w:customStyle="1" w:styleId="12annexecontactrenseignementsetc">
    <w:name w:val="12_annexe_contact_renseignements_etc."/>
    <w:qFormat/>
    <w:rsid w:val="00C03476"/>
    <w:pPr>
      <w:spacing w:line="220" w:lineRule="exact"/>
    </w:pPr>
    <w:rPr>
      <w:sz w:val="16"/>
      <w:lang w:eastAsia="fr-FR"/>
    </w:rPr>
  </w:style>
  <w:style w:type="paragraph" w:styleId="Kopfzeile">
    <w:name w:val="header"/>
    <w:basedOn w:val="Standard"/>
    <w:semiHidden/>
    <w:locked/>
    <w:rsid w:val="00042B29"/>
    <w:pPr>
      <w:tabs>
        <w:tab w:val="center" w:pos="4536"/>
        <w:tab w:val="right" w:pos="9072"/>
      </w:tabs>
    </w:pPr>
  </w:style>
  <w:style w:type="paragraph" w:styleId="Fuzeile">
    <w:name w:val="footer"/>
    <w:basedOn w:val="Standard"/>
    <w:link w:val="FuzeileZchn"/>
    <w:uiPriority w:val="99"/>
    <w:locked/>
    <w:rsid w:val="00042B29"/>
    <w:pPr>
      <w:tabs>
        <w:tab w:val="center" w:pos="4536"/>
        <w:tab w:val="right" w:pos="9072"/>
      </w:tabs>
    </w:pPr>
  </w:style>
  <w:style w:type="character" w:customStyle="1" w:styleId="Titre5Car">
    <w:name w:val="Titre 5 Car"/>
    <w:basedOn w:val="Absatz-Standardschriftart"/>
    <w:uiPriority w:val="9"/>
    <w:rsid w:val="00A654C1"/>
    <w:rPr>
      <w:bCs/>
      <w:i/>
      <w:iCs/>
      <w:szCs w:val="26"/>
      <w:lang w:val="fr-FR" w:eastAsia="fr-FR"/>
    </w:rPr>
  </w:style>
  <w:style w:type="paragraph" w:customStyle="1" w:styleId="rpertoire1">
    <w:name w:val="répertoire_1"/>
    <w:basedOn w:val="Verzeichnis1"/>
    <w:qFormat/>
    <w:locked/>
    <w:rsid w:val="00C03476"/>
    <w:pPr>
      <w:spacing w:after="100" w:line="280" w:lineRule="exact"/>
    </w:pPr>
    <w:rPr>
      <w:rFonts w:ascii="Arial" w:hAnsi="Arial"/>
      <w:b/>
      <w:sz w:val="24"/>
    </w:rPr>
  </w:style>
  <w:style w:type="paragraph" w:customStyle="1" w:styleId="rpertoire2">
    <w:name w:val="répertoire_2"/>
    <w:basedOn w:val="Verzeichnis2"/>
    <w:qFormat/>
    <w:locked/>
    <w:rsid w:val="00A654C1"/>
    <w:pPr>
      <w:spacing w:after="100"/>
      <w:ind w:left="0"/>
    </w:pPr>
  </w:style>
  <w:style w:type="paragraph" w:customStyle="1" w:styleId="rpertoire3">
    <w:name w:val="répertoire_3"/>
    <w:basedOn w:val="Verzeichnis3"/>
    <w:qFormat/>
    <w:locked/>
    <w:rsid w:val="00A654C1"/>
    <w:pPr>
      <w:spacing w:after="100" w:line="280" w:lineRule="exact"/>
      <w:ind w:left="0"/>
    </w:pPr>
    <w:rPr>
      <w:rFonts w:ascii="Arial" w:hAnsi="Arial"/>
      <w:i/>
      <w:sz w:val="24"/>
    </w:rPr>
  </w:style>
  <w:style w:type="paragraph" w:customStyle="1" w:styleId="08puces2">
    <w:name w:val="08_puces_2"/>
    <w:basedOn w:val="Standard"/>
    <w:qFormat/>
    <w:rsid w:val="00C03476"/>
    <w:pPr>
      <w:numPr>
        <w:numId w:val="1"/>
      </w:numPr>
      <w:ind w:left="454" w:hanging="227"/>
    </w:pPr>
  </w:style>
  <w:style w:type="paragraph" w:customStyle="1" w:styleId="08puces3">
    <w:name w:val="08_puces_3"/>
    <w:qFormat/>
    <w:rsid w:val="00C03476"/>
    <w:pPr>
      <w:tabs>
        <w:tab w:val="num" w:pos="720"/>
      </w:tabs>
      <w:ind w:left="681" w:hanging="227"/>
    </w:pPr>
    <w:rPr>
      <w:lang w:eastAsia="fr-FR"/>
    </w:rPr>
  </w:style>
  <w:style w:type="paragraph" w:styleId="Verzeichnis4">
    <w:name w:val="toc 4"/>
    <w:basedOn w:val="Standard"/>
    <w:next w:val="Standard"/>
    <w:autoRedefine/>
    <w:semiHidden/>
    <w:locked/>
    <w:rsid w:val="00155AF3"/>
    <w:pPr>
      <w:spacing w:line="260" w:lineRule="exact"/>
      <w:ind w:left="595"/>
    </w:pPr>
    <w:rPr>
      <w:sz w:val="20"/>
    </w:rPr>
  </w:style>
  <w:style w:type="paragraph" w:styleId="Verzeichnis5">
    <w:name w:val="toc 5"/>
    <w:basedOn w:val="Standard"/>
    <w:next w:val="Standard"/>
    <w:autoRedefine/>
    <w:semiHidden/>
    <w:locked/>
    <w:rsid w:val="00155AF3"/>
    <w:pPr>
      <w:spacing w:line="260" w:lineRule="exact"/>
      <w:ind w:left="794"/>
    </w:pPr>
    <w:rPr>
      <w:sz w:val="20"/>
    </w:rPr>
  </w:style>
  <w:style w:type="character" w:styleId="BesuchterLink">
    <w:name w:val="FollowedHyperlink"/>
    <w:basedOn w:val="Absatz-Standardschriftart"/>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Titre6Car">
    <w:name w:val="Titre 6 Car"/>
    <w:basedOn w:val="Absatz-Standardschriftart"/>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Standard"/>
    <w:qFormat/>
    <w:rsid w:val="00C03476"/>
    <w:pPr>
      <w:tabs>
        <w:tab w:val="left" w:pos="369"/>
        <w:tab w:val="num" w:pos="720"/>
      </w:tabs>
      <w:ind w:left="369" w:hanging="369"/>
    </w:pPr>
  </w:style>
  <w:style w:type="paragraph" w:customStyle="1" w:styleId="11Chapitre">
    <w:name w:val="11_Chapitre"/>
    <w:next w:val="07atexteprincipal"/>
    <w:qFormat/>
    <w:rsid w:val="00C03476"/>
    <w:pPr>
      <w:tabs>
        <w:tab w:val="num" w:pos="720"/>
      </w:tabs>
      <w:ind w:left="851" w:hanging="851"/>
    </w:pPr>
  </w:style>
  <w:style w:type="paragraph" w:customStyle="1" w:styleId="04titreprincipalouobjetnormal">
    <w:name w:val="04_titre_principal_ou_objet_normal"/>
    <w:basedOn w:val="05titreprincipalouobjetgras"/>
    <w:uiPriority w:val="99"/>
    <w:qFormat/>
    <w:rsid w:val="002815CF"/>
    <w:rPr>
      <w:b w:val="0"/>
    </w:rPr>
  </w:style>
  <w:style w:type="paragraph" w:customStyle="1" w:styleId="KeinLeerraum1">
    <w:name w:val="Kein Leerraum1"/>
    <w:rsid w:val="00C03476"/>
    <w:pPr>
      <w:spacing w:line="280" w:lineRule="exact"/>
    </w:pPr>
    <w:rPr>
      <w:lang w:eastAsia="fr-FR"/>
    </w:rPr>
  </w:style>
  <w:style w:type="paragraph" w:customStyle="1" w:styleId="10bnumrotation2eniveau">
    <w:name w:val="10b_numérotation_2e_niveau"/>
    <w:qFormat/>
    <w:rsid w:val="00C03476"/>
    <w:pPr>
      <w:tabs>
        <w:tab w:val="num" w:pos="720"/>
      </w:tabs>
      <w:spacing w:line="280" w:lineRule="exact"/>
      <w:ind w:left="738" w:hanging="369"/>
    </w:pPr>
    <w:rPr>
      <w:lang w:eastAsia="fr-FR"/>
    </w:rPr>
  </w:style>
  <w:style w:type="paragraph" w:customStyle="1" w:styleId="10cnumrotation3eniveau">
    <w:name w:val="10c_numérotation_3e_niveau"/>
    <w:qFormat/>
    <w:rsid w:val="00C03476"/>
    <w:pPr>
      <w:tabs>
        <w:tab w:val="num" w:pos="720"/>
      </w:tabs>
      <w:spacing w:line="280" w:lineRule="exact"/>
      <w:ind w:left="720" w:hanging="720"/>
    </w:pPr>
    <w:rPr>
      <w:lang w:eastAsia="fr-FR"/>
    </w:rPr>
  </w:style>
  <w:style w:type="paragraph" w:customStyle="1" w:styleId="10dnumrotation4eniveau">
    <w:name w:val="10d_numérotation_4e_niveau"/>
    <w:qFormat/>
    <w:rsid w:val="00C03476"/>
    <w:pPr>
      <w:tabs>
        <w:tab w:val="num" w:pos="720"/>
      </w:tabs>
      <w:spacing w:line="280" w:lineRule="exact"/>
      <w:ind w:left="720" w:hanging="720"/>
    </w:pPr>
    <w:rPr>
      <w:lang w:eastAsia="fr-FR"/>
    </w:rPr>
  </w:style>
  <w:style w:type="paragraph" w:styleId="Sprechblasentext">
    <w:name w:val="Balloon Text"/>
    <w:basedOn w:val="Standard"/>
    <w:link w:val="SprechblasentextZchn"/>
    <w:rsid w:val="00FA1673"/>
    <w:rPr>
      <w:rFonts w:ascii="Tahoma" w:hAnsi="Tahoma" w:cs="Tahoma"/>
      <w:sz w:val="16"/>
      <w:szCs w:val="16"/>
    </w:rPr>
  </w:style>
  <w:style w:type="character" w:customStyle="1" w:styleId="SprechblasentextZchn">
    <w:name w:val="Sprechblasentext Zchn"/>
    <w:basedOn w:val="Absatz-Standardschriftart"/>
    <w:link w:val="Sprechblasentext"/>
    <w:rsid w:val="00FA1673"/>
    <w:rPr>
      <w:rFonts w:ascii="Tahoma" w:hAnsi="Tahoma" w:cs="Tahoma"/>
      <w:sz w:val="16"/>
      <w:szCs w:val="16"/>
      <w:lang w:eastAsia="fr-FR"/>
    </w:rPr>
  </w:style>
  <w:style w:type="character" w:customStyle="1" w:styleId="FuzeileZchn">
    <w:name w:val="Fußzeile Zchn"/>
    <w:basedOn w:val="Absatz-Standardschriftart"/>
    <w:link w:val="Fuzeile"/>
    <w:uiPriority w:val="99"/>
    <w:rsid w:val="009937BE"/>
    <w:rPr>
      <w:rFonts w:ascii="Times New Roman" w:hAnsi="Times New Roman"/>
      <w:sz w:val="24"/>
      <w:szCs w:val="24"/>
      <w:lang w:val="pt-PT" w:eastAsia="fr-FR"/>
    </w:rPr>
  </w:style>
  <w:style w:type="character" w:styleId="Platzhaltertext">
    <w:name w:val="Placeholder Text"/>
    <w:basedOn w:val="Absatz-Standardschriftart"/>
    <w:uiPriority w:val="99"/>
    <w:semiHidden/>
    <w:rsid w:val="009937BE"/>
    <w:rPr>
      <w:color w:val="808080"/>
    </w:rPr>
  </w:style>
  <w:style w:type="table" w:styleId="Tabellenraster">
    <w:name w:val="Table Grid"/>
    <w:basedOn w:val="NormaleTabelle"/>
    <w:uiPriority w:val="59"/>
    <w:rsid w:val="008F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puces">
    <w:name w:val="07_puces"/>
    <w:qFormat/>
    <w:rsid w:val="00D06207"/>
    <w:pPr>
      <w:spacing w:line="280" w:lineRule="exact"/>
    </w:pPr>
    <w:rPr>
      <w:lang w:val="fr-FR" w:eastAsia="fr-FR"/>
    </w:rPr>
  </w:style>
  <w:style w:type="character" w:styleId="NichtaufgelsteErwhnung">
    <w:name w:val="Unresolved Mention"/>
    <w:basedOn w:val="Absatz-Standardschriftart"/>
    <w:uiPriority w:val="99"/>
    <w:semiHidden/>
    <w:unhideWhenUsed/>
    <w:rsid w:val="0035402F"/>
    <w:rPr>
      <w:color w:val="605E5C"/>
      <w:shd w:val="clear" w:color="auto" w:fill="E1DFDD"/>
    </w:rPr>
  </w:style>
  <w:style w:type="paragraph" w:styleId="NurText">
    <w:name w:val="Plain Text"/>
    <w:basedOn w:val="Standard"/>
    <w:link w:val="NurTextZchn"/>
    <w:uiPriority w:val="99"/>
    <w:semiHidden/>
    <w:unhideWhenUsed/>
    <w:rsid w:val="0078515C"/>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semiHidden/>
    <w:rsid w:val="0078515C"/>
    <w:rPr>
      <w:rFonts w:ascii="Calibri" w:eastAsiaTheme="minorHAnsi" w:hAnsi="Calibri" w:cstheme="minorBidi"/>
      <w:sz w:val="22"/>
      <w:szCs w:val="21"/>
      <w:lang w:eastAsia="en-US"/>
    </w:rPr>
  </w:style>
  <w:style w:type="paragraph" w:styleId="Untertitel">
    <w:name w:val="Subtitle"/>
    <w:basedOn w:val="Standard"/>
    <w:next w:val="Standard"/>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85" w:type="dxa"/>
        <w:left w:w="108" w:type="dxa"/>
        <w:bottom w:w="85"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57"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617695">
      <w:bodyDiv w:val="1"/>
      <w:marLeft w:val="0"/>
      <w:marRight w:val="0"/>
      <w:marTop w:val="0"/>
      <w:marBottom w:val="0"/>
      <w:divBdr>
        <w:top w:val="none" w:sz="0" w:space="0" w:color="auto"/>
        <w:left w:val="none" w:sz="0" w:space="0" w:color="auto"/>
        <w:bottom w:val="none" w:sz="0" w:space="0" w:color="auto"/>
        <w:right w:val="none" w:sz="0" w:space="0" w:color="auto"/>
      </w:divBdr>
      <w:divsChild>
        <w:div w:id="1002121664">
          <w:marLeft w:val="0"/>
          <w:marRight w:val="0"/>
          <w:marTop w:val="0"/>
          <w:marBottom w:val="0"/>
          <w:divBdr>
            <w:top w:val="none" w:sz="0" w:space="0" w:color="auto"/>
            <w:left w:val="none" w:sz="0" w:space="0" w:color="auto"/>
            <w:bottom w:val="none" w:sz="0" w:space="0" w:color="auto"/>
            <w:right w:val="none" w:sz="0" w:space="0" w:color="auto"/>
          </w:divBdr>
          <w:divsChild>
            <w:div w:id="629945836">
              <w:marLeft w:val="0"/>
              <w:marRight w:val="0"/>
              <w:marTop w:val="0"/>
              <w:marBottom w:val="0"/>
              <w:divBdr>
                <w:top w:val="none" w:sz="0" w:space="0" w:color="auto"/>
                <w:left w:val="none" w:sz="0" w:space="0" w:color="auto"/>
                <w:bottom w:val="none" w:sz="0" w:space="0" w:color="auto"/>
                <w:right w:val="none" w:sz="0" w:space="0" w:color="auto"/>
              </w:divBdr>
              <w:divsChild>
                <w:div w:id="1552033542">
                  <w:marLeft w:val="0"/>
                  <w:marRight w:val="0"/>
                  <w:marTop w:val="0"/>
                  <w:marBottom w:val="0"/>
                  <w:divBdr>
                    <w:top w:val="none" w:sz="0" w:space="0" w:color="auto"/>
                    <w:left w:val="none" w:sz="0" w:space="0" w:color="auto"/>
                    <w:bottom w:val="none" w:sz="0" w:space="0" w:color="auto"/>
                    <w:right w:val="none" w:sz="0" w:space="0" w:color="auto"/>
                  </w:divBdr>
                  <w:divsChild>
                    <w:div w:id="2064936710">
                      <w:marLeft w:val="0"/>
                      <w:marRight w:val="0"/>
                      <w:marTop w:val="0"/>
                      <w:marBottom w:val="0"/>
                      <w:divBdr>
                        <w:top w:val="none" w:sz="0" w:space="0" w:color="auto"/>
                        <w:left w:val="none" w:sz="0" w:space="0" w:color="auto"/>
                        <w:bottom w:val="none" w:sz="0" w:space="0" w:color="auto"/>
                        <w:right w:val="none" w:sz="0" w:space="0" w:color="auto"/>
                      </w:divBdr>
                      <w:divsChild>
                        <w:div w:id="744456104">
                          <w:marLeft w:val="0"/>
                          <w:marRight w:val="0"/>
                          <w:marTop w:val="0"/>
                          <w:marBottom w:val="0"/>
                          <w:divBdr>
                            <w:top w:val="none" w:sz="0" w:space="0" w:color="auto"/>
                            <w:left w:val="none" w:sz="0" w:space="0" w:color="auto"/>
                            <w:bottom w:val="none" w:sz="0" w:space="0" w:color="auto"/>
                            <w:right w:val="none" w:sz="0" w:space="0" w:color="auto"/>
                          </w:divBdr>
                          <w:divsChild>
                            <w:div w:id="2029141591">
                              <w:marLeft w:val="0"/>
                              <w:marRight w:val="0"/>
                              <w:marTop w:val="0"/>
                              <w:marBottom w:val="0"/>
                              <w:divBdr>
                                <w:top w:val="none" w:sz="0" w:space="0" w:color="auto"/>
                                <w:left w:val="none" w:sz="0" w:space="0" w:color="auto"/>
                                <w:bottom w:val="none" w:sz="0" w:space="0" w:color="auto"/>
                                <w:right w:val="none" w:sz="0" w:space="0" w:color="auto"/>
                              </w:divBdr>
                              <w:divsChild>
                                <w:div w:id="615869020">
                                  <w:marLeft w:val="0"/>
                                  <w:marRight w:val="0"/>
                                  <w:marTop w:val="0"/>
                                  <w:marBottom w:val="0"/>
                                  <w:divBdr>
                                    <w:top w:val="none" w:sz="0" w:space="0" w:color="auto"/>
                                    <w:left w:val="none" w:sz="0" w:space="0" w:color="auto"/>
                                    <w:bottom w:val="none" w:sz="0" w:space="0" w:color="auto"/>
                                    <w:right w:val="none" w:sz="0" w:space="0" w:color="auto"/>
                                  </w:divBdr>
                                  <w:divsChild>
                                    <w:div w:id="1195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3145893">
          <w:marLeft w:val="0"/>
          <w:marRight w:val="0"/>
          <w:marTop w:val="0"/>
          <w:marBottom w:val="0"/>
          <w:divBdr>
            <w:top w:val="none" w:sz="0" w:space="0" w:color="auto"/>
            <w:left w:val="none" w:sz="0" w:space="0" w:color="auto"/>
            <w:bottom w:val="none" w:sz="0" w:space="0" w:color="auto"/>
            <w:right w:val="none" w:sz="0" w:space="0" w:color="auto"/>
          </w:divBdr>
          <w:divsChild>
            <w:div w:id="1992247721">
              <w:marLeft w:val="0"/>
              <w:marRight w:val="0"/>
              <w:marTop w:val="0"/>
              <w:marBottom w:val="0"/>
              <w:divBdr>
                <w:top w:val="none" w:sz="0" w:space="0" w:color="auto"/>
                <w:left w:val="none" w:sz="0" w:space="0" w:color="auto"/>
                <w:bottom w:val="none" w:sz="0" w:space="0" w:color="auto"/>
                <w:right w:val="none" w:sz="0" w:space="0" w:color="auto"/>
              </w:divBdr>
              <w:divsChild>
                <w:div w:id="1752703315">
                  <w:marLeft w:val="0"/>
                  <w:marRight w:val="0"/>
                  <w:marTop w:val="0"/>
                  <w:marBottom w:val="0"/>
                  <w:divBdr>
                    <w:top w:val="none" w:sz="0" w:space="0" w:color="auto"/>
                    <w:left w:val="none" w:sz="0" w:space="0" w:color="auto"/>
                    <w:bottom w:val="none" w:sz="0" w:space="0" w:color="auto"/>
                    <w:right w:val="none" w:sz="0" w:space="0" w:color="auto"/>
                  </w:divBdr>
                  <w:divsChild>
                    <w:div w:id="1837916349">
                      <w:marLeft w:val="0"/>
                      <w:marRight w:val="0"/>
                      <w:marTop w:val="0"/>
                      <w:marBottom w:val="0"/>
                      <w:divBdr>
                        <w:top w:val="none" w:sz="0" w:space="0" w:color="auto"/>
                        <w:left w:val="none" w:sz="0" w:space="0" w:color="auto"/>
                        <w:bottom w:val="none" w:sz="0" w:space="0" w:color="auto"/>
                        <w:right w:val="none" w:sz="0" w:space="0" w:color="auto"/>
                      </w:divBdr>
                      <w:divsChild>
                        <w:div w:id="2111460928">
                          <w:marLeft w:val="0"/>
                          <w:marRight w:val="0"/>
                          <w:marTop w:val="0"/>
                          <w:marBottom w:val="0"/>
                          <w:divBdr>
                            <w:top w:val="none" w:sz="0" w:space="0" w:color="auto"/>
                            <w:left w:val="none" w:sz="0" w:space="0" w:color="auto"/>
                            <w:bottom w:val="none" w:sz="0" w:space="0" w:color="auto"/>
                            <w:right w:val="none" w:sz="0" w:space="0" w:color="auto"/>
                          </w:divBdr>
                          <w:divsChild>
                            <w:div w:id="1245796238">
                              <w:marLeft w:val="0"/>
                              <w:marRight w:val="0"/>
                              <w:marTop w:val="0"/>
                              <w:marBottom w:val="0"/>
                              <w:divBdr>
                                <w:top w:val="none" w:sz="0" w:space="0" w:color="auto"/>
                                <w:left w:val="none" w:sz="0" w:space="0" w:color="auto"/>
                                <w:bottom w:val="none" w:sz="0" w:space="0" w:color="auto"/>
                                <w:right w:val="none" w:sz="0" w:space="0" w:color="auto"/>
                              </w:divBdr>
                              <w:divsChild>
                                <w:div w:id="758864974">
                                  <w:marLeft w:val="0"/>
                                  <w:marRight w:val="0"/>
                                  <w:marTop w:val="0"/>
                                  <w:marBottom w:val="0"/>
                                  <w:divBdr>
                                    <w:top w:val="none" w:sz="0" w:space="0" w:color="auto"/>
                                    <w:left w:val="none" w:sz="0" w:space="0" w:color="auto"/>
                                    <w:bottom w:val="none" w:sz="0" w:space="0" w:color="auto"/>
                                    <w:right w:val="none" w:sz="0" w:space="0" w:color="auto"/>
                                  </w:divBdr>
                                  <w:divsChild>
                                    <w:div w:id="789906577">
                                      <w:marLeft w:val="0"/>
                                      <w:marRight w:val="0"/>
                                      <w:marTop w:val="0"/>
                                      <w:marBottom w:val="0"/>
                                      <w:divBdr>
                                        <w:top w:val="none" w:sz="0" w:space="0" w:color="auto"/>
                                        <w:left w:val="none" w:sz="0" w:space="0" w:color="auto"/>
                                        <w:bottom w:val="none" w:sz="0" w:space="0" w:color="auto"/>
                                        <w:right w:val="none" w:sz="0" w:space="0" w:color="auto"/>
                                      </w:divBdr>
                                      <w:divsChild>
                                        <w:div w:id="374543159">
                                          <w:marLeft w:val="0"/>
                                          <w:marRight w:val="0"/>
                                          <w:marTop w:val="0"/>
                                          <w:marBottom w:val="0"/>
                                          <w:divBdr>
                                            <w:top w:val="none" w:sz="0" w:space="0" w:color="auto"/>
                                            <w:left w:val="none" w:sz="0" w:space="0" w:color="auto"/>
                                            <w:bottom w:val="none" w:sz="0" w:space="0" w:color="auto"/>
                                            <w:right w:val="none" w:sz="0" w:space="0" w:color="auto"/>
                                          </w:divBdr>
                                          <w:divsChild>
                                            <w:div w:id="2003045581">
                                              <w:marLeft w:val="0"/>
                                              <w:marRight w:val="0"/>
                                              <w:marTop w:val="0"/>
                                              <w:marBottom w:val="0"/>
                                              <w:divBdr>
                                                <w:top w:val="none" w:sz="0" w:space="0" w:color="auto"/>
                                                <w:left w:val="none" w:sz="0" w:space="0" w:color="auto"/>
                                                <w:bottom w:val="none" w:sz="0" w:space="0" w:color="auto"/>
                                                <w:right w:val="none" w:sz="0" w:space="0" w:color="auto"/>
                                              </w:divBdr>
                                              <w:divsChild>
                                                <w:div w:id="119226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hyperlink" Target="http://www.fr.ch/doa" TargetMode="External"/><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389CD5566B9348976D3681DFE8B521" ma:contentTypeVersion="18" ma:contentTypeDescription="Crée un document." ma:contentTypeScope="" ma:versionID="5f148aa271782c65d30da5fd005ba325">
  <xsd:schema xmlns:xsd="http://www.w3.org/2001/XMLSchema" xmlns:xs="http://www.w3.org/2001/XMLSchema" xmlns:p="http://schemas.microsoft.com/office/2006/metadata/properties" xmlns:ns2="6455b11c-ba34-410d-8c6a-32bfc9959fab" xmlns:ns3="af61a408-0ce3-49be-8151-8ed024b7efa5" targetNamespace="http://schemas.microsoft.com/office/2006/metadata/properties" ma:root="true" ma:fieldsID="0b5e241cea9bd067bda2b590a0b22fee" ns2:_="" ns3:_="">
    <xsd:import namespace="6455b11c-ba34-410d-8c6a-32bfc9959fab"/>
    <xsd:import namespace="af61a408-0ce3-49be-8151-8ed024b7ef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5b11c-ba34-410d-8c6a-32bfc995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1a408-0ce3-49be-8151-8ed024b7efa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7c6cba-e72c-4895-a61f-47d857a8dd94}" ma:internalName="TaxCatchAll" ma:showField="CatchAllData" ma:web="af61a408-0ce3-49be-8151-8ed024b7efa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5A3G8Jyhmu5rBh8W1UFfiuexggw==">CgMxLjA4AHIhMVRpekxCaTlCbUswczU4bkhDdDRvYndzMllqZ3hyQ2RF</go:docsCustomData>
</go:gDocsCustomXmlDataStorage>
</file>

<file path=customXml/item4.xml><?xml version="1.0" encoding="utf-8"?>
<p:properties xmlns:p="http://schemas.microsoft.com/office/2006/metadata/properties" xmlns:xsi="http://www.w3.org/2001/XMLSchema-instance" xmlns:pc="http://schemas.microsoft.com/office/infopath/2007/PartnerControls">
  <documentManagement>
    <TaxCatchAll xmlns="af61a408-0ce3-49be-8151-8ed024b7efa5" xsi:nil="true"/>
    <lcf76f155ced4ddcb4097134ff3c332f xmlns="6455b11c-ba34-410d-8c6a-32bfc9959f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88CDFA-00C8-4A4E-83DB-7690BD81C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5b11c-ba34-410d-8c6a-32bfc9959fab"/>
    <ds:schemaRef ds:uri="af61a408-0ce3-49be-8151-8ed024b7e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61A79-F524-4A9F-9084-A5F4E48064E2}">
  <ds:schemaRefs>
    <ds:schemaRef ds:uri="http://schemas.microsoft.com/sharepoint/v3/contenttype/forms"/>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CAABEAA6-27CA-41DC-BD30-A44495648CCA}">
  <ds:schemaRefs>
    <ds:schemaRef ds:uri="http://schemas.microsoft.com/office/2006/metadata/properties"/>
    <ds:schemaRef ds:uri="http://schemas.microsoft.com/office/infopath/2007/PartnerControls"/>
    <ds:schemaRef ds:uri="af61a408-0ce3-49be-8151-8ed024b7efa5"/>
    <ds:schemaRef ds:uri="6455b11c-ba34-410d-8c6a-32bfc9959fa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260</Words>
  <Characters>1643</Characters>
  <Application>Microsoft Office Word</Application>
  <DocSecurity>0</DocSecurity>
  <Lines>13</Lines>
  <Paragraphs>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catillazl</dc:creator>
  <cp:keywords/>
  <cp:lastModifiedBy>Novakovic Tanja</cp:lastModifiedBy>
  <cp:revision>3</cp:revision>
  <dcterms:created xsi:type="dcterms:W3CDTF">2026-05-04T09:27:00Z</dcterms:created>
  <dcterms:modified xsi:type="dcterms:W3CDTF">2026-05-04T13:41:00Z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0x010100FD389CD5566B9348976D3681DFE8B521</vt:lpwstr>
  </property>
  <property fmtid="{D5CDD505-2E9C-101B-9397-08002B2CF9AE}" pid="3" name="MediaServiceImageTags">
    <vt:lpwstr/>
  </property>
</Properties>
</file>