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52D80" w14:textId="6D171145" w:rsidR="008C69B0" w:rsidRDefault="00FA6D0F" w:rsidP="00C32CF7">
      <w:pPr>
        <w:pStyle w:val="05titreprincipalouobjetgras"/>
        <w:rPr>
          <w:lang w:val="de-DE"/>
        </w:rPr>
      </w:pPr>
      <w:r>
        <w:rPr>
          <w:rFonts w:cs="Arial"/>
          <w:lang w:val="de-CH"/>
        </w:rPr>
        <w:t>ANMELD</w:t>
      </w:r>
      <w:r w:rsidR="00986B20" w:rsidRPr="005F5254">
        <w:rPr>
          <w:rFonts w:cs="Arial"/>
          <w:lang w:val="de-CH"/>
        </w:rPr>
        <w:t>EFORMULAR</w:t>
      </w:r>
      <w:r>
        <w:rPr>
          <w:rFonts w:cs="Arial"/>
          <w:lang w:val="de-CH"/>
        </w:rPr>
        <w:t xml:space="preserve">: </w:t>
      </w:r>
      <w:r>
        <w:rPr>
          <w:u w:val="single"/>
          <w:lang w:val="de-CH"/>
        </w:rPr>
        <w:t xml:space="preserve">Der/dem </w:t>
      </w:r>
      <w:proofErr w:type="spellStart"/>
      <w:r>
        <w:rPr>
          <w:u w:val="single"/>
          <w:lang w:val="de-CH"/>
        </w:rPr>
        <w:t>HSK-Koordinator:in</w:t>
      </w:r>
      <w:proofErr w:type="spellEnd"/>
      <w:r>
        <w:rPr>
          <w:u w:val="single"/>
          <w:lang w:val="de-CH"/>
        </w:rPr>
        <w:t xml:space="preserve"> zustellen</w:t>
      </w:r>
      <w:r w:rsidR="00986B20" w:rsidRPr="00CB0EB9">
        <w:rPr>
          <w:lang w:val="de-DE"/>
        </w:rPr>
        <w:t xml:space="preserve"> </w:t>
      </w:r>
    </w:p>
    <w:p w14:paraId="515F727B" w14:textId="5AB74F81" w:rsidR="00E41021" w:rsidRPr="00E41021" w:rsidRDefault="00E41021" w:rsidP="00C32CF7">
      <w:pPr>
        <w:pStyle w:val="05titreprincipalouobjetgras"/>
        <w:rPr>
          <w:b w:val="0"/>
          <w:bCs/>
          <w:i/>
          <w:iCs/>
          <w:lang w:val="de-DE"/>
        </w:rPr>
      </w:pPr>
      <w:proofErr w:type="spellStart"/>
      <w:r w:rsidRPr="00E41021">
        <w:rPr>
          <w:b w:val="0"/>
          <w:bCs/>
          <w:i/>
          <w:iCs/>
        </w:rPr>
        <w:t>Mẫu</w:t>
      </w:r>
      <w:proofErr w:type="spellEnd"/>
      <w:r w:rsidRPr="00E41021">
        <w:rPr>
          <w:b w:val="0"/>
          <w:bCs/>
          <w:i/>
          <w:iCs/>
        </w:rPr>
        <w:t xml:space="preserve"> </w:t>
      </w:r>
      <w:proofErr w:type="spellStart"/>
      <w:r w:rsidRPr="00E41021">
        <w:rPr>
          <w:b w:val="0"/>
          <w:bCs/>
          <w:i/>
          <w:iCs/>
        </w:rPr>
        <w:t>đơn</w:t>
      </w:r>
      <w:proofErr w:type="spellEnd"/>
      <w:r w:rsidRPr="00E41021">
        <w:rPr>
          <w:b w:val="0"/>
          <w:bCs/>
          <w:i/>
          <w:iCs/>
        </w:rPr>
        <w:t xml:space="preserve"> </w:t>
      </w:r>
      <w:proofErr w:type="spellStart"/>
      <w:r w:rsidRPr="00E41021">
        <w:rPr>
          <w:b w:val="0"/>
          <w:bCs/>
          <w:i/>
          <w:iCs/>
        </w:rPr>
        <w:t>ghi</w:t>
      </w:r>
      <w:proofErr w:type="spellEnd"/>
      <w:r w:rsidRPr="00E41021">
        <w:rPr>
          <w:b w:val="0"/>
          <w:bCs/>
          <w:i/>
          <w:iCs/>
        </w:rPr>
        <w:t xml:space="preserve"> </w:t>
      </w:r>
      <w:proofErr w:type="spellStart"/>
      <w:r w:rsidRPr="00E41021">
        <w:rPr>
          <w:b w:val="0"/>
          <w:bCs/>
          <w:i/>
          <w:iCs/>
        </w:rPr>
        <w:t>danh</w:t>
      </w:r>
      <w:proofErr w:type="spellEnd"/>
    </w:p>
    <w:p w14:paraId="40AF84C8" w14:textId="77777777" w:rsidR="008E0403" w:rsidRPr="00CB0EB9" w:rsidRDefault="008E0403" w:rsidP="000714BB">
      <w:pPr>
        <w:rPr>
          <w:rFonts w:ascii="Arrus BT" w:hAnsi="Arrus BT"/>
          <w:lang w:val="de-DE"/>
        </w:rPr>
      </w:pPr>
    </w:p>
    <w:p w14:paraId="2885BB1C" w14:textId="26E4B4C1" w:rsidR="008E0403" w:rsidRDefault="00986B20" w:rsidP="00C32CF7">
      <w:pPr>
        <w:pStyle w:val="04titreprincipalouobjetnormal"/>
        <w:rPr>
          <w:b/>
          <w:lang w:val="de-DE"/>
        </w:rPr>
      </w:pPr>
      <w:r w:rsidRPr="008F5F7F">
        <w:rPr>
          <w:b/>
          <w:lang w:val="de-DE"/>
        </w:rPr>
        <w:t>Kurs</w:t>
      </w:r>
      <w:r w:rsidR="00B748D9" w:rsidRPr="008F5F7F">
        <w:rPr>
          <w:b/>
          <w:lang w:val="de-DE"/>
        </w:rPr>
        <w:t xml:space="preserve"> in </w:t>
      </w:r>
      <w:r w:rsidR="00633234" w:rsidRPr="008F5F7F">
        <w:rPr>
          <w:b/>
          <w:lang w:val="de-DE"/>
        </w:rPr>
        <w:t>„H</w:t>
      </w:r>
      <w:r w:rsidR="00B748D9" w:rsidRPr="008F5F7F">
        <w:rPr>
          <w:b/>
          <w:lang w:val="de-DE"/>
        </w:rPr>
        <w:t>eimatlicher Sprache und Kultur</w:t>
      </w:r>
      <w:r w:rsidR="00633234" w:rsidRPr="008F5F7F">
        <w:rPr>
          <w:b/>
          <w:lang w:val="de-DE"/>
        </w:rPr>
        <w:t>“</w:t>
      </w:r>
      <w:r w:rsidR="00DE386C">
        <w:rPr>
          <w:b/>
          <w:lang w:val="de-DE"/>
        </w:rPr>
        <w:t xml:space="preserve"> (HSK</w:t>
      </w:r>
      <w:r w:rsidR="00B748D9" w:rsidRPr="008F5F7F">
        <w:rPr>
          <w:b/>
          <w:lang w:val="de-DE"/>
        </w:rPr>
        <w:t>)</w:t>
      </w:r>
    </w:p>
    <w:p w14:paraId="11E67C41" w14:textId="749685CD" w:rsidR="00E41021" w:rsidRPr="00C17FBA" w:rsidRDefault="00C17FBA" w:rsidP="00C32CF7">
      <w:pPr>
        <w:pStyle w:val="04titreprincipalouobjetnormal"/>
        <w:rPr>
          <w:b/>
          <w:lang w:val="de-DE"/>
        </w:rPr>
      </w:pPr>
      <w:proofErr w:type="spellStart"/>
      <w:r w:rsidRPr="00C17FBA">
        <w:rPr>
          <w:i/>
          <w:lang w:val="de-DE"/>
        </w:rPr>
        <w:t>Lớp</w:t>
      </w:r>
      <w:proofErr w:type="spellEnd"/>
      <w:r w:rsidRPr="00C17FBA">
        <w:rPr>
          <w:i/>
          <w:lang w:val="de-DE"/>
        </w:rPr>
        <w:t xml:space="preserve"> </w:t>
      </w:r>
      <w:proofErr w:type="spellStart"/>
      <w:r w:rsidRPr="00C17FBA">
        <w:rPr>
          <w:i/>
          <w:lang w:val="de-DE"/>
        </w:rPr>
        <w:t>học</w:t>
      </w:r>
      <w:proofErr w:type="spellEnd"/>
      <w:r w:rsidRPr="00C17FBA">
        <w:rPr>
          <w:i/>
          <w:lang w:val="de-DE"/>
        </w:rPr>
        <w:t xml:space="preserve"> </w:t>
      </w:r>
      <w:proofErr w:type="spellStart"/>
      <w:r w:rsidRPr="00C17FBA">
        <w:rPr>
          <w:i/>
          <w:lang w:val="de-DE"/>
        </w:rPr>
        <w:t>tiếng</w:t>
      </w:r>
      <w:proofErr w:type="spellEnd"/>
      <w:r w:rsidRPr="00C17FBA">
        <w:rPr>
          <w:i/>
          <w:lang w:val="de-DE"/>
        </w:rPr>
        <w:t xml:space="preserve"> </w:t>
      </w:r>
      <w:proofErr w:type="spellStart"/>
      <w:r w:rsidRPr="00C17FBA">
        <w:rPr>
          <w:i/>
          <w:lang w:val="de-DE"/>
        </w:rPr>
        <w:t>và</w:t>
      </w:r>
      <w:proofErr w:type="spellEnd"/>
      <w:r w:rsidRPr="00C17FBA">
        <w:rPr>
          <w:i/>
          <w:lang w:val="de-DE"/>
        </w:rPr>
        <w:t xml:space="preserve"> </w:t>
      </w:r>
      <w:proofErr w:type="spellStart"/>
      <w:r w:rsidRPr="00C17FBA">
        <w:rPr>
          <w:i/>
          <w:lang w:val="de-DE"/>
        </w:rPr>
        <w:t>nguồn</w:t>
      </w:r>
      <w:proofErr w:type="spellEnd"/>
      <w:r w:rsidRPr="00C17FBA">
        <w:rPr>
          <w:i/>
          <w:lang w:val="de-DE"/>
        </w:rPr>
        <w:t xml:space="preserve"> </w:t>
      </w:r>
      <w:proofErr w:type="spellStart"/>
      <w:r w:rsidRPr="00C17FBA">
        <w:rPr>
          <w:i/>
          <w:lang w:val="de-DE"/>
        </w:rPr>
        <w:t>gốc</w:t>
      </w:r>
      <w:proofErr w:type="spellEnd"/>
      <w:r w:rsidRPr="00C17FBA">
        <w:rPr>
          <w:i/>
          <w:lang w:val="de-DE"/>
        </w:rPr>
        <w:t xml:space="preserve"> </w:t>
      </w:r>
      <w:proofErr w:type="spellStart"/>
      <w:r w:rsidRPr="00C17FBA">
        <w:rPr>
          <w:i/>
          <w:lang w:val="de-DE"/>
        </w:rPr>
        <w:t>văn-hóa</w:t>
      </w:r>
      <w:proofErr w:type="spellEnd"/>
      <w:r w:rsidRPr="00C17FBA">
        <w:rPr>
          <w:i/>
          <w:lang w:val="de-DE"/>
        </w:rPr>
        <w:t xml:space="preserve"> Việt (LCO – Việt </w:t>
      </w:r>
      <w:proofErr w:type="spellStart"/>
      <w:r w:rsidRPr="00C17FBA">
        <w:rPr>
          <w:i/>
          <w:lang w:val="de-DE"/>
        </w:rPr>
        <w:t>ngữ</w:t>
      </w:r>
      <w:proofErr w:type="spellEnd"/>
      <w:r w:rsidRPr="00C17FBA">
        <w:rPr>
          <w:i/>
          <w:lang w:val="de-DE"/>
        </w:rPr>
        <w:t>)</w:t>
      </w:r>
    </w:p>
    <w:p w14:paraId="2D67DB78" w14:textId="77777777" w:rsidR="008E0403" w:rsidRPr="000714BB" w:rsidRDefault="008E0403" w:rsidP="000714BB">
      <w:pPr>
        <w:rPr>
          <w:rFonts w:ascii="Arial Narrow" w:hAnsi="Arial Narrow"/>
          <w:sz w:val="18"/>
          <w:szCs w:val="18"/>
          <w:lang w:val="de-DE"/>
        </w:rPr>
      </w:pPr>
    </w:p>
    <w:p w14:paraId="72EAADD7" w14:textId="66655861" w:rsidR="00375272" w:rsidRDefault="00986B20" w:rsidP="00632FCE">
      <w:pPr>
        <w:pStyle w:val="07atexteprincipal"/>
        <w:rPr>
          <w:lang w:val="de-DE"/>
        </w:rPr>
      </w:pPr>
      <w:r w:rsidRPr="001625B8">
        <w:rPr>
          <w:lang w:val="pt-PT"/>
        </w:rPr>
        <w:t>Mehrsprachige Kinder haben die Möglichkeit, zusätzlich zum deutschsprachigen Klassenunterricht, Kurse in ihrer Herkunftssprache und Kultur zu besuchen (HSK). Die Eltern können sie für diese Kurse einschreiben. Die Einschreibung ist gültig für das folgende Schuljahr und die kommenden Schuljahre.</w:t>
      </w:r>
      <w:r w:rsidRPr="001625B8">
        <w:rPr>
          <w:lang w:val="de-CH"/>
        </w:rPr>
        <w:t xml:space="preserve"> </w:t>
      </w:r>
      <w:r w:rsidR="00375272" w:rsidRPr="00375272">
        <w:rPr>
          <w:lang w:val="de-DE"/>
        </w:rPr>
        <w:t>Die jährlichen Kurskosten betragen</w:t>
      </w:r>
      <w:r w:rsidR="00C60038">
        <w:rPr>
          <w:lang w:val="de-DE"/>
        </w:rPr>
        <w:t xml:space="preserve"> 160</w:t>
      </w:r>
      <w:r w:rsidR="00375272" w:rsidRPr="00375272">
        <w:rPr>
          <w:lang w:val="de-DE"/>
        </w:rPr>
        <w:t xml:space="preserve"> CHF pro Kind. Bei zwei oder mehr Kindern pro Familie gilt ein Pauschalbetrag von</w:t>
      </w:r>
      <w:r w:rsidR="00D911A7">
        <w:rPr>
          <w:lang w:val="de-DE"/>
        </w:rPr>
        <w:t xml:space="preserve"> 260</w:t>
      </w:r>
      <w:r w:rsidR="00375272" w:rsidRPr="00375272">
        <w:rPr>
          <w:lang w:val="de-DE"/>
        </w:rPr>
        <w:t xml:space="preserve"> CHF </w:t>
      </w:r>
      <w:r w:rsidR="003A1314">
        <w:rPr>
          <w:lang w:val="de-DE"/>
        </w:rPr>
        <w:t xml:space="preserve">bzw. 360 CHF </w:t>
      </w:r>
      <w:r w:rsidR="00375272" w:rsidRPr="00375272">
        <w:rPr>
          <w:lang w:val="de-DE"/>
        </w:rPr>
        <w:t xml:space="preserve">pro Schuljahr. Die unten aufgeführten Informationen werden vertraulich behandelt und dienen </w:t>
      </w:r>
      <w:proofErr w:type="spellStart"/>
      <w:r w:rsidR="00375272" w:rsidRPr="00375272">
        <w:rPr>
          <w:lang w:val="de-DE"/>
        </w:rPr>
        <w:t>ausschliesslich</w:t>
      </w:r>
      <w:proofErr w:type="spellEnd"/>
      <w:r w:rsidR="00375272" w:rsidRPr="00375272">
        <w:rPr>
          <w:lang w:val="de-DE"/>
        </w:rPr>
        <w:t xml:space="preserve"> schulischen Zwecken.</w:t>
      </w:r>
    </w:p>
    <w:p w14:paraId="18DB8571" w14:textId="07CE14B1" w:rsidR="00772F4A" w:rsidRDefault="00772F4A" w:rsidP="00C60038">
      <w:pPr>
        <w:pStyle w:val="07atexteprincipal"/>
        <w:spacing w:after="0"/>
        <w:rPr>
          <w:i/>
          <w:lang w:val="de-DE"/>
        </w:rPr>
      </w:pPr>
      <w:proofErr w:type="spellStart"/>
      <w:r w:rsidRPr="00772F4A">
        <w:rPr>
          <w:i/>
          <w:lang w:val="de-DE"/>
        </w:rPr>
        <w:t>Những</w:t>
      </w:r>
      <w:proofErr w:type="spellEnd"/>
      <w:r w:rsidRPr="00772F4A">
        <w:rPr>
          <w:i/>
          <w:lang w:val="de-DE"/>
        </w:rPr>
        <w:t xml:space="preserve"> </w:t>
      </w:r>
      <w:proofErr w:type="spellStart"/>
      <w:r w:rsidRPr="00772F4A">
        <w:rPr>
          <w:i/>
          <w:lang w:val="de-DE"/>
        </w:rPr>
        <w:t>trẻ</w:t>
      </w:r>
      <w:proofErr w:type="spellEnd"/>
      <w:r w:rsidRPr="00772F4A">
        <w:rPr>
          <w:i/>
          <w:lang w:val="de-DE"/>
        </w:rPr>
        <w:t xml:space="preserve"> </w:t>
      </w:r>
      <w:proofErr w:type="spellStart"/>
      <w:r w:rsidRPr="00772F4A">
        <w:rPr>
          <w:i/>
          <w:lang w:val="de-DE"/>
        </w:rPr>
        <w:t>em</w:t>
      </w:r>
      <w:proofErr w:type="spellEnd"/>
      <w:r w:rsidRPr="00772F4A">
        <w:rPr>
          <w:i/>
          <w:lang w:val="de-DE"/>
        </w:rPr>
        <w:t xml:space="preserve"> </w:t>
      </w:r>
      <w:proofErr w:type="spellStart"/>
      <w:r w:rsidRPr="00772F4A">
        <w:rPr>
          <w:i/>
          <w:lang w:val="de-DE"/>
        </w:rPr>
        <w:t>biết</w:t>
      </w:r>
      <w:proofErr w:type="spellEnd"/>
      <w:r w:rsidRPr="00772F4A">
        <w:rPr>
          <w:i/>
          <w:lang w:val="de-DE"/>
        </w:rPr>
        <w:t xml:space="preserve"> </w:t>
      </w:r>
      <w:proofErr w:type="spellStart"/>
      <w:r w:rsidRPr="00772F4A">
        <w:rPr>
          <w:i/>
          <w:lang w:val="de-DE"/>
        </w:rPr>
        <w:t>nhiều</w:t>
      </w:r>
      <w:proofErr w:type="spellEnd"/>
      <w:r w:rsidRPr="00772F4A">
        <w:rPr>
          <w:i/>
          <w:lang w:val="de-DE"/>
        </w:rPr>
        <w:t xml:space="preserve"> </w:t>
      </w:r>
      <w:proofErr w:type="spellStart"/>
      <w:r w:rsidRPr="00772F4A">
        <w:rPr>
          <w:i/>
          <w:lang w:val="de-DE"/>
        </w:rPr>
        <w:t>thứ</w:t>
      </w:r>
      <w:proofErr w:type="spellEnd"/>
      <w:r w:rsidRPr="00772F4A">
        <w:rPr>
          <w:i/>
          <w:lang w:val="de-DE"/>
        </w:rPr>
        <w:t xml:space="preserve"> </w:t>
      </w:r>
      <w:proofErr w:type="spellStart"/>
      <w:r w:rsidRPr="00772F4A">
        <w:rPr>
          <w:i/>
          <w:lang w:val="de-DE"/>
        </w:rPr>
        <w:t>tiếng</w:t>
      </w:r>
      <w:proofErr w:type="spellEnd"/>
      <w:r w:rsidRPr="00772F4A">
        <w:rPr>
          <w:i/>
          <w:lang w:val="de-DE"/>
        </w:rPr>
        <w:t xml:space="preserve">, </w:t>
      </w:r>
      <w:proofErr w:type="spellStart"/>
      <w:r w:rsidRPr="00772F4A">
        <w:rPr>
          <w:i/>
          <w:lang w:val="de-DE"/>
        </w:rPr>
        <w:t>ngoài</w:t>
      </w:r>
      <w:proofErr w:type="spellEnd"/>
      <w:r w:rsidRPr="00772F4A">
        <w:rPr>
          <w:i/>
          <w:lang w:val="de-DE"/>
        </w:rPr>
        <w:t xml:space="preserve"> </w:t>
      </w:r>
      <w:proofErr w:type="spellStart"/>
      <w:r w:rsidRPr="00772F4A">
        <w:rPr>
          <w:i/>
          <w:lang w:val="de-DE"/>
        </w:rPr>
        <w:t>tiếng</w:t>
      </w:r>
      <w:proofErr w:type="spellEnd"/>
      <w:r w:rsidRPr="00772F4A">
        <w:rPr>
          <w:i/>
          <w:lang w:val="de-DE"/>
        </w:rPr>
        <w:t xml:space="preserve"> Pháp </w:t>
      </w:r>
      <w:proofErr w:type="spellStart"/>
      <w:r w:rsidRPr="00772F4A">
        <w:rPr>
          <w:i/>
          <w:lang w:val="de-DE"/>
        </w:rPr>
        <w:t>học</w:t>
      </w:r>
      <w:proofErr w:type="spellEnd"/>
      <w:r w:rsidRPr="00772F4A">
        <w:rPr>
          <w:i/>
          <w:lang w:val="de-DE"/>
        </w:rPr>
        <w:t xml:space="preserve"> ở </w:t>
      </w:r>
      <w:proofErr w:type="spellStart"/>
      <w:r w:rsidRPr="00772F4A">
        <w:rPr>
          <w:i/>
          <w:lang w:val="de-DE"/>
        </w:rPr>
        <w:t>trừơng</w:t>
      </w:r>
      <w:proofErr w:type="spellEnd"/>
      <w:r w:rsidRPr="00772F4A">
        <w:rPr>
          <w:i/>
          <w:lang w:val="de-DE"/>
        </w:rPr>
        <w:t xml:space="preserve">, </w:t>
      </w:r>
      <w:proofErr w:type="spellStart"/>
      <w:r w:rsidRPr="00772F4A">
        <w:rPr>
          <w:i/>
          <w:lang w:val="de-DE"/>
        </w:rPr>
        <w:t>đều</w:t>
      </w:r>
      <w:proofErr w:type="spellEnd"/>
      <w:r w:rsidRPr="00772F4A">
        <w:rPr>
          <w:i/>
          <w:lang w:val="de-DE"/>
        </w:rPr>
        <w:t xml:space="preserve"> </w:t>
      </w:r>
      <w:proofErr w:type="spellStart"/>
      <w:r w:rsidRPr="00772F4A">
        <w:rPr>
          <w:i/>
          <w:lang w:val="de-DE"/>
        </w:rPr>
        <w:t>có</w:t>
      </w:r>
      <w:proofErr w:type="spellEnd"/>
      <w:r w:rsidRPr="00772F4A">
        <w:rPr>
          <w:i/>
          <w:lang w:val="de-DE"/>
        </w:rPr>
        <w:t xml:space="preserve"> </w:t>
      </w:r>
      <w:proofErr w:type="spellStart"/>
      <w:r w:rsidRPr="00772F4A">
        <w:rPr>
          <w:i/>
          <w:lang w:val="de-DE"/>
        </w:rPr>
        <w:t>thể</w:t>
      </w:r>
      <w:proofErr w:type="spellEnd"/>
      <w:r w:rsidRPr="00772F4A">
        <w:rPr>
          <w:i/>
          <w:lang w:val="de-DE"/>
        </w:rPr>
        <w:t xml:space="preserve"> </w:t>
      </w:r>
      <w:proofErr w:type="spellStart"/>
      <w:r w:rsidRPr="00772F4A">
        <w:rPr>
          <w:i/>
          <w:lang w:val="de-DE"/>
        </w:rPr>
        <w:t>học</w:t>
      </w:r>
      <w:proofErr w:type="spellEnd"/>
      <w:r w:rsidRPr="00772F4A">
        <w:rPr>
          <w:i/>
          <w:lang w:val="de-DE"/>
        </w:rPr>
        <w:t xml:space="preserve"> </w:t>
      </w:r>
      <w:proofErr w:type="spellStart"/>
      <w:r w:rsidRPr="00772F4A">
        <w:rPr>
          <w:i/>
          <w:lang w:val="de-DE"/>
        </w:rPr>
        <w:t>thêm</w:t>
      </w:r>
      <w:proofErr w:type="spellEnd"/>
      <w:r w:rsidRPr="00772F4A">
        <w:rPr>
          <w:i/>
          <w:lang w:val="de-DE"/>
        </w:rPr>
        <w:t xml:space="preserve"> </w:t>
      </w:r>
      <w:proofErr w:type="spellStart"/>
      <w:r w:rsidRPr="00772F4A">
        <w:rPr>
          <w:i/>
          <w:lang w:val="de-DE"/>
        </w:rPr>
        <w:t>văn</w:t>
      </w:r>
      <w:proofErr w:type="spellEnd"/>
      <w:r w:rsidRPr="00772F4A">
        <w:rPr>
          <w:i/>
          <w:lang w:val="de-DE"/>
        </w:rPr>
        <w:t xml:space="preserve"> </w:t>
      </w:r>
      <w:proofErr w:type="spellStart"/>
      <w:r w:rsidRPr="00772F4A">
        <w:rPr>
          <w:i/>
          <w:lang w:val="de-DE"/>
        </w:rPr>
        <w:t>hóa</w:t>
      </w:r>
      <w:proofErr w:type="spellEnd"/>
      <w:r w:rsidRPr="00772F4A">
        <w:rPr>
          <w:i/>
          <w:lang w:val="de-DE"/>
        </w:rPr>
        <w:t xml:space="preserve"> </w:t>
      </w:r>
      <w:proofErr w:type="spellStart"/>
      <w:r w:rsidRPr="00772F4A">
        <w:rPr>
          <w:i/>
          <w:lang w:val="de-DE"/>
        </w:rPr>
        <w:t>và</w:t>
      </w:r>
      <w:proofErr w:type="spellEnd"/>
      <w:r w:rsidRPr="00772F4A">
        <w:rPr>
          <w:i/>
          <w:lang w:val="de-DE"/>
        </w:rPr>
        <w:t xml:space="preserve"> </w:t>
      </w:r>
      <w:proofErr w:type="spellStart"/>
      <w:r w:rsidRPr="00772F4A">
        <w:rPr>
          <w:i/>
          <w:lang w:val="de-DE"/>
        </w:rPr>
        <w:t>tiếng</w:t>
      </w:r>
      <w:proofErr w:type="spellEnd"/>
      <w:r w:rsidRPr="00772F4A">
        <w:rPr>
          <w:i/>
          <w:lang w:val="de-DE"/>
        </w:rPr>
        <w:t xml:space="preserve"> </w:t>
      </w:r>
      <w:proofErr w:type="spellStart"/>
      <w:r w:rsidRPr="00772F4A">
        <w:rPr>
          <w:i/>
          <w:lang w:val="de-DE"/>
        </w:rPr>
        <w:t>mẹ</w:t>
      </w:r>
      <w:proofErr w:type="spellEnd"/>
      <w:r w:rsidRPr="00772F4A">
        <w:rPr>
          <w:i/>
          <w:lang w:val="de-DE"/>
        </w:rPr>
        <w:t xml:space="preserve"> </w:t>
      </w:r>
      <w:proofErr w:type="spellStart"/>
      <w:r w:rsidRPr="00772F4A">
        <w:rPr>
          <w:i/>
          <w:lang w:val="de-DE"/>
        </w:rPr>
        <w:t>đẻ</w:t>
      </w:r>
      <w:proofErr w:type="spellEnd"/>
      <w:r w:rsidRPr="00772F4A">
        <w:rPr>
          <w:i/>
          <w:lang w:val="de-DE"/>
        </w:rPr>
        <w:t xml:space="preserve"> (LCO). Các </w:t>
      </w:r>
      <w:proofErr w:type="spellStart"/>
      <w:r w:rsidRPr="00772F4A">
        <w:rPr>
          <w:i/>
          <w:lang w:val="de-DE"/>
        </w:rPr>
        <w:t>phụ</w:t>
      </w:r>
      <w:proofErr w:type="spellEnd"/>
      <w:r w:rsidRPr="00772F4A">
        <w:rPr>
          <w:i/>
          <w:lang w:val="de-DE"/>
        </w:rPr>
        <w:t xml:space="preserve"> </w:t>
      </w:r>
      <w:proofErr w:type="spellStart"/>
      <w:r w:rsidRPr="00772F4A">
        <w:rPr>
          <w:i/>
          <w:lang w:val="de-DE"/>
        </w:rPr>
        <w:t>huynh</w:t>
      </w:r>
      <w:proofErr w:type="spellEnd"/>
      <w:r w:rsidRPr="00772F4A">
        <w:rPr>
          <w:i/>
          <w:lang w:val="de-DE"/>
        </w:rPr>
        <w:t xml:space="preserve"> </w:t>
      </w:r>
      <w:proofErr w:type="spellStart"/>
      <w:r w:rsidRPr="00772F4A">
        <w:rPr>
          <w:i/>
          <w:lang w:val="de-DE"/>
        </w:rPr>
        <w:t>ghi</w:t>
      </w:r>
      <w:proofErr w:type="spellEnd"/>
      <w:r w:rsidRPr="00772F4A">
        <w:rPr>
          <w:i/>
          <w:lang w:val="de-DE"/>
        </w:rPr>
        <w:t xml:space="preserve"> </w:t>
      </w:r>
      <w:proofErr w:type="spellStart"/>
      <w:r w:rsidRPr="00772F4A">
        <w:rPr>
          <w:i/>
          <w:lang w:val="de-DE"/>
        </w:rPr>
        <w:t>danh</w:t>
      </w:r>
      <w:proofErr w:type="spellEnd"/>
      <w:r w:rsidRPr="00772F4A">
        <w:rPr>
          <w:i/>
          <w:lang w:val="de-DE"/>
        </w:rPr>
        <w:t xml:space="preserve"> </w:t>
      </w:r>
      <w:proofErr w:type="spellStart"/>
      <w:r w:rsidRPr="00772F4A">
        <w:rPr>
          <w:i/>
          <w:lang w:val="de-DE"/>
        </w:rPr>
        <w:t>cho</w:t>
      </w:r>
      <w:proofErr w:type="spellEnd"/>
      <w:r w:rsidRPr="00772F4A">
        <w:rPr>
          <w:i/>
          <w:lang w:val="de-DE"/>
        </w:rPr>
        <w:t xml:space="preserve"> </w:t>
      </w:r>
      <w:proofErr w:type="spellStart"/>
      <w:r w:rsidRPr="00772F4A">
        <w:rPr>
          <w:i/>
          <w:lang w:val="de-DE"/>
        </w:rPr>
        <w:t>con</w:t>
      </w:r>
      <w:proofErr w:type="spellEnd"/>
      <w:r w:rsidRPr="00772F4A">
        <w:rPr>
          <w:i/>
          <w:lang w:val="de-DE"/>
        </w:rPr>
        <w:t xml:space="preserve"> </w:t>
      </w:r>
      <w:proofErr w:type="spellStart"/>
      <w:r w:rsidRPr="00772F4A">
        <w:rPr>
          <w:i/>
          <w:lang w:val="de-DE"/>
        </w:rPr>
        <w:t>em</w:t>
      </w:r>
      <w:proofErr w:type="spellEnd"/>
      <w:r w:rsidRPr="00772F4A">
        <w:rPr>
          <w:i/>
          <w:lang w:val="de-DE"/>
        </w:rPr>
        <w:t xml:space="preserve"> </w:t>
      </w:r>
      <w:proofErr w:type="spellStart"/>
      <w:r w:rsidRPr="00772F4A">
        <w:rPr>
          <w:i/>
          <w:lang w:val="de-DE"/>
        </w:rPr>
        <w:t>vào</w:t>
      </w:r>
      <w:proofErr w:type="spellEnd"/>
      <w:r w:rsidRPr="00772F4A">
        <w:rPr>
          <w:i/>
          <w:lang w:val="de-DE"/>
        </w:rPr>
        <w:t xml:space="preserve"> </w:t>
      </w:r>
      <w:proofErr w:type="spellStart"/>
      <w:r w:rsidRPr="00772F4A">
        <w:rPr>
          <w:i/>
          <w:lang w:val="de-DE"/>
        </w:rPr>
        <w:t>niên</w:t>
      </w:r>
      <w:proofErr w:type="spellEnd"/>
      <w:r w:rsidRPr="00772F4A">
        <w:rPr>
          <w:i/>
          <w:lang w:val="de-DE"/>
        </w:rPr>
        <w:t xml:space="preserve"> </w:t>
      </w:r>
      <w:proofErr w:type="spellStart"/>
      <w:r w:rsidRPr="00772F4A">
        <w:rPr>
          <w:i/>
          <w:lang w:val="de-DE"/>
        </w:rPr>
        <w:t>học</w:t>
      </w:r>
      <w:proofErr w:type="spellEnd"/>
      <w:r w:rsidRPr="00772F4A">
        <w:rPr>
          <w:i/>
          <w:lang w:val="de-DE"/>
        </w:rPr>
        <w:t xml:space="preserve"> </w:t>
      </w:r>
      <w:proofErr w:type="spellStart"/>
      <w:r w:rsidRPr="00772F4A">
        <w:rPr>
          <w:i/>
          <w:lang w:val="de-DE"/>
        </w:rPr>
        <w:t>tới</w:t>
      </w:r>
      <w:proofErr w:type="spellEnd"/>
      <w:r w:rsidRPr="00772F4A">
        <w:rPr>
          <w:i/>
          <w:lang w:val="de-DE"/>
        </w:rPr>
        <w:t xml:space="preserve"> </w:t>
      </w:r>
      <w:proofErr w:type="spellStart"/>
      <w:r w:rsidRPr="00772F4A">
        <w:rPr>
          <w:i/>
          <w:lang w:val="de-DE"/>
        </w:rPr>
        <w:t>và</w:t>
      </w:r>
      <w:proofErr w:type="spellEnd"/>
      <w:r w:rsidRPr="00772F4A">
        <w:rPr>
          <w:i/>
          <w:lang w:val="de-DE"/>
        </w:rPr>
        <w:t xml:space="preserve"> </w:t>
      </w:r>
      <w:proofErr w:type="spellStart"/>
      <w:r w:rsidRPr="00772F4A">
        <w:rPr>
          <w:i/>
          <w:lang w:val="de-DE"/>
        </w:rPr>
        <w:t>những</w:t>
      </w:r>
      <w:proofErr w:type="spellEnd"/>
      <w:r w:rsidRPr="00772F4A">
        <w:rPr>
          <w:i/>
          <w:lang w:val="de-DE"/>
        </w:rPr>
        <w:t xml:space="preserve"> </w:t>
      </w:r>
      <w:proofErr w:type="spellStart"/>
      <w:r w:rsidRPr="00772F4A">
        <w:rPr>
          <w:i/>
          <w:lang w:val="de-DE"/>
        </w:rPr>
        <w:t>năm</w:t>
      </w:r>
      <w:proofErr w:type="spellEnd"/>
      <w:r w:rsidRPr="00772F4A">
        <w:rPr>
          <w:i/>
          <w:lang w:val="de-DE"/>
        </w:rPr>
        <w:t xml:space="preserve"> </w:t>
      </w:r>
      <w:proofErr w:type="spellStart"/>
      <w:r w:rsidRPr="00772F4A">
        <w:rPr>
          <w:i/>
          <w:lang w:val="de-DE"/>
        </w:rPr>
        <w:t>kế</w:t>
      </w:r>
      <w:proofErr w:type="spellEnd"/>
      <w:r w:rsidRPr="00772F4A">
        <w:rPr>
          <w:i/>
          <w:lang w:val="de-DE"/>
        </w:rPr>
        <w:t xml:space="preserve"> </w:t>
      </w:r>
      <w:proofErr w:type="spellStart"/>
      <w:r w:rsidRPr="00772F4A">
        <w:rPr>
          <w:i/>
          <w:lang w:val="de-DE"/>
        </w:rPr>
        <w:t>tiếp</w:t>
      </w:r>
      <w:proofErr w:type="spellEnd"/>
      <w:r w:rsidRPr="00772F4A">
        <w:rPr>
          <w:i/>
          <w:lang w:val="de-DE"/>
        </w:rPr>
        <w:t>.</w:t>
      </w:r>
    </w:p>
    <w:p w14:paraId="7250ED4A" w14:textId="75D42F14" w:rsidR="00C60038" w:rsidRPr="00375294" w:rsidRDefault="00C60038" w:rsidP="00C60038">
      <w:pPr>
        <w:pStyle w:val="07atexteprincipal"/>
        <w:spacing w:after="0" w:line="240" w:lineRule="auto"/>
        <w:rPr>
          <w:i/>
          <w:iCs/>
          <w:lang w:val="de-DE"/>
        </w:rPr>
      </w:pPr>
      <w:r w:rsidRPr="00C60038">
        <w:rPr>
          <w:i/>
          <w:iCs/>
          <w:lang w:val="de-DE"/>
        </w:rPr>
        <w:t xml:space="preserve">Học </w:t>
      </w:r>
      <w:proofErr w:type="spellStart"/>
      <w:r w:rsidRPr="00C60038">
        <w:rPr>
          <w:i/>
          <w:iCs/>
          <w:lang w:val="de-DE"/>
        </w:rPr>
        <w:t>phí</w:t>
      </w:r>
      <w:proofErr w:type="spellEnd"/>
      <w:r w:rsidRPr="00C60038">
        <w:rPr>
          <w:i/>
          <w:iCs/>
          <w:lang w:val="de-DE"/>
        </w:rPr>
        <w:t xml:space="preserve"> </w:t>
      </w:r>
      <w:proofErr w:type="spellStart"/>
      <w:r w:rsidRPr="00C60038">
        <w:rPr>
          <w:i/>
          <w:iCs/>
          <w:lang w:val="de-DE"/>
        </w:rPr>
        <w:t>hàng</w:t>
      </w:r>
      <w:proofErr w:type="spellEnd"/>
      <w:r w:rsidRPr="00C60038">
        <w:rPr>
          <w:i/>
          <w:iCs/>
          <w:lang w:val="de-DE"/>
        </w:rPr>
        <w:t xml:space="preserve"> </w:t>
      </w:r>
      <w:proofErr w:type="spellStart"/>
      <w:r w:rsidRPr="00C60038">
        <w:rPr>
          <w:i/>
          <w:iCs/>
          <w:lang w:val="de-DE"/>
        </w:rPr>
        <w:t>năm</w:t>
      </w:r>
      <w:proofErr w:type="spellEnd"/>
      <w:r w:rsidRPr="00C60038">
        <w:rPr>
          <w:i/>
          <w:iCs/>
          <w:lang w:val="de-DE"/>
        </w:rPr>
        <w:t xml:space="preserve"> </w:t>
      </w:r>
      <w:proofErr w:type="spellStart"/>
      <w:r w:rsidRPr="00C60038">
        <w:rPr>
          <w:i/>
          <w:iCs/>
          <w:lang w:val="de-DE"/>
        </w:rPr>
        <w:t>là</w:t>
      </w:r>
      <w:proofErr w:type="spellEnd"/>
      <w:r w:rsidRPr="00C60038">
        <w:rPr>
          <w:i/>
          <w:iCs/>
          <w:lang w:val="de-DE"/>
        </w:rPr>
        <w:t xml:space="preserve"> 160 CHF </w:t>
      </w:r>
      <w:proofErr w:type="spellStart"/>
      <w:r w:rsidRPr="00C60038">
        <w:rPr>
          <w:i/>
          <w:iCs/>
          <w:lang w:val="de-DE"/>
        </w:rPr>
        <w:t>cho</w:t>
      </w:r>
      <w:proofErr w:type="spellEnd"/>
      <w:r w:rsidRPr="00C60038">
        <w:rPr>
          <w:i/>
          <w:iCs/>
          <w:lang w:val="de-DE"/>
        </w:rPr>
        <w:t xml:space="preserve"> </w:t>
      </w:r>
      <w:proofErr w:type="spellStart"/>
      <w:r w:rsidRPr="00C60038">
        <w:rPr>
          <w:i/>
          <w:iCs/>
          <w:lang w:val="de-DE"/>
        </w:rPr>
        <w:t>mỗi</w:t>
      </w:r>
      <w:proofErr w:type="spellEnd"/>
      <w:r w:rsidRPr="00C60038">
        <w:rPr>
          <w:i/>
          <w:iCs/>
          <w:lang w:val="de-DE"/>
        </w:rPr>
        <w:t xml:space="preserve"> </w:t>
      </w:r>
      <w:proofErr w:type="spellStart"/>
      <w:r w:rsidRPr="00C60038">
        <w:rPr>
          <w:i/>
          <w:iCs/>
          <w:lang w:val="de-DE"/>
        </w:rPr>
        <w:t>trẻ</w:t>
      </w:r>
      <w:proofErr w:type="spellEnd"/>
      <w:r w:rsidRPr="00C60038">
        <w:rPr>
          <w:i/>
          <w:iCs/>
          <w:lang w:val="de-DE"/>
        </w:rPr>
        <w:t xml:space="preserve">. </w:t>
      </w:r>
      <w:proofErr w:type="spellStart"/>
      <w:r w:rsidRPr="00C60038">
        <w:rPr>
          <w:i/>
          <w:iCs/>
          <w:lang w:val="de-DE"/>
        </w:rPr>
        <w:t>Gói</w:t>
      </w:r>
      <w:proofErr w:type="spellEnd"/>
      <w:r w:rsidRPr="00C60038">
        <w:rPr>
          <w:i/>
          <w:iCs/>
          <w:lang w:val="de-DE"/>
        </w:rPr>
        <w:t xml:space="preserve"> </w:t>
      </w:r>
      <w:proofErr w:type="spellStart"/>
      <w:r w:rsidRPr="00C60038">
        <w:rPr>
          <w:i/>
          <w:iCs/>
          <w:lang w:val="de-DE"/>
        </w:rPr>
        <w:t>học</w:t>
      </w:r>
      <w:proofErr w:type="spellEnd"/>
      <w:r w:rsidRPr="00C60038">
        <w:rPr>
          <w:i/>
          <w:iCs/>
          <w:lang w:val="de-DE"/>
        </w:rPr>
        <w:t xml:space="preserve"> </w:t>
      </w:r>
      <w:proofErr w:type="spellStart"/>
      <w:r w:rsidRPr="00C60038">
        <w:rPr>
          <w:i/>
          <w:iCs/>
          <w:lang w:val="de-DE"/>
        </w:rPr>
        <w:t>phí</w:t>
      </w:r>
      <w:proofErr w:type="spellEnd"/>
      <w:r w:rsidRPr="00C60038">
        <w:rPr>
          <w:i/>
          <w:iCs/>
          <w:lang w:val="de-DE"/>
        </w:rPr>
        <w:t xml:space="preserve"> </w:t>
      </w:r>
      <w:proofErr w:type="spellStart"/>
      <w:r w:rsidRPr="00C60038">
        <w:rPr>
          <w:i/>
          <w:iCs/>
          <w:lang w:val="de-DE"/>
        </w:rPr>
        <w:t>là</w:t>
      </w:r>
      <w:proofErr w:type="spellEnd"/>
      <w:r w:rsidRPr="00C60038">
        <w:rPr>
          <w:i/>
          <w:iCs/>
          <w:lang w:val="de-DE"/>
        </w:rPr>
        <w:t xml:space="preserve"> 260 CHF </w:t>
      </w:r>
      <w:proofErr w:type="spellStart"/>
      <w:r w:rsidRPr="00C60038">
        <w:rPr>
          <w:i/>
          <w:iCs/>
          <w:lang w:val="de-DE"/>
        </w:rPr>
        <w:t>cho</w:t>
      </w:r>
      <w:proofErr w:type="spellEnd"/>
      <w:r w:rsidRPr="00C60038">
        <w:rPr>
          <w:i/>
          <w:iCs/>
          <w:lang w:val="de-DE"/>
        </w:rPr>
        <w:t xml:space="preserve"> 2 </w:t>
      </w:r>
      <w:proofErr w:type="spellStart"/>
      <w:r w:rsidRPr="00C60038">
        <w:rPr>
          <w:i/>
          <w:iCs/>
          <w:lang w:val="de-DE"/>
        </w:rPr>
        <w:t>trẻ</w:t>
      </w:r>
      <w:proofErr w:type="spellEnd"/>
      <w:r w:rsidRPr="00C60038">
        <w:rPr>
          <w:i/>
          <w:iCs/>
          <w:lang w:val="de-DE"/>
        </w:rPr>
        <w:t xml:space="preserve">, 360 CHF </w:t>
      </w:r>
      <w:proofErr w:type="spellStart"/>
      <w:r w:rsidRPr="00C60038">
        <w:rPr>
          <w:i/>
          <w:iCs/>
          <w:lang w:val="de-DE"/>
        </w:rPr>
        <w:t>cho</w:t>
      </w:r>
      <w:proofErr w:type="spellEnd"/>
      <w:r w:rsidRPr="00C60038">
        <w:rPr>
          <w:i/>
          <w:iCs/>
          <w:lang w:val="de-DE"/>
        </w:rPr>
        <w:t xml:space="preserve"> 3 </w:t>
      </w:r>
      <w:proofErr w:type="spellStart"/>
      <w:r w:rsidRPr="00C60038">
        <w:rPr>
          <w:i/>
          <w:iCs/>
          <w:lang w:val="de-DE"/>
        </w:rPr>
        <w:t>trẻ</w:t>
      </w:r>
      <w:proofErr w:type="spellEnd"/>
      <w:r w:rsidRPr="00C60038">
        <w:rPr>
          <w:i/>
          <w:iCs/>
          <w:lang w:val="de-DE"/>
        </w:rPr>
        <w:t xml:space="preserve"> </w:t>
      </w:r>
      <w:proofErr w:type="spellStart"/>
      <w:r w:rsidRPr="00C60038">
        <w:rPr>
          <w:i/>
          <w:iCs/>
          <w:lang w:val="de-DE"/>
        </w:rPr>
        <w:t>trong</w:t>
      </w:r>
      <w:proofErr w:type="spellEnd"/>
      <w:r w:rsidRPr="00C60038">
        <w:rPr>
          <w:i/>
          <w:iCs/>
          <w:lang w:val="de-DE"/>
        </w:rPr>
        <w:t xml:space="preserve"> </w:t>
      </w:r>
      <w:proofErr w:type="spellStart"/>
      <w:r w:rsidRPr="00C60038">
        <w:rPr>
          <w:i/>
          <w:iCs/>
          <w:lang w:val="de-DE"/>
        </w:rPr>
        <w:t>cùng</w:t>
      </w:r>
      <w:proofErr w:type="spellEnd"/>
      <w:r w:rsidRPr="00C60038">
        <w:rPr>
          <w:i/>
          <w:iCs/>
          <w:lang w:val="de-DE"/>
        </w:rPr>
        <w:t xml:space="preserve"> </w:t>
      </w:r>
      <w:proofErr w:type="spellStart"/>
      <w:r w:rsidRPr="00C60038">
        <w:rPr>
          <w:i/>
          <w:iCs/>
          <w:lang w:val="de-DE"/>
        </w:rPr>
        <w:t>một</w:t>
      </w:r>
      <w:proofErr w:type="spellEnd"/>
      <w:r w:rsidRPr="00C60038">
        <w:rPr>
          <w:i/>
          <w:iCs/>
          <w:lang w:val="de-DE"/>
        </w:rPr>
        <w:t xml:space="preserve"> </w:t>
      </w:r>
      <w:proofErr w:type="spellStart"/>
      <w:r w:rsidRPr="00C60038">
        <w:rPr>
          <w:i/>
          <w:iCs/>
          <w:lang w:val="de-DE"/>
        </w:rPr>
        <w:t>gia</w:t>
      </w:r>
      <w:proofErr w:type="spellEnd"/>
      <w:r w:rsidRPr="00C60038">
        <w:rPr>
          <w:i/>
          <w:iCs/>
          <w:lang w:val="de-DE"/>
        </w:rPr>
        <w:t xml:space="preserve"> </w:t>
      </w:r>
      <w:proofErr w:type="spellStart"/>
      <w:r w:rsidRPr="00C60038">
        <w:rPr>
          <w:i/>
          <w:iCs/>
          <w:lang w:val="de-DE"/>
        </w:rPr>
        <w:t>đình</w:t>
      </w:r>
      <w:proofErr w:type="spellEnd"/>
      <w:r w:rsidRPr="00C60038">
        <w:rPr>
          <w:i/>
          <w:iCs/>
          <w:lang w:val="de-DE"/>
        </w:rPr>
        <w:t>.</w:t>
      </w:r>
      <w:r w:rsidR="00375294">
        <w:rPr>
          <w:i/>
          <w:iCs/>
          <w:lang w:val="de-DE"/>
        </w:rPr>
        <w:t xml:space="preserve"> </w:t>
      </w:r>
      <w:proofErr w:type="spellStart"/>
      <w:r w:rsidR="00375294" w:rsidRPr="00375294">
        <w:rPr>
          <w:rFonts w:eastAsia="SimSun"/>
          <w:i/>
          <w:iCs/>
          <w:lang w:val="de-DE" w:eastAsia="en-US"/>
        </w:rPr>
        <w:t>Những</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thông</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tin</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dưới</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đây</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được</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giữ</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kín</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và</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chỉ</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được</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sử</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dụng</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với</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mục</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đích</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liên</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quan</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đến</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nhà</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trường</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và</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học</w:t>
      </w:r>
      <w:proofErr w:type="spellEnd"/>
      <w:r w:rsidR="00375294" w:rsidRPr="00375294">
        <w:rPr>
          <w:rFonts w:eastAsia="SimSun"/>
          <w:i/>
          <w:iCs/>
          <w:lang w:val="de-DE" w:eastAsia="en-US"/>
        </w:rPr>
        <w:t xml:space="preserve"> </w:t>
      </w:r>
      <w:proofErr w:type="spellStart"/>
      <w:r w:rsidR="00375294" w:rsidRPr="00375294">
        <w:rPr>
          <w:rFonts w:eastAsia="SimSun"/>
          <w:i/>
          <w:iCs/>
          <w:lang w:val="de-DE" w:eastAsia="en-US"/>
        </w:rPr>
        <w:t>tập</w:t>
      </w:r>
      <w:proofErr w:type="spellEnd"/>
      <w:r w:rsidR="00375294" w:rsidRPr="00375294">
        <w:rPr>
          <w:rFonts w:eastAsia="SimSun"/>
          <w:i/>
          <w:iCs/>
          <w:lang w:val="de-DE" w:eastAsia="en-US"/>
        </w:rPr>
        <w:t>.</w:t>
      </w:r>
    </w:p>
    <w:p w14:paraId="2C180D9E" w14:textId="77777777" w:rsidR="00C60038" w:rsidRPr="00772F4A" w:rsidRDefault="00C60038" w:rsidP="00632FCE">
      <w:pPr>
        <w:pStyle w:val="07atexteprincipal"/>
        <w:rPr>
          <w:lang w:val="de-DE"/>
        </w:rPr>
      </w:pPr>
    </w:p>
    <w:p w14:paraId="618D0581" w14:textId="77777777" w:rsidR="00215EFF" w:rsidRDefault="000B3132" w:rsidP="000714BB">
      <w:pPr>
        <w:pStyle w:val="07atexteprincipal"/>
        <w:spacing w:after="0"/>
        <w:rPr>
          <w:b/>
          <w:lang w:val="de-CH"/>
        </w:rPr>
      </w:pPr>
      <w:r w:rsidRPr="001625B8">
        <w:rPr>
          <w:b/>
          <w:lang w:val="de-CH"/>
        </w:rPr>
        <w:t xml:space="preserve">Die </w:t>
      </w:r>
      <w:proofErr w:type="spellStart"/>
      <w:proofErr w:type="gramStart"/>
      <w:r w:rsidRPr="001625B8">
        <w:rPr>
          <w:b/>
          <w:lang w:val="de-CH"/>
        </w:rPr>
        <w:t>Träger</w:t>
      </w:r>
      <w:r w:rsidR="000C548F">
        <w:rPr>
          <w:b/>
          <w:lang w:val="de-CH"/>
        </w:rPr>
        <w:t>:innen</w:t>
      </w:r>
      <w:proofErr w:type="spellEnd"/>
      <w:proofErr w:type="gramEnd"/>
      <w:r w:rsidRPr="001625B8">
        <w:rPr>
          <w:b/>
          <w:lang w:val="de-CH"/>
        </w:rPr>
        <w:t xml:space="preserve"> der Kurse informieren die Eltern vor Kursbeginn über den Kursort, den Kurstag und die Kurszeit. </w:t>
      </w:r>
    </w:p>
    <w:p w14:paraId="3D3AB543" w14:textId="6C2B4EC8" w:rsidR="008E0403" w:rsidRPr="000714BB" w:rsidRDefault="00215EFF" w:rsidP="000714BB">
      <w:pPr>
        <w:pStyle w:val="07atexteprincipal"/>
        <w:spacing w:after="0"/>
        <w:rPr>
          <w:b/>
          <w:lang w:val="de-CH"/>
        </w:rPr>
      </w:pPr>
      <w:proofErr w:type="spellStart"/>
      <w:r w:rsidRPr="00215EFF">
        <w:rPr>
          <w:i/>
          <w:lang w:val="de-CH"/>
        </w:rPr>
        <w:t>Những</w:t>
      </w:r>
      <w:proofErr w:type="spellEnd"/>
      <w:r w:rsidRPr="00215EFF">
        <w:rPr>
          <w:i/>
          <w:lang w:val="de-CH"/>
        </w:rPr>
        <w:t xml:space="preserve"> </w:t>
      </w:r>
      <w:proofErr w:type="spellStart"/>
      <w:r w:rsidRPr="00215EFF">
        <w:rPr>
          <w:i/>
          <w:lang w:val="de-CH"/>
        </w:rPr>
        <w:t>thông</w:t>
      </w:r>
      <w:proofErr w:type="spellEnd"/>
      <w:r w:rsidRPr="00215EFF">
        <w:rPr>
          <w:i/>
          <w:lang w:val="de-CH"/>
        </w:rPr>
        <w:t xml:space="preserve"> </w:t>
      </w:r>
      <w:proofErr w:type="spellStart"/>
      <w:r w:rsidRPr="00215EFF">
        <w:rPr>
          <w:i/>
          <w:lang w:val="de-CH"/>
        </w:rPr>
        <w:t>tin</w:t>
      </w:r>
      <w:proofErr w:type="spellEnd"/>
      <w:r w:rsidRPr="00215EFF">
        <w:rPr>
          <w:i/>
          <w:lang w:val="de-CH"/>
        </w:rPr>
        <w:t xml:space="preserve"> </w:t>
      </w:r>
      <w:proofErr w:type="spellStart"/>
      <w:r w:rsidRPr="00215EFF">
        <w:rPr>
          <w:i/>
          <w:lang w:val="de-CH"/>
        </w:rPr>
        <w:t>về</w:t>
      </w:r>
      <w:proofErr w:type="spellEnd"/>
      <w:r w:rsidRPr="00215EFF">
        <w:rPr>
          <w:i/>
          <w:lang w:val="de-CH"/>
        </w:rPr>
        <w:t xml:space="preserve"> </w:t>
      </w:r>
      <w:proofErr w:type="spellStart"/>
      <w:r w:rsidRPr="00215EFF">
        <w:rPr>
          <w:i/>
          <w:lang w:val="de-CH"/>
        </w:rPr>
        <w:t>trường</w:t>
      </w:r>
      <w:proofErr w:type="spellEnd"/>
      <w:r w:rsidRPr="00215EFF">
        <w:rPr>
          <w:i/>
          <w:lang w:val="de-CH"/>
        </w:rPr>
        <w:t xml:space="preserve"> </w:t>
      </w:r>
      <w:proofErr w:type="spellStart"/>
      <w:r w:rsidRPr="00215EFF">
        <w:rPr>
          <w:i/>
          <w:lang w:val="de-CH"/>
        </w:rPr>
        <w:t>học</w:t>
      </w:r>
      <w:proofErr w:type="spellEnd"/>
      <w:r w:rsidRPr="00215EFF">
        <w:rPr>
          <w:i/>
          <w:lang w:val="de-CH"/>
        </w:rPr>
        <w:t xml:space="preserve">, </w:t>
      </w:r>
      <w:proofErr w:type="spellStart"/>
      <w:r w:rsidRPr="00215EFF">
        <w:rPr>
          <w:i/>
          <w:lang w:val="de-CH"/>
        </w:rPr>
        <w:t>ngày</w:t>
      </w:r>
      <w:proofErr w:type="spellEnd"/>
      <w:r w:rsidRPr="00215EFF">
        <w:rPr>
          <w:i/>
          <w:lang w:val="de-CH"/>
        </w:rPr>
        <w:t xml:space="preserve"> </w:t>
      </w:r>
      <w:proofErr w:type="spellStart"/>
      <w:r w:rsidRPr="00215EFF">
        <w:rPr>
          <w:i/>
          <w:lang w:val="de-CH"/>
        </w:rPr>
        <w:t>và</w:t>
      </w:r>
      <w:proofErr w:type="spellEnd"/>
      <w:r w:rsidRPr="00215EFF">
        <w:rPr>
          <w:i/>
          <w:lang w:val="de-CH"/>
        </w:rPr>
        <w:t xml:space="preserve"> </w:t>
      </w:r>
      <w:proofErr w:type="spellStart"/>
      <w:r w:rsidRPr="00215EFF">
        <w:rPr>
          <w:i/>
          <w:lang w:val="de-CH"/>
        </w:rPr>
        <w:t>giờ</w:t>
      </w:r>
      <w:proofErr w:type="spellEnd"/>
      <w:r w:rsidRPr="00215EFF">
        <w:rPr>
          <w:i/>
          <w:lang w:val="de-CH"/>
        </w:rPr>
        <w:t xml:space="preserve"> </w:t>
      </w:r>
      <w:proofErr w:type="spellStart"/>
      <w:r w:rsidRPr="00215EFF">
        <w:rPr>
          <w:i/>
          <w:lang w:val="de-CH"/>
        </w:rPr>
        <w:t>của</w:t>
      </w:r>
      <w:proofErr w:type="spellEnd"/>
      <w:r w:rsidRPr="00215EFF">
        <w:rPr>
          <w:i/>
          <w:lang w:val="de-CH"/>
        </w:rPr>
        <w:t xml:space="preserve"> </w:t>
      </w:r>
      <w:proofErr w:type="spellStart"/>
      <w:r w:rsidRPr="00215EFF">
        <w:rPr>
          <w:i/>
          <w:lang w:val="de-CH"/>
        </w:rPr>
        <w:t>lớp</w:t>
      </w:r>
      <w:proofErr w:type="spellEnd"/>
      <w:r w:rsidRPr="00215EFF">
        <w:rPr>
          <w:i/>
          <w:lang w:val="de-CH"/>
        </w:rPr>
        <w:t xml:space="preserve"> Việt </w:t>
      </w:r>
      <w:proofErr w:type="spellStart"/>
      <w:r w:rsidRPr="00215EFF">
        <w:rPr>
          <w:i/>
          <w:lang w:val="de-CH"/>
        </w:rPr>
        <w:t>ngữ</w:t>
      </w:r>
      <w:proofErr w:type="spellEnd"/>
      <w:r w:rsidRPr="00215EFF">
        <w:rPr>
          <w:i/>
          <w:lang w:val="de-CH"/>
        </w:rPr>
        <w:t xml:space="preserve"> </w:t>
      </w:r>
      <w:proofErr w:type="spellStart"/>
      <w:r w:rsidRPr="00215EFF">
        <w:rPr>
          <w:i/>
          <w:lang w:val="de-CH"/>
        </w:rPr>
        <w:t>sẽ</w:t>
      </w:r>
      <w:proofErr w:type="spellEnd"/>
      <w:r w:rsidRPr="00215EFF">
        <w:rPr>
          <w:i/>
          <w:lang w:val="de-CH"/>
        </w:rPr>
        <w:t xml:space="preserve"> </w:t>
      </w:r>
      <w:proofErr w:type="spellStart"/>
      <w:r w:rsidRPr="00215EFF">
        <w:rPr>
          <w:i/>
          <w:lang w:val="de-CH"/>
        </w:rPr>
        <w:t>đựơc</w:t>
      </w:r>
      <w:proofErr w:type="spellEnd"/>
      <w:r w:rsidRPr="00215EFF">
        <w:rPr>
          <w:i/>
          <w:lang w:val="de-CH"/>
        </w:rPr>
        <w:t xml:space="preserve"> </w:t>
      </w:r>
      <w:proofErr w:type="spellStart"/>
      <w:r w:rsidRPr="00215EFF">
        <w:rPr>
          <w:i/>
          <w:lang w:val="de-CH"/>
        </w:rPr>
        <w:t>báo</w:t>
      </w:r>
      <w:proofErr w:type="spellEnd"/>
      <w:r w:rsidRPr="00215EFF">
        <w:rPr>
          <w:i/>
          <w:lang w:val="de-CH"/>
        </w:rPr>
        <w:t xml:space="preserve"> </w:t>
      </w:r>
      <w:proofErr w:type="spellStart"/>
      <w:r w:rsidRPr="00215EFF">
        <w:rPr>
          <w:i/>
          <w:lang w:val="de-CH"/>
        </w:rPr>
        <w:t>cho</w:t>
      </w:r>
      <w:proofErr w:type="spellEnd"/>
      <w:r w:rsidRPr="00215EFF">
        <w:rPr>
          <w:i/>
          <w:lang w:val="de-CH"/>
        </w:rPr>
        <w:t xml:space="preserve"> </w:t>
      </w:r>
      <w:proofErr w:type="spellStart"/>
      <w:r w:rsidRPr="00215EFF">
        <w:rPr>
          <w:i/>
          <w:lang w:val="de-CH"/>
        </w:rPr>
        <w:t>các</w:t>
      </w:r>
      <w:proofErr w:type="spellEnd"/>
      <w:r w:rsidRPr="00215EFF">
        <w:rPr>
          <w:i/>
          <w:lang w:val="de-CH"/>
        </w:rPr>
        <w:t xml:space="preserve"> </w:t>
      </w:r>
      <w:proofErr w:type="spellStart"/>
      <w:r w:rsidRPr="00215EFF">
        <w:rPr>
          <w:i/>
          <w:lang w:val="de-CH"/>
        </w:rPr>
        <w:t>phụ</w:t>
      </w:r>
      <w:proofErr w:type="spellEnd"/>
      <w:r w:rsidRPr="00215EFF">
        <w:rPr>
          <w:i/>
          <w:lang w:val="de-CH"/>
        </w:rPr>
        <w:t xml:space="preserve"> </w:t>
      </w:r>
      <w:proofErr w:type="spellStart"/>
      <w:proofErr w:type="gramStart"/>
      <w:r w:rsidRPr="00215EFF">
        <w:rPr>
          <w:i/>
          <w:lang w:val="de-CH"/>
        </w:rPr>
        <w:t>huynh</w:t>
      </w:r>
      <w:proofErr w:type="spellEnd"/>
      <w:r w:rsidRPr="00215EFF">
        <w:rPr>
          <w:i/>
          <w:lang w:val="de-CH"/>
        </w:rPr>
        <w:t xml:space="preserve">  </w:t>
      </w:r>
      <w:proofErr w:type="spellStart"/>
      <w:r w:rsidRPr="00215EFF">
        <w:rPr>
          <w:i/>
          <w:lang w:val="de-CH"/>
        </w:rPr>
        <w:t>trứơc</w:t>
      </w:r>
      <w:proofErr w:type="spellEnd"/>
      <w:proofErr w:type="gramEnd"/>
      <w:r w:rsidRPr="00215EFF">
        <w:rPr>
          <w:i/>
          <w:lang w:val="de-CH"/>
        </w:rPr>
        <w:t xml:space="preserve"> </w:t>
      </w:r>
      <w:proofErr w:type="spellStart"/>
      <w:r w:rsidRPr="00215EFF">
        <w:rPr>
          <w:i/>
          <w:lang w:val="de-CH"/>
        </w:rPr>
        <w:t>khi</w:t>
      </w:r>
      <w:proofErr w:type="spellEnd"/>
      <w:r w:rsidRPr="00215EFF">
        <w:rPr>
          <w:i/>
          <w:lang w:val="de-CH"/>
        </w:rPr>
        <w:t xml:space="preserve"> </w:t>
      </w:r>
      <w:proofErr w:type="spellStart"/>
      <w:r w:rsidRPr="00215EFF">
        <w:rPr>
          <w:i/>
          <w:lang w:val="de-CH"/>
        </w:rPr>
        <w:t>nhập</w:t>
      </w:r>
      <w:proofErr w:type="spellEnd"/>
      <w:r w:rsidRPr="00215EFF">
        <w:rPr>
          <w:i/>
          <w:lang w:val="de-CH"/>
        </w:rPr>
        <w:t xml:space="preserve"> </w:t>
      </w:r>
      <w:proofErr w:type="spellStart"/>
      <w:r w:rsidRPr="00215EFF">
        <w:rPr>
          <w:i/>
          <w:lang w:val="de-CH"/>
        </w:rPr>
        <w:t>học</w:t>
      </w:r>
      <w:proofErr w:type="spellEnd"/>
      <w:r w:rsidRPr="00215EFF">
        <w:rPr>
          <w:i/>
          <w:lang w:val="de-CH"/>
        </w:rPr>
        <w:t>.</w:t>
      </w:r>
      <w:r w:rsidR="000714BB">
        <w:rPr>
          <w:b/>
          <w:lang w:val="de-CH"/>
        </w:rPr>
        <w:br/>
      </w:r>
    </w:p>
    <w:tbl>
      <w:tblPr>
        <w:tblStyle w:val="Tabellen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113" w:type="dxa"/>
          <w:bottom w:w="113" w:type="dxa"/>
        </w:tblCellMar>
        <w:tblLook w:val="04A0" w:firstRow="1" w:lastRow="0" w:firstColumn="1" w:lastColumn="0" w:noHBand="0" w:noVBand="1"/>
      </w:tblPr>
      <w:tblGrid>
        <w:gridCol w:w="3176"/>
        <w:gridCol w:w="70"/>
        <w:gridCol w:w="1874"/>
        <w:gridCol w:w="1542"/>
        <w:gridCol w:w="976"/>
        <w:gridCol w:w="1969"/>
      </w:tblGrid>
      <w:tr w:rsidR="008F5F7F" w14:paraId="11D3832C" w14:textId="77777777" w:rsidTr="0098637A">
        <w:tc>
          <w:tcPr>
            <w:tcW w:w="3176" w:type="dxa"/>
            <w:shd w:val="clear" w:color="auto" w:fill="EEECE1" w:themeFill="background2"/>
          </w:tcPr>
          <w:p w14:paraId="6236DF07" w14:textId="77777777" w:rsidR="008F5F7F" w:rsidRDefault="008F5F7F" w:rsidP="00CB63FC">
            <w:pPr>
              <w:tabs>
                <w:tab w:val="left" w:leader="dot" w:pos="9637"/>
              </w:tabs>
              <w:spacing w:before="60" w:line="276" w:lineRule="auto"/>
              <w:rPr>
                <w:rFonts w:ascii="Arial" w:hAnsi="Arial" w:cs="Arial"/>
                <w:b/>
                <w:iCs/>
                <w:sz w:val="21"/>
                <w:szCs w:val="21"/>
              </w:rPr>
            </w:pPr>
            <w:r w:rsidRPr="008F5F7F">
              <w:rPr>
                <w:rFonts w:ascii="Arial" w:hAnsi="Arial" w:cs="Arial"/>
                <w:b/>
                <w:iCs/>
                <w:sz w:val="21"/>
                <w:szCs w:val="21"/>
              </w:rPr>
              <w:t>Name und Vorname des Kindes</w:t>
            </w:r>
          </w:p>
          <w:p w14:paraId="1048954C" w14:textId="5C2FE9F0" w:rsidR="00215EFF" w:rsidRPr="00F21FD6" w:rsidRDefault="00F21FD6" w:rsidP="00CB63FC">
            <w:pPr>
              <w:tabs>
                <w:tab w:val="left" w:leader="dot" w:pos="9637"/>
              </w:tabs>
              <w:spacing w:before="60" w:line="276" w:lineRule="auto"/>
              <w:rPr>
                <w:rFonts w:ascii="Arial" w:hAnsi="Arial" w:cs="Arial"/>
                <w:b/>
                <w:iCs/>
                <w:sz w:val="21"/>
                <w:szCs w:val="21"/>
              </w:rPr>
            </w:pPr>
            <w:r w:rsidRPr="00F21FD6">
              <w:rPr>
                <w:rFonts w:ascii="Arial" w:hAnsi="Arial" w:cs="Arial"/>
                <w:i/>
                <w:iCs/>
                <w:sz w:val="21"/>
                <w:szCs w:val="21"/>
              </w:rPr>
              <w:t>Họ và tên của học sinh</w:t>
            </w:r>
          </w:p>
        </w:tc>
        <w:tc>
          <w:tcPr>
            <w:tcW w:w="6431" w:type="dxa"/>
            <w:gridSpan w:val="5"/>
            <w:shd w:val="clear" w:color="auto" w:fill="EEECE1" w:themeFill="background2"/>
          </w:tcPr>
          <w:p w14:paraId="4B9442CD" w14:textId="77777777" w:rsidR="008F5F7F" w:rsidRPr="00FB58DB" w:rsidRDefault="00FB58DB" w:rsidP="00FB58DB">
            <w:pPr>
              <w:tabs>
                <w:tab w:val="left" w:leader="dot" w:pos="9637"/>
              </w:tabs>
              <w:spacing w:before="60" w:line="276" w:lineRule="auto"/>
              <w:rPr>
                <w:rFonts w:ascii="Arial" w:hAnsi="Arial" w:cs="Arial"/>
                <w:iCs/>
                <w:sz w:val="21"/>
                <w:szCs w:val="21"/>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008F5F7F" w:rsidRPr="00FB58DB">
              <w:rPr>
                <w:rFonts w:ascii="Arial" w:hAnsi="Arial" w:cs="Arial"/>
                <w:sz w:val="21"/>
                <w:szCs w:val="21"/>
              </w:rPr>
              <w:fldChar w:fldCharType="begin">
                <w:ffData>
                  <w:name w:val=""/>
                  <w:enabled/>
                  <w:calcOnExit w:val="0"/>
                  <w:textInput/>
                </w:ffData>
              </w:fldChar>
            </w:r>
            <w:r w:rsidR="008F5F7F" w:rsidRPr="00FB58DB">
              <w:rPr>
                <w:rFonts w:ascii="Arial" w:hAnsi="Arial" w:cs="Arial"/>
                <w:sz w:val="21"/>
                <w:szCs w:val="21"/>
              </w:rPr>
              <w:instrText xml:space="preserve"> FORMTEXT </w:instrText>
            </w:r>
            <w:r w:rsidR="008F5F7F" w:rsidRPr="00FB58DB">
              <w:rPr>
                <w:rFonts w:ascii="Arial" w:hAnsi="Arial" w:cs="Arial"/>
                <w:sz w:val="21"/>
                <w:szCs w:val="21"/>
              </w:rPr>
            </w:r>
            <w:r w:rsidR="008F5F7F" w:rsidRPr="00FB58DB">
              <w:rPr>
                <w:rFonts w:ascii="Arial" w:hAnsi="Arial" w:cs="Arial"/>
                <w:sz w:val="21"/>
                <w:szCs w:val="21"/>
              </w:rPr>
              <w:fldChar w:fldCharType="separate"/>
            </w:r>
            <w:r w:rsidR="008F5F7F" w:rsidRPr="00FB58DB">
              <w:rPr>
                <w:rFonts w:ascii="Arial" w:hAnsi="Arial" w:cs="Arial"/>
                <w:sz w:val="21"/>
                <w:szCs w:val="21"/>
              </w:rPr>
              <w:fldChar w:fldCharType="end"/>
            </w:r>
          </w:p>
        </w:tc>
      </w:tr>
      <w:tr w:rsidR="008F5F7F" w14:paraId="487F4080" w14:textId="77777777" w:rsidTr="0098637A">
        <w:tc>
          <w:tcPr>
            <w:tcW w:w="3176" w:type="dxa"/>
            <w:shd w:val="clear" w:color="auto" w:fill="EEECE1" w:themeFill="background2"/>
          </w:tcPr>
          <w:p w14:paraId="4F96E91B" w14:textId="77777777" w:rsidR="008F5F7F" w:rsidRDefault="008F5F7F" w:rsidP="00CB63FC">
            <w:pPr>
              <w:tabs>
                <w:tab w:val="left" w:leader="dot" w:pos="9637"/>
              </w:tabs>
              <w:spacing w:before="60" w:line="276" w:lineRule="auto"/>
              <w:rPr>
                <w:rFonts w:ascii="Arial" w:hAnsi="Arial" w:cs="Arial"/>
                <w:b/>
                <w:sz w:val="21"/>
                <w:szCs w:val="21"/>
              </w:rPr>
            </w:pPr>
            <w:r w:rsidRPr="008F5F7F">
              <w:rPr>
                <w:rFonts w:ascii="Arial" w:hAnsi="Arial" w:cs="Arial"/>
                <w:b/>
                <w:iCs/>
                <w:sz w:val="21"/>
                <w:szCs w:val="21"/>
              </w:rPr>
              <w:t>Ort und Geburtsdatum</w:t>
            </w:r>
            <w:r w:rsidRPr="008F5F7F">
              <w:rPr>
                <w:rFonts w:ascii="Arial" w:hAnsi="Arial" w:cs="Arial"/>
                <w:b/>
                <w:sz w:val="21"/>
                <w:szCs w:val="21"/>
              </w:rPr>
              <w:t xml:space="preserve"> </w:t>
            </w:r>
          </w:p>
          <w:p w14:paraId="7A5BFA82" w14:textId="311A2E4B" w:rsidR="00F21FD6" w:rsidRPr="000C6673" w:rsidRDefault="000C6673" w:rsidP="00CB63FC">
            <w:pPr>
              <w:tabs>
                <w:tab w:val="left" w:leader="dot" w:pos="9637"/>
              </w:tabs>
              <w:spacing w:before="60" w:line="276" w:lineRule="auto"/>
              <w:rPr>
                <w:rFonts w:ascii="Arial" w:hAnsi="Arial" w:cs="Arial"/>
                <w:b/>
                <w:iCs/>
                <w:sz w:val="21"/>
                <w:szCs w:val="21"/>
              </w:rPr>
            </w:pPr>
            <w:r w:rsidRPr="000C6673">
              <w:rPr>
                <w:rFonts w:ascii="Arial" w:hAnsi="Arial" w:cs="Arial"/>
                <w:i/>
                <w:iCs/>
                <w:sz w:val="21"/>
                <w:szCs w:val="21"/>
              </w:rPr>
              <w:t>Họ và tên của học sinh</w:t>
            </w:r>
          </w:p>
        </w:tc>
        <w:tc>
          <w:tcPr>
            <w:tcW w:w="6431" w:type="dxa"/>
            <w:gridSpan w:val="5"/>
            <w:shd w:val="clear" w:color="auto" w:fill="EEECE1" w:themeFill="background2"/>
          </w:tcPr>
          <w:p w14:paraId="35A65107"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4C75796B" w14:textId="77777777" w:rsidTr="0098637A">
        <w:tc>
          <w:tcPr>
            <w:tcW w:w="3176" w:type="dxa"/>
            <w:shd w:val="clear" w:color="auto" w:fill="EEECE1" w:themeFill="background2"/>
          </w:tcPr>
          <w:p w14:paraId="03FC738C" w14:textId="77777777" w:rsidR="008F5F7F" w:rsidRDefault="008F5F7F" w:rsidP="00CB63FC">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des Vaters</w:t>
            </w:r>
          </w:p>
          <w:p w14:paraId="54DA48DD" w14:textId="77C5105C" w:rsidR="000C6673" w:rsidRPr="00613671" w:rsidRDefault="00613671" w:rsidP="00CB63FC">
            <w:pPr>
              <w:tabs>
                <w:tab w:val="left" w:leader="dot" w:pos="9637"/>
              </w:tabs>
              <w:spacing w:before="60" w:line="276" w:lineRule="auto"/>
              <w:rPr>
                <w:rFonts w:ascii="Arial" w:hAnsi="Arial" w:cs="Arial"/>
                <w:b/>
                <w:iCs/>
                <w:sz w:val="21"/>
                <w:szCs w:val="21"/>
                <w:lang w:val="de-DE"/>
              </w:rPr>
            </w:pPr>
            <w:proofErr w:type="spellStart"/>
            <w:r w:rsidRPr="00613671">
              <w:rPr>
                <w:rFonts w:ascii="Arial" w:hAnsi="Arial" w:cs="Arial"/>
                <w:i/>
                <w:iCs/>
                <w:sz w:val="21"/>
                <w:szCs w:val="21"/>
                <w:lang w:val="de-DE"/>
              </w:rPr>
              <w:t>Họ</w:t>
            </w:r>
            <w:proofErr w:type="spellEnd"/>
            <w:r w:rsidRPr="00613671">
              <w:rPr>
                <w:rFonts w:ascii="Arial" w:hAnsi="Arial" w:cs="Arial"/>
                <w:i/>
                <w:iCs/>
                <w:sz w:val="21"/>
                <w:szCs w:val="21"/>
                <w:lang w:val="de-DE"/>
              </w:rPr>
              <w:t xml:space="preserve"> </w:t>
            </w:r>
            <w:proofErr w:type="spellStart"/>
            <w:r w:rsidRPr="00613671">
              <w:rPr>
                <w:rFonts w:ascii="Arial" w:hAnsi="Arial" w:cs="Arial"/>
                <w:i/>
                <w:iCs/>
                <w:sz w:val="21"/>
                <w:szCs w:val="21"/>
                <w:lang w:val="de-DE"/>
              </w:rPr>
              <w:t>và</w:t>
            </w:r>
            <w:proofErr w:type="spellEnd"/>
            <w:r w:rsidRPr="00613671">
              <w:rPr>
                <w:rFonts w:ascii="Arial" w:hAnsi="Arial" w:cs="Arial"/>
                <w:i/>
                <w:iCs/>
                <w:sz w:val="21"/>
                <w:szCs w:val="21"/>
                <w:lang w:val="de-DE"/>
              </w:rPr>
              <w:t xml:space="preserve"> </w:t>
            </w:r>
            <w:proofErr w:type="spellStart"/>
            <w:r w:rsidRPr="00613671">
              <w:rPr>
                <w:rFonts w:ascii="Arial" w:hAnsi="Arial" w:cs="Arial"/>
                <w:i/>
                <w:iCs/>
                <w:sz w:val="21"/>
                <w:szCs w:val="21"/>
                <w:lang w:val="de-DE"/>
              </w:rPr>
              <w:t>tên</w:t>
            </w:r>
            <w:proofErr w:type="spellEnd"/>
            <w:r w:rsidRPr="00613671">
              <w:rPr>
                <w:rFonts w:ascii="Arial" w:hAnsi="Arial" w:cs="Arial"/>
                <w:i/>
                <w:iCs/>
                <w:sz w:val="21"/>
                <w:szCs w:val="21"/>
                <w:lang w:val="de-DE"/>
              </w:rPr>
              <w:t xml:space="preserve"> </w:t>
            </w:r>
            <w:proofErr w:type="spellStart"/>
            <w:r w:rsidRPr="00613671">
              <w:rPr>
                <w:rFonts w:ascii="Arial" w:hAnsi="Arial" w:cs="Arial"/>
                <w:i/>
                <w:iCs/>
                <w:sz w:val="21"/>
                <w:szCs w:val="21"/>
                <w:lang w:val="de-DE"/>
              </w:rPr>
              <w:t>của</w:t>
            </w:r>
            <w:proofErr w:type="spellEnd"/>
            <w:r w:rsidRPr="00613671">
              <w:rPr>
                <w:rFonts w:ascii="Arial" w:hAnsi="Arial" w:cs="Arial"/>
                <w:i/>
                <w:iCs/>
                <w:sz w:val="21"/>
                <w:szCs w:val="21"/>
                <w:lang w:val="de-DE"/>
              </w:rPr>
              <w:t xml:space="preserve"> </w:t>
            </w:r>
            <w:proofErr w:type="spellStart"/>
            <w:r w:rsidRPr="00613671">
              <w:rPr>
                <w:rFonts w:ascii="Arial" w:hAnsi="Arial" w:cs="Arial"/>
                <w:i/>
                <w:iCs/>
                <w:sz w:val="21"/>
                <w:szCs w:val="21"/>
                <w:lang w:val="de-DE"/>
              </w:rPr>
              <w:t>học</w:t>
            </w:r>
            <w:proofErr w:type="spellEnd"/>
            <w:r w:rsidRPr="00613671">
              <w:rPr>
                <w:rFonts w:ascii="Arial" w:hAnsi="Arial" w:cs="Arial"/>
                <w:i/>
                <w:iCs/>
                <w:sz w:val="21"/>
                <w:szCs w:val="21"/>
                <w:lang w:val="de-DE"/>
              </w:rPr>
              <w:t xml:space="preserve"> </w:t>
            </w:r>
            <w:proofErr w:type="spellStart"/>
            <w:r w:rsidRPr="00613671">
              <w:rPr>
                <w:rFonts w:ascii="Arial" w:hAnsi="Arial" w:cs="Arial"/>
                <w:i/>
                <w:iCs/>
                <w:sz w:val="21"/>
                <w:szCs w:val="21"/>
                <w:lang w:val="de-DE"/>
              </w:rPr>
              <w:t>sinh</w:t>
            </w:r>
            <w:proofErr w:type="spellEnd"/>
          </w:p>
        </w:tc>
        <w:tc>
          <w:tcPr>
            <w:tcW w:w="6431" w:type="dxa"/>
            <w:gridSpan w:val="5"/>
            <w:shd w:val="clear" w:color="auto" w:fill="EEECE1" w:themeFill="background2"/>
          </w:tcPr>
          <w:p w14:paraId="552A225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757EA5E4" w14:textId="77777777" w:rsidTr="0098637A">
        <w:tc>
          <w:tcPr>
            <w:tcW w:w="3176" w:type="dxa"/>
            <w:shd w:val="clear" w:color="auto" w:fill="EEECE1" w:themeFill="background2"/>
          </w:tcPr>
          <w:p w14:paraId="3C751BF2" w14:textId="77777777" w:rsidR="008F5F7F" w:rsidRDefault="008F5F7F" w:rsidP="00CB63FC">
            <w:pPr>
              <w:tabs>
                <w:tab w:val="left" w:leader="dot" w:pos="9637"/>
              </w:tabs>
              <w:spacing w:before="60" w:line="276" w:lineRule="auto"/>
              <w:rPr>
                <w:rFonts w:ascii="Arial" w:hAnsi="Arial" w:cs="Arial"/>
                <w:sz w:val="21"/>
                <w:szCs w:val="21"/>
              </w:rPr>
            </w:pPr>
            <w:r w:rsidRPr="008F5F7F">
              <w:rPr>
                <w:rFonts w:ascii="Arial" w:hAnsi="Arial" w:cs="Arial"/>
                <w:sz w:val="21"/>
                <w:szCs w:val="21"/>
              </w:rPr>
              <w:t>Herkunftsland</w:t>
            </w:r>
          </w:p>
          <w:p w14:paraId="51BFCEB8" w14:textId="16D2F497" w:rsidR="00613671" w:rsidRPr="008F5F7F" w:rsidRDefault="00804A43" w:rsidP="00CB63FC">
            <w:pPr>
              <w:tabs>
                <w:tab w:val="left" w:leader="dot" w:pos="9637"/>
              </w:tabs>
              <w:spacing w:before="60" w:line="276" w:lineRule="auto"/>
              <w:rPr>
                <w:rFonts w:ascii="Arial" w:hAnsi="Arial" w:cs="Arial"/>
                <w:b/>
                <w:iCs/>
                <w:sz w:val="21"/>
                <w:szCs w:val="21"/>
              </w:rPr>
            </w:pPr>
            <w:r>
              <w:rPr>
                <w:rFonts w:ascii="Arial" w:hAnsi="Arial" w:cs="Arial"/>
                <w:i/>
                <w:sz w:val="21"/>
                <w:szCs w:val="21"/>
              </w:rPr>
              <w:t>nguyên quán</w:t>
            </w:r>
          </w:p>
        </w:tc>
        <w:tc>
          <w:tcPr>
            <w:tcW w:w="6431" w:type="dxa"/>
            <w:gridSpan w:val="5"/>
            <w:shd w:val="clear" w:color="auto" w:fill="EEECE1" w:themeFill="background2"/>
          </w:tcPr>
          <w:p w14:paraId="466A424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5224F3B9" w14:textId="77777777" w:rsidTr="0098637A">
        <w:tc>
          <w:tcPr>
            <w:tcW w:w="3176" w:type="dxa"/>
            <w:shd w:val="clear" w:color="auto" w:fill="EEECE1" w:themeFill="background2"/>
          </w:tcPr>
          <w:p w14:paraId="23667D9A" w14:textId="77777777" w:rsidR="008F5F7F" w:rsidRDefault="008F5F7F" w:rsidP="00CB63FC">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der Mutter</w:t>
            </w:r>
          </w:p>
          <w:p w14:paraId="16AF09D3" w14:textId="7FA0E045" w:rsidR="00804A43" w:rsidRPr="0030606B" w:rsidRDefault="0030606B" w:rsidP="00CB63FC">
            <w:pPr>
              <w:tabs>
                <w:tab w:val="left" w:leader="dot" w:pos="9637"/>
              </w:tabs>
              <w:spacing w:before="60" w:line="276" w:lineRule="auto"/>
              <w:rPr>
                <w:rFonts w:ascii="Arial" w:hAnsi="Arial" w:cs="Arial"/>
                <w:b/>
                <w:iCs/>
                <w:sz w:val="21"/>
                <w:szCs w:val="21"/>
                <w:lang w:val="de-DE"/>
              </w:rPr>
            </w:pPr>
            <w:proofErr w:type="spellStart"/>
            <w:r w:rsidRPr="0030606B">
              <w:rPr>
                <w:rFonts w:ascii="Arial" w:hAnsi="Arial" w:cs="Arial"/>
                <w:i/>
                <w:sz w:val="21"/>
                <w:szCs w:val="21"/>
                <w:lang w:val="de-DE"/>
              </w:rPr>
              <w:t>Họ</w:t>
            </w:r>
            <w:proofErr w:type="spellEnd"/>
            <w:r w:rsidRPr="0030606B">
              <w:rPr>
                <w:rFonts w:ascii="Arial" w:hAnsi="Arial" w:cs="Arial"/>
                <w:i/>
                <w:sz w:val="21"/>
                <w:szCs w:val="21"/>
                <w:lang w:val="de-DE"/>
              </w:rPr>
              <w:t xml:space="preserve"> </w:t>
            </w:r>
            <w:proofErr w:type="spellStart"/>
            <w:r w:rsidRPr="0030606B">
              <w:rPr>
                <w:rFonts w:ascii="Arial" w:hAnsi="Arial" w:cs="Arial"/>
                <w:i/>
                <w:sz w:val="21"/>
                <w:szCs w:val="21"/>
                <w:lang w:val="de-DE"/>
              </w:rPr>
              <w:t>và</w:t>
            </w:r>
            <w:proofErr w:type="spellEnd"/>
            <w:r w:rsidRPr="0030606B">
              <w:rPr>
                <w:rFonts w:ascii="Arial" w:hAnsi="Arial" w:cs="Arial"/>
                <w:i/>
                <w:sz w:val="21"/>
                <w:szCs w:val="21"/>
                <w:lang w:val="de-DE"/>
              </w:rPr>
              <w:t xml:space="preserve"> </w:t>
            </w:r>
            <w:proofErr w:type="spellStart"/>
            <w:r w:rsidRPr="0030606B">
              <w:rPr>
                <w:rFonts w:ascii="Arial" w:hAnsi="Arial" w:cs="Arial"/>
                <w:i/>
                <w:sz w:val="21"/>
                <w:szCs w:val="21"/>
                <w:lang w:val="de-DE"/>
              </w:rPr>
              <w:t>tên</w:t>
            </w:r>
            <w:proofErr w:type="spellEnd"/>
            <w:r w:rsidRPr="0030606B">
              <w:rPr>
                <w:rFonts w:ascii="Arial" w:hAnsi="Arial" w:cs="Arial"/>
                <w:i/>
                <w:sz w:val="21"/>
                <w:szCs w:val="21"/>
                <w:lang w:val="de-DE"/>
              </w:rPr>
              <w:t xml:space="preserve"> </w:t>
            </w:r>
            <w:proofErr w:type="spellStart"/>
            <w:r w:rsidRPr="0030606B">
              <w:rPr>
                <w:rFonts w:ascii="Arial" w:hAnsi="Arial" w:cs="Arial"/>
                <w:i/>
                <w:sz w:val="21"/>
                <w:szCs w:val="21"/>
                <w:lang w:val="de-DE"/>
              </w:rPr>
              <w:t>của</w:t>
            </w:r>
            <w:proofErr w:type="spellEnd"/>
            <w:r w:rsidRPr="0030606B">
              <w:rPr>
                <w:rFonts w:ascii="Arial" w:hAnsi="Arial" w:cs="Arial"/>
                <w:i/>
                <w:sz w:val="21"/>
                <w:szCs w:val="21"/>
                <w:lang w:val="de-DE"/>
              </w:rPr>
              <w:t xml:space="preserve"> </w:t>
            </w:r>
            <w:proofErr w:type="spellStart"/>
            <w:r w:rsidRPr="0030606B">
              <w:rPr>
                <w:rFonts w:ascii="Arial" w:hAnsi="Arial" w:cs="Arial"/>
                <w:i/>
                <w:sz w:val="21"/>
                <w:szCs w:val="21"/>
                <w:lang w:val="de-DE"/>
              </w:rPr>
              <w:t>mẹ</w:t>
            </w:r>
            <w:proofErr w:type="spellEnd"/>
          </w:p>
        </w:tc>
        <w:tc>
          <w:tcPr>
            <w:tcW w:w="6431" w:type="dxa"/>
            <w:gridSpan w:val="5"/>
            <w:shd w:val="clear" w:color="auto" w:fill="EEECE1" w:themeFill="background2"/>
          </w:tcPr>
          <w:p w14:paraId="5418B001"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526D4625" w14:textId="77777777" w:rsidTr="0098637A">
        <w:tc>
          <w:tcPr>
            <w:tcW w:w="3176" w:type="dxa"/>
            <w:shd w:val="clear" w:color="auto" w:fill="EEECE1" w:themeFill="background2"/>
          </w:tcPr>
          <w:p w14:paraId="7E9CF9C9" w14:textId="77777777" w:rsidR="008F5F7F" w:rsidRDefault="008F5F7F" w:rsidP="00CB63FC">
            <w:pPr>
              <w:tabs>
                <w:tab w:val="left" w:leader="dot" w:pos="9637"/>
              </w:tabs>
              <w:spacing w:before="60" w:line="276" w:lineRule="auto"/>
              <w:rPr>
                <w:rFonts w:ascii="Arial" w:hAnsi="Arial" w:cs="Arial"/>
                <w:sz w:val="21"/>
                <w:szCs w:val="21"/>
              </w:rPr>
            </w:pPr>
            <w:r w:rsidRPr="008F5F7F">
              <w:rPr>
                <w:rFonts w:ascii="Arial" w:hAnsi="Arial" w:cs="Arial"/>
                <w:sz w:val="21"/>
                <w:szCs w:val="21"/>
              </w:rPr>
              <w:lastRenderedPageBreak/>
              <w:t>Herkunftsland</w:t>
            </w:r>
          </w:p>
          <w:p w14:paraId="6EA6E67B" w14:textId="024A5A39" w:rsidR="000A11D8" w:rsidRPr="008F5F7F" w:rsidRDefault="000A11D8" w:rsidP="00CB63FC">
            <w:pPr>
              <w:tabs>
                <w:tab w:val="left" w:leader="dot" w:pos="9637"/>
              </w:tabs>
              <w:spacing w:before="60" w:line="276" w:lineRule="auto"/>
              <w:rPr>
                <w:rFonts w:ascii="Arial" w:hAnsi="Arial" w:cs="Arial"/>
                <w:b/>
                <w:iCs/>
                <w:sz w:val="21"/>
                <w:szCs w:val="21"/>
              </w:rPr>
            </w:pPr>
            <w:r>
              <w:rPr>
                <w:rFonts w:ascii="Arial" w:hAnsi="Arial" w:cs="Arial"/>
                <w:i/>
                <w:sz w:val="21"/>
                <w:szCs w:val="21"/>
              </w:rPr>
              <w:t>nguyên quán</w:t>
            </w:r>
          </w:p>
        </w:tc>
        <w:tc>
          <w:tcPr>
            <w:tcW w:w="6431" w:type="dxa"/>
            <w:gridSpan w:val="5"/>
            <w:shd w:val="clear" w:color="auto" w:fill="EEECE1" w:themeFill="background2"/>
          </w:tcPr>
          <w:p w14:paraId="13E4FA91"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0913E5A1" w14:textId="77777777" w:rsidTr="0098637A">
        <w:tc>
          <w:tcPr>
            <w:tcW w:w="3176" w:type="dxa"/>
            <w:shd w:val="clear" w:color="auto" w:fill="EEECE1" w:themeFill="background2"/>
          </w:tcPr>
          <w:p w14:paraId="3E05808F" w14:textId="77777777" w:rsidR="00B901F1" w:rsidRDefault="00B901F1" w:rsidP="00E40706">
            <w:pPr>
              <w:tabs>
                <w:tab w:val="left" w:leader="dot" w:pos="9637"/>
              </w:tabs>
              <w:spacing w:line="276" w:lineRule="auto"/>
              <w:rPr>
                <w:rFonts w:ascii="Arial" w:hAnsi="Arial" w:cs="Arial"/>
                <w:b/>
                <w:sz w:val="21"/>
                <w:szCs w:val="21"/>
              </w:rPr>
            </w:pPr>
            <w:r w:rsidRPr="008F5F7F">
              <w:rPr>
                <w:rFonts w:ascii="Arial" w:hAnsi="Arial" w:cs="Arial"/>
                <w:b/>
                <w:sz w:val="21"/>
                <w:szCs w:val="21"/>
              </w:rPr>
              <w:t>Strasse</w:t>
            </w:r>
          </w:p>
          <w:p w14:paraId="4528DF7E" w14:textId="00BF0053" w:rsidR="000A11D8" w:rsidRPr="00E40706" w:rsidRDefault="00E40706" w:rsidP="00E40706">
            <w:pPr>
              <w:pStyle w:val="StandardWeb"/>
              <w:spacing w:before="0" w:beforeAutospacing="0"/>
              <w:rPr>
                <w:i/>
                <w:iCs/>
              </w:rPr>
            </w:pPr>
            <w:proofErr w:type="spellStart"/>
            <w:r w:rsidRPr="00E40706">
              <w:rPr>
                <w:i/>
                <w:iCs/>
              </w:rPr>
              <w:t>Đường</w:t>
            </w:r>
            <w:proofErr w:type="spellEnd"/>
            <w:r w:rsidRPr="00E40706">
              <w:rPr>
                <w:i/>
                <w:iCs/>
              </w:rPr>
              <w:t xml:space="preserve"> </w:t>
            </w:r>
          </w:p>
        </w:tc>
        <w:tc>
          <w:tcPr>
            <w:tcW w:w="3486" w:type="dxa"/>
            <w:gridSpan w:val="3"/>
            <w:shd w:val="clear" w:color="auto" w:fill="EEECE1" w:themeFill="background2"/>
          </w:tcPr>
          <w:p w14:paraId="4C12CDBF" w14:textId="77777777" w:rsidR="00B901F1" w:rsidRPr="00FB58DB" w:rsidRDefault="00B901F1" w:rsidP="00447F1E">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sz w:val="21"/>
                <w:szCs w:val="21"/>
              </w:rPr>
              <w:fldChar w:fldCharType="end"/>
            </w:r>
          </w:p>
        </w:tc>
        <w:tc>
          <w:tcPr>
            <w:tcW w:w="976" w:type="dxa"/>
            <w:shd w:val="clear" w:color="auto" w:fill="EEECE1" w:themeFill="background2"/>
          </w:tcPr>
          <w:p w14:paraId="6CCE57E6" w14:textId="77777777" w:rsidR="00B901F1" w:rsidRDefault="00B901F1" w:rsidP="00447F1E">
            <w:pPr>
              <w:tabs>
                <w:tab w:val="left" w:leader="dot" w:pos="9637"/>
              </w:tabs>
              <w:spacing w:before="60" w:line="276" w:lineRule="auto"/>
              <w:rPr>
                <w:rFonts w:ascii="Arial" w:hAnsi="Arial" w:cs="Arial"/>
                <w:sz w:val="21"/>
                <w:szCs w:val="21"/>
              </w:rPr>
            </w:pPr>
            <w:r w:rsidRPr="008F5F7F">
              <w:rPr>
                <w:rFonts w:ascii="Arial" w:hAnsi="Arial" w:cs="Arial"/>
                <w:sz w:val="21"/>
                <w:szCs w:val="21"/>
              </w:rPr>
              <w:t>N.°</w:t>
            </w:r>
          </w:p>
          <w:p w14:paraId="086C0496" w14:textId="67FB85DF" w:rsidR="001D43E7" w:rsidRPr="00FB58DB" w:rsidRDefault="001D43E7" w:rsidP="00447F1E">
            <w:pPr>
              <w:tabs>
                <w:tab w:val="left" w:leader="dot" w:pos="9637"/>
              </w:tabs>
              <w:spacing w:before="60" w:line="276" w:lineRule="auto"/>
              <w:rPr>
                <w:rFonts w:ascii="Arial" w:hAnsi="Arial" w:cs="Arial"/>
                <w:iCs/>
                <w:sz w:val="20"/>
                <w:szCs w:val="20"/>
              </w:rPr>
            </w:pPr>
            <w:r>
              <w:rPr>
                <w:rFonts w:ascii="Arial" w:hAnsi="Arial" w:cs="Arial"/>
                <w:i/>
                <w:sz w:val="21"/>
                <w:szCs w:val="21"/>
              </w:rPr>
              <w:t>số nhà</w:t>
            </w:r>
          </w:p>
        </w:tc>
        <w:tc>
          <w:tcPr>
            <w:tcW w:w="1969" w:type="dxa"/>
            <w:shd w:val="clear" w:color="auto" w:fill="EEECE1" w:themeFill="background2"/>
          </w:tcPr>
          <w:p w14:paraId="32F8AD0F" w14:textId="77777777" w:rsidR="00B901F1" w:rsidRPr="00FB58DB" w:rsidRDefault="00B901F1" w:rsidP="00447F1E">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178B7054" w14:textId="77777777" w:rsidTr="0098637A">
        <w:tc>
          <w:tcPr>
            <w:tcW w:w="3176" w:type="dxa"/>
            <w:shd w:val="clear" w:color="auto" w:fill="EEECE1" w:themeFill="background2"/>
          </w:tcPr>
          <w:p w14:paraId="5A898D99" w14:textId="77777777" w:rsidR="00B901F1" w:rsidRDefault="00B901F1" w:rsidP="00205426">
            <w:pPr>
              <w:tabs>
                <w:tab w:val="left" w:leader="dot" w:pos="9637"/>
              </w:tabs>
              <w:spacing w:before="60" w:line="276" w:lineRule="auto"/>
              <w:rPr>
                <w:rFonts w:ascii="Arial" w:hAnsi="Arial" w:cs="Arial"/>
                <w:b/>
                <w:sz w:val="21"/>
                <w:szCs w:val="21"/>
              </w:rPr>
            </w:pPr>
            <w:r w:rsidRPr="008F5F7F">
              <w:rPr>
                <w:rFonts w:ascii="Arial" w:hAnsi="Arial" w:cs="Arial"/>
                <w:b/>
                <w:sz w:val="21"/>
                <w:szCs w:val="21"/>
              </w:rPr>
              <w:t>Postleitzahl</w:t>
            </w:r>
          </w:p>
          <w:p w14:paraId="5B5D0869" w14:textId="34AE28F2" w:rsidR="001D43E7" w:rsidRPr="008F5F7F" w:rsidRDefault="005E01A9" w:rsidP="00205426">
            <w:pPr>
              <w:tabs>
                <w:tab w:val="left" w:leader="dot" w:pos="9637"/>
              </w:tabs>
              <w:spacing w:before="60" w:line="276" w:lineRule="auto"/>
              <w:rPr>
                <w:rFonts w:ascii="Arial" w:hAnsi="Arial" w:cs="Arial"/>
                <w:b/>
                <w:iCs/>
                <w:sz w:val="21"/>
                <w:szCs w:val="21"/>
              </w:rPr>
            </w:pPr>
            <w:proofErr w:type="spellStart"/>
            <w:proofErr w:type="gramStart"/>
            <w:r>
              <w:rPr>
                <w:rFonts w:ascii="Arial" w:hAnsi="Arial" w:cs="Arial"/>
                <w:i/>
                <w:sz w:val="21"/>
                <w:szCs w:val="21"/>
                <w:lang w:val="fr-CH"/>
              </w:rPr>
              <w:t>bưu</w:t>
            </w:r>
            <w:proofErr w:type="spellEnd"/>
            <w:proofErr w:type="gramEnd"/>
            <w:r>
              <w:rPr>
                <w:rFonts w:ascii="Arial" w:hAnsi="Arial" w:cs="Arial"/>
                <w:i/>
                <w:sz w:val="21"/>
                <w:szCs w:val="21"/>
                <w:lang w:val="fr-CH"/>
              </w:rPr>
              <w:t xml:space="preserve"> </w:t>
            </w:r>
            <w:proofErr w:type="spellStart"/>
            <w:r>
              <w:rPr>
                <w:rFonts w:ascii="Arial" w:hAnsi="Arial" w:cs="Arial"/>
                <w:i/>
                <w:sz w:val="21"/>
                <w:szCs w:val="21"/>
                <w:lang w:val="fr-CH"/>
              </w:rPr>
              <w:t>chính</w:t>
            </w:r>
            <w:proofErr w:type="spellEnd"/>
          </w:p>
        </w:tc>
        <w:tc>
          <w:tcPr>
            <w:tcW w:w="1944" w:type="dxa"/>
            <w:gridSpan w:val="2"/>
            <w:shd w:val="clear" w:color="auto" w:fill="EEECE1" w:themeFill="background2"/>
          </w:tcPr>
          <w:p w14:paraId="1B188375"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c>
          <w:tcPr>
            <w:tcW w:w="1542" w:type="dxa"/>
            <w:shd w:val="clear" w:color="auto" w:fill="EEECE1" w:themeFill="background2"/>
          </w:tcPr>
          <w:p w14:paraId="643FD1C9" w14:textId="77777777" w:rsidR="00B901F1" w:rsidRDefault="00B901F1" w:rsidP="00810A5B">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Wohnort </w:t>
            </w:r>
          </w:p>
          <w:p w14:paraId="1677D4C8" w14:textId="78BFC788" w:rsidR="005E01A9" w:rsidRPr="008F5F7F" w:rsidRDefault="00BA6FDD" w:rsidP="00810A5B">
            <w:pPr>
              <w:tabs>
                <w:tab w:val="left" w:leader="dot" w:pos="9637"/>
              </w:tabs>
              <w:spacing w:before="60" w:line="276" w:lineRule="auto"/>
              <w:rPr>
                <w:rFonts w:ascii="Arial" w:hAnsi="Arial" w:cs="Arial"/>
                <w:b/>
                <w:iCs/>
                <w:sz w:val="21"/>
                <w:szCs w:val="21"/>
              </w:rPr>
            </w:pPr>
            <w:r>
              <w:rPr>
                <w:rFonts w:ascii="Arial" w:hAnsi="Arial" w:cs="Arial"/>
                <w:i/>
                <w:sz w:val="21"/>
                <w:szCs w:val="21"/>
              </w:rPr>
              <w:t>chỗ ở</w:t>
            </w:r>
          </w:p>
        </w:tc>
        <w:tc>
          <w:tcPr>
            <w:tcW w:w="2945" w:type="dxa"/>
            <w:gridSpan w:val="2"/>
            <w:shd w:val="clear" w:color="auto" w:fill="EEECE1" w:themeFill="background2"/>
          </w:tcPr>
          <w:p w14:paraId="0E2AB5C1" w14:textId="77777777" w:rsidR="00B901F1" w:rsidRPr="00FB58DB" w:rsidRDefault="00B901F1" w:rsidP="00810A5B">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146AE122" w14:textId="77777777" w:rsidTr="0098637A">
        <w:tc>
          <w:tcPr>
            <w:tcW w:w="3176" w:type="dxa"/>
            <w:shd w:val="clear" w:color="auto" w:fill="EEECE1" w:themeFill="background2"/>
          </w:tcPr>
          <w:p w14:paraId="5B60F75E" w14:textId="77777777" w:rsidR="00B901F1" w:rsidRPr="008F5F7F" w:rsidRDefault="00B901F1" w:rsidP="0096653C">
            <w:pPr>
              <w:tabs>
                <w:tab w:val="left" w:leader="dot" w:pos="9637"/>
              </w:tabs>
              <w:spacing w:before="60" w:line="276" w:lineRule="auto"/>
              <w:rPr>
                <w:rFonts w:ascii="Arial" w:hAnsi="Arial" w:cs="Arial"/>
                <w:b/>
                <w:iCs/>
                <w:sz w:val="21"/>
                <w:szCs w:val="21"/>
              </w:rPr>
            </w:pPr>
            <w:r w:rsidRPr="008F5F7F">
              <w:rPr>
                <w:rFonts w:ascii="Wingdings" w:eastAsia="Wingdings" w:hAnsi="Wingdings" w:cs="Wingdings"/>
                <w:sz w:val="21"/>
                <w:szCs w:val="21"/>
              </w:rPr>
              <w:t>(</w:t>
            </w:r>
          </w:p>
        </w:tc>
        <w:tc>
          <w:tcPr>
            <w:tcW w:w="6431" w:type="dxa"/>
            <w:gridSpan w:val="5"/>
            <w:shd w:val="clear" w:color="auto" w:fill="EEECE1" w:themeFill="background2"/>
          </w:tcPr>
          <w:p w14:paraId="31FEBB79"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3062C76E" w14:textId="77777777" w:rsidTr="0098637A">
        <w:tc>
          <w:tcPr>
            <w:tcW w:w="3176" w:type="dxa"/>
            <w:shd w:val="clear" w:color="auto" w:fill="EEECE1" w:themeFill="background2"/>
          </w:tcPr>
          <w:p w14:paraId="634B9676" w14:textId="77777777" w:rsidR="00B901F1" w:rsidRPr="008F5F7F" w:rsidRDefault="00B901F1" w:rsidP="00960098">
            <w:pPr>
              <w:tabs>
                <w:tab w:val="left" w:leader="dot" w:pos="9637"/>
              </w:tabs>
              <w:spacing w:before="60" w:line="276" w:lineRule="auto"/>
              <w:rPr>
                <w:rFonts w:ascii="Arial" w:hAnsi="Arial" w:cs="Arial"/>
                <w:b/>
                <w:iCs/>
                <w:sz w:val="21"/>
                <w:szCs w:val="21"/>
              </w:rPr>
            </w:pPr>
            <w:r w:rsidRPr="008F5F7F">
              <w:rPr>
                <w:rFonts w:ascii="Arial" w:hAnsi="Arial" w:cs="Arial"/>
                <w:b/>
                <w:sz w:val="21"/>
                <w:szCs w:val="21"/>
              </w:rPr>
              <w:t>E-Mail</w:t>
            </w:r>
          </w:p>
        </w:tc>
        <w:tc>
          <w:tcPr>
            <w:tcW w:w="6431" w:type="dxa"/>
            <w:gridSpan w:val="5"/>
            <w:shd w:val="clear" w:color="auto" w:fill="EEECE1" w:themeFill="background2"/>
          </w:tcPr>
          <w:p w14:paraId="65D82726"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0F90E23F" w14:textId="77777777" w:rsidTr="0098637A">
        <w:tc>
          <w:tcPr>
            <w:tcW w:w="3176" w:type="dxa"/>
            <w:shd w:val="clear" w:color="auto" w:fill="EEECE1" w:themeFill="background2"/>
          </w:tcPr>
          <w:p w14:paraId="0CB8B9EC" w14:textId="77777777" w:rsidR="00B901F1" w:rsidRDefault="00B901F1" w:rsidP="00960098">
            <w:pPr>
              <w:tabs>
                <w:tab w:val="left" w:leader="dot" w:pos="9637"/>
              </w:tabs>
              <w:spacing w:before="60" w:line="276" w:lineRule="auto"/>
              <w:rPr>
                <w:rFonts w:ascii="Arial" w:hAnsi="Arial" w:cs="Arial"/>
                <w:b/>
                <w:sz w:val="21"/>
                <w:szCs w:val="21"/>
              </w:rPr>
            </w:pPr>
            <w:r w:rsidRPr="008F5F7F">
              <w:rPr>
                <w:rFonts w:ascii="Arial" w:hAnsi="Arial" w:cs="Arial"/>
                <w:b/>
                <w:sz w:val="21"/>
                <w:szCs w:val="21"/>
              </w:rPr>
              <w:t>Erstsprache des Kindes</w:t>
            </w:r>
          </w:p>
          <w:p w14:paraId="58898CA5" w14:textId="40F277FB" w:rsidR="00BA6FDD" w:rsidRPr="008F5F7F" w:rsidRDefault="003653AF" w:rsidP="00960098">
            <w:pPr>
              <w:tabs>
                <w:tab w:val="left" w:leader="dot" w:pos="9637"/>
              </w:tabs>
              <w:spacing w:before="60" w:line="276" w:lineRule="auto"/>
              <w:rPr>
                <w:rFonts w:ascii="Arial" w:hAnsi="Arial" w:cs="Arial"/>
                <w:b/>
                <w:iCs/>
                <w:sz w:val="21"/>
                <w:szCs w:val="21"/>
              </w:rPr>
            </w:pPr>
            <w:proofErr w:type="spellStart"/>
            <w:proofErr w:type="gramStart"/>
            <w:r>
              <w:rPr>
                <w:rFonts w:ascii="Arial" w:hAnsi="Arial" w:cs="Arial"/>
                <w:i/>
                <w:sz w:val="21"/>
                <w:szCs w:val="21"/>
                <w:lang w:val="fr-CH"/>
              </w:rPr>
              <w:t>tiếng</w:t>
            </w:r>
            <w:proofErr w:type="spellEnd"/>
            <w:proofErr w:type="gramEnd"/>
            <w:r>
              <w:rPr>
                <w:rFonts w:ascii="Arial" w:hAnsi="Arial" w:cs="Arial"/>
                <w:i/>
                <w:sz w:val="21"/>
                <w:szCs w:val="21"/>
                <w:lang w:val="fr-CH"/>
              </w:rPr>
              <w:t xml:space="preserve"> </w:t>
            </w:r>
            <w:proofErr w:type="spellStart"/>
            <w:r>
              <w:rPr>
                <w:rFonts w:ascii="Arial" w:hAnsi="Arial" w:cs="Arial"/>
                <w:i/>
                <w:sz w:val="21"/>
                <w:szCs w:val="21"/>
                <w:lang w:val="fr-CH"/>
              </w:rPr>
              <w:t>mẹ</w:t>
            </w:r>
            <w:proofErr w:type="spellEnd"/>
            <w:r>
              <w:rPr>
                <w:rFonts w:ascii="Arial" w:hAnsi="Arial" w:cs="Arial"/>
                <w:i/>
                <w:sz w:val="21"/>
                <w:szCs w:val="21"/>
                <w:lang w:val="fr-CH"/>
              </w:rPr>
              <w:t xml:space="preserve"> </w:t>
            </w:r>
            <w:proofErr w:type="spellStart"/>
            <w:r>
              <w:rPr>
                <w:rFonts w:ascii="Arial" w:hAnsi="Arial" w:cs="Arial"/>
                <w:i/>
                <w:sz w:val="21"/>
                <w:szCs w:val="21"/>
                <w:lang w:val="fr-CH"/>
              </w:rPr>
              <w:t>đẻ</w:t>
            </w:r>
            <w:proofErr w:type="spellEnd"/>
          </w:p>
        </w:tc>
        <w:tc>
          <w:tcPr>
            <w:tcW w:w="6431" w:type="dxa"/>
            <w:gridSpan w:val="5"/>
            <w:shd w:val="clear" w:color="auto" w:fill="EEECE1" w:themeFill="background2"/>
          </w:tcPr>
          <w:p w14:paraId="2FE56CEF"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98637A" w14:paraId="71E0ECE8" w14:textId="77777777" w:rsidTr="0098637A">
        <w:tc>
          <w:tcPr>
            <w:tcW w:w="3246" w:type="dxa"/>
            <w:gridSpan w:val="2"/>
            <w:shd w:val="clear" w:color="auto" w:fill="EEECE1" w:themeFill="background2"/>
          </w:tcPr>
          <w:p w14:paraId="16490366" w14:textId="4BAD14A0" w:rsidR="0098637A" w:rsidRDefault="0098637A" w:rsidP="008F5F7F">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Datum </w:t>
            </w:r>
            <w:r>
              <w:rPr>
                <w:rFonts w:ascii="Arial" w:hAnsi="Arial" w:cs="Arial"/>
                <w:b/>
                <w:sz w:val="21"/>
                <w:szCs w:val="21"/>
              </w:rPr>
              <w:t>und Unterschrift der Eltern</w:t>
            </w:r>
          </w:p>
          <w:p w14:paraId="4444410F" w14:textId="7ABFDF92" w:rsidR="0098637A" w:rsidRPr="0098637A" w:rsidRDefault="0098637A" w:rsidP="008F5F7F">
            <w:pPr>
              <w:tabs>
                <w:tab w:val="left" w:leader="dot" w:pos="9637"/>
              </w:tabs>
              <w:spacing w:before="60" w:line="276" w:lineRule="auto"/>
              <w:rPr>
                <w:rFonts w:ascii="Arial" w:hAnsi="Arial" w:cs="Arial"/>
                <w:b/>
                <w:iCs/>
                <w:sz w:val="21"/>
                <w:szCs w:val="21"/>
              </w:rPr>
            </w:pPr>
            <w:r w:rsidRPr="0098637A">
              <w:rPr>
                <w:rFonts w:ascii="Arial" w:hAnsi="Arial" w:cs="Arial"/>
                <w:i/>
                <w:sz w:val="21"/>
                <w:szCs w:val="21"/>
              </w:rPr>
              <w:t>Ngày và chữ ký của phụ huynh</w:t>
            </w:r>
          </w:p>
        </w:tc>
        <w:tc>
          <w:tcPr>
            <w:tcW w:w="6361" w:type="dxa"/>
            <w:gridSpan w:val="4"/>
            <w:shd w:val="clear" w:color="auto" w:fill="EEECE1" w:themeFill="background2"/>
          </w:tcPr>
          <w:p w14:paraId="2264B491" w14:textId="77777777" w:rsidR="0098637A" w:rsidRPr="00FB58DB" w:rsidRDefault="0098637A"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p w14:paraId="359D62B8" w14:textId="323E7D96" w:rsidR="0098637A" w:rsidRPr="00FB58DB" w:rsidRDefault="0098637A"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bl>
    <w:p w14:paraId="42F534B2" w14:textId="77777777" w:rsidR="00FA6D0F" w:rsidRDefault="00FA6D0F" w:rsidP="00D06207">
      <w:pPr>
        <w:pStyle w:val="07btexteprincipalsansespacebloc"/>
        <w:tabs>
          <w:tab w:val="right" w:pos="9637"/>
        </w:tabs>
        <w:spacing w:line="360" w:lineRule="auto"/>
      </w:pPr>
    </w:p>
    <w:p w14:paraId="1A64B50A" w14:textId="1DC5A91B" w:rsidR="003A6EDC" w:rsidRDefault="00000000" w:rsidP="00D06207">
      <w:pPr>
        <w:pStyle w:val="07btexteprincipalsansespacebloc"/>
        <w:tabs>
          <w:tab w:val="right" w:pos="9637"/>
        </w:tabs>
        <w:spacing w:line="360" w:lineRule="auto"/>
        <w:rPr>
          <w:rStyle w:val="Hyperlink"/>
          <w:b/>
          <w:color w:val="auto"/>
          <w:u w:val="none"/>
          <w:lang w:val="de-CH"/>
        </w:rPr>
      </w:pPr>
      <w:r>
        <w:rPr>
          <w:rStyle w:val="Hyperlink"/>
          <w:b/>
          <w:color w:val="auto"/>
          <w:u w:val="none"/>
          <w:lang w:val="de-CH"/>
        </w:rPr>
        <w:pict w14:anchorId="6B25246C">
          <v:rect id="_x0000_i1026" style="width:0;height:1.5pt" o:hralign="center" o:hrstd="t" o:hr="t" fillcolor="#a0a0a0" stroked="f"/>
        </w:pict>
      </w:r>
    </w:p>
    <w:p w14:paraId="782629F9" w14:textId="166AE451" w:rsidR="00D06207" w:rsidRPr="002073E4" w:rsidRDefault="00D06207" w:rsidP="006F2FAA">
      <w:pPr>
        <w:pStyle w:val="07atexteprincipal"/>
        <w:rPr>
          <w:b/>
          <w:lang w:val="pt-PT"/>
        </w:rPr>
      </w:pPr>
    </w:p>
    <w:sectPr w:rsidR="00D06207" w:rsidRPr="002073E4" w:rsidSect="008F5F7F">
      <w:headerReference w:type="default" r:id="rId11"/>
      <w:footerReference w:type="default" r:id="rId12"/>
      <w:headerReference w:type="first" r:id="rId13"/>
      <w:footerReference w:type="first" r:id="rId14"/>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28A9B" w14:textId="77777777" w:rsidR="00AD266A" w:rsidRDefault="00AD266A" w:rsidP="00822F08">
      <w:r>
        <w:separator/>
      </w:r>
    </w:p>
  </w:endnote>
  <w:endnote w:type="continuationSeparator" w:id="0">
    <w:p w14:paraId="69F1E76C" w14:textId="77777777" w:rsidR="00AD266A" w:rsidRDefault="00AD266A"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rus BT">
    <w:altName w:val="Garamon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2C78" w14:textId="77777777" w:rsidR="009937BE" w:rsidRDefault="009937BE">
    <w:pPr>
      <w:pStyle w:val="Fuzeile"/>
      <w:jc w:val="right"/>
    </w:pPr>
  </w:p>
  <w:p w14:paraId="3589B782" w14:textId="77777777" w:rsidR="0072717B" w:rsidRPr="00BF50CB" w:rsidRDefault="0072717B" w:rsidP="0072717B">
    <w:pPr>
      <w:pStyle w:val="01entteetbasdepage"/>
    </w:pPr>
    <w:r w:rsidRPr="00BF50CB">
      <w:t>—</w:t>
    </w:r>
  </w:p>
  <w:p w14:paraId="1408AAE1" w14:textId="77777777" w:rsidR="002073E4" w:rsidRPr="00BF50CB" w:rsidRDefault="5BC5857F" w:rsidP="5BC5857F">
    <w:pPr>
      <w:pStyle w:val="01entteetbasdepage"/>
      <w:rPr>
        <w:b/>
        <w:bCs/>
        <w:lang w:val="pt-PT"/>
      </w:rPr>
    </w:pPr>
    <w:r w:rsidRPr="5BC5857F">
      <w:rPr>
        <w:lang w:val="pt-PT"/>
      </w:rPr>
      <w:t xml:space="preserve">Direction de la formation et des affaires culturelles </w:t>
    </w:r>
    <w:r w:rsidRPr="5BC5857F">
      <w:rPr>
        <w:b/>
        <w:bCs/>
        <w:lang w:val="pt-PT"/>
      </w:rPr>
      <w:t xml:space="preserve">DFAC </w:t>
    </w:r>
  </w:p>
  <w:p w14:paraId="004ED1DC" w14:textId="1F0FDB50" w:rsidR="009937BE" w:rsidRPr="0072717B" w:rsidRDefault="002073E4" w:rsidP="002073E4">
    <w:pPr>
      <w:pStyle w:val="01entteetbasdepage"/>
      <w:rPr>
        <w:lang w:val="de-CH"/>
      </w:rPr>
    </w:pPr>
    <w:r w:rsidRPr="00BF50CB">
      <w:rPr>
        <w:lang w:val="de-DE"/>
      </w:rPr>
      <w:t xml:space="preserve">Direktion für </w:t>
    </w:r>
    <w:r>
      <w:rPr>
        <w:lang w:val="de-DE"/>
      </w:rPr>
      <w:t>Bildung und kulturelle Angelegenheiten</w:t>
    </w:r>
    <w:r w:rsidRPr="00BF50CB">
      <w:rPr>
        <w:lang w:val="de-DE"/>
      </w:rPr>
      <w:t xml:space="preserve"> </w:t>
    </w:r>
    <w:r>
      <w:rPr>
        <w:b/>
        <w:lang w:val="de-DE"/>
      </w:rPr>
      <w:t>BKAD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E3EB" w14:textId="77777777" w:rsidR="009937BE" w:rsidRPr="00BF50CB" w:rsidRDefault="009937BE" w:rsidP="00041EA2">
    <w:pPr>
      <w:pStyle w:val="01entteetbasdepage"/>
    </w:pPr>
    <w:r w:rsidRPr="00BF50CB">
      <w:t>—</w:t>
    </w:r>
  </w:p>
  <w:p w14:paraId="38660F28" w14:textId="77777777" w:rsidR="002073E4" w:rsidRPr="00BF50CB" w:rsidRDefault="5BC5857F" w:rsidP="5BC5857F">
    <w:pPr>
      <w:pStyle w:val="01entteetbasdepage"/>
      <w:rPr>
        <w:b/>
        <w:bCs/>
        <w:lang w:val="pt-PT"/>
      </w:rPr>
    </w:pPr>
    <w:r w:rsidRPr="5BC5857F">
      <w:rPr>
        <w:lang w:val="pt-PT"/>
      </w:rPr>
      <w:t xml:space="preserve">Direction de la formation et des affaires culturelles </w:t>
    </w:r>
    <w:r w:rsidRPr="5BC5857F">
      <w:rPr>
        <w:b/>
        <w:bCs/>
        <w:lang w:val="pt-PT"/>
      </w:rPr>
      <w:t xml:space="preserve">DFAC </w:t>
    </w:r>
  </w:p>
  <w:p w14:paraId="75013F52" w14:textId="56C688B7" w:rsidR="009937BE" w:rsidRPr="00041EA2" w:rsidRDefault="002073E4" w:rsidP="002073E4">
    <w:pPr>
      <w:pStyle w:val="01entteetbasdepage"/>
      <w:rPr>
        <w:lang w:val="de-CH"/>
      </w:rPr>
    </w:pPr>
    <w:r w:rsidRPr="00BF50CB">
      <w:rPr>
        <w:lang w:val="de-DE"/>
      </w:rPr>
      <w:t xml:space="preserve">Direktion für </w:t>
    </w:r>
    <w:r>
      <w:rPr>
        <w:lang w:val="de-DE"/>
      </w:rPr>
      <w:t>Bildung und kulturelle Angelegenheiten</w:t>
    </w:r>
    <w:r w:rsidRPr="00BF50CB">
      <w:rPr>
        <w:lang w:val="de-DE"/>
      </w:rPr>
      <w:t xml:space="preserve"> </w:t>
    </w:r>
    <w:r>
      <w:rPr>
        <w:b/>
        <w:lang w:val="de-DE"/>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52B06" w14:textId="77777777" w:rsidR="00AD266A" w:rsidRDefault="00AD266A" w:rsidP="00822F08">
      <w:r>
        <w:separator/>
      </w:r>
    </w:p>
  </w:footnote>
  <w:footnote w:type="continuationSeparator" w:id="0">
    <w:p w14:paraId="1F768CBB" w14:textId="77777777" w:rsidR="00AD266A" w:rsidRDefault="00AD266A"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7DC9AC2C" w14:textId="77777777">
      <w:trPr>
        <w:trHeight w:val="567"/>
      </w:trPr>
      <w:tc>
        <w:tcPr>
          <w:tcW w:w="9298" w:type="dxa"/>
        </w:tcPr>
        <w:p w14:paraId="77B45DF9" w14:textId="77777777" w:rsidR="009937BE" w:rsidRDefault="009937BE" w:rsidP="007F77BC">
          <w:pPr>
            <w:pStyle w:val="01entteetbasdepage"/>
            <w:rPr>
              <w:b/>
              <w:lang w:val="de-DE"/>
            </w:rPr>
          </w:pPr>
          <w:r w:rsidRPr="00AC201A">
            <w:rPr>
              <w:b/>
              <w:lang w:val="de-DE"/>
            </w:rPr>
            <w:t xml:space="preserve">Amt für deutschsprachigen obligatorischen Unterricht DOA </w:t>
          </w:r>
          <w:r w:rsidR="00910FB4">
            <w:rPr>
              <w:b/>
              <w:lang w:val="de-DE"/>
            </w:rPr>
            <w:br/>
          </w:r>
          <w:r w:rsidR="00910FB4" w:rsidRPr="005A0357">
            <w:rPr>
              <w:b/>
              <w:lang w:val="de-CH"/>
            </w:rPr>
            <w:t>Amt für französischsprachigen obligatorischen Unterricht</w:t>
          </w:r>
          <w:r w:rsidR="00910FB4">
            <w:rPr>
              <w:b/>
              <w:lang w:val="de-CH"/>
            </w:rPr>
            <w:t xml:space="preserve"> </w:t>
          </w:r>
          <w:r w:rsidR="00910FB4" w:rsidRPr="00910FB4">
            <w:rPr>
              <w:b/>
              <w:lang w:val="de-CH"/>
            </w:rPr>
            <w:t>SEnOF</w:t>
          </w:r>
        </w:p>
        <w:p w14:paraId="5D8621C0" w14:textId="369EF5E8" w:rsidR="009937BE" w:rsidRPr="0064336A" w:rsidRDefault="004A6116" w:rsidP="00822F08">
          <w:pPr>
            <w:pStyle w:val="09enttepage2"/>
            <w:rPr>
              <w:rStyle w:val="Seitenzahl"/>
            </w:rPr>
          </w:pPr>
          <w:r>
            <w:rPr>
              <w:b w:val="0"/>
              <w:lang w:val="de-DE"/>
            </w:rPr>
            <w:t>Seite</w:t>
          </w:r>
          <w:r w:rsidR="009937BE" w:rsidRPr="0064336A">
            <w:rPr>
              <w:b w:val="0"/>
              <w:lang w:val="de-DE"/>
            </w:rPr>
            <w:t xml:space="preserve"> </w:t>
          </w:r>
          <w:r w:rsidR="006A678E" w:rsidRPr="0064336A">
            <w:rPr>
              <w:b w:val="0"/>
              <w:lang w:val="de-DE"/>
            </w:rPr>
            <w:fldChar w:fldCharType="begin"/>
          </w:r>
          <w:r w:rsidR="009937BE" w:rsidRPr="0064336A">
            <w:rPr>
              <w:b w:val="0"/>
              <w:lang w:val="de-DE"/>
            </w:rPr>
            <w:instrText xml:space="preserve"> PAGE </w:instrText>
          </w:r>
          <w:r w:rsidR="006A678E" w:rsidRPr="0064336A">
            <w:rPr>
              <w:b w:val="0"/>
              <w:lang w:val="de-DE"/>
            </w:rPr>
            <w:fldChar w:fldCharType="separate"/>
          </w:r>
          <w:r w:rsidR="006F2FAA">
            <w:rPr>
              <w:b w:val="0"/>
              <w:noProof/>
              <w:lang w:val="de-DE"/>
            </w:rPr>
            <w:t>2</w:t>
          </w:r>
          <w:r w:rsidR="006A678E" w:rsidRPr="0064336A">
            <w:rPr>
              <w:b w:val="0"/>
              <w:lang w:val="de-DE"/>
            </w:rPr>
            <w:fldChar w:fldCharType="end"/>
          </w:r>
          <w:r w:rsidR="009937BE" w:rsidRPr="0064336A">
            <w:rPr>
              <w:b w:val="0"/>
              <w:lang w:val="de-DE"/>
            </w:rPr>
            <w:t xml:space="preserve"> </w:t>
          </w:r>
          <w:r w:rsidR="002073E4">
            <w:rPr>
              <w:b w:val="0"/>
            </w:rPr>
            <w:t>von</w:t>
          </w:r>
          <w:r w:rsidR="009937BE" w:rsidRPr="0064336A">
            <w:rPr>
              <w:b w:val="0"/>
              <w:lang w:val="de-DE"/>
            </w:rPr>
            <w:t xml:space="preserve"> </w:t>
          </w:r>
          <w:r w:rsidR="006A678E" w:rsidRPr="0064336A">
            <w:rPr>
              <w:b w:val="0"/>
              <w:lang w:val="de-DE"/>
            </w:rPr>
            <w:fldChar w:fldCharType="begin"/>
          </w:r>
          <w:r w:rsidR="009937BE" w:rsidRPr="0064336A">
            <w:rPr>
              <w:b w:val="0"/>
              <w:lang w:val="de-DE"/>
            </w:rPr>
            <w:instrText xml:space="preserve"> NUMPAGES  </w:instrText>
          </w:r>
          <w:r w:rsidR="006A678E" w:rsidRPr="0064336A">
            <w:rPr>
              <w:b w:val="0"/>
              <w:lang w:val="de-DE"/>
            </w:rPr>
            <w:fldChar w:fldCharType="separate"/>
          </w:r>
          <w:r w:rsidR="006F2FAA">
            <w:rPr>
              <w:b w:val="0"/>
              <w:noProof/>
              <w:lang w:val="de-DE"/>
            </w:rPr>
            <w:t>2</w:t>
          </w:r>
          <w:r w:rsidR="006A678E" w:rsidRPr="0064336A">
            <w:rPr>
              <w:b w:val="0"/>
              <w:lang w:val="de-DE"/>
            </w:rPr>
            <w:fldChar w:fldCharType="end"/>
          </w:r>
          <w:r w:rsidR="009937BE">
            <w:rPr>
              <w:b w:val="0"/>
              <w:noProof/>
              <w:lang w:eastAsia="fr-CH"/>
            </w:rPr>
            <w:drawing>
              <wp:anchor distT="0" distB="0" distL="114300" distR="114300" simplePos="0" relativeHeight="251657728" behindDoc="0" locked="1" layoutInCell="1" allowOverlap="1" wp14:anchorId="7742C3E9" wp14:editId="5762BF73">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CDF03A1" w14:textId="77777777" w:rsidR="009937BE" w:rsidRDefault="009937BE" w:rsidP="00C114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6CA24784" w14:textId="77777777" w:rsidTr="7F488C71">
      <w:trPr>
        <w:trHeight w:val="1701"/>
      </w:trPr>
      <w:tc>
        <w:tcPr>
          <w:tcW w:w="5500" w:type="dxa"/>
        </w:tcPr>
        <w:p w14:paraId="211BBD85" w14:textId="77777777" w:rsidR="009937BE" w:rsidRPr="00AA545D" w:rsidRDefault="009937BE" w:rsidP="00822F08">
          <w:pPr>
            <w:pStyle w:val="Verzeichnis1"/>
            <w:rPr>
              <w:noProof/>
            </w:rPr>
          </w:pPr>
          <w:r>
            <w:rPr>
              <w:noProof/>
              <w:lang w:val="fr-CH" w:eastAsia="fr-CH"/>
            </w:rPr>
            <w:drawing>
              <wp:anchor distT="0" distB="0" distL="114300" distR="114300" simplePos="0" relativeHeight="251658240" behindDoc="0" locked="0" layoutInCell="1" allowOverlap="1" wp14:anchorId="025777B9" wp14:editId="7098989F">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4042676A" w14:textId="77777777" w:rsidR="005A0357" w:rsidRDefault="005A0357" w:rsidP="00274E60">
          <w:pPr>
            <w:pStyle w:val="01entteetbasdepage"/>
            <w:rPr>
              <w:b/>
              <w:lang w:val="de-CH"/>
            </w:rPr>
          </w:pPr>
          <w:r w:rsidRPr="005A0357">
            <w:rPr>
              <w:b/>
              <w:lang w:val="de-CH"/>
            </w:rPr>
            <w:t xml:space="preserve">Amt für deutschsprachigen obligatorischen Unterricht </w:t>
          </w:r>
          <w:r w:rsidRPr="005A0357">
            <w:rPr>
              <w:lang w:val="de-CH"/>
            </w:rPr>
            <w:t>DOA</w:t>
          </w:r>
          <w:r w:rsidRPr="005A0357">
            <w:rPr>
              <w:b/>
              <w:lang w:val="de-CH"/>
            </w:rPr>
            <w:t xml:space="preserve"> </w:t>
          </w:r>
        </w:p>
        <w:p w14:paraId="4E862E04" w14:textId="77777777" w:rsidR="00274E60" w:rsidRPr="005A0357" w:rsidRDefault="005A0357" w:rsidP="00274E60">
          <w:pPr>
            <w:pStyle w:val="01entteetbasdepage"/>
            <w:rPr>
              <w:lang w:val="de-CH"/>
            </w:rPr>
          </w:pPr>
          <w:r w:rsidRPr="005A0357">
            <w:rPr>
              <w:b/>
              <w:lang w:val="de-CH"/>
            </w:rPr>
            <w:t>Amt für französischsprachigen obligatorischen Unterricht</w:t>
          </w:r>
          <w:r w:rsidR="00483728">
            <w:rPr>
              <w:b/>
              <w:lang w:val="de-CH"/>
            </w:rPr>
            <w:t xml:space="preserve"> </w:t>
          </w:r>
          <w:r w:rsidR="00133E8C" w:rsidRPr="005A0357">
            <w:rPr>
              <w:lang w:val="de-CH"/>
            </w:rPr>
            <w:t>SEnOF</w:t>
          </w:r>
          <w:r w:rsidR="00133E8C" w:rsidRPr="005A0357">
            <w:rPr>
              <w:b/>
              <w:lang w:val="de-CH"/>
            </w:rPr>
            <w:br/>
          </w:r>
        </w:p>
        <w:p w14:paraId="733A1D45" w14:textId="1C1EAE81" w:rsidR="00274E60" w:rsidRPr="00FA6D0F" w:rsidRDefault="7F488C71" w:rsidP="008F5F7F">
          <w:pPr>
            <w:pStyle w:val="01entteetbasdepage"/>
          </w:pPr>
          <w:r w:rsidRPr="7F488C71">
            <w:rPr>
              <w:lang w:val="pt-PT"/>
            </w:rPr>
            <w:t>Mariahilfstrasse 2, 1712 Tafers</w:t>
          </w:r>
          <w:r w:rsidR="008F5F7F">
            <w:br/>
          </w:r>
          <w:r w:rsidRPr="7F488C71">
            <w:rPr>
              <w:lang w:val="pt-PT"/>
            </w:rPr>
            <w:t>T +41 26 305 40 80</w:t>
          </w:r>
        </w:p>
        <w:p w14:paraId="1781E105" w14:textId="469E27D8" w:rsidR="009937BE" w:rsidRPr="00FA6D0F" w:rsidRDefault="002073E4" w:rsidP="00AC201A">
          <w:pPr>
            <w:pStyle w:val="01entteetbasdepage"/>
            <w:rPr>
              <w:rStyle w:val="Hyperlink"/>
              <w:color w:val="auto"/>
              <w:u w:val="none"/>
            </w:rPr>
          </w:pPr>
          <w:hyperlink r:id="rId2" w:history="1">
            <w:r w:rsidRPr="00FA6D0F">
              <w:rPr>
                <w:rStyle w:val="Hyperlink"/>
              </w:rPr>
              <w:t>www.fr.ch/d</w:t>
            </w:r>
            <w:r w:rsidRPr="00C02D99">
              <w:rPr>
                <w:rStyle w:val="Hyperlink"/>
              </w:rPr>
              <w:t>oa</w:t>
            </w:r>
          </w:hyperlink>
          <w:r w:rsidR="00262C55" w:rsidRPr="00FA6D0F">
            <w:t xml:space="preserve"> </w:t>
          </w:r>
        </w:p>
      </w:tc>
    </w:tr>
  </w:tbl>
  <w:p w14:paraId="289E96D4" w14:textId="77777777" w:rsidR="0048504E" w:rsidRDefault="0048504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60AE4E32"/>
    <w:lvl w:ilvl="0">
      <w:start w:val="1"/>
      <w:numFmt w:val="decimal"/>
      <w:pStyle w:val="berschrift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52609651">
    <w:abstractNumId w:val="14"/>
  </w:num>
  <w:num w:numId="2" w16cid:durableId="711655968">
    <w:abstractNumId w:val="16"/>
  </w:num>
  <w:num w:numId="3" w16cid:durableId="215508100">
    <w:abstractNumId w:val="19"/>
  </w:num>
  <w:num w:numId="4" w16cid:durableId="2102409407">
    <w:abstractNumId w:val="17"/>
  </w:num>
  <w:num w:numId="5" w16cid:durableId="1864394990">
    <w:abstractNumId w:val="15"/>
  </w:num>
  <w:num w:numId="6" w16cid:durableId="227880433">
    <w:abstractNumId w:val="13"/>
  </w:num>
  <w:num w:numId="7" w16cid:durableId="149373395">
    <w:abstractNumId w:val="4"/>
  </w:num>
  <w:num w:numId="8" w16cid:durableId="1000547009">
    <w:abstractNumId w:val="3"/>
  </w:num>
  <w:num w:numId="9" w16cid:durableId="2026978680">
    <w:abstractNumId w:val="2"/>
  </w:num>
  <w:num w:numId="10" w16cid:durableId="1270695745">
    <w:abstractNumId w:val="1"/>
  </w:num>
  <w:num w:numId="11" w16cid:durableId="1085103779">
    <w:abstractNumId w:val="0"/>
  </w:num>
  <w:num w:numId="12" w16cid:durableId="2134207974">
    <w:abstractNumId w:val="12"/>
  </w:num>
  <w:num w:numId="13" w16cid:durableId="2072531359">
    <w:abstractNumId w:val="8"/>
  </w:num>
  <w:num w:numId="14" w16cid:durableId="1251112895">
    <w:abstractNumId w:val="7"/>
  </w:num>
  <w:num w:numId="15" w16cid:durableId="1747726632">
    <w:abstractNumId w:val="9"/>
  </w:num>
  <w:num w:numId="16" w16cid:durableId="260919964">
    <w:abstractNumId w:val="18"/>
  </w:num>
  <w:num w:numId="17" w16cid:durableId="471412257">
    <w:abstractNumId w:val="5"/>
  </w:num>
  <w:num w:numId="18" w16cid:durableId="720325793">
    <w:abstractNumId w:val="11"/>
  </w:num>
  <w:num w:numId="19" w16cid:durableId="811949433">
    <w:abstractNumId w:val="10"/>
  </w:num>
  <w:num w:numId="20" w16cid:durableId="205588274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F7"/>
    <w:rsid w:val="00027764"/>
    <w:rsid w:val="00027CA7"/>
    <w:rsid w:val="00041909"/>
    <w:rsid w:val="00041EA2"/>
    <w:rsid w:val="00043F13"/>
    <w:rsid w:val="000516FC"/>
    <w:rsid w:val="000714BB"/>
    <w:rsid w:val="0008343D"/>
    <w:rsid w:val="00097A55"/>
    <w:rsid w:val="000A11D8"/>
    <w:rsid w:val="000B3132"/>
    <w:rsid w:val="000C548F"/>
    <w:rsid w:val="000C6673"/>
    <w:rsid w:val="00102FE4"/>
    <w:rsid w:val="00115FF7"/>
    <w:rsid w:val="00122D7D"/>
    <w:rsid w:val="00133E8C"/>
    <w:rsid w:val="001625B8"/>
    <w:rsid w:val="00184331"/>
    <w:rsid w:val="001B6FAC"/>
    <w:rsid w:val="001D43E7"/>
    <w:rsid w:val="001F4FE9"/>
    <w:rsid w:val="00205220"/>
    <w:rsid w:val="002073E4"/>
    <w:rsid w:val="00215EFF"/>
    <w:rsid w:val="0021694D"/>
    <w:rsid w:val="002513B4"/>
    <w:rsid w:val="00262C55"/>
    <w:rsid w:val="00274E60"/>
    <w:rsid w:val="002815CF"/>
    <w:rsid w:val="002A69C5"/>
    <w:rsid w:val="002B141D"/>
    <w:rsid w:val="002B239F"/>
    <w:rsid w:val="002C7120"/>
    <w:rsid w:val="002D49D0"/>
    <w:rsid w:val="002E1185"/>
    <w:rsid w:val="002F3E35"/>
    <w:rsid w:val="002F7A28"/>
    <w:rsid w:val="0030606B"/>
    <w:rsid w:val="00324F84"/>
    <w:rsid w:val="00343A87"/>
    <w:rsid w:val="00357F13"/>
    <w:rsid w:val="00360D7D"/>
    <w:rsid w:val="003653AF"/>
    <w:rsid w:val="00375272"/>
    <w:rsid w:val="00375294"/>
    <w:rsid w:val="003861FD"/>
    <w:rsid w:val="003A1314"/>
    <w:rsid w:val="003A6EDC"/>
    <w:rsid w:val="003B6CC2"/>
    <w:rsid w:val="003D156D"/>
    <w:rsid w:val="003F53ED"/>
    <w:rsid w:val="004024F9"/>
    <w:rsid w:val="00421866"/>
    <w:rsid w:val="00447F1E"/>
    <w:rsid w:val="00457502"/>
    <w:rsid w:val="00483728"/>
    <w:rsid w:val="0048504E"/>
    <w:rsid w:val="004969A2"/>
    <w:rsid w:val="004A6116"/>
    <w:rsid w:val="004B41E5"/>
    <w:rsid w:val="004D5C95"/>
    <w:rsid w:val="00510C96"/>
    <w:rsid w:val="00575057"/>
    <w:rsid w:val="00597A17"/>
    <w:rsid w:val="005A0357"/>
    <w:rsid w:val="005A6552"/>
    <w:rsid w:val="005B369F"/>
    <w:rsid w:val="005E01A9"/>
    <w:rsid w:val="005E1E97"/>
    <w:rsid w:val="005F5C64"/>
    <w:rsid w:val="0060756E"/>
    <w:rsid w:val="00613671"/>
    <w:rsid w:val="006137C6"/>
    <w:rsid w:val="006279F2"/>
    <w:rsid w:val="00632FCE"/>
    <w:rsid w:val="00633234"/>
    <w:rsid w:val="00635EA8"/>
    <w:rsid w:val="0065184D"/>
    <w:rsid w:val="006830A4"/>
    <w:rsid w:val="006860C0"/>
    <w:rsid w:val="006A678E"/>
    <w:rsid w:val="006B18A2"/>
    <w:rsid w:val="006C5810"/>
    <w:rsid w:val="006D17EF"/>
    <w:rsid w:val="006D640F"/>
    <w:rsid w:val="006E4E01"/>
    <w:rsid w:val="006F07C5"/>
    <w:rsid w:val="006F2FAA"/>
    <w:rsid w:val="00711836"/>
    <w:rsid w:val="00724E6F"/>
    <w:rsid w:val="0072717B"/>
    <w:rsid w:val="00731C99"/>
    <w:rsid w:val="00755F59"/>
    <w:rsid w:val="00772169"/>
    <w:rsid w:val="00772F4A"/>
    <w:rsid w:val="007805FB"/>
    <w:rsid w:val="0078559C"/>
    <w:rsid w:val="00790D12"/>
    <w:rsid w:val="007B0D82"/>
    <w:rsid w:val="007C01BE"/>
    <w:rsid w:val="007C21AA"/>
    <w:rsid w:val="007C3D12"/>
    <w:rsid w:val="007D66A0"/>
    <w:rsid w:val="007E7A07"/>
    <w:rsid w:val="007F77BC"/>
    <w:rsid w:val="00804A43"/>
    <w:rsid w:val="00822F08"/>
    <w:rsid w:val="008817B9"/>
    <w:rsid w:val="00885047"/>
    <w:rsid w:val="008C17B2"/>
    <w:rsid w:val="008C32A3"/>
    <w:rsid w:val="008C69B0"/>
    <w:rsid w:val="008D0559"/>
    <w:rsid w:val="008E0403"/>
    <w:rsid w:val="008E4918"/>
    <w:rsid w:val="008E598C"/>
    <w:rsid w:val="008F0585"/>
    <w:rsid w:val="008F2539"/>
    <w:rsid w:val="008F5F7F"/>
    <w:rsid w:val="008F71CC"/>
    <w:rsid w:val="00910FB4"/>
    <w:rsid w:val="00984CA1"/>
    <w:rsid w:val="0098637A"/>
    <w:rsid w:val="00986B20"/>
    <w:rsid w:val="009937BE"/>
    <w:rsid w:val="00995D8A"/>
    <w:rsid w:val="009D4EC0"/>
    <w:rsid w:val="00A01C0B"/>
    <w:rsid w:val="00A11242"/>
    <w:rsid w:val="00A42ABF"/>
    <w:rsid w:val="00A460F3"/>
    <w:rsid w:val="00A50D48"/>
    <w:rsid w:val="00A525B6"/>
    <w:rsid w:val="00A73657"/>
    <w:rsid w:val="00A811EB"/>
    <w:rsid w:val="00A83BDA"/>
    <w:rsid w:val="00AC201A"/>
    <w:rsid w:val="00AC5867"/>
    <w:rsid w:val="00AD266A"/>
    <w:rsid w:val="00AF5D28"/>
    <w:rsid w:val="00B0093F"/>
    <w:rsid w:val="00B16E27"/>
    <w:rsid w:val="00B24C60"/>
    <w:rsid w:val="00B73F81"/>
    <w:rsid w:val="00B748D9"/>
    <w:rsid w:val="00B76FA3"/>
    <w:rsid w:val="00B901F1"/>
    <w:rsid w:val="00B92A93"/>
    <w:rsid w:val="00B93B03"/>
    <w:rsid w:val="00BA6FDD"/>
    <w:rsid w:val="00BB5CDC"/>
    <w:rsid w:val="00BD03BD"/>
    <w:rsid w:val="00BE5CD3"/>
    <w:rsid w:val="00BF6248"/>
    <w:rsid w:val="00C03476"/>
    <w:rsid w:val="00C11400"/>
    <w:rsid w:val="00C17FBA"/>
    <w:rsid w:val="00C20596"/>
    <w:rsid w:val="00C32CF7"/>
    <w:rsid w:val="00C439BD"/>
    <w:rsid w:val="00C60038"/>
    <w:rsid w:val="00C77297"/>
    <w:rsid w:val="00C86E66"/>
    <w:rsid w:val="00CA0DF7"/>
    <w:rsid w:val="00CB0EB9"/>
    <w:rsid w:val="00CB63FC"/>
    <w:rsid w:val="00CD4BB3"/>
    <w:rsid w:val="00D06207"/>
    <w:rsid w:val="00D911A7"/>
    <w:rsid w:val="00DB46D0"/>
    <w:rsid w:val="00DB6779"/>
    <w:rsid w:val="00DE15EE"/>
    <w:rsid w:val="00DE386C"/>
    <w:rsid w:val="00DF24C9"/>
    <w:rsid w:val="00E24A5D"/>
    <w:rsid w:val="00E40706"/>
    <w:rsid w:val="00E41021"/>
    <w:rsid w:val="00E875BA"/>
    <w:rsid w:val="00E87CF2"/>
    <w:rsid w:val="00EC5A21"/>
    <w:rsid w:val="00ED1DB8"/>
    <w:rsid w:val="00ED1E28"/>
    <w:rsid w:val="00EE6069"/>
    <w:rsid w:val="00F048A3"/>
    <w:rsid w:val="00F13FFE"/>
    <w:rsid w:val="00F16915"/>
    <w:rsid w:val="00F21FD6"/>
    <w:rsid w:val="00F711DE"/>
    <w:rsid w:val="00FA1673"/>
    <w:rsid w:val="00FA6D0F"/>
    <w:rsid w:val="00FB58DB"/>
    <w:rsid w:val="00FC223A"/>
    <w:rsid w:val="00FC6088"/>
    <w:rsid w:val="00FD1CC2"/>
    <w:rsid w:val="00FE21DA"/>
    <w:rsid w:val="5BC5857F"/>
    <w:rsid w:val="7F488C71"/>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45B41"/>
  <w15:docId w15:val="{A7DEE78A-A1C9-4242-B204-13E6CD58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E0403"/>
    <w:rPr>
      <w:rFonts w:ascii="Times New Roman" w:hAnsi="Times New Roman"/>
      <w:sz w:val="24"/>
      <w:szCs w:val="24"/>
      <w:lang w:val="pt-PT" w:eastAsia="fr-FR"/>
    </w:rPr>
  </w:style>
  <w:style w:type="paragraph" w:styleId="berschrift1">
    <w:name w:val="heading 1"/>
    <w:basedOn w:val="Standard"/>
    <w:next w:val="Standard"/>
    <w:qFormat/>
    <w:locked/>
    <w:rsid w:val="00A654C1"/>
    <w:pPr>
      <w:widowControl w:val="0"/>
      <w:numPr>
        <w:numId w:val="1"/>
      </w:numPr>
      <w:spacing w:after="100"/>
      <w:outlineLvl w:val="0"/>
    </w:pPr>
    <w:rPr>
      <w:rFonts w:ascii="Arial" w:hAnsi="Arial"/>
      <w:b/>
      <w:kern w:val="32"/>
    </w:rPr>
  </w:style>
  <w:style w:type="paragraph" w:styleId="berschrift2">
    <w:name w:val="heading 2"/>
    <w:basedOn w:val="Standard"/>
    <w:next w:val="Standard"/>
    <w:qFormat/>
    <w:locked/>
    <w:rsid w:val="00A654C1"/>
    <w:pPr>
      <w:widowControl w:val="0"/>
      <w:numPr>
        <w:ilvl w:val="1"/>
        <w:numId w:val="1"/>
      </w:numPr>
      <w:spacing w:after="100"/>
      <w:outlineLvl w:val="1"/>
    </w:pPr>
    <w:rPr>
      <w:rFonts w:ascii="Arial" w:hAnsi="Arial"/>
      <w:b/>
      <w:color w:val="404040"/>
    </w:rPr>
  </w:style>
  <w:style w:type="paragraph" w:styleId="berschrift3">
    <w:name w:val="heading 3"/>
    <w:basedOn w:val="Standard"/>
    <w:next w:val="Standard"/>
    <w:autoRedefine/>
    <w:qFormat/>
    <w:locked/>
    <w:rsid w:val="00A654C1"/>
    <w:pPr>
      <w:widowControl w:val="0"/>
      <w:numPr>
        <w:ilvl w:val="2"/>
        <w:numId w:val="1"/>
      </w:numPr>
      <w:spacing w:after="100"/>
      <w:outlineLvl w:val="2"/>
    </w:pPr>
    <w:rPr>
      <w:rFonts w:ascii="Arial" w:hAnsi="Arial"/>
    </w:rPr>
  </w:style>
  <w:style w:type="paragraph" w:styleId="berschrift4">
    <w:name w:val="heading 4"/>
    <w:basedOn w:val="Standard"/>
    <w:next w:val="Standard"/>
    <w:link w:val="berschrift4Zchn"/>
    <w:uiPriority w:val="9"/>
    <w:qFormat/>
    <w:locked/>
    <w:rsid w:val="00C03476"/>
    <w:pPr>
      <w:keepNext/>
      <w:numPr>
        <w:ilvl w:val="3"/>
        <w:numId w:val="1"/>
      </w:numPr>
      <w:spacing w:after="100"/>
      <w:outlineLvl w:val="3"/>
    </w:pPr>
    <w:rPr>
      <w:rFonts w:ascii="Arial" w:hAnsi="Arial"/>
      <w:bCs/>
      <w:i/>
      <w:szCs w:val="28"/>
    </w:rPr>
  </w:style>
  <w:style w:type="paragraph" w:styleId="berschrift5">
    <w:name w:val="heading 5"/>
    <w:basedOn w:val="Standard"/>
    <w:next w:val="Standard"/>
    <w:link w:val="berschrift5Zchn"/>
    <w:uiPriority w:val="9"/>
    <w:qFormat/>
    <w:locked/>
    <w:rsid w:val="00A654C1"/>
    <w:pPr>
      <w:numPr>
        <w:ilvl w:val="4"/>
        <w:numId w:val="1"/>
      </w:numPr>
      <w:spacing w:after="100"/>
      <w:outlineLvl w:val="4"/>
    </w:pPr>
    <w:rPr>
      <w:rFonts w:ascii="Arial" w:hAnsi="Arial"/>
      <w:bCs/>
      <w:i/>
      <w:iCs/>
      <w:szCs w:val="26"/>
    </w:rPr>
  </w:style>
  <w:style w:type="paragraph" w:styleId="berschrift6">
    <w:name w:val="heading 6"/>
    <w:basedOn w:val="Standard"/>
    <w:next w:val="Standard"/>
    <w:link w:val="berschrift6Zchn"/>
    <w:qFormat/>
    <w:locked/>
    <w:rsid w:val="00E06965"/>
    <w:pPr>
      <w:spacing w:before="240" w:after="60"/>
      <w:outlineLvl w:val="5"/>
    </w:pPr>
    <w:rPr>
      <w:rFonts w:ascii="Cambria" w:hAnsi="Cambria"/>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basedOn w:val="berschrift2"/>
    <w:next w:val="Standard"/>
    <w:autoRedefine/>
    <w:semiHidden/>
    <w:locked/>
    <w:rsid w:val="00155AF3"/>
    <w:pPr>
      <w:numPr>
        <w:ilvl w:val="0"/>
        <w:numId w:val="0"/>
      </w:numPr>
      <w:spacing w:after="0"/>
      <w:ind w:left="198"/>
    </w:pPr>
    <w:rPr>
      <w:b w:val="0"/>
    </w:r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berschrift4Zchn">
    <w:name w:val="Überschrift 4 Zchn"/>
    <w:basedOn w:val="Absatz-Standardschriftart"/>
    <w:link w:val="berschrift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link w:val="FuzeileZchn"/>
    <w:uiPriority w:val="99"/>
    <w:locked/>
    <w:rsid w:val="00042B29"/>
    <w:pPr>
      <w:tabs>
        <w:tab w:val="center" w:pos="4536"/>
        <w:tab w:val="right" w:pos="9072"/>
      </w:tabs>
    </w:pPr>
  </w:style>
  <w:style w:type="character" w:customStyle="1" w:styleId="berschrift5Zchn">
    <w:name w:val="Überschrift 5 Zchn"/>
    <w:basedOn w:val="Absatz-Standardschriftart"/>
    <w:link w:val="berschrift5"/>
    <w:uiPriority w:val="9"/>
    <w:rsid w:val="00A654C1"/>
    <w:rPr>
      <w:bCs/>
      <w:i/>
      <w:iCs/>
      <w:szCs w:val="26"/>
      <w:lang w:val="fr-FR" w:eastAsia="fr-FR"/>
    </w:rPr>
  </w:style>
  <w:style w:type="paragraph" w:customStyle="1" w:styleId="rpertoire1">
    <w:name w:val="répertoire_1"/>
    <w:basedOn w:val="Verzeichnis1"/>
    <w:qFormat/>
    <w:locked/>
    <w:rsid w:val="00C03476"/>
    <w:pPr>
      <w:spacing w:after="100" w:line="280" w:lineRule="exact"/>
    </w:pPr>
    <w:rPr>
      <w:rFonts w:ascii="Arial" w:hAnsi="Arial"/>
      <w:b/>
      <w:sz w:val="24"/>
    </w:rPr>
  </w:style>
  <w:style w:type="paragraph" w:customStyle="1" w:styleId="rpertoire2">
    <w:name w:val="répertoire_2"/>
    <w:basedOn w:val="Verzeichnis2"/>
    <w:qFormat/>
    <w:locked/>
    <w:rsid w:val="00A654C1"/>
    <w:pPr>
      <w:spacing w:after="100"/>
      <w:ind w:left="0"/>
    </w:pPr>
    <w:rPr>
      <w:color w:val="auto"/>
    </w:rPr>
  </w:style>
  <w:style w:type="paragraph" w:customStyle="1" w:styleId="rpertoire3">
    <w:name w:val="répertoire_3"/>
    <w:basedOn w:val="Verzeichnis3"/>
    <w:qFormat/>
    <w:locked/>
    <w:rsid w:val="00A654C1"/>
    <w:pPr>
      <w:spacing w:after="100" w:line="280" w:lineRule="exact"/>
      <w:ind w:left="0"/>
    </w:pPr>
    <w:rPr>
      <w:rFonts w:ascii="Arial" w:hAnsi="Arial"/>
      <w:i/>
      <w:sz w:val="24"/>
    </w:rPr>
  </w:style>
  <w:style w:type="paragraph" w:customStyle="1" w:styleId="08puces2">
    <w:name w:val="08_puces_2"/>
    <w:basedOn w:val="Standard"/>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berschrift6Zchn">
    <w:name w:val="Überschrift 6 Zchn"/>
    <w:basedOn w:val="Absatz-Standardschriftart"/>
    <w:link w:val="berschrift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Standard"/>
    <w:qFormat/>
    <w:rsid w:val="00C03476"/>
    <w:pPr>
      <w:numPr>
        <w:numId w:val="4"/>
      </w:numPr>
      <w:tabs>
        <w:tab w:val="left" w:pos="369"/>
      </w:tabs>
      <w:ind w:left="369" w:hanging="369"/>
    </w:pPr>
  </w:style>
  <w:style w:type="paragraph" w:customStyle="1" w:styleId="11Chapitre">
    <w:name w:val="11_Chapitre"/>
    <w:basedOn w:val="berschrift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Sprechblasentext">
    <w:name w:val="Balloon Text"/>
    <w:basedOn w:val="Standard"/>
    <w:link w:val="SprechblasentextZchn"/>
    <w:rsid w:val="00FA1673"/>
    <w:rPr>
      <w:rFonts w:ascii="Tahoma" w:hAnsi="Tahoma" w:cs="Tahoma"/>
      <w:sz w:val="16"/>
      <w:szCs w:val="16"/>
    </w:rPr>
  </w:style>
  <w:style w:type="character" w:customStyle="1" w:styleId="SprechblasentextZchn">
    <w:name w:val="Sprechblasentext Zchn"/>
    <w:basedOn w:val="Absatz-Standardschriftart"/>
    <w:link w:val="Sprechblasentext"/>
    <w:rsid w:val="00FA1673"/>
    <w:rPr>
      <w:rFonts w:ascii="Tahoma" w:hAnsi="Tahoma" w:cs="Tahoma"/>
      <w:sz w:val="16"/>
      <w:szCs w:val="16"/>
      <w:lang w:eastAsia="fr-FR"/>
    </w:rPr>
  </w:style>
  <w:style w:type="character" w:customStyle="1" w:styleId="FuzeileZchn">
    <w:name w:val="Fußzeile Zchn"/>
    <w:basedOn w:val="Absatz-Standardschriftart"/>
    <w:link w:val="Fuzeile"/>
    <w:uiPriority w:val="99"/>
    <w:rsid w:val="009937BE"/>
    <w:rPr>
      <w:rFonts w:ascii="Times New Roman" w:hAnsi="Times New Roman"/>
      <w:sz w:val="24"/>
      <w:szCs w:val="24"/>
      <w:lang w:val="pt-PT" w:eastAsia="fr-FR"/>
    </w:rPr>
  </w:style>
  <w:style w:type="character" w:styleId="Platzhaltertext">
    <w:name w:val="Placeholder Text"/>
    <w:basedOn w:val="Absatz-Standardschriftart"/>
    <w:uiPriority w:val="99"/>
    <w:semiHidden/>
    <w:rsid w:val="009937BE"/>
    <w:rPr>
      <w:color w:val="808080"/>
    </w:rPr>
  </w:style>
  <w:style w:type="table" w:styleId="Tabellenraster">
    <w:name w:val="Table Grid"/>
    <w:basedOn w:val="NormaleTabelle"/>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character" w:styleId="NichtaufgelsteErwhnung">
    <w:name w:val="Unresolved Mention"/>
    <w:basedOn w:val="Absatz-Standardschriftart"/>
    <w:uiPriority w:val="99"/>
    <w:semiHidden/>
    <w:unhideWhenUsed/>
    <w:rsid w:val="002073E4"/>
    <w:rPr>
      <w:color w:val="605E5C"/>
      <w:shd w:val="clear" w:color="auto" w:fill="E1DFDD"/>
    </w:rPr>
  </w:style>
  <w:style w:type="paragraph" w:styleId="StandardWeb">
    <w:name w:val="Normal (Web)"/>
    <w:basedOn w:val="Standard"/>
    <w:uiPriority w:val="99"/>
    <w:unhideWhenUsed/>
    <w:rsid w:val="00E40706"/>
    <w:pPr>
      <w:spacing w:before="100" w:beforeAutospacing="1" w:after="100" w:afterAutospacing="1"/>
    </w:pPr>
    <w:rPr>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doa"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55b11c-ba34-410d-8c6a-32bfc9959fab">
      <Terms xmlns="http://schemas.microsoft.com/office/infopath/2007/PartnerControls"/>
    </lcf76f155ced4ddcb4097134ff3c332f>
    <TaxCatchAll xmlns="af61a408-0ce3-49be-8151-8ed024b7efa5" xsi:nil="true"/>
  </documentManagement>
</p:properties>
</file>

<file path=customXml/itemProps1.xml><?xml version="1.0" encoding="utf-8"?>
<ds:datastoreItem xmlns:ds="http://schemas.openxmlformats.org/officeDocument/2006/customXml" ds:itemID="{39FB12CA-4151-49DA-A14B-440148271922}">
  <ds:schemaRefs>
    <ds:schemaRef ds:uri="http://schemas.microsoft.com/sharepoint/v3/contenttype/forms"/>
  </ds:schemaRefs>
</ds:datastoreItem>
</file>

<file path=customXml/itemProps2.xml><?xml version="1.0" encoding="utf-8"?>
<ds:datastoreItem xmlns:ds="http://schemas.openxmlformats.org/officeDocument/2006/customXml" ds:itemID="{C102EA1E-CA07-4FFB-85FD-56AD39B0C988}">
  <ds:schemaRefs>
    <ds:schemaRef ds:uri="http://schemas.openxmlformats.org/officeDocument/2006/bibliography"/>
  </ds:schemaRefs>
</ds:datastoreItem>
</file>

<file path=customXml/itemProps3.xml><?xml version="1.0" encoding="utf-8"?>
<ds:datastoreItem xmlns:ds="http://schemas.openxmlformats.org/officeDocument/2006/customXml" ds:itemID="{7305802B-1B91-4566-A088-752D73EFA563}"/>
</file>

<file path=customXml/itemProps4.xml><?xml version="1.0" encoding="utf-8"?>
<ds:datastoreItem xmlns:ds="http://schemas.openxmlformats.org/officeDocument/2006/customXml" ds:itemID="{97B32D46-B1DB-4726-A795-7F4FC725A6AB}">
  <ds:schemaRefs>
    <ds:schemaRef ds:uri="http://schemas.microsoft.com/office/2006/metadata/properties"/>
    <ds:schemaRef ds:uri="http://schemas.microsoft.com/office/infopath/2007/PartnerControls"/>
    <ds:schemaRef ds:uri="6455b11c-ba34-410d-8c6a-32bfc9959fab"/>
    <ds:schemaRef ds:uri="af61a408-0ce3-49be-8151-8ed024b7ef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1853</Characters>
  <Application>Microsoft Office Word</Application>
  <DocSecurity>0</DocSecurity>
  <Lines>15</Lines>
  <Paragraphs>4</Paragraphs>
  <ScaleCrop>false</ScaleCrop>
  <Company>MACMAC Media SA</Company>
  <LinksUpToDate>false</LinksUpToDate>
  <CharactersWithSpaces>2142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Novakovic Tanja</cp:lastModifiedBy>
  <cp:revision>28</cp:revision>
  <cp:lastPrinted>2015-09-16T08:57:00Z</cp:lastPrinted>
  <dcterms:created xsi:type="dcterms:W3CDTF">2024-06-24T08:15:00Z</dcterms:created>
  <dcterms:modified xsi:type="dcterms:W3CDTF">2026-05-04T09:55:00Z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