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13C5" w14:textId="77777777" w:rsidR="00C51E74" w:rsidRPr="004B2EC9" w:rsidRDefault="00C51E74" w:rsidP="009021A5">
      <w:pPr>
        <w:tabs>
          <w:tab w:val="left" w:pos="8222"/>
        </w:tabs>
        <w:jc w:val="center"/>
        <w:rPr>
          <w:b/>
          <w:i/>
          <w:sz w:val="24"/>
          <w:szCs w:val="24"/>
          <w:lang w:val="de-CH"/>
        </w:rPr>
      </w:pPr>
      <w:r w:rsidRPr="004B2EC9">
        <w:rPr>
          <w:b/>
          <w:i/>
          <w:sz w:val="24"/>
          <w:lang w:val="de-CH"/>
        </w:rPr>
        <w:t xml:space="preserve">RISIKOPRÜFUNG BEI DER HERSTELLUNG VON ARZNEIMITTELN (Art. 6 AMBV) </w:t>
      </w:r>
    </w:p>
    <w:p w14:paraId="0A6C5818" w14:textId="77777777" w:rsidR="00C51E74" w:rsidRPr="004B2EC9" w:rsidRDefault="00C51E74" w:rsidP="009021A5">
      <w:pPr>
        <w:tabs>
          <w:tab w:val="left" w:pos="7371"/>
        </w:tabs>
        <w:spacing w:after="0"/>
        <w:rPr>
          <w:lang w:val="de-CH"/>
        </w:rPr>
      </w:pPr>
      <w:r w:rsidRPr="004B2EC9">
        <w:rPr>
          <w:lang w:val="de-CH"/>
        </w:rPr>
        <w:t xml:space="preserve">Name </w:t>
      </w:r>
      <w:r w:rsidR="004B2EC9" w:rsidRPr="004B2EC9">
        <w:rPr>
          <w:lang w:val="de-CH"/>
        </w:rPr>
        <w:t>Arzneimittel</w:t>
      </w:r>
      <w:r w:rsidRPr="004B2EC9">
        <w:rPr>
          <w:lang w:val="de-CH"/>
        </w:rPr>
        <w:t>:</w:t>
      </w:r>
      <w:r w:rsidRPr="004B2EC9">
        <w:rPr>
          <w:lang w:val="de-CH"/>
        </w:rPr>
        <w:tab/>
        <w:t xml:space="preserve"> Apotheke: </w:t>
      </w:r>
    </w:p>
    <w:p w14:paraId="797C36EE" w14:textId="77777777" w:rsidR="00C51E74" w:rsidRPr="004B2EC9" w:rsidRDefault="00112248" w:rsidP="009021A5">
      <w:pPr>
        <w:tabs>
          <w:tab w:val="left" w:pos="7371"/>
        </w:tabs>
        <w:spacing w:after="0"/>
        <w:rPr>
          <w:lang w:val="de-CH"/>
        </w:rPr>
      </w:pPr>
      <w:r w:rsidRPr="004B2EC9">
        <w:rPr>
          <w:lang w:val="de-CH"/>
        </w:rPr>
        <w:t>Name Patient/in:</w:t>
      </w:r>
      <w:r w:rsidRPr="004B2EC9">
        <w:rPr>
          <w:lang w:val="de-CH"/>
        </w:rPr>
        <w:tab/>
        <w:t xml:space="preserve"> </w:t>
      </w:r>
      <w:r w:rsidR="004B2EC9" w:rsidRPr="004B2EC9">
        <w:rPr>
          <w:lang w:val="de-CH"/>
        </w:rPr>
        <w:t>Warenlos</w:t>
      </w:r>
      <w:r w:rsidR="004B2EC9">
        <w:rPr>
          <w:lang w:val="de-CH"/>
        </w:rPr>
        <w:t>-N</w:t>
      </w:r>
      <w:r w:rsidR="004B2EC9" w:rsidRPr="004B2EC9">
        <w:rPr>
          <w:lang w:val="de-CH"/>
        </w:rPr>
        <w:t>r</w:t>
      </w:r>
      <w:r w:rsidRPr="004B2EC9">
        <w:rPr>
          <w:lang w:val="de-CH"/>
        </w:rPr>
        <w:t xml:space="preserve">.: </w:t>
      </w:r>
    </w:p>
    <w:tbl>
      <w:tblPr>
        <w:tblStyle w:val="Grilledutableau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1418"/>
        <w:gridCol w:w="1559"/>
      </w:tblGrid>
      <w:tr w:rsidR="00BF2F75" w:rsidRPr="004B2EC9" w14:paraId="76899B18" w14:textId="77777777" w:rsidTr="00F43337">
        <w:tc>
          <w:tcPr>
            <w:tcW w:w="7479" w:type="dxa"/>
            <w:gridSpan w:val="2"/>
          </w:tcPr>
          <w:p w14:paraId="2D543ABA" w14:textId="77777777" w:rsidR="00C51E74" w:rsidRPr="004B2EC9" w:rsidRDefault="00C51E74" w:rsidP="00C51E74">
            <w:pPr>
              <w:tabs>
                <w:tab w:val="left" w:pos="8222"/>
              </w:tabs>
              <w:rPr>
                <w:lang w:val="de-CH"/>
              </w:rPr>
            </w:pPr>
          </w:p>
        </w:tc>
        <w:tc>
          <w:tcPr>
            <w:tcW w:w="1418" w:type="dxa"/>
          </w:tcPr>
          <w:p w14:paraId="135DCB90" w14:textId="77777777" w:rsidR="00C51E74" w:rsidRPr="004B2EC9" w:rsidRDefault="00C51E74" w:rsidP="00C51E74">
            <w:pPr>
              <w:tabs>
                <w:tab w:val="left" w:pos="8222"/>
              </w:tabs>
              <w:rPr>
                <w:lang w:val="de-CH"/>
              </w:rPr>
            </w:pPr>
            <w:r w:rsidRPr="004B2EC9">
              <w:rPr>
                <w:lang w:val="de-CH"/>
              </w:rPr>
              <w:t>Faktor</w:t>
            </w:r>
          </w:p>
        </w:tc>
        <w:tc>
          <w:tcPr>
            <w:tcW w:w="1559" w:type="dxa"/>
          </w:tcPr>
          <w:p w14:paraId="10570C90" w14:textId="77777777" w:rsidR="00C51E74" w:rsidRPr="004B2EC9" w:rsidRDefault="00C51E74" w:rsidP="00C51E74">
            <w:pPr>
              <w:tabs>
                <w:tab w:val="left" w:pos="8222"/>
              </w:tabs>
              <w:ind w:left="-249" w:firstLine="249"/>
              <w:rPr>
                <w:lang w:val="de-CH"/>
              </w:rPr>
            </w:pPr>
            <w:r w:rsidRPr="004B2EC9">
              <w:rPr>
                <w:lang w:val="de-CH"/>
              </w:rPr>
              <w:t xml:space="preserve">Zubereitung </w:t>
            </w:r>
          </w:p>
        </w:tc>
      </w:tr>
      <w:tr w:rsidR="00BB192F" w:rsidRPr="004B2EC9" w14:paraId="33A04D4F" w14:textId="77777777" w:rsidTr="00113516">
        <w:tc>
          <w:tcPr>
            <w:tcW w:w="10456" w:type="dxa"/>
            <w:gridSpan w:val="4"/>
          </w:tcPr>
          <w:p w14:paraId="180FDD0F" w14:textId="77777777" w:rsidR="00112248" w:rsidRPr="004B2EC9" w:rsidRDefault="00112248" w:rsidP="00112248">
            <w:pPr>
              <w:pStyle w:val="Paragraphedeliste"/>
              <w:numPr>
                <w:ilvl w:val="0"/>
                <w:numId w:val="7"/>
              </w:numPr>
              <w:tabs>
                <w:tab w:val="left" w:pos="8222"/>
              </w:tabs>
              <w:rPr>
                <w:b/>
                <w:lang w:val="de-CH"/>
              </w:rPr>
            </w:pPr>
            <w:r w:rsidRPr="004B2EC9">
              <w:rPr>
                <w:b/>
                <w:lang w:val="de-CH"/>
              </w:rPr>
              <w:t xml:space="preserve">Anwendungsart </w:t>
            </w:r>
          </w:p>
        </w:tc>
      </w:tr>
      <w:tr w:rsidR="00BF2F75" w:rsidRPr="004B2EC9" w14:paraId="59781DB5" w14:textId="77777777" w:rsidTr="00F43337">
        <w:tc>
          <w:tcPr>
            <w:tcW w:w="534" w:type="dxa"/>
          </w:tcPr>
          <w:p w14:paraId="27C2A6C5" w14:textId="77777777" w:rsidR="00C51E74" w:rsidRPr="004B2EC9" w:rsidRDefault="00BF2F75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a. </w:t>
            </w:r>
          </w:p>
        </w:tc>
        <w:tc>
          <w:tcPr>
            <w:tcW w:w="6945" w:type="dxa"/>
          </w:tcPr>
          <w:p w14:paraId="71848996" w14:textId="77777777" w:rsidR="00C51E74" w:rsidRPr="004B2EC9" w:rsidRDefault="00BF2F75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parenteral </w:t>
            </w:r>
          </w:p>
        </w:tc>
        <w:tc>
          <w:tcPr>
            <w:tcW w:w="1418" w:type="dxa"/>
          </w:tcPr>
          <w:p w14:paraId="049F3E46" w14:textId="77777777" w:rsidR="00C51E74" w:rsidRPr="004B2EC9" w:rsidRDefault="00BF2F75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5</w:t>
            </w:r>
          </w:p>
        </w:tc>
        <w:tc>
          <w:tcPr>
            <w:tcW w:w="1559" w:type="dxa"/>
          </w:tcPr>
          <w:p w14:paraId="6C24C3CA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BF2F75" w:rsidRPr="004B2EC9" w14:paraId="124FE1DD" w14:textId="77777777" w:rsidTr="00F43337">
        <w:tc>
          <w:tcPr>
            <w:tcW w:w="534" w:type="dxa"/>
          </w:tcPr>
          <w:p w14:paraId="7018965F" w14:textId="77777777" w:rsidR="00C51E74" w:rsidRPr="004B2EC9" w:rsidRDefault="00BF2F75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b.</w:t>
            </w:r>
          </w:p>
        </w:tc>
        <w:tc>
          <w:tcPr>
            <w:tcW w:w="6945" w:type="dxa"/>
          </w:tcPr>
          <w:p w14:paraId="7A4DB0BF" w14:textId="77777777" w:rsidR="00C51E74" w:rsidRPr="004B2EC9" w:rsidRDefault="00BF2F75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ophthalmologische Anwendung in der Chirurgie oder bei traumatischen Verletzungen </w:t>
            </w:r>
          </w:p>
        </w:tc>
        <w:tc>
          <w:tcPr>
            <w:tcW w:w="1418" w:type="dxa"/>
          </w:tcPr>
          <w:p w14:paraId="11828181" w14:textId="77777777" w:rsidR="00C51E74" w:rsidRPr="004B2EC9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4</w:t>
            </w:r>
          </w:p>
        </w:tc>
        <w:tc>
          <w:tcPr>
            <w:tcW w:w="1559" w:type="dxa"/>
          </w:tcPr>
          <w:p w14:paraId="56AEFDEA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BF2F75" w:rsidRPr="004B2EC9" w14:paraId="6A0A3046" w14:textId="77777777" w:rsidTr="00F43337">
        <w:tc>
          <w:tcPr>
            <w:tcW w:w="534" w:type="dxa"/>
          </w:tcPr>
          <w:p w14:paraId="1D988553" w14:textId="77777777" w:rsidR="00C51E74" w:rsidRPr="004B2EC9" w:rsidRDefault="00F43337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c.</w:t>
            </w:r>
          </w:p>
        </w:tc>
        <w:tc>
          <w:tcPr>
            <w:tcW w:w="6945" w:type="dxa"/>
          </w:tcPr>
          <w:p w14:paraId="7F3F70CE" w14:textId="77777777" w:rsidR="00C51E74" w:rsidRPr="004B2EC9" w:rsidRDefault="00F43337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inhalative Anwendung </w:t>
            </w:r>
          </w:p>
        </w:tc>
        <w:tc>
          <w:tcPr>
            <w:tcW w:w="1418" w:type="dxa"/>
          </w:tcPr>
          <w:p w14:paraId="3FD77CC2" w14:textId="77777777" w:rsidR="00C51E74" w:rsidRPr="004B2EC9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4</w:t>
            </w:r>
          </w:p>
        </w:tc>
        <w:tc>
          <w:tcPr>
            <w:tcW w:w="1559" w:type="dxa"/>
          </w:tcPr>
          <w:p w14:paraId="48D9E3EF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BF2F75" w:rsidRPr="004B2EC9" w14:paraId="2AE70523" w14:textId="77777777" w:rsidTr="00F43337">
        <w:tc>
          <w:tcPr>
            <w:tcW w:w="534" w:type="dxa"/>
          </w:tcPr>
          <w:p w14:paraId="23EACF37" w14:textId="77777777" w:rsidR="00C51E74" w:rsidRPr="004B2EC9" w:rsidRDefault="00F43337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d. </w:t>
            </w:r>
          </w:p>
        </w:tc>
        <w:tc>
          <w:tcPr>
            <w:tcW w:w="6945" w:type="dxa"/>
          </w:tcPr>
          <w:p w14:paraId="021C2609" w14:textId="77777777" w:rsidR="00C51E74" w:rsidRPr="004B2EC9" w:rsidRDefault="00F43337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enterale oder topische Anwendung mit Anforderungen an Sterilität </w:t>
            </w:r>
          </w:p>
        </w:tc>
        <w:tc>
          <w:tcPr>
            <w:tcW w:w="1418" w:type="dxa"/>
          </w:tcPr>
          <w:p w14:paraId="0CEBCB77" w14:textId="77777777" w:rsidR="00C51E74" w:rsidRPr="004B2EC9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4</w:t>
            </w:r>
          </w:p>
        </w:tc>
        <w:tc>
          <w:tcPr>
            <w:tcW w:w="1559" w:type="dxa"/>
          </w:tcPr>
          <w:p w14:paraId="4CE93D71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BF2F75" w:rsidRPr="004B2EC9" w14:paraId="3B723AD8" w14:textId="77777777" w:rsidTr="00F43337">
        <w:tc>
          <w:tcPr>
            <w:tcW w:w="534" w:type="dxa"/>
          </w:tcPr>
          <w:p w14:paraId="7BBCEC3F" w14:textId="77777777" w:rsidR="00C51E74" w:rsidRPr="004B2EC9" w:rsidRDefault="00F43337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e. </w:t>
            </w:r>
          </w:p>
        </w:tc>
        <w:tc>
          <w:tcPr>
            <w:tcW w:w="6945" w:type="dxa"/>
          </w:tcPr>
          <w:p w14:paraId="19C0399B" w14:textId="77777777" w:rsidR="00C51E74" w:rsidRPr="004B2EC9" w:rsidRDefault="00F43337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enterale Anwendung </w:t>
            </w:r>
          </w:p>
        </w:tc>
        <w:tc>
          <w:tcPr>
            <w:tcW w:w="1418" w:type="dxa"/>
          </w:tcPr>
          <w:p w14:paraId="7E6EA794" w14:textId="77777777" w:rsidR="00C51E74" w:rsidRPr="004B2EC9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3</w:t>
            </w:r>
          </w:p>
        </w:tc>
        <w:tc>
          <w:tcPr>
            <w:tcW w:w="1559" w:type="dxa"/>
          </w:tcPr>
          <w:p w14:paraId="761FC269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BF2F75" w:rsidRPr="004B2EC9" w14:paraId="4E1B0706" w14:textId="77777777" w:rsidTr="00F43337">
        <w:tc>
          <w:tcPr>
            <w:tcW w:w="534" w:type="dxa"/>
          </w:tcPr>
          <w:p w14:paraId="28483E52" w14:textId="77777777" w:rsidR="00C51E74" w:rsidRPr="004B2EC9" w:rsidRDefault="00F43337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f. </w:t>
            </w:r>
          </w:p>
        </w:tc>
        <w:tc>
          <w:tcPr>
            <w:tcW w:w="6945" w:type="dxa"/>
          </w:tcPr>
          <w:p w14:paraId="768B9F0F" w14:textId="77777777" w:rsidR="00C51E74" w:rsidRPr="004B2EC9" w:rsidRDefault="00F43337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ophthalmologische Anwendung am unverletzten Auge </w:t>
            </w:r>
          </w:p>
        </w:tc>
        <w:tc>
          <w:tcPr>
            <w:tcW w:w="1418" w:type="dxa"/>
          </w:tcPr>
          <w:p w14:paraId="65620965" w14:textId="77777777" w:rsidR="00C51E74" w:rsidRPr="004B2EC9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1</w:t>
            </w:r>
          </w:p>
        </w:tc>
        <w:tc>
          <w:tcPr>
            <w:tcW w:w="1559" w:type="dxa"/>
          </w:tcPr>
          <w:p w14:paraId="7D0F46C6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BF2F75" w:rsidRPr="004B2EC9" w14:paraId="37732CFE" w14:textId="77777777" w:rsidTr="00F43337">
        <w:tc>
          <w:tcPr>
            <w:tcW w:w="534" w:type="dxa"/>
          </w:tcPr>
          <w:p w14:paraId="7DE95CFF" w14:textId="77777777" w:rsidR="00C51E74" w:rsidRPr="004B2EC9" w:rsidRDefault="00F43337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g. </w:t>
            </w:r>
          </w:p>
        </w:tc>
        <w:tc>
          <w:tcPr>
            <w:tcW w:w="6945" w:type="dxa"/>
          </w:tcPr>
          <w:p w14:paraId="7CA1B172" w14:textId="77777777" w:rsidR="00C51E74" w:rsidRPr="004B2EC9" w:rsidRDefault="00F43337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topische Anwendung </w:t>
            </w:r>
          </w:p>
        </w:tc>
        <w:tc>
          <w:tcPr>
            <w:tcW w:w="1418" w:type="dxa"/>
          </w:tcPr>
          <w:p w14:paraId="62216AB5" w14:textId="77777777" w:rsidR="00C51E74" w:rsidRPr="004B2EC9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1</w:t>
            </w:r>
          </w:p>
        </w:tc>
        <w:tc>
          <w:tcPr>
            <w:tcW w:w="1559" w:type="dxa"/>
          </w:tcPr>
          <w:p w14:paraId="37078B2E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BB192F" w:rsidRPr="004B2EC9" w14:paraId="6E2A8FBE" w14:textId="77777777" w:rsidTr="00D92F94">
        <w:tc>
          <w:tcPr>
            <w:tcW w:w="10456" w:type="dxa"/>
            <w:gridSpan w:val="4"/>
          </w:tcPr>
          <w:p w14:paraId="5891D879" w14:textId="77777777" w:rsidR="00BB192F" w:rsidRPr="004B2EC9" w:rsidRDefault="00BB192F" w:rsidP="00BB192F">
            <w:pPr>
              <w:pStyle w:val="Paragraphedeliste"/>
              <w:numPr>
                <w:ilvl w:val="0"/>
                <w:numId w:val="7"/>
              </w:numPr>
              <w:tabs>
                <w:tab w:val="left" w:pos="8222"/>
              </w:tabs>
              <w:rPr>
                <w:b/>
                <w:lang w:val="de-CH"/>
              </w:rPr>
            </w:pPr>
            <w:r w:rsidRPr="004B2EC9">
              <w:rPr>
                <w:b/>
                <w:lang w:val="de-CH"/>
              </w:rPr>
              <w:t xml:space="preserve">Jährliche Produktionsmenge: </w:t>
            </w:r>
          </w:p>
        </w:tc>
      </w:tr>
      <w:tr w:rsidR="00BB192F" w:rsidRPr="004B2EC9" w14:paraId="76D09A29" w14:textId="77777777" w:rsidTr="008033E7">
        <w:tc>
          <w:tcPr>
            <w:tcW w:w="534" w:type="dxa"/>
          </w:tcPr>
          <w:p w14:paraId="71D95A8A" w14:textId="77777777" w:rsidR="00BB192F" w:rsidRPr="004B2EC9" w:rsidRDefault="00BB192F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a.</w:t>
            </w:r>
          </w:p>
        </w:tc>
        <w:tc>
          <w:tcPr>
            <w:tcW w:w="9922" w:type="dxa"/>
            <w:gridSpan w:val="3"/>
          </w:tcPr>
          <w:p w14:paraId="3A735D57" w14:textId="77777777" w:rsidR="00BB192F" w:rsidRPr="004B2EC9" w:rsidRDefault="00BB192F" w:rsidP="00BB192F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flüssige Arzneiformen in üblichen Packungseinheiten oder Applikationseinheiten in Liter </w:t>
            </w:r>
          </w:p>
        </w:tc>
      </w:tr>
      <w:tr w:rsidR="00BF2F75" w:rsidRPr="004B2EC9" w14:paraId="47D1ED85" w14:textId="77777777" w:rsidTr="00F43337">
        <w:tc>
          <w:tcPr>
            <w:tcW w:w="534" w:type="dxa"/>
          </w:tcPr>
          <w:p w14:paraId="3BB702A4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  <w:tc>
          <w:tcPr>
            <w:tcW w:w="6945" w:type="dxa"/>
          </w:tcPr>
          <w:p w14:paraId="76ED2F35" w14:textId="77777777" w:rsidR="00C51E74" w:rsidRPr="004B2EC9" w:rsidRDefault="00F43337" w:rsidP="00BB192F">
            <w:pPr>
              <w:pStyle w:val="Paragraphedeliste"/>
              <w:numPr>
                <w:ilvl w:val="0"/>
                <w:numId w:val="7"/>
              </w:num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500‒999 </w:t>
            </w:r>
          </w:p>
        </w:tc>
        <w:tc>
          <w:tcPr>
            <w:tcW w:w="1418" w:type="dxa"/>
          </w:tcPr>
          <w:p w14:paraId="0438F819" w14:textId="77777777" w:rsidR="00C51E74" w:rsidRPr="004B2EC9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3</w:t>
            </w:r>
          </w:p>
        </w:tc>
        <w:tc>
          <w:tcPr>
            <w:tcW w:w="1559" w:type="dxa"/>
          </w:tcPr>
          <w:p w14:paraId="189283AB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BF2F75" w:rsidRPr="004B2EC9" w14:paraId="578CB200" w14:textId="77777777" w:rsidTr="00F43337">
        <w:tc>
          <w:tcPr>
            <w:tcW w:w="534" w:type="dxa"/>
          </w:tcPr>
          <w:p w14:paraId="5B91DC35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  <w:tc>
          <w:tcPr>
            <w:tcW w:w="6945" w:type="dxa"/>
          </w:tcPr>
          <w:p w14:paraId="05B9D5BE" w14:textId="77777777" w:rsidR="00C51E74" w:rsidRPr="004B2EC9" w:rsidRDefault="00F43337" w:rsidP="00BB192F">
            <w:pPr>
              <w:pStyle w:val="Paragraphedeliste"/>
              <w:numPr>
                <w:ilvl w:val="0"/>
                <w:numId w:val="7"/>
              </w:num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100‒499 </w:t>
            </w:r>
          </w:p>
        </w:tc>
        <w:tc>
          <w:tcPr>
            <w:tcW w:w="1418" w:type="dxa"/>
          </w:tcPr>
          <w:p w14:paraId="4549907F" w14:textId="77777777" w:rsidR="00C51E74" w:rsidRPr="004B2EC9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2</w:t>
            </w:r>
          </w:p>
        </w:tc>
        <w:tc>
          <w:tcPr>
            <w:tcW w:w="1559" w:type="dxa"/>
          </w:tcPr>
          <w:p w14:paraId="32393400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BF2F75" w:rsidRPr="004B2EC9" w14:paraId="36164DD5" w14:textId="77777777" w:rsidTr="00F43337">
        <w:tc>
          <w:tcPr>
            <w:tcW w:w="534" w:type="dxa"/>
          </w:tcPr>
          <w:p w14:paraId="4B958736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  <w:tc>
          <w:tcPr>
            <w:tcW w:w="6945" w:type="dxa"/>
          </w:tcPr>
          <w:p w14:paraId="4270FAF5" w14:textId="77777777" w:rsidR="00C51E74" w:rsidRPr="004B2EC9" w:rsidRDefault="00F43337" w:rsidP="00BB192F">
            <w:pPr>
              <w:pStyle w:val="Paragraphedeliste"/>
              <w:numPr>
                <w:ilvl w:val="0"/>
                <w:numId w:val="7"/>
              </w:num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weniger als 100 </w:t>
            </w:r>
          </w:p>
        </w:tc>
        <w:tc>
          <w:tcPr>
            <w:tcW w:w="1418" w:type="dxa"/>
          </w:tcPr>
          <w:p w14:paraId="035868C4" w14:textId="77777777" w:rsidR="00C51E74" w:rsidRPr="004B2EC9" w:rsidRDefault="001C0578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1</w:t>
            </w:r>
          </w:p>
        </w:tc>
        <w:tc>
          <w:tcPr>
            <w:tcW w:w="1559" w:type="dxa"/>
          </w:tcPr>
          <w:p w14:paraId="71B7DFEC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BF2F75" w:rsidRPr="004B2EC9" w14:paraId="148A2DEC" w14:textId="77777777" w:rsidTr="00F43337">
        <w:tc>
          <w:tcPr>
            <w:tcW w:w="534" w:type="dxa"/>
          </w:tcPr>
          <w:p w14:paraId="10B4A9D7" w14:textId="77777777" w:rsidR="00C51E74" w:rsidRPr="004B2EC9" w:rsidRDefault="00F43337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b.</w:t>
            </w:r>
          </w:p>
        </w:tc>
        <w:tc>
          <w:tcPr>
            <w:tcW w:w="6945" w:type="dxa"/>
          </w:tcPr>
          <w:p w14:paraId="7DE45F30" w14:textId="77777777" w:rsidR="00C51E74" w:rsidRPr="004B2EC9" w:rsidRDefault="00F43337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feste Arzneiformen, Stückzahl </w:t>
            </w:r>
          </w:p>
        </w:tc>
        <w:tc>
          <w:tcPr>
            <w:tcW w:w="1418" w:type="dxa"/>
          </w:tcPr>
          <w:p w14:paraId="3D24BC95" w14:textId="77777777" w:rsidR="00C51E74" w:rsidRPr="004B2EC9" w:rsidRDefault="00C51E74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</w:tcPr>
          <w:p w14:paraId="45637B9E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BF2F75" w:rsidRPr="004B2EC9" w14:paraId="5743F4DC" w14:textId="77777777" w:rsidTr="00F43337">
        <w:tc>
          <w:tcPr>
            <w:tcW w:w="534" w:type="dxa"/>
          </w:tcPr>
          <w:p w14:paraId="14108231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  <w:tc>
          <w:tcPr>
            <w:tcW w:w="6945" w:type="dxa"/>
          </w:tcPr>
          <w:p w14:paraId="585F41E7" w14:textId="77777777" w:rsidR="00C51E74" w:rsidRPr="004B2EC9" w:rsidRDefault="00F43337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3. </w:t>
            </w:r>
            <w:r w:rsidR="006D0DE5">
              <w:rPr>
                <w:sz w:val="20"/>
                <w:lang w:val="de-CH"/>
              </w:rPr>
              <w:t xml:space="preserve">  </w:t>
            </w:r>
            <w:r w:rsidRPr="004B2EC9">
              <w:rPr>
                <w:sz w:val="20"/>
                <w:lang w:val="de-CH"/>
              </w:rPr>
              <w:t>30</w:t>
            </w:r>
            <w:r w:rsidR="006D0DE5">
              <w:rPr>
                <w:sz w:val="20"/>
                <w:lang w:val="de-CH"/>
              </w:rPr>
              <w:t> 000</w:t>
            </w:r>
            <w:r w:rsidRPr="004B2EC9">
              <w:rPr>
                <w:sz w:val="20"/>
                <w:lang w:val="de-CH"/>
              </w:rPr>
              <w:t xml:space="preserve">‒59 999 </w:t>
            </w:r>
          </w:p>
        </w:tc>
        <w:tc>
          <w:tcPr>
            <w:tcW w:w="1418" w:type="dxa"/>
          </w:tcPr>
          <w:p w14:paraId="59702C49" w14:textId="77777777" w:rsidR="00C51E74" w:rsidRPr="004B2EC9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3</w:t>
            </w:r>
          </w:p>
        </w:tc>
        <w:tc>
          <w:tcPr>
            <w:tcW w:w="1559" w:type="dxa"/>
          </w:tcPr>
          <w:p w14:paraId="3F5FBF8A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BF2F75" w:rsidRPr="004B2EC9" w14:paraId="4AC3D92D" w14:textId="77777777" w:rsidTr="00F43337">
        <w:tc>
          <w:tcPr>
            <w:tcW w:w="534" w:type="dxa"/>
          </w:tcPr>
          <w:p w14:paraId="6515930E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  <w:tc>
          <w:tcPr>
            <w:tcW w:w="6945" w:type="dxa"/>
          </w:tcPr>
          <w:p w14:paraId="07B778F3" w14:textId="77777777" w:rsidR="00C51E74" w:rsidRPr="004B2EC9" w:rsidRDefault="006D0DE5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>
              <w:rPr>
                <w:sz w:val="20"/>
                <w:lang w:val="de-CH"/>
              </w:rPr>
              <w:t xml:space="preserve">4.    </w:t>
            </w:r>
            <w:r w:rsidR="00F43337" w:rsidRPr="004B2EC9">
              <w:rPr>
                <w:sz w:val="20"/>
                <w:lang w:val="de-CH"/>
              </w:rPr>
              <w:t xml:space="preserve">6000‒29 999 </w:t>
            </w:r>
          </w:p>
        </w:tc>
        <w:tc>
          <w:tcPr>
            <w:tcW w:w="1418" w:type="dxa"/>
          </w:tcPr>
          <w:p w14:paraId="24A7B53B" w14:textId="77777777" w:rsidR="00C51E74" w:rsidRPr="004B2EC9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2</w:t>
            </w:r>
          </w:p>
        </w:tc>
        <w:tc>
          <w:tcPr>
            <w:tcW w:w="1559" w:type="dxa"/>
          </w:tcPr>
          <w:p w14:paraId="50E05FB1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BF2F75" w:rsidRPr="004B2EC9" w14:paraId="58DAEAC6" w14:textId="77777777" w:rsidTr="00F43337">
        <w:tc>
          <w:tcPr>
            <w:tcW w:w="534" w:type="dxa"/>
          </w:tcPr>
          <w:p w14:paraId="566F5EF3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  <w:tc>
          <w:tcPr>
            <w:tcW w:w="6945" w:type="dxa"/>
          </w:tcPr>
          <w:p w14:paraId="099A74AF" w14:textId="77777777" w:rsidR="00C51E74" w:rsidRPr="004B2EC9" w:rsidRDefault="00F43337" w:rsidP="00F43337">
            <w:pPr>
              <w:pStyle w:val="Paragraphedeliste"/>
              <w:numPr>
                <w:ilvl w:val="0"/>
                <w:numId w:val="2"/>
              </w:num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Weniger als 6000 </w:t>
            </w:r>
          </w:p>
        </w:tc>
        <w:tc>
          <w:tcPr>
            <w:tcW w:w="1418" w:type="dxa"/>
          </w:tcPr>
          <w:p w14:paraId="057B2057" w14:textId="77777777" w:rsidR="00C51E74" w:rsidRPr="004B2EC9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1</w:t>
            </w:r>
          </w:p>
        </w:tc>
        <w:tc>
          <w:tcPr>
            <w:tcW w:w="1559" w:type="dxa"/>
          </w:tcPr>
          <w:p w14:paraId="5F945703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F43337" w:rsidRPr="004B2EC9" w14:paraId="7EFC6205" w14:textId="77777777" w:rsidTr="00451DD8">
        <w:tc>
          <w:tcPr>
            <w:tcW w:w="534" w:type="dxa"/>
          </w:tcPr>
          <w:p w14:paraId="616DA237" w14:textId="77777777" w:rsidR="00F43337" w:rsidRPr="004B2EC9" w:rsidRDefault="00F43337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c.</w:t>
            </w:r>
          </w:p>
        </w:tc>
        <w:tc>
          <w:tcPr>
            <w:tcW w:w="6945" w:type="dxa"/>
          </w:tcPr>
          <w:p w14:paraId="45F51496" w14:textId="77777777" w:rsidR="00F43337" w:rsidRPr="004B2EC9" w:rsidRDefault="00F43337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halbfeste Arzneiformen (Zäpfchen), Stückzahl </w:t>
            </w:r>
          </w:p>
        </w:tc>
        <w:tc>
          <w:tcPr>
            <w:tcW w:w="2977" w:type="dxa"/>
            <w:gridSpan w:val="2"/>
          </w:tcPr>
          <w:p w14:paraId="66239AF4" w14:textId="77777777" w:rsidR="00F43337" w:rsidRPr="004B2EC9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</w:p>
        </w:tc>
      </w:tr>
      <w:tr w:rsidR="00BF2F75" w:rsidRPr="004B2EC9" w14:paraId="45113E07" w14:textId="77777777" w:rsidTr="00F43337">
        <w:tc>
          <w:tcPr>
            <w:tcW w:w="534" w:type="dxa"/>
          </w:tcPr>
          <w:p w14:paraId="334962C9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  <w:tc>
          <w:tcPr>
            <w:tcW w:w="6945" w:type="dxa"/>
          </w:tcPr>
          <w:p w14:paraId="215F945C" w14:textId="77777777" w:rsidR="00C51E74" w:rsidRPr="004B2EC9" w:rsidRDefault="00F43337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3. 10</w:t>
            </w:r>
            <w:r w:rsidR="006D0DE5">
              <w:rPr>
                <w:sz w:val="20"/>
                <w:lang w:val="de-CH"/>
              </w:rPr>
              <w:t> 000</w:t>
            </w:r>
            <w:r w:rsidRPr="004B2EC9">
              <w:rPr>
                <w:sz w:val="20"/>
                <w:lang w:val="de-CH"/>
              </w:rPr>
              <w:t xml:space="preserve">‒19 999  </w:t>
            </w:r>
          </w:p>
        </w:tc>
        <w:tc>
          <w:tcPr>
            <w:tcW w:w="1418" w:type="dxa"/>
          </w:tcPr>
          <w:p w14:paraId="6ACB5101" w14:textId="77777777" w:rsidR="00C51E74" w:rsidRPr="004B2EC9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3</w:t>
            </w:r>
          </w:p>
        </w:tc>
        <w:tc>
          <w:tcPr>
            <w:tcW w:w="1559" w:type="dxa"/>
          </w:tcPr>
          <w:p w14:paraId="14EF8D6D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BF2F75" w:rsidRPr="004B2EC9" w14:paraId="7133F7A5" w14:textId="77777777" w:rsidTr="00F43337">
        <w:tc>
          <w:tcPr>
            <w:tcW w:w="534" w:type="dxa"/>
          </w:tcPr>
          <w:p w14:paraId="41856B8F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  <w:tc>
          <w:tcPr>
            <w:tcW w:w="6945" w:type="dxa"/>
          </w:tcPr>
          <w:p w14:paraId="367C1EB2" w14:textId="77777777" w:rsidR="00C51E74" w:rsidRPr="004B2EC9" w:rsidRDefault="00F43337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4.   2000‒9999 </w:t>
            </w:r>
          </w:p>
        </w:tc>
        <w:tc>
          <w:tcPr>
            <w:tcW w:w="1418" w:type="dxa"/>
          </w:tcPr>
          <w:p w14:paraId="52B27305" w14:textId="77777777" w:rsidR="00C51E74" w:rsidRPr="004B2EC9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2</w:t>
            </w:r>
          </w:p>
        </w:tc>
        <w:tc>
          <w:tcPr>
            <w:tcW w:w="1559" w:type="dxa"/>
          </w:tcPr>
          <w:p w14:paraId="22F37749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BF2F75" w:rsidRPr="004B2EC9" w14:paraId="0F756165" w14:textId="77777777" w:rsidTr="00F43337">
        <w:tc>
          <w:tcPr>
            <w:tcW w:w="534" w:type="dxa"/>
          </w:tcPr>
          <w:p w14:paraId="71B063C2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  <w:tc>
          <w:tcPr>
            <w:tcW w:w="6945" w:type="dxa"/>
          </w:tcPr>
          <w:p w14:paraId="16EFFC32" w14:textId="77777777" w:rsidR="00C51E74" w:rsidRPr="004B2EC9" w:rsidRDefault="00F43337" w:rsidP="00F43337">
            <w:pPr>
              <w:pStyle w:val="Paragraphedeliste"/>
              <w:numPr>
                <w:ilvl w:val="0"/>
                <w:numId w:val="3"/>
              </w:num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Weniger als 2000 </w:t>
            </w:r>
          </w:p>
        </w:tc>
        <w:tc>
          <w:tcPr>
            <w:tcW w:w="1418" w:type="dxa"/>
          </w:tcPr>
          <w:p w14:paraId="0FAAC13D" w14:textId="77777777" w:rsidR="00C51E74" w:rsidRPr="004B2EC9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1</w:t>
            </w:r>
          </w:p>
        </w:tc>
        <w:tc>
          <w:tcPr>
            <w:tcW w:w="1559" w:type="dxa"/>
          </w:tcPr>
          <w:p w14:paraId="24C4080B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F43337" w:rsidRPr="004B2EC9" w14:paraId="37ACD4AD" w14:textId="77777777" w:rsidTr="002C060F">
        <w:tc>
          <w:tcPr>
            <w:tcW w:w="534" w:type="dxa"/>
          </w:tcPr>
          <w:p w14:paraId="2526198A" w14:textId="77777777" w:rsidR="00F43337" w:rsidRPr="004B2EC9" w:rsidRDefault="00F43337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d. </w:t>
            </w:r>
          </w:p>
        </w:tc>
        <w:tc>
          <w:tcPr>
            <w:tcW w:w="6945" w:type="dxa"/>
          </w:tcPr>
          <w:p w14:paraId="41AE7F4D" w14:textId="77777777" w:rsidR="00F43337" w:rsidRPr="004B2EC9" w:rsidRDefault="00F43337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halbfeste Arzneiformen (Salben, Cremes etc.) in Gramm </w:t>
            </w:r>
          </w:p>
        </w:tc>
        <w:tc>
          <w:tcPr>
            <w:tcW w:w="2977" w:type="dxa"/>
            <w:gridSpan w:val="2"/>
          </w:tcPr>
          <w:p w14:paraId="5E568157" w14:textId="77777777" w:rsidR="00F43337" w:rsidRPr="004B2EC9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</w:p>
        </w:tc>
      </w:tr>
      <w:tr w:rsidR="00BF2F75" w:rsidRPr="004B2EC9" w14:paraId="4F3AD12C" w14:textId="77777777" w:rsidTr="00F43337">
        <w:tc>
          <w:tcPr>
            <w:tcW w:w="534" w:type="dxa"/>
          </w:tcPr>
          <w:p w14:paraId="7C67C42A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  <w:tc>
          <w:tcPr>
            <w:tcW w:w="6945" w:type="dxa"/>
          </w:tcPr>
          <w:p w14:paraId="33DD7EDD" w14:textId="77777777" w:rsidR="00C51E74" w:rsidRPr="004B2EC9" w:rsidRDefault="00F43337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3. 50</w:t>
            </w:r>
            <w:r w:rsidR="006D0DE5">
              <w:rPr>
                <w:sz w:val="20"/>
                <w:lang w:val="de-CH"/>
              </w:rPr>
              <w:t> 000</w:t>
            </w:r>
            <w:r w:rsidRPr="004B2EC9">
              <w:rPr>
                <w:sz w:val="20"/>
                <w:lang w:val="de-CH"/>
              </w:rPr>
              <w:t xml:space="preserve">‒99 999 </w:t>
            </w:r>
          </w:p>
        </w:tc>
        <w:tc>
          <w:tcPr>
            <w:tcW w:w="1418" w:type="dxa"/>
          </w:tcPr>
          <w:p w14:paraId="5358A4A6" w14:textId="77777777" w:rsidR="00C51E74" w:rsidRPr="004B2EC9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3</w:t>
            </w:r>
          </w:p>
        </w:tc>
        <w:tc>
          <w:tcPr>
            <w:tcW w:w="1559" w:type="dxa"/>
          </w:tcPr>
          <w:p w14:paraId="0AB14F45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BF2F75" w:rsidRPr="004B2EC9" w14:paraId="1211FC2E" w14:textId="77777777" w:rsidTr="00F43337">
        <w:tc>
          <w:tcPr>
            <w:tcW w:w="534" w:type="dxa"/>
          </w:tcPr>
          <w:p w14:paraId="1E776D49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  <w:tc>
          <w:tcPr>
            <w:tcW w:w="6945" w:type="dxa"/>
          </w:tcPr>
          <w:p w14:paraId="66A85D5D" w14:textId="77777777" w:rsidR="00C51E74" w:rsidRPr="004B2EC9" w:rsidRDefault="00F43337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4. 10</w:t>
            </w:r>
            <w:r w:rsidR="006D0DE5">
              <w:rPr>
                <w:sz w:val="20"/>
                <w:lang w:val="de-CH"/>
              </w:rPr>
              <w:t> 000</w:t>
            </w:r>
            <w:r w:rsidRPr="004B2EC9">
              <w:rPr>
                <w:sz w:val="20"/>
                <w:lang w:val="de-CH"/>
              </w:rPr>
              <w:t xml:space="preserve">‒49 999 </w:t>
            </w:r>
          </w:p>
        </w:tc>
        <w:tc>
          <w:tcPr>
            <w:tcW w:w="1418" w:type="dxa"/>
          </w:tcPr>
          <w:p w14:paraId="64129C70" w14:textId="77777777" w:rsidR="00C51E74" w:rsidRPr="004B2EC9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2</w:t>
            </w:r>
          </w:p>
        </w:tc>
        <w:tc>
          <w:tcPr>
            <w:tcW w:w="1559" w:type="dxa"/>
          </w:tcPr>
          <w:p w14:paraId="390864DB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BF2F75" w:rsidRPr="004B2EC9" w14:paraId="23BB1176" w14:textId="77777777" w:rsidTr="00F43337">
        <w:tc>
          <w:tcPr>
            <w:tcW w:w="534" w:type="dxa"/>
          </w:tcPr>
          <w:p w14:paraId="57042349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  <w:tc>
          <w:tcPr>
            <w:tcW w:w="6945" w:type="dxa"/>
          </w:tcPr>
          <w:p w14:paraId="54CA98A9" w14:textId="77777777" w:rsidR="00C51E74" w:rsidRPr="004B2EC9" w:rsidRDefault="00F43337" w:rsidP="00F43337">
            <w:pPr>
              <w:pStyle w:val="Paragraphedeliste"/>
              <w:numPr>
                <w:ilvl w:val="0"/>
                <w:numId w:val="4"/>
              </w:num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Weniger als 5000 </w:t>
            </w:r>
          </w:p>
        </w:tc>
        <w:tc>
          <w:tcPr>
            <w:tcW w:w="1418" w:type="dxa"/>
          </w:tcPr>
          <w:p w14:paraId="7B4F6FDF" w14:textId="77777777" w:rsidR="00C51E74" w:rsidRPr="004B2EC9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1</w:t>
            </w:r>
          </w:p>
        </w:tc>
        <w:tc>
          <w:tcPr>
            <w:tcW w:w="1559" w:type="dxa"/>
          </w:tcPr>
          <w:p w14:paraId="3183AE1B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0208A9" w:rsidRPr="004B2EC9" w14:paraId="66834109" w14:textId="77777777" w:rsidTr="00E5420A">
        <w:tc>
          <w:tcPr>
            <w:tcW w:w="534" w:type="dxa"/>
          </w:tcPr>
          <w:p w14:paraId="5A999290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e. </w:t>
            </w:r>
          </w:p>
        </w:tc>
        <w:tc>
          <w:tcPr>
            <w:tcW w:w="6945" w:type="dxa"/>
          </w:tcPr>
          <w:p w14:paraId="50988F14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Augentropfen, in Liter </w:t>
            </w:r>
          </w:p>
        </w:tc>
        <w:tc>
          <w:tcPr>
            <w:tcW w:w="2977" w:type="dxa"/>
            <w:gridSpan w:val="2"/>
          </w:tcPr>
          <w:p w14:paraId="07B5DA45" w14:textId="77777777" w:rsidR="000208A9" w:rsidRPr="004B2EC9" w:rsidRDefault="000208A9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</w:p>
        </w:tc>
      </w:tr>
      <w:tr w:rsidR="000208A9" w:rsidRPr="004B2EC9" w14:paraId="0EC2C414" w14:textId="77777777" w:rsidTr="00F43337">
        <w:tc>
          <w:tcPr>
            <w:tcW w:w="534" w:type="dxa"/>
          </w:tcPr>
          <w:p w14:paraId="5462EA68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  <w:tc>
          <w:tcPr>
            <w:tcW w:w="6945" w:type="dxa"/>
          </w:tcPr>
          <w:p w14:paraId="71C78673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3. 50‒99 </w:t>
            </w:r>
          </w:p>
        </w:tc>
        <w:tc>
          <w:tcPr>
            <w:tcW w:w="1418" w:type="dxa"/>
          </w:tcPr>
          <w:p w14:paraId="0E7DCE7C" w14:textId="77777777" w:rsidR="000208A9" w:rsidRPr="004B2EC9" w:rsidRDefault="000208A9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3</w:t>
            </w:r>
          </w:p>
        </w:tc>
        <w:tc>
          <w:tcPr>
            <w:tcW w:w="1559" w:type="dxa"/>
          </w:tcPr>
          <w:p w14:paraId="0B672352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F43337" w:rsidRPr="004B2EC9" w14:paraId="7A7FED37" w14:textId="77777777" w:rsidTr="00F43337">
        <w:tc>
          <w:tcPr>
            <w:tcW w:w="534" w:type="dxa"/>
          </w:tcPr>
          <w:p w14:paraId="60E8EB16" w14:textId="77777777" w:rsidR="00F43337" w:rsidRPr="004B2EC9" w:rsidRDefault="00F43337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  <w:tc>
          <w:tcPr>
            <w:tcW w:w="6945" w:type="dxa"/>
          </w:tcPr>
          <w:p w14:paraId="628F9131" w14:textId="77777777" w:rsidR="00F43337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4. 10‒49 </w:t>
            </w:r>
          </w:p>
        </w:tc>
        <w:tc>
          <w:tcPr>
            <w:tcW w:w="1418" w:type="dxa"/>
          </w:tcPr>
          <w:p w14:paraId="38C1FBB6" w14:textId="77777777" w:rsidR="00F43337" w:rsidRPr="004B2EC9" w:rsidRDefault="000208A9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2</w:t>
            </w:r>
          </w:p>
        </w:tc>
        <w:tc>
          <w:tcPr>
            <w:tcW w:w="1559" w:type="dxa"/>
          </w:tcPr>
          <w:p w14:paraId="04E25913" w14:textId="77777777" w:rsidR="00F43337" w:rsidRPr="004B2EC9" w:rsidRDefault="00F43337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BF2F75" w:rsidRPr="004B2EC9" w14:paraId="2F4E2319" w14:textId="77777777" w:rsidTr="00F43337">
        <w:tc>
          <w:tcPr>
            <w:tcW w:w="534" w:type="dxa"/>
          </w:tcPr>
          <w:p w14:paraId="18BC437B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  <w:tc>
          <w:tcPr>
            <w:tcW w:w="6945" w:type="dxa"/>
          </w:tcPr>
          <w:p w14:paraId="097579C3" w14:textId="77777777" w:rsidR="00C51E74" w:rsidRPr="004B2EC9" w:rsidRDefault="000208A9" w:rsidP="000208A9">
            <w:pPr>
              <w:pStyle w:val="Paragraphedeliste"/>
              <w:numPr>
                <w:ilvl w:val="0"/>
                <w:numId w:val="5"/>
              </w:num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Weniger als 10 </w:t>
            </w:r>
          </w:p>
        </w:tc>
        <w:tc>
          <w:tcPr>
            <w:tcW w:w="1418" w:type="dxa"/>
          </w:tcPr>
          <w:p w14:paraId="7ACCEA87" w14:textId="77777777" w:rsidR="00C51E74" w:rsidRPr="004B2EC9" w:rsidRDefault="000208A9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1</w:t>
            </w:r>
          </w:p>
        </w:tc>
        <w:tc>
          <w:tcPr>
            <w:tcW w:w="1559" w:type="dxa"/>
          </w:tcPr>
          <w:p w14:paraId="224E4231" w14:textId="77777777" w:rsidR="00C51E74" w:rsidRPr="004B2EC9" w:rsidRDefault="00C51E74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BB192F" w:rsidRPr="004B2EC9" w14:paraId="586DBD1A" w14:textId="77777777" w:rsidTr="00CD73C1">
        <w:tc>
          <w:tcPr>
            <w:tcW w:w="10456" w:type="dxa"/>
            <w:gridSpan w:val="4"/>
          </w:tcPr>
          <w:p w14:paraId="63A552FE" w14:textId="77777777" w:rsidR="00BB192F" w:rsidRPr="004B2EC9" w:rsidRDefault="00BB192F" w:rsidP="00C51E74">
            <w:pPr>
              <w:tabs>
                <w:tab w:val="left" w:pos="8222"/>
              </w:tabs>
              <w:rPr>
                <w:b/>
                <w:lang w:val="de-CH"/>
              </w:rPr>
            </w:pPr>
            <w:r w:rsidRPr="004B2EC9">
              <w:rPr>
                <w:b/>
                <w:lang w:val="de-CH"/>
              </w:rPr>
              <w:t xml:space="preserve">3. Inhärente Risiken des Wirkstoffs </w:t>
            </w:r>
          </w:p>
        </w:tc>
      </w:tr>
      <w:tr w:rsidR="000208A9" w:rsidRPr="004B2EC9" w14:paraId="03D65CA1" w14:textId="77777777" w:rsidTr="00F43337">
        <w:tc>
          <w:tcPr>
            <w:tcW w:w="534" w:type="dxa"/>
          </w:tcPr>
          <w:p w14:paraId="04FC7EB1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a.</w:t>
            </w:r>
          </w:p>
        </w:tc>
        <w:tc>
          <w:tcPr>
            <w:tcW w:w="6945" w:type="dxa"/>
          </w:tcPr>
          <w:p w14:paraId="65950385" w14:textId="77777777" w:rsidR="000208A9" w:rsidRPr="004B2EC9" w:rsidRDefault="0094557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hohe Risiko </w:t>
            </w:r>
          </w:p>
        </w:tc>
        <w:tc>
          <w:tcPr>
            <w:tcW w:w="1418" w:type="dxa"/>
          </w:tcPr>
          <w:p w14:paraId="20B50080" w14:textId="77777777" w:rsidR="000208A9" w:rsidRPr="004B2EC9" w:rsidRDefault="000208A9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5</w:t>
            </w:r>
          </w:p>
        </w:tc>
        <w:tc>
          <w:tcPr>
            <w:tcW w:w="1559" w:type="dxa"/>
          </w:tcPr>
          <w:p w14:paraId="5AE0F9A7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0208A9" w:rsidRPr="004B2EC9" w14:paraId="4FE36A78" w14:textId="77777777" w:rsidTr="00F43337">
        <w:tc>
          <w:tcPr>
            <w:tcW w:w="534" w:type="dxa"/>
          </w:tcPr>
          <w:p w14:paraId="51AC419D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b.</w:t>
            </w:r>
          </w:p>
        </w:tc>
        <w:tc>
          <w:tcPr>
            <w:tcW w:w="6945" w:type="dxa"/>
          </w:tcPr>
          <w:p w14:paraId="585DF58E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mittleres Risiko </w:t>
            </w:r>
          </w:p>
        </w:tc>
        <w:tc>
          <w:tcPr>
            <w:tcW w:w="1418" w:type="dxa"/>
          </w:tcPr>
          <w:p w14:paraId="27A23A67" w14:textId="77777777" w:rsidR="000208A9" w:rsidRPr="004B2EC9" w:rsidRDefault="000208A9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3</w:t>
            </w:r>
          </w:p>
        </w:tc>
        <w:tc>
          <w:tcPr>
            <w:tcW w:w="1559" w:type="dxa"/>
          </w:tcPr>
          <w:p w14:paraId="15A757E3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0208A9" w:rsidRPr="004B2EC9" w14:paraId="21F4CABE" w14:textId="77777777" w:rsidTr="00F43337">
        <w:tc>
          <w:tcPr>
            <w:tcW w:w="534" w:type="dxa"/>
          </w:tcPr>
          <w:p w14:paraId="6278509D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c.</w:t>
            </w:r>
          </w:p>
        </w:tc>
        <w:tc>
          <w:tcPr>
            <w:tcW w:w="6945" w:type="dxa"/>
          </w:tcPr>
          <w:p w14:paraId="3CB97AC4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geringes Risiko </w:t>
            </w:r>
          </w:p>
        </w:tc>
        <w:tc>
          <w:tcPr>
            <w:tcW w:w="1418" w:type="dxa"/>
          </w:tcPr>
          <w:p w14:paraId="32A781FA" w14:textId="77777777" w:rsidR="000208A9" w:rsidRPr="004B2EC9" w:rsidRDefault="000208A9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1</w:t>
            </w:r>
          </w:p>
        </w:tc>
        <w:tc>
          <w:tcPr>
            <w:tcW w:w="1559" w:type="dxa"/>
          </w:tcPr>
          <w:p w14:paraId="5F322651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0208A9" w:rsidRPr="004B2EC9" w14:paraId="60B82282" w14:textId="77777777" w:rsidTr="00A42F7F">
        <w:tc>
          <w:tcPr>
            <w:tcW w:w="534" w:type="dxa"/>
          </w:tcPr>
          <w:p w14:paraId="4712A248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  <w:tc>
          <w:tcPr>
            <w:tcW w:w="9922" w:type="dxa"/>
            <w:gridSpan w:val="3"/>
          </w:tcPr>
          <w:p w14:paraId="30E87408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Bei der Einstufung des Risikos eines Wirkstoffs werden mindestens folgende Kriterien beurteilt: Kanzerogenität, Mutagenität, Umwelttoxizität, Allergierisiko, therapeutische Breite, Dosierungseinheit, Stabilität (Licht, Sauerstoff, Temperatur, pH-Wert Änderungen), pharmazeutische Qualität (Pharmakopöekonformität). </w:t>
            </w:r>
          </w:p>
        </w:tc>
      </w:tr>
      <w:tr w:rsidR="00BB192F" w:rsidRPr="004B2EC9" w14:paraId="03AE3E9E" w14:textId="77777777" w:rsidTr="002F6B57">
        <w:tc>
          <w:tcPr>
            <w:tcW w:w="10456" w:type="dxa"/>
            <w:gridSpan w:val="4"/>
          </w:tcPr>
          <w:p w14:paraId="1310B9A2" w14:textId="77777777" w:rsidR="00BB192F" w:rsidRPr="004B2EC9" w:rsidRDefault="00BB192F" w:rsidP="00C51E74">
            <w:pPr>
              <w:tabs>
                <w:tab w:val="left" w:pos="8222"/>
              </w:tabs>
              <w:rPr>
                <w:b/>
                <w:lang w:val="de-CH"/>
              </w:rPr>
            </w:pPr>
            <w:r w:rsidRPr="004B2EC9">
              <w:rPr>
                <w:b/>
                <w:lang w:val="de-CH"/>
              </w:rPr>
              <w:t xml:space="preserve">4.  Herstellungsprozess: </w:t>
            </w:r>
          </w:p>
        </w:tc>
      </w:tr>
      <w:tr w:rsidR="000208A9" w:rsidRPr="004B2EC9" w14:paraId="60F4C6AF" w14:textId="77777777" w:rsidTr="00F43337">
        <w:tc>
          <w:tcPr>
            <w:tcW w:w="534" w:type="dxa"/>
          </w:tcPr>
          <w:p w14:paraId="4EA4E0CE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a.</w:t>
            </w:r>
          </w:p>
        </w:tc>
        <w:tc>
          <w:tcPr>
            <w:tcW w:w="6945" w:type="dxa"/>
          </w:tcPr>
          <w:p w14:paraId="26511B86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aseptische Herstellung </w:t>
            </w:r>
          </w:p>
        </w:tc>
        <w:tc>
          <w:tcPr>
            <w:tcW w:w="1418" w:type="dxa"/>
          </w:tcPr>
          <w:p w14:paraId="1099B19C" w14:textId="77777777" w:rsidR="000208A9" w:rsidRPr="004B2EC9" w:rsidRDefault="000208A9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5</w:t>
            </w:r>
          </w:p>
        </w:tc>
        <w:tc>
          <w:tcPr>
            <w:tcW w:w="1559" w:type="dxa"/>
          </w:tcPr>
          <w:p w14:paraId="733F5D8C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0208A9" w:rsidRPr="004B2EC9" w14:paraId="260E0C48" w14:textId="77777777" w:rsidTr="00F43337">
        <w:tc>
          <w:tcPr>
            <w:tcW w:w="534" w:type="dxa"/>
          </w:tcPr>
          <w:p w14:paraId="2977071C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b.</w:t>
            </w:r>
          </w:p>
        </w:tc>
        <w:tc>
          <w:tcPr>
            <w:tcW w:w="6945" w:type="dxa"/>
          </w:tcPr>
          <w:p w14:paraId="5658875A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aseptische Herstellung mit Endsterilisation </w:t>
            </w:r>
          </w:p>
        </w:tc>
        <w:tc>
          <w:tcPr>
            <w:tcW w:w="1418" w:type="dxa"/>
          </w:tcPr>
          <w:p w14:paraId="1D4D5ACB" w14:textId="77777777" w:rsidR="000208A9" w:rsidRPr="004B2EC9" w:rsidRDefault="000208A9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4</w:t>
            </w:r>
          </w:p>
        </w:tc>
        <w:tc>
          <w:tcPr>
            <w:tcW w:w="1559" w:type="dxa"/>
          </w:tcPr>
          <w:p w14:paraId="3BA0E215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0208A9" w:rsidRPr="004B2EC9" w14:paraId="745FA9A3" w14:textId="77777777" w:rsidTr="00F43337">
        <w:tc>
          <w:tcPr>
            <w:tcW w:w="534" w:type="dxa"/>
          </w:tcPr>
          <w:p w14:paraId="03F9F908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c.</w:t>
            </w:r>
          </w:p>
        </w:tc>
        <w:tc>
          <w:tcPr>
            <w:tcW w:w="6945" w:type="dxa"/>
          </w:tcPr>
          <w:p w14:paraId="27D35756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lösen und mischen </w:t>
            </w:r>
          </w:p>
        </w:tc>
        <w:tc>
          <w:tcPr>
            <w:tcW w:w="1418" w:type="dxa"/>
          </w:tcPr>
          <w:p w14:paraId="71CA5741" w14:textId="77777777" w:rsidR="000208A9" w:rsidRPr="004B2EC9" w:rsidRDefault="000208A9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3</w:t>
            </w:r>
          </w:p>
        </w:tc>
        <w:tc>
          <w:tcPr>
            <w:tcW w:w="1559" w:type="dxa"/>
          </w:tcPr>
          <w:p w14:paraId="7A8250B8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0208A9" w:rsidRPr="004B2EC9" w14:paraId="20DEDE74" w14:textId="77777777" w:rsidTr="00F43337">
        <w:tc>
          <w:tcPr>
            <w:tcW w:w="534" w:type="dxa"/>
          </w:tcPr>
          <w:p w14:paraId="14FBC9BA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d. </w:t>
            </w:r>
          </w:p>
        </w:tc>
        <w:tc>
          <w:tcPr>
            <w:tcW w:w="6945" w:type="dxa"/>
          </w:tcPr>
          <w:p w14:paraId="1A76B39F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verdünnen </w:t>
            </w:r>
          </w:p>
        </w:tc>
        <w:tc>
          <w:tcPr>
            <w:tcW w:w="1418" w:type="dxa"/>
          </w:tcPr>
          <w:p w14:paraId="56D5A670" w14:textId="77777777" w:rsidR="000208A9" w:rsidRPr="004B2EC9" w:rsidRDefault="000208A9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2</w:t>
            </w:r>
          </w:p>
        </w:tc>
        <w:tc>
          <w:tcPr>
            <w:tcW w:w="1559" w:type="dxa"/>
          </w:tcPr>
          <w:p w14:paraId="5D5F020F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0208A9" w:rsidRPr="004B2EC9" w14:paraId="78A3B971" w14:textId="77777777" w:rsidTr="00F43337">
        <w:tc>
          <w:tcPr>
            <w:tcW w:w="534" w:type="dxa"/>
          </w:tcPr>
          <w:p w14:paraId="2108DC4A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e. </w:t>
            </w:r>
          </w:p>
        </w:tc>
        <w:tc>
          <w:tcPr>
            <w:tcW w:w="6945" w:type="dxa"/>
          </w:tcPr>
          <w:p w14:paraId="6BF7B5AF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abfüllen nicht steriler Arzneiformen </w:t>
            </w:r>
          </w:p>
        </w:tc>
        <w:tc>
          <w:tcPr>
            <w:tcW w:w="1418" w:type="dxa"/>
          </w:tcPr>
          <w:p w14:paraId="1901DA43" w14:textId="77777777" w:rsidR="000208A9" w:rsidRPr="004B2EC9" w:rsidRDefault="000208A9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1</w:t>
            </w:r>
          </w:p>
        </w:tc>
        <w:tc>
          <w:tcPr>
            <w:tcW w:w="1559" w:type="dxa"/>
          </w:tcPr>
          <w:p w14:paraId="771EEE2A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D5569D" w:rsidRPr="004B2EC9" w14:paraId="01D74E4D" w14:textId="77777777" w:rsidTr="00976DF5">
        <w:tc>
          <w:tcPr>
            <w:tcW w:w="10456" w:type="dxa"/>
            <w:gridSpan w:val="4"/>
          </w:tcPr>
          <w:p w14:paraId="3C0E0B61" w14:textId="77777777" w:rsidR="00D5569D" w:rsidRPr="004B2EC9" w:rsidRDefault="00D5569D" w:rsidP="00D5569D">
            <w:pPr>
              <w:pStyle w:val="Paragraphedeliste"/>
              <w:numPr>
                <w:ilvl w:val="0"/>
                <w:numId w:val="6"/>
              </w:numPr>
              <w:tabs>
                <w:tab w:val="left" w:pos="8222"/>
              </w:tabs>
              <w:rPr>
                <w:b/>
                <w:lang w:val="de-CH"/>
              </w:rPr>
            </w:pPr>
            <w:r w:rsidRPr="004B2EC9">
              <w:rPr>
                <w:b/>
                <w:lang w:val="de-CH"/>
              </w:rPr>
              <w:t xml:space="preserve">Mengenverhältnis: im Lohnauftrag hergestellte Arzneimittel ‒ für die Abgabe an die eigene Kundschaft hergestellte Arzneimittel: </w:t>
            </w:r>
          </w:p>
        </w:tc>
      </w:tr>
      <w:tr w:rsidR="000208A9" w:rsidRPr="004B2EC9" w14:paraId="105C6EA8" w14:textId="77777777" w:rsidTr="00F43337">
        <w:tc>
          <w:tcPr>
            <w:tcW w:w="534" w:type="dxa"/>
          </w:tcPr>
          <w:p w14:paraId="3BE38D14" w14:textId="77777777" w:rsidR="000208A9" w:rsidRPr="004B2EC9" w:rsidRDefault="00D5569D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a.</w:t>
            </w:r>
          </w:p>
        </w:tc>
        <w:tc>
          <w:tcPr>
            <w:tcW w:w="6945" w:type="dxa"/>
          </w:tcPr>
          <w:p w14:paraId="23A81F72" w14:textId="77777777" w:rsidR="000208A9" w:rsidRPr="004B2EC9" w:rsidRDefault="00D5569D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ausschliesslich im Lohnauftrag </w:t>
            </w:r>
          </w:p>
        </w:tc>
        <w:tc>
          <w:tcPr>
            <w:tcW w:w="1418" w:type="dxa"/>
          </w:tcPr>
          <w:p w14:paraId="03CB2778" w14:textId="77777777" w:rsidR="000208A9" w:rsidRPr="004B2EC9" w:rsidRDefault="00D5569D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5</w:t>
            </w:r>
          </w:p>
        </w:tc>
        <w:tc>
          <w:tcPr>
            <w:tcW w:w="1559" w:type="dxa"/>
          </w:tcPr>
          <w:p w14:paraId="23B5CBE9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0208A9" w:rsidRPr="004B2EC9" w14:paraId="2ECC16D0" w14:textId="77777777" w:rsidTr="00F43337">
        <w:tc>
          <w:tcPr>
            <w:tcW w:w="534" w:type="dxa"/>
          </w:tcPr>
          <w:p w14:paraId="450DE1AC" w14:textId="77777777" w:rsidR="000208A9" w:rsidRPr="004B2EC9" w:rsidRDefault="00D5569D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b.</w:t>
            </w:r>
          </w:p>
        </w:tc>
        <w:tc>
          <w:tcPr>
            <w:tcW w:w="6945" w:type="dxa"/>
          </w:tcPr>
          <w:p w14:paraId="409757A1" w14:textId="77777777" w:rsidR="000208A9" w:rsidRPr="004B2EC9" w:rsidRDefault="00D5569D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hauptsächlich im Lohnauftrag (Verhältnis: rund 2:1) </w:t>
            </w:r>
          </w:p>
        </w:tc>
        <w:tc>
          <w:tcPr>
            <w:tcW w:w="1418" w:type="dxa"/>
          </w:tcPr>
          <w:p w14:paraId="090994A8" w14:textId="77777777" w:rsidR="000208A9" w:rsidRPr="004B2EC9" w:rsidRDefault="00D5569D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4</w:t>
            </w:r>
          </w:p>
        </w:tc>
        <w:tc>
          <w:tcPr>
            <w:tcW w:w="1559" w:type="dxa"/>
          </w:tcPr>
          <w:p w14:paraId="4F98AA5A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0208A9" w:rsidRPr="004B2EC9" w14:paraId="074144FE" w14:textId="77777777" w:rsidTr="00F43337">
        <w:tc>
          <w:tcPr>
            <w:tcW w:w="534" w:type="dxa"/>
          </w:tcPr>
          <w:p w14:paraId="6693F46A" w14:textId="77777777" w:rsidR="000208A9" w:rsidRPr="004B2EC9" w:rsidRDefault="00D5569D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c.</w:t>
            </w:r>
          </w:p>
        </w:tc>
        <w:tc>
          <w:tcPr>
            <w:tcW w:w="6945" w:type="dxa"/>
          </w:tcPr>
          <w:p w14:paraId="551471F4" w14:textId="77777777" w:rsidR="000208A9" w:rsidRPr="004B2EC9" w:rsidRDefault="00D5569D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ausgeglichen (Verhältnis: rund 1:1) </w:t>
            </w:r>
          </w:p>
        </w:tc>
        <w:tc>
          <w:tcPr>
            <w:tcW w:w="1418" w:type="dxa"/>
          </w:tcPr>
          <w:p w14:paraId="0C64899E" w14:textId="77777777" w:rsidR="000208A9" w:rsidRPr="004B2EC9" w:rsidRDefault="00D5569D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3</w:t>
            </w:r>
          </w:p>
        </w:tc>
        <w:tc>
          <w:tcPr>
            <w:tcW w:w="1559" w:type="dxa"/>
          </w:tcPr>
          <w:p w14:paraId="08001C10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0208A9" w:rsidRPr="004B2EC9" w14:paraId="32A4D0C7" w14:textId="77777777" w:rsidTr="00F43337">
        <w:tc>
          <w:tcPr>
            <w:tcW w:w="534" w:type="dxa"/>
          </w:tcPr>
          <w:p w14:paraId="6E007A12" w14:textId="77777777" w:rsidR="000208A9" w:rsidRPr="004B2EC9" w:rsidRDefault="00D5569D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d. </w:t>
            </w:r>
          </w:p>
        </w:tc>
        <w:tc>
          <w:tcPr>
            <w:tcW w:w="6945" w:type="dxa"/>
          </w:tcPr>
          <w:p w14:paraId="2357EE6A" w14:textId="77777777" w:rsidR="000208A9" w:rsidRPr="004B2EC9" w:rsidRDefault="00D5569D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hauptsächlich für die eigene Kundschaft (Verhältnis: rund 1:2) </w:t>
            </w:r>
          </w:p>
        </w:tc>
        <w:tc>
          <w:tcPr>
            <w:tcW w:w="1418" w:type="dxa"/>
          </w:tcPr>
          <w:p w14:paraId="7F62254E" w14:textId="77777777" w:rsidR="000208A9" w:rsidRPr="004B2EC9" w:rsidRDefault="00D5569D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2</w:t>
            </w:r>
          </w:p>
        </w:tc>
        <w:tc>
          <w:tcPr>
            <w:tcW w:w="1559" w:type="dxa"/>
          </w:tcPr>
          <w:p w14:paraId="733E2881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0208A9" w:rsidRPr="004B2EC9" w14:paraId="6690C82E" w14:textId="77777777" w:rsidTr="00F43337">
        <w:tc>
          <w:tcPr>
            <w:tcW w:w="534" w:type="dxa"/>
          </w:tcPr>
          <w:p w14:paraId="77EA3C21" w14:textId="77777777" w:rsidR="000208A9" w:rsidRPr="004B2EC9" w:rsidRDefault="00D5569D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e. </w:t>
            </w:r>
          </w:p>
        </w:tc>
        <w:tc>
          <w:tcPr>
            <w:tcW w:w="6945" w:type="dxa"/>
          </w:tcPr>
          <w:p w14:paraId="7011B605" w14:textId="77777777" w:rsidR="000208A9" w:rsidRPr="004B2EC9" w:rsidRDefault="00D5569D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 xml:space="preserve">ausschliesslich für die eigene Kundschaft </w:t>
            </w:r>
          </w:p>
        </w:tc>
        <w:tc>
          <w:tcPr>
            <w:tcW w:w="1418" w:type="dxa"/>
          </w:tcPr>
          <w:p w14:paraId="7280DDB7" w14:textId="77777777" w:rsidR="000208A9" w:rsidRPr="004B2EC9" w:rsidRDefault="00D5569D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  <w:lang w:val="de-CH"/>
              </w:rPr>
            </w:pPr>
            <w:r w:rsidRPr="004B2EC9">
              <w:rPr>
                <w:sz w:val="20"/>
                <w:lang w:val="de-CH"/>
              </w:rPr>
              <w:t>0.2</w:t>
            </w:r>
          </w:p>
        </w:tc>
        <w:tc>
          <w:tcPr>
            <w:tcW w:w="1559" w:type="dxa"/>
          </w:tcPr>
          <w:p w14:paraId="54C6B814" w14:textId="77777777" w:rsidR="000208A9" w:rsidRPr="004B2EC9" w:rsidRDefault="000208A9" w:rsidP="00C51E74">
            <w:pPr>
              <w:tabs>
                <w:tab w:val="left" w:pos="8222"/>
              </w:tabs>
              <w:rPr>
                <w:sz w:val="20"/>
                <w:szCs w:val="20"/>
                <w:lang w:val="de-CH"/>
              </w:rPr>
            </w:pPr>
          </w:p>
        </w:tc>
      </w:tr>
      <w:tr w:rsidR="00D5569D" w:rsidRPr="004B2EC9" w14:paraId="070CF067" w14:textId="77777777" w:rsidTr="008F013C">
        <w:tc>
          <w:tcPr>
            <w:tcW w:w="10456" w:type="dxa"/>
            <w:gridSpan w:val="4"/>
          </w:tcPr>
          <w:p w14:paraId="5B5C82A6" w14:textId="77777777" w:rsidR="00D5569D" w:rsidRPr="004B2EC9" w:rsidRDefault="00D5569D" w:rsidP="00D22D8B">
            <w:pPr>
              <w:tabs>
                <w:tab w:val="left" w:pos="8222"/>
              </w:tabs>
              <w:rPr>
                <w:b/>
                <w:lang w:val="de-CH"/>
              </w:rPr>
            </w:pPr>
            <w:r w:rsidRPr="004B2EC9">
              <w:rPr>
                <w:b/>
                <w:lang w:val="de-CH"/>
              </w:rPr>
              <w:t xml:space="preserve">Risikoergebnis (Multiplikation der Faktoren) </w:t>
            </w:r>
          </w:p>
        </w:tc>
      </w:tr>
    </w:tbl>
    <w:p w14:paraId="166F4795" w14:textId="77777777" w:rsidR="004B2EC9" w:rsidRPr="004B2EC9" w:rsidRDefault="00BB192F">
      <w:pPr>
        <w:tabs>
          <w:tab w:val="left" w:pos="8222"/>
        </w:tabs>
        <w:spacing w:before="240" w:after="0"/>
        <w:rPr>
          <w:lang w:val="de-CH"/>
        </w:rPr>
      </w:pPr>
      <w:r w:rsidRPr="004B2EC9">
        <w:rPr>
          <w:lang w:val="de-CH"/>
        </w:rPr>
        <w:t xml:space="preserve">Datum und Unterschrift Apotheker/in: </w:t>
      </w:r>
    </w:p>
    <w:sectPr w:rsidR="004B2EC9" w:rsidRPr="004B2EC9" w:rsidSect="0068255E">
      <w:footerReference w:type="default" r:id="rId8"/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BFBB7" w14:textId="77777777" w:rsidR="00AC647E" w:rsidRDefault="00AC647E" w:rsidP="00BB192F">
      <w:pPr>
        <w:spacing w:after="0" w:line="240" w:lineRule="auto"/>
      </w:pPr>
      <w:r>
        <w:separator/>
      </w:r>
    </w:p>
  </w:endnote>
  <w:endnote w:type="continuationSeparator" w:id="0">
    <w:p w14:paraId="4BC48CFF" w14:textId="77777777" w:rsidR="00AC647E" w:rsidRDefault="00AC647E" w:rsidP="00BB1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29D7" w14:textId="77777777" w:rsidR="00BB192F" w:rsidRPr="00D22D8B" w:rsidRDefault="00945579">
    <w:pPr>
      <w:pStyle w:val="Pieddepage"/>
      <w:rPr>
        <w:sz w:val="16"/>
        <w:szCs w:val="16"/>
      </w:rPr>
    </w:pPr>
    <w:r w:rsidRPr="00D22D8B">
      <w:rPr>
        <w:sz w:val="16"/>
        <w:szCs w:val="16"/>
      </w:rPr>
      <w:fldChar w:fldCharType="begin"/>
    </w:r>
    <w:r w:rsidRPr="00D22D8B">
      <w:rPr>
        <w:sz w:val="16"/>
        <w:szCs w:val="16"/>
      </w:rPr>
      <w:instrText xml:space="preserve"> FILENAME   \* MERGEFORMAT </w:instrText>
    </w:r>
    <w:r w:rsidRPr="00D22D8B">
      <w:rPr>
        <w:sz w:val="16"/>
        <w:szCs w:val="16"/>
      </w:rPr>
      <w:fldChar w:fldCharType="separate"/>
    </w:r>
    <w:r w:rsidR="00455E8D">
      <w:rPr>
        <w:noProof/>
        <w:sz w:val="16"/>
        <w:szCs w:val="16"/>
      </w:rPr>
      <w:t>601_01_160418_evaluation_risque_fabrication_D</w:t>
    </w:r>
    <w:r w:rsidRPr="00D22D8B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9F54E" w14:textId="77777777" w:rsidR="00AC647E" w:rsidRDefault="00AC647E" w:rsidP="00BB192F">
      <w:pPr>
        <w:spacing w:after="0" w:line="240" w:lineRule="auto"/>
      </w:pPr>
      <w:r>
        <w:separator/>
      </w:r>
    </w:p>
  </w:footnote>
  <w:footnote w:type="continuationSeparator" w:id="0">
    <w:p w14:paraId="41060AB6" w14:textId="77777777" w:rsidR="00AC647E" w:rsidRDefault="00AC647E" w:rsidP="00BB1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4037"/>
    <w:multiLevelType w:val="hybridMultilevel"/>
    <w:tmpl w:val="79C4E020"/>
    <w:lvl w:ilvl="0" w:tplc="100C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1326D"/>
    <w:multiLevelType w:val="hybridMultilevel"/>
    <w:tmpl w:val="EAE85694"/>
    <w:lvl w:ilvl="0" w:tplc="100C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DC7291"/>
    <w:multiLevelType w:val="hybridMultilevel"/>
    <w:tmpl w:val="9C68B8E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732E2"/>
    <w:multiLevelType w:val="hybridMultilevel"/>
    <w:tmpl w:val="312CF34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36696"/>
    <w:multiLevelType w:val="hybridMultilevel"/>
    <w:tmpl w:val="BE680F9C"/>
    <w:lvl w:ilvl="0" w:tplc="100C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A47C0A"/>
    <w:multiLevelType w:val="hybridMultilevel"/>
    <w:tmpl w:val="B7DCFF48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C47055"/>
    <w:multiLevelType w:val="hybridMultilevel"/>
    <w:tmpl w:val="69902FD0"/>
    <w:lvl w:ilvl="0" w:tplc="100C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567434">
    <w:abstractNumId w:val="3"/>
  </w:num>
  <w:num w:numId="2" w16cid:durableId="1903326030">
    <w:abstractNumId w:val="0"/>
  </w:num>
  <w:num w:numId="3" w16cid:durableId="851914889">
    <w:abstractNumId w:val="6"/>
  </w:num>
  <w:num w:numId="4" w16cid:durableId="281810548">
    <w:abstractNumId w:val="1"/>
  </w:num>
  <w:num w:numId="5" w16cid:durableId="1028800416">
    <w:abstractNumId w:val="5"/>
  </w:num>
  <w:num w:numId="6" w16cid:durableId="1789396447">
    <w:abstractNumId w:val="4"/>
  </w:num>
  <w:num w:numId="7" w16cid:durableId="126245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74"/>
    <w:rsid w:val="000208A9"/>
    <w:rsid w:val="000545BF"/>
    <w:rsid w:val="00112248"/>
    <w:rsid w:val="001C0578"/>
    <w:rsid w:val="00253E09"/>
    <w:rsid w:val="00455E8D"/>
    <w:rsid w:val="004B2EC9"/>
    <w:rsid w:val="00534B95"/>
    <w:rsid w:val="0068255E"/>
    <w:rsid w:val="006D0DE5"/>
    <w:rsid w:val="007E6A4C"/>
    <w:rsid w:val="009021A5"/>
    <w:rsid w:val="00945579"/>
    <w:rsid w:val="0099264E"/>
    <w:rsid w:val="009B2A45"/>
    <w:rsid w:val="009E4E9A"/>
    <w:rsid w:val="00AC647E"/>
    <w:rsid w:val="00B01ED3"/>
    <w:rsid w:val="00BB192F"/>
    <w:rsid w:val="00BF2F75"/>
    <w:rsid w:val="00C51E74"/>
    <w:rsid w:val="00C95F52"/>
    <w:rsid w:val="00D22D8B"/>
    <w:rsid w:val="00D5569D"/>
    <w:rsid w:val="00F4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1BB57"/>
  <w15:docId w15:val="{FD7C376C-7FBF-4DC6-AE14-54CDF563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5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51E7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B1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2F"/>
  </w:style>
  <w:style w:type="paragraph" w:styleId="Pieddepage">
    <w:name w:val="footer"/>
    <w:basedOn w:val="Normal"/>
    <w:link w:val="PieddepageCar"/>
    <w:uiPriority w:val="99"/>
    <w:unhideWhenUsed/>
    <w:rsid w:val="00BB1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492483FF-D1B2-47DD-BA0C-F57787992BA4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de Fribourg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Michel-Clément Joëlle</dc:creator>
  <cp:lastModifiedBy>Ducrest Nadja</cp:lastModifiedBy>
  <cp:revision>2</cp:revision>
  <cp:lastPrinted>2016-04-13T12:30:00Z</cp:lastPrinted>
  <dcterms:created xsi:type="dcterms:W3CDTF">2025-06-17T07:23:00Z</dcterms:created>
  <dcterms:modified xsi:type="dcterms:W3CDTF">2025-06-17T07:23:00Z</dcterms:modified>
</cp:coreProperties>
</file>