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84" w:rsidRPr="00F61171" w:rsidRDefault="000E44BF" w:rsidP="003C57B5">
      <w:pPr>
        <w:pStyle w:val="05titreprincipalouobjetgras"/>
        <w:spacing w:before="600"/>
        <w:rPr>
          <w:sz w:val="28"/>
          <w:szCs w:val="28"/>
        </w:rPr>
      </w:pPr>
      <w:r>
        <w:rPr>
          <w:sz w:val="28"/>
          <w:szCs w:val="28"/>
        </w:rPr>
        <w:t>Demande d’agrément</w:t>
      </w:r>
    </w:p>
    <w:p w:rsidR="00B64484" w:rsidRPr="00F61171" w:rsidRDefault="00B64484" w:rsidP="004550A9">
      <w:pPr>
        <w:pStyle w:val="05titreprincipalouobjetgras"/>
        <w:spacing w:after="840"/>
        <w:rPr>
          <w:rFonts w:cs="Arial"/>
          <w:sz w:val="28"/>
          <w:szCs w:val="28"/>
        </w:rPr>
      </w:pPr>
      <w:r w:rsidRPr="00F20C63">
        <w:rPr>
          <w:rFonts w:cs="Arial"/>
          <w:sz w:val="28"/>
          <w:szCs w:val="28"/>
        </w:rPr>
        <w:t>Domaine de</w:t>
      </w:r>
      <w:r>
        <w:rPr>
          <w:rFonts w:cs="Arial"/>
          <w:sz w:val="28"/>
          <w:szCs w:val="28"/>
        </w:rPr>
        <w:t xml:space="preserve"> la</w:t>
      </w:r>
      <w:r w:rsidRPr="00F20C63">
        <w:rPr>
          <w:rFonts w:cs="Arial"/>
          <w:sz w:val="28"/>
          <w:szCs w:val="28"/>
        </w:rPr>
        <w:t xml:space="preserve"> </w:t>
      </w:r>
      <w:r>
        <w:rPr>
          <w:rFonts w:cs="Arial"/>
          <w:sz w:val="28"/>
          <w:szCs w:val="28"/>
        </w:rPr>
        <w:t>promotion de la santé et de la p</w:t>
      </w:r>
      <w:r w:rsidRPr="00F20C63">
        <w:rPr>
          <w:rFonts w:cs="Arial"/>
          <w:sz w:val="28"/>
          <w:szCs w:val="28"/>
        </w:rPr>
        <w:t xml:space="preserve">révention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61171" w:rsidRPr="00F61171" w:rsidTr="002265A9">
        <w:trPr>
          <w:trHeight w:val="1960"/>
        </w:trPr>
        <w:tc>
          <w:tcPr>
            <w:tcW w:w="9669" w:type="dxa"/>
            <w:tcBorders>
              <w:bottom w:val="single" w:sz="4" w:space="0" w:color="auto"/>
            </w:tcBorders>
          </w:tcPr>
          <w:p w:rsidR="00F61171" w:rsidRPr="00F61171" w:rsidRDefault="00F61171" w:rsidP="000E44BF">
            <w:pPr>
              <w:pStyle w:val="07atexteprincipal"/>
              <w:widowControl w:val="0"/>
              <w:overflowPunct w:val="0"/>
              <w:autoSpaceDE w:val="0"/>
              <w:autoSpaceDN w:val="0"/>
              <w:adjustRightInd w:val="0"/>
              <w:spacing w:before="180"/>
              <w:textAlignment w:val="baseline"/>
            </w:pPr>
            <w:r w:rsidRPr="00F61171">
              <w:t>« </w:t>
            </w:r>
            <w:r w:rsidR="000E44BF">
              <w:t>Les projets destinés aux enfants et aux jeunes et mis en œuvre dans les lieux de formation doivent être agréés par toutes les Directions concernées (...). La demande d’agrément précise pour chacun des projets les objectifs, le contenu, les moyens pédagogiques et les compétences des intervenants et intervenantes</w:t>
            </w:r>
            <w:r w:rsidRPr="00F61171">
              <w:t xml:space="preserve"> » </w:t>
            </w:r>
          </w:p>
          <w:p w:rsidR="00F61171" w:rsidRPr="00F61171" w:rsidRDefault="00F61171" w:rsidP="000E44BF">
            <w:pPr>
              <w:pStyle w:val="07atexteprincipal"/>
              <w:widowControl w:val="0"/>
              <w:overflowPunct w:val="0"/>
              <w:autoSpaceDE w:val="0"/>
              <w:autoSpaceDN w:val="0"/>
              <w:adjustRightInd w:val="0"/>
              <w:spacing w:before="180"/>
              <w:textAlignment w:val="baseline"/>
            </w:pPr>
            <w:r w:rsidRPr="002265A9">
              <w:rPr>
                <w:sz w:val="16"/>
                <w:szCs w:val="16"/>
              </w:rPr>
              <w:t xml:space="preserve">Règlement du 14 juin 2004 concernant la promotion de la santé et la prévention, Article </w:t>
            </w:r>
            <w:r w:rsidR="000E44BF">
              <w:rPr>
                <w:sz w:val="16"/>
                <w:szCs w:val="16"/>
              </w:rPr>
              <w:t>8</w:t>
            </w:r>
            <w:r w:rsidRPr="002265A9">
              <w:rPr>
                <w:sz w:val="16"/>
                <w:szCs w:val="16"/>
              </w:rPr>
              <w:t xml:space="preserve">, </w:t>
            </w:r>
            <w:r w:rsidR="000E44BF">
              <w:rPr>
                <w:sz w:val="16"/>
                <w:szCs w:val="16"/>
              </w:rPr>
              <w:t>Procédure d’agrément</w:t>
            </w:r>
          </w:p>
        </w:tc>
      </w:tr>
    </w:tbl>
    <w:p w:rsidR="00B64484" w:rsidRDefault="00B64484" w:rsidP="004550A9">
      <w:pPr>
        <w:pStyle w:val="07btexteprincipalsansespacebloc"/>
        <w:spacing w:before="480" w:after="480"/>
      </w:pPr>
    </w:p>
    <w:tbl>
      <w:tblPr>
        <w:tblW w:w="9639"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1985"/>
        <w:gridCol w:w="3405"/>
        <w:gridCol w:w="4249"/>
      </w:tblGrid>
      <w:tr w:rsidR="00F61171" w:rsidRPr="00AD67FC" w:rsidTr="00504D80">
        <w:trPr>
          <w:trHeight w:val="680"/>
        </w:trPr>
        <w:tc>
          <w:tcPr>
            <w:tcW w:w="5390" w:type="dxa"/>
            <w:gridSpan w:val="2"/>
            <w:shd w:val="clear" w:color="auto" w:fill="E4F8A4"/>
            <w:vAlign w:val="center"/>
          </w:tcPr>
          <w:p w:rsidR="00B64484" w:rsidRPr="00B64484" w:rsidRDefault="00B64484" w:rsidP="00F61171">
            <w:pPr>
              <w:pStyle w:val="05titreprincipalouobjetgras"/>
              <w:rPr>
                <w:sz w:val="20"/>
              </w:rPr>
            </w:pPr>
            <w:r w:rsidRPr="00B64484">
              <w:t>NOM / TITRE du Projet :</w:t>
            </w:r>
          </w:p>
        </w:tc>
        <w:tc>
          <w:tcPr>
            <w:tcW w:w="4249" w:type="dxa"/>
            <w:shd w:val="clear" w:color="auto" w:fill="E4F8A4"/>
            <w:vAlign w:val="center"/>
          </w:tcPr>
          <w:p w:rsidR="00B64484" w:rsidRPr="00EA4B68" w:rsidRDefault="0037569F" w:rsidP="00504D80">
            <w:pPr>
              <w:rPr>
                <w:rFonts w:cs="Arial"/>
                <w:spacing w:val="22"/>
                <w:sz w:val="24"/>
                <w:szCs w:val="24"/>
              </w:rPr>
            </w:pPr>
            <w:r>
              <w:rPr>
                <w:rFonts w:cs="Arial"/>
                <w:spacing w:val="22"/>
                <w:sz w:val="24"/>
                <w:szCs w:val="24"/>
              </w:rPr>
              <w:fldChar w:fldCharType="begin">
                <w:ffData>
                  <w:name w:val="Texte3"/>
                  <w:enabled/>
                  <w:calcOnExit w:val="0"/>
                  <w:textInput/>
                </w:ffData>
              </w:fldChar>
            </w:r>
            <w:bookmarkStart w:id="0" w:name="Texte3"/>
            <w:r w:rsidR="00EA4B68">
              <w:rPr>
                <w:rFonts w:cs="Arial"/>
                <w:spacing w:val="22"/>
                <w:sz w:val="24"/>
                <w:szCs w:val="24"/>
              </w:rPr>
              <w:instrText xml:space="preserve"> FORMTEXT </w:instrText>
            </w:r>
            <w:r>
              <w:rPr>
                <w:rFonts w:cs="Arial"/>
                <w:spacing w:val="22"/>
                <w:sz w:val="24"/>
                <w:szCs w:val="24"/>
              </w:rPr>
            </w:r>
            <w:r>
              <w:rPr>
                <w:rFonts w:cs="Arial"/>
                <w:spacing w:val="22"/>
                <w:sz w:val="24"/>
                <w:szCs w:val="24"/>
              </w:rPr>
              <w:fldChar w:fldCharType="separate"/>
            </w:r>
            <w:r w:rsidR="00EA4B68">
              <w:rPr>
                <w:rFonts w:cs="Arial"/>
                <w:noProof/>
                <w:spacing w:val="22"/>
                <w:sz w:val="24"/>
                <w:szCs w:val="24"/>
              </w:rPr>
              <w:t> </w:t>
            </w:r>
            <w:r w:rsidR="00EA4B68">
              <w:rPr>
                <w:rFonts w:cs="Arial"/>
                <w:noProof/>
                <w:spacing w:val="22"/>
                <w:sz w:val="24"/>
                <w:szCs w:val="24"/>
              </w:rPr>
              <w:t> </w:t>
            </w:r>
            <w:r w:rsidR="00EA4B68">
              <w:rPr>
                <w:rFonts w:cs="Arial"/>
                <w:noProof/>
                <w:spacing w:val="22"/>
                <w:sz w:val="24"/>
                <w:szCs w:val="24"/>
              </w:rPr>
              <w:t> </w:t>
            </w:r>
            <w:r w:rsidR="00EA4B68">
              <w:rPr>
                <w:rFonts w:cs="Arial"/>
                <w:noProof/>
                <w:spacing w:val="22"/>
                <w:sz w:val="24"/>
                <w:szCs w:val="24"/>
              </w:rPr>
              <w:t> </w:t>
            </w:r>
            <w:r w:rsidR="00EA4B68">
              <w:rPr>
                <w:rFonts w:cs="Arial"/>
                <w:noProof/>
                <w:spacing w:val="22"/>
                <w:sz w:val="24"/>
                <w:szCs w:val="24"/>
              </w:rPr>
              <w:t> </w:t>
            </w:r>
            <w:r>
              <w:rPr>
                <w:rFonts w:cs="Arial"/>
                <w:spacing w:val="22"/>
                <w:sz w:val="24"/>
                <w:szCs w:val="24"/>
              </w:rPr>
              <w:fldChar w:fldCharType="end"/>
            </w:r>
            <w:bookmarkEnd w:id="0"/>
          </w:p>
        </w:tc>
      </w:tr>
      <w:tr w:rsidR="00F61171" w:rsidRPr="009F794A" w:rsidTr="00DD2A26">
        <w:tblPrEx>
          <w:tblBorders>
            <w:insideH w:val="single" w:sz="4" w:space="0" w:color="auto"/>
            <w:insideV w:val="single" w:sz="4" w:space="0" w:color="auto"/>
          </w:tblBorders>
          <w:shd w:val="clear" w:color="auto" w:fill="auto"/>
        </w:tblPrEx>
        <w:trPr>
          <w:trHeight w:val="340"/>
        </w:trPr>
        <w:tc>
          <w:tcPr>
            <w:tcW w:w="1985" w:type="dxa"/>
            <w:vMerge w:val="restart"/>
            <w:shd w:val="clear" w:color="auto" w:fill="F3F3F3"/>
            <w:vAlign w:val="center"/>
          </w:tcPr>
          <w:p w:rsidR="00B64484" w:rsidRPr="00B64484" w:rsidRDefault="00B64484" w:rsidP="00F61171">
            <w:pPr>
              <w:pStyle w:val="05titreprincipalouobjetgras"/>
            </w:pPr>
            <w:r w:rsidRPr="00B64484">
              <w:t>Organisme / Institution responsable</w:t>
            </w:r>
          </w:p>
        </w:tc>
        <w:tc>
          <w:tcPr>
            <w:tcW w:w="3405" w:type="dxa"/>
            <w:tcBorders>
              <w:bottom w:val="dotted" w:sz="4" w:space="0" w:color="auto"/>
              <w:right w:val="dotted" w:sz="4" w:space="0" w:color="auto"/>
            </w:tcBorders>
            <w:vAlign w:val="center"/>
          </w:tcPr>
          <w:p w:rsidR="00B64484" w:rsidRPr="00B64484" w:rsidRDefault="00B64484" w:rsidP="00F61171">
            <w:pPr>
              <w:pStyle w:val="07btexteprincipalsansespacebloc"/>
            </w:pPr>
            <w:r w:rsidRPr="00B64484">
              <w:t>Nom</w:t>
            </w:r>
          </w:p>
        </w:tc>
        <w:tc>
          <w:tcPr>
            <w:tcW w:w="4249" w:type="dxa"/>
            <w:tcBorders>
              <w:left w:val="dotted" w:sz="4" w:space="0" w:color="auto"/>
              <w:bottom w:val="dotted" w:sz="4" w:space="0" w:color="auto"/>
            </w:tcBorders>
            <w:vAlign w:val="center"/>
          </w:tcPr>
          <w:p w:rsidR="00B64484" w:rsidRPr="00B64484" w:rsidRDefault="0037569F" w:rsidP="0002075F">
            <w:pPr>
              <w:pStyle w:val="07btexteprincipalsansespacebloc"/>
              <w:rPr>
                <w:lang w:val="pt-PT"/>
              </w:rPr>
            </w:pPr>
            <w:r>
              <w:rPr>
                <w:lang w:val="pt-PT"/>
              </w:rPr>
              <w:fldChar w:fldCharType="begin">
                <w:ffData>
                  <w:name w:val="Texte2"/>
                  <w:enabled/>
                  <w:calcOnExit w:val="0"/>
                  <w:textInput/>
                </w:ffData>
              </w:fldChar>
            </w:r>
            <w:bookmarkStart w:id="1" w:name="Texte2"/>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bookmarkEnd w:id="1"/>
          </w:p>
        </w:tc>
      </w:tr>
      <w:tr w:rsidR="00F61171" w:rsidRPr="007B63AC" w:rsidTr="00DD2A26">
        <w:tblPrEx>
          <w:tblBorders>
            <w:insideH w:val="single" w:sz="4" w:space="0" w:color="auto"/>
            <w:insideV w:val="single" w:sz="4" w:space="0" w:color="auto"/>
          </w:tblBorders>
          <w:shd w:val="clear" w:color="auto" w:fill="auto"/>
        </w:tblPrEx>
        <w:trPr>
          <w:trHeight w:val="340"/>
        </w:trPr>
        <w:tc>
          <w:tcPr>
            <w:tcW w:w="1985" w:type="dxa"/>
            <w:vMerge/>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lang w:val="pt-PT"/>
              </w:rPr>
            </w:pPr>
          </w:p>
        </w:tc>
        <w:tc>
          <w:tcPr>
            <w:tcW w:w="3405" w:type="dxa"/>
            <w:tcBorders>
              <w:top w:val="dotted" w:sz="4" w:space="0" w:color="auto"/>
              <w:bottom w:val="dotted" w:sz="4" w:space="0" w:color="auto"/>
              <w:right w:val="dotted" w:sz="4" w:space="0" w:color="auto"/>
            </w:tcBorders>
            <w:vAlign w:val="center"/>
          </w:tcPr>
          <w:p w:rsidR="00B64484" w:rsidRPr="00B64484" w:rsidRDefault="00B64484" w:rsidP="00F61171">
            <w:pPr>
              <w:pStyle w:val="07btexteprincipalsansespacebloc"/>
            </w:pPr>
            <w:r w:rsidRPr="00B64484">
              <w:t>Adresse</w:t>
            </w:r>
          </w:p>
        </w:tc>
        <w:tc>
          <w:tcPr>
            <w:tcW w:w="4249" w:type="dxa"/>
            <w:tcBorders>
              <w:top w:val="dotted" w:sz="4" w:space="0" w:color="auto"/>
              <w:left w:val="dotted" w:sz="4" w:space="0" w:color="auto"/>
              <w:bottom w:val="dotted" w:sz="4" w:space="0" w:color="auto"/>
            </w:tcBorders>
            <w:vAlign w:val="center"/>
          </w:tcPr>
          <w:p w:rsidR="00B64484" w:rsidRPr="00B64484" w:rsidRDefault="0037569F"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rsidTr="00DD2A26">
        <w:tblPrEx>
          <w:tblBorders>
            <w:insideH w:val="single" w:sz="4" w:space="0" w:color="auto"/>
            <w:insideV w:val="single" w:sz="4" w:space="0" w:color="auto"/>
          </w:tblBorders>
          <w:shd w:val="clear" w:color="auto" w:fill="auto"/>
        </w:tblPrEx>
        <w:trPr>
          <w:trHeight w:val="340"/>
        </w:trPr>
        <w:tc>
          <w:tcPr>
            <w:tcW w:w="1985" w:type="dxa"/>
            <w:vMerge/>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lang w:val="de-CH"/>
              </w:rPr>
            </w:pPr>
          </w:p>
        </w:tc>
        <w:tc>
          <w:tcPr>
            <w:tcW w:w="3405" w:type="dxa"/>
            <w:tcBorders>
              <w:top w:val="dotted" w:sz="4" w:space="0" w:color="auto"/>
              <w:bottom w:val="single" w:sz="4" w:space="0" w:color="auto"/>
              <w:right w:val="dotted" w:sz="4" w:space="0" w:color="auto"/>
            </w:tcBorders>
            <w:vAlign w:val="center"/>
          </w:tcPr>
          <w:p w:rsidR="00B64484" w:rsidRPr="00B64484" w:rsidRDefault="00B64484" w:rsidP="00F61171">
            <w:pPr>
              <w:pStyle w:val="07btexteprincipalsansespacebloc"/>
            </w:pPr>
            <w:r w:rsidRPr="00B64484">
              <w:t>NPA, lieu</w:t>
            </w:r>
          </w:p>
        </w:tc>
        <w:tc>
          <w:tcPr>
            <w:tcW w:w="4249" w:type="dxa"/>
            <w:tcBorders>
              <w:top w:val="dotted" w:sz="4" w:space="0" w:color="auto"/>
              <w:left w:val="dotted" w:sz="4" w:space="0" w:color="auto"/>
              <w:bottom w:val="single" w:sz="4" w:space="0" w:color="auto"/>
            </w:tcBorders>
            <w:vAlign w:val="center"/>
          </w:tcPr>
          <w:p w:rsidR="00B64484" w:rsidRPr="00B64484" w:rsidRDefault="0037569F" w:rsidP="00345229">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345229">
              <w:rPr>
                <w:lang w:val="pt-PT"/>
              </w:rPr>
              <w:t> </w:t>
            </w:r>
            <w:r w:rsidR="00345229">
              <w:rPr>
                <w:lang w:val="pt-PT"/>
              </w:rPr>
              <w:t> </w:t>
            </w:r>
            <w:r w:rsidR="00345229">
              <w:rPr>
                <w:lang w:val="pt-PT"/>
              </w:rPr>
              <w:t> </w:t>
            </w:r>
            <w:r w:rsidR="00345229">
              <w:rPr>
                <w:lang w:val="pt-PT"/>
              </w:rPr>
              <w:t> </w:t>
            </w:r>
            <w:r w:rsidR="00345229">
              <w:rPr>
                <w:lang w:val="pt-PT"/>
              </w:rPr>
              <w:t> </w:t>
            </w:r>
            <w:r>
              <w:rPr>
                <w:lang w:val="pt-PT"/>
              </w:rPr>
              <w:fldChar w:fldCharType="end"/>
            </w:r>
          </w:p>
        </w:tc>
      </w:tr>
      <w:tr w:rsidR="00F61171" w:rsidRPr="007B63AC" w:rsidTr="00DD2A26">
        <w:tblPrEx>
          <w:tblBorders>
            <w:insideH w:val="single" w:sz="4" w:space="0" w:color="auto"/>
            <w:insideV w:val="single" w:sz="4" w:space="0" w:color="auto"/>
          </w:tblBorders>
          <w:shd w:val="clear" w:color="auto" w:fill="auto"/>
        </w:tblPrEx>
        <w:trPr>
          <w:trHeight w:val="340"/>
        </w:trPr>
        <w:tc>
          <w:tcPr>
            <w:tcW w:w="1985" w:type="dxa"/>
            <w:vMerge w:val="restart"/>
            <w:shd w:val="clear" w:color="auto" w:fill="F3F3F3"/>
            <w:vAlign w:val="center"/>
          </w:tcPr>
          <w:p w:rsidR="00B64484" w:rsidRPr="00B64484" w:rsidRDefault="00B64484" w:rsidP="00F61171">
            <w:pPr>
              <w:pStyle w:val="05titreprincipalouobjetgras"/>
            </w:pPr>
            <w:r w:rsidRPr="00B64484">
              <w:t>Responsable du projet</w:t>
            </w:r>
          </w:p>
        </w:tc>
        <w:tc>
          <w:tcPr>
            <w:tcW w:w="3405" w:type="dxa"/>
            <w:tcBorders>
              <w:bottom w:val="dotted" w:sz="4" w:space="0" w:color="auto"/>
              <w:right w:val="dotted" w:sz="4" w:space="0" w:color="auto"/>
            </w:tcBorders>
            <w:vAlign w:val="center"/>
          </w:tcPr>
          <w:p w:rsidR="00B64484" w:rsidRPr="00B64484" w:rsidRDefault="00B64484" w:rsidP="00F61171">
            <w:pPr>
              <w:pStyle w:val="07btexteprincipalsansespacebloc"/>
              <w:rPr>
                <w:b/>
                <w:smallCaps/>
              </w:rPr>
            </w:pPr>
            <w:r w:rsidRPr="00B64484">
              <w:t>Nom Prénom</w:t>
            </w:r>
          </w:p>
        </w:tc>
        <w:tc>
          <w:tcPr>
            <w:tcW w:w="4249" w:type="dxa"/>
            <w:tcBorders>
              <w:left w:val="dotted" w:sz="4" w:space="0" w:color="auto"/>
              <w:bottom w:val="dotted" w:sz="4" w:space="0" w:color="auto"/>
            </w:tcBorders>
            <w:vAlign w:val="center"/>
          </w:tcPr>
          <w:p w:rsidR="00B64484" w:rsidRPr="00B64484" w:rsidRDefault="0037569F"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rsidTr="00DD2A26">
        <w:tblPrEx>
          <w:tblBorders>
            <w:insideH w:val="single" w:sz="4" w:space="0" w:color="auto"/>
            <w:insideV w:val="single" w:sz="4" w:space="0" w:color="auto"/>
          </w:tblBorders>
          <w:shd w:val="clear" w:color="auto" w:fill="auto"/>
        </w:tblPrEx>
        <w:trPr>
          <w:trHeight w:val="340"/>
        </w:trPr>
        <w:tc>
          <w:tcPr>
            <w:tcW w:w="1985" w:type="dxa"/>
            <w:vMerge/>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rPr>
            </w:pPr>
          </w:p>
        </w:tc>
        <w:tc>
          <w:tcPr>
            <w:tcW w:w="3405" w:type="dxa"/>
            <w:tcBorders>
              <w:top w:val="dotted" w:sz="4" w:space="0" w:color="auto"/>
              <w:bottom w:val="dotted" w:sz="4" w:space="0" w:color="auto"/>
              <w:right w:val="dotted" w:sz="4" w:space="0" w:color="auto"/>
            </w:tcBorders>
            <w:vAlign w:val="center"/>
          </w:tcPr>
          <w:p w:rsidR="00B64484" w:rsidRPr="00B64484" w:rsidRDefault="00B64484" w:rsidP="00F61171">
            <w:pPr>
              <w:pStyle w:val="07btexteprincipalsansespacebloc"/>
            </w:pPr>
            <w:r w:rsidRPr="00B64484">
              <w:t>e-mail</w:t>
            </w:r>
          </w:p>
        </w:tc>
        <w:tc>
          <w:tcPr>
            <w:tcW w:w="4249" w:type="dxa"/>
            <w:tcBorders>
              <w:top w:val="dotted" w:sz="4" w:space="0" w:color="auto"/>
              <w:left w:val="dotted" w:sz="4" w:space="0" w:color="auto"/>
              <w:bottom w:val="dotted" w:sz="4" w:space="0" w:color="auto"/>
            </w:tcBorders>
            <w:vAlign w:val="center"/>
          </w:tcPr>
          <w:p w:rsidR="00B64484" w:rsidRPr="00B64484" w:rsidRDefault="0037569F"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rsidTr="00DD2A26">
        <w:tblPrEx>
          <w:tblBorders>
            <w:insideH w:val="single" w:sz="4" w:space="0" w:color="auto"/>
            <w:insideV w:val="single" w:sz="4" w:space="0" w:color="auto"/>
          </w:tblBorders>
          <w:shd w:val="clear" w:color="auto" w:fill="auto"/>
        </w:tblPrEx>
        <w:trPr>
          <w:trHeight w:val="340"/>
        </w:trPr>
        <w:tc>
          <w:tcPr>
            <w:tcW w:w="1985" w:type="dxa"/>
            <w:vMerge/>
            <w:tcBorders>
              <w:bottom w:val="single" w:sz="4" w:space="0" w:color="auto"/>
            </w:tcBorders>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lang w:val="de-CH"/>
              </w:rPr>
            </w:pPr>
          </w:p>
        </w:tc>
        <w:tc>
          <w:tcPr>
            <w:tcW w:w="3405" w:type="dxa"/>
            <w:tcBorders>
              <w:top w:val="dotted" w:sz="4" w:space="0" w:color="auto"/>
              <w:bottom w:val="single" w:sz="4" w:space="0" w:color="auto"/>
              <w:right w:val="dotted" w:sz="4" w:space="0" w:color="auto"/>
            </w:tcBorders>
            <w:vAlign w:val="center"/>
          </w:tcPr>
          <w:p w:rsidR="00B64484" w:rsidRPr="00B64484" w:rsidRDefault="00B64484" w:rsidP="00F61171">
            <w:pPr>
              <w:pStyle w:val="07btexteprincipalsansespacebloc"/>
            </w:pPr>
            <w:r w:rsidRPr="00B64484">
              <w:t>Numéro téléphone</w:t>
            </w:r>
          </w:p>
        </w:tc>
        <w:tc>
          <w:tcPr>
            <w:tcW w:w="4249" w:type="dxa"/>
            <w:tcBorders>
              <w:top w:val="dotted" w:sz="4" w:space="0" w:color="auto"/>
              <w:left w:val="dotted" w:sz="4" w:space="0" w:color="auto"/>
              <w:bottom w:val="single" w:sz="4" w:space="0" w:color="auto"/>
            </w:tcBorders>
            <w:vAlign w:val="center"/>
          </w:tcPr>
          <w:p w:rsidR="00B64484" w:rsidRPr="00B64484" w:rsidRDefault="0037569F"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525"/>
        </w:trPr>
        <w:tc>
          <w:tcPr>
            <w:tcW w:w="1985" w:type="dxa"/>
            <w:vMerge w:val="restart"/>
            <w:shd w:val="clear" w:color="auto" w:fill="F3F3F3"/>
            <w:vAlign w:val="center"/>
          </w:tcPr>
          <w:p w:rsidR="00B64484" w:rsidRPr="00B64484" w:rsidRDefault="00B64484" w:rsidP="00F61171">
            <w:pPr>
              <w:pStyle w:val="05titreprincipalouobjetgras"/>
            </w:pPr>
            <w:r w:rsidRPr="00B64484">
              <w:t>Financement</w:t>
            </w:r>
          </w:p>
        </w:tc>
        <w:tc>
          <w:tcPr>
            <w:tcW w:w="3405" w:type="dxa"/>
            <w:tcBorders>
              <w:bottom w:val="dotted" w:sz="4" w:space="0" w:color="auto"/>
              <w:right w:val="dotted" w:sz="4" w:space="0" w:color="auto"/>
            </w:tcBorders>
            <w:vAlign w:val="center"/>
          </w:tcPr>
          <w:p w:rsidR="00B64484" w:rsidRPr="00B64484" w:rsidRDefault="000E44BF" w:rsidP="00F61171">
            <w:pPr>
              <w:pStyle w:val="07btexteprincipalsansespacebloc"/>
              <w:rPr>
                <w:b/>
              </w:rPr>
            </w:pPr>
            <w:r>
              <w:rPr>
                <w:b/>
              </w:rPr>
              <w:t>Fonds publics cantonaux</w:t>
            </w:r>
            <w:r w:rsidR="00B64484" w:rsidRPr="00B64484">
              <w:rPr>
                <w:b/>
              </w:rPr>
              <w:t xml:space="preserve"> </w:t>
            </w:r>
          </w:p>
        </w:tc>
        <w:tc>
          <w:tcPr>
            <w:tcW w:w="4249" w:type="dxa"/>
            <w:tcBorders>
              <w:left w:val="dotted" w:sz="4" w:space="0" w:color="auto"/>
              <w:bottom w:val="dotted" w:sz="4" w:space="0" w:color="auto"/>
            </w:tcBorders>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525"/>
        </w:trPr>
        <w:tc>
          <w:tcPr>
            <w:tcW w:w="1985" w:type="dxa"/>
            <w:vMerge/>
            <w:shd w:val="clear" w:color="auto" w:fill="F3F3F3"/>
            <w:vAlign w:val="center"/>
          </w:tcPr>
          <w:p w:rsidR="00B64484" w:rsidRPr="00B64484" w:rsidRDefault="00B64484" w:rsidP="00B64484">
            <w:pPr>
              <w:widowControl/>
              <w:overflowPunct/>
              <w:autoSpaceDE/>
              <w:autoSpaceDN/>
              <w:adjustRightInd/>
              <w:spacing w:before="60"/>
              <w:jc w:val="center"/>
              <w:textAlignment w:val="auto"/>
              <w:rPr>
                <w:rFonts w:ascii="Comic Sans MS" w:hAnsi="Comic Sans MS"/>
                <w:b/>
                <w:smallCaps/>
                <w:spacing w:val="30"/>
                <w:sz w:val="24"/>
                <w:szCs w:val="24"/>
              </w:rPr>
            </w:pPr>
          </w:p>
        </w:tc>
        <w:tc>
          <w:tcPr>
            <w:tcW w:w="3405" w:type="dxa"/>
            <w:tcBorders>
              <w:top w:val="dotted" w:sz="4" w:space="0" w:color="auto"/>
              <w:bottom w:val="dotted" w:sz="4" w:space="0" w:color="auto"/>
              <w:right w:val="dotted" w:sz="4" w:space="0" w:color="auto"/>
            </w:tcBorders>
            <w:vAlign w:val="center"/>
          </w:tcPr>
          <w:p w:rsidR="00B64484" w:rsidRPr="00B64484" w:rsidRDefault="000E44BF" w:rsidP="00F61171">
            <w:pPr>
              <w:pStyle w:val="07btexteprincipalsansespacebloc"/>
            </w:pPr>
            <w:r>
              <w:t>Fonds public communaux</w:t>
            </w:r>
          </w:p>
        </w:tc>
        <w:tc>
          <w:tcPr>
            <w:tcW w:w="4249" w:type="dxa"/>
            <w:tcBorders>
              <w:top w:val="dotted" w:sz="4" w:space="0" w:color="auto"/>
              <w:left w:val="dotted" w:sz="4" w:space="0" w:color="auto"/>
              <w:bottom w:val="dotted" w:sz="4" w:space="0" w:color="auto"/>
            </w:tcBorders>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385"/>
        </w:trPr>
        <w:tc>
          <w:tcPr>
            <w:tcW w:w="1985" w:type="dxa"/>
            <w:vMerge/>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rPr>
            </w:pPr>
          </w:p>
        </w:tc>
        <w:tc>
          <w:tcPr>
            <w:tcW w:w="3405" w:type="dxa"/>
            <w:tcBorders>
              <w:top w:val="dotted" w:sz="4" w:space="0" w:color="auto"/>
              <w:bottom w:val="dotted" w:sz="4" w:space="0" w:color="auto"/>
              <w:right w:val="dotted" w:sz="4" w:space="0" w:color="auto"/>
            </w:tcBorders>
            <w:shd w:val="clear" w:color="auto" w:fill="auto"/>
            <w:vAlign w:val="center"/>
          </w:tcPr>
          <w:p w:rsidR="00B64484" w:rsidRPr="00B64484" w:rsidRDefault="00B64484" w:rsidP="000E44BF">
            <w:pPr>
              <w:pStyle w:val="07btexteprincipalsansespacebloc"/>
            </w:pPr>
            <w:r w:rsidRPr="00B64484">
              <w:t>Autres fonds</w:t>
            </w:r>
          </w:p>
        </w:tc>
        <w:tc>
          <w:tcPr>
            <w:tcW w:w="4249" w:type="dxa"/>
            <w:tcBorders>
              <w:top w:val="dotted" w:sz="4" w:space="0" w:color="auto"/>
              <w:left w:val="dotted" w:sz="4" w:space="0" w:color="auto"/>
              <w:bottom w:val="dotted" w:sz="4" w:space="0" w:color="auto"/>
            </w:tcBorders>
            <w:shd w:val="clear" w:color="auto" w:fill="auto"/>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375"/>
        </w:trPr>
        <w:tc>
          <w:tcPr>
            <w:tcW w:w="1985" w:type="dxa"/>
            <w:vMerge/>
            <w:tcBorders>
              <w:bottom w:val="single" w:sz="4" w:space="0" w:color="auto"/>
            </w:tcBorders>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rPr>
            </w:pPr>
          </w:p>
        </w:tc>
        <w:tc>
          <w:tcPr>
            <w:tcW w:w="3405" w:type="dxa"/>
            <w:tcBorders>
              <w:top w:val="dotted" w:sz="4" w:space="0" w:color="auto"/>
              <w:bottom w:val="single" w:sz="4" w:space="0" w:color="auto"/>
              <w:right w:val="dotted" w:sz="4" w:space="0" w:color="auto"/>
            </w:tcBorders>
            <w:shd w:val="clear" w:color="auto" w:fill="auto"/>
            <w:vAlign w:val="center"/>
          </w:tcPr>
          <w:p w:rsidR="00B64484" w:rsidRPr="00B64484" w:rsidRDefault="00B64484" w:rsidP="00F61171">
            <w:pPr>
              <w:pStyle w:val="07btexteprincipalsansespacebloc"/>
            </w:pPr>
            <w:r w:rsidRPr="00B64484">
              <w:t>Coût total du projet</w:t>
            </w:r>
          </w:p>
        </w:tc>
        <w:tc>
          <w:tcPr>
            <w:tcW w:w="4249" w:type="dxa"/>
            <w:tcBorders>
              <w:top w:val="dotted" w:sz="4" w:space="0" w:color="auto"/>
              <w:left w:val="dotted" w:sz="4" w:space="0" w:color="auto"/>
              <w:bottom w:val="single" w:sz="4" w:space="0" w:color="auto"/>
            </w:tcBorders>
            <w:shd w:val="clear" w:color="auto" w:fill="auto"/>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405"/>
        </w:trPr>
        <w:tc>
          <w:tcPr>
            <w:tcW w:w="1985" w:type="dxa"/>
            <w:vMerge w:val="restart"/>
            <w:tcBorders>
              <w:top w:val="single" w:sz="4" w:space="0" w:color="auto"/>
            </w:tcBorders>
            <w:shd w:val="clear" w:color="auto" w:fill="F3F3F3"/>
            <w:vAlign w:val="center"/>
          </w:tcPr>
          <w:p w:rsidR="00B64484" w:rsidRPr="00B64484" w:rsidRDefault="00DD2A26" w:rsidP="00F61171">
            <w:pPr>
              <w:pStyle w:val="05titreprincipalouobjetgras"/>
            </w:pPr>
            <w:r>
              <w:t>D</w:t>
            </w:r>
            <w:r w:rsidR="00B64484" w:rsidRPr="00B64484">
              <w:t>urée du projet</w:t>
            </w:r>
          </w:p>
        </w:tc>
        <w:tc>
          <w:tcPr>
            <w:tcW w:w="3405" w:type="dxa"/>
            <w:tcBorders>
              <w:top w:val="single" w:sz="4" w:space="0" w:color="auto"/>
              <w:bottom w:val="dotted" w:sz="4" w:space="0" w:color="auto"/>
              <w:right w:val="dotted" w:sz="4" w:space="0" w:color="auto"/>
            </w:tcBorders>
            <w:vAlign w:val="center"/>
          </w:tcPr>
          <w:p w:rsidR="00B64484" w:rsidRPr="00B64484" w:rsidRDefault="00B64484" w:rsidP="00F61171">
            <w:pPr>
              <w:pStyle w:val="07btexteprincipalsansespacebloc"/>
            </w:pPr>
            <w:r w:rsidRPr="00B64484">
              <w:t>Début du projet</w:t>
            </w:r>
          </w:p>
        </w:tc>
        <w:tc>
          <w:tcPr>
            <w:tcW w:w="4249" w:type="dxa"/>
            <w:tcBorders>
              <w:top w:val="single" w:sz="4" w:space="0" w:color="auto"/>
              <w:left w:val="dotted" w:sz="4" w:space="0" w:color="auto"/>
              <w:bottom w:val="dotted" w:sz="4" w:space="0" w:color="auto"/>
            </w:tcBorders>
            <w:shd w:val="clear" w:color="auto" w:fill="auto"/>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rsidTr="00DD2A26">
        <w:tblPrEx>
          <w:tblBorders>
            <w:insideH w:val="single" w:sz="4" w:space="0" w:color="auto"/>
            <w:insideV w:val="single" w:sz="4" w:space="0" w:color="auto"/>
          </w:tblBorders>
          <w:shd w:val="clear" w:color="auto" w:fill="auto"/>
        </w:tblPrEx>
        <w:trPr>
          <w:trHeight w:val="405"/>
        </w:trPr>
        <w:tc>
          <w:tcPr>
            <w:tcW w:w="1985" w:type="dxa"/>
            <w:vMerge/>
            <w:tcBorders>
              <w:bottom w:val="single" w:sz="4" w:space="0" w:color="auto"/>
            </w:tcBorders>
            <w:shd w:val="clear" w:color="auto" w:fill="F3F3F3"/>
            <w:vAlign w:val="center"/>
          </w:tcPr>
          <w:p w:rsidR="00B64484" w:rsidRPr="00B64484" w:rsidRDefault="00B64484" w:rsidP="00B64484">
            <w:pPr>
              <w:spacing w:before="60"/>
              <w:jc w:val="center"/>
              <w:rPr>
                <w:rFonts w:ascii="Comic Sans MS" w:hAnsi="Comic Sans MS"/>
                <w:b/>
                <w:smallCaps/>
                <w:spacing w:val="30"/>
                <w:sz w:val="24"/>
                <w:szCs w:val="24"/>
              </w:rPr>
            </w:pPr>
          </w:p>
        </w:tc>
        <w:tc>
          <w:tcPr>
            <w:tcW w:w="3405" w:type="dxa"/>
            <w:tcBorders>
              <w:top w:val="dotted" w:sz="4" w:space="0" w:color="auto"/>
              <w:bottom w:val="single" w:sz="4" w:space="0" w:color="auto"/>
              <w:right w:val="dotted" w:sz="4" w:space="0" w:color="auto"/>
            </w:tcBorders>
            <w:vAlign w:val="center"/>
          </w:tcPr>
          <w:p w:rsidR="00B64484" w:rsidRPr="00B64484" w:rsidRDefault="00B64484" w:rsidP="00F61171">
            <w:pPr>
              <w:pStyle w:val="07btexteprincipalsansespacebloc"/>
            </w:pPr>
            <w:r w:rsidRPr="00B64484">
              <w:t>Fin du projet</w:t>
            </w:r>
          </w:p>
        </w:tc>
        <w:tc>
          <w:tcPr>
            <w:tcW w:w="4249" w:type="dxa"/>
            <w:tcBorders>
              <w:top w:val="dotted" w:sz="4" w:space="0" w:color="auto"/>
              <w:left w:val="dotted" w:sz="4" w:space="0" w:color="auto"/>
              <w:bottom w:val="single" w:sz="4" w:space="0" w:color="auto"/>
            </w:tcBorders>
            <w:shd w:val="clear" w:color="auto" w:fill="auto"/>
            <w:vAlign w:val="center"/>
          </w:tcPr>
          <w:p w:rsidR="00B64484" w:rsidRPr="00B64484" w:rsidRDefault="0037569F"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bl>
    <w:p w:rsidR="008A16DE" w:rsidRDefault="008A16DE" w:rsidP="00FD1B91">
      <w:pPr>
        <w:numPr>
          <w:ilvl w:val="12"/>
          <w:numId w:val="0"/>
        </w:numPr>
        <w:tabs>
          <w:tab w:val="left" w:pos="5103"/>
        </w:tabs>
        <w:spacing w:before="240"/>
        <w:jc w:val="both"/>
        <w:rPr>
          <w:sz w:val="20"/>
        </w:rPr>
      </w:pPr>
      <w:r>
        <w:rPr>
          <w:sz w:val="20"/>
        </w:rPr>
        <w:br w:type="page"/>
      </w:r>
    </w:p>
    <w:tbl>
      <w:tblPr>
        <w:tblpPr w:leftFromText="141" w:rightFromText="141" w:vertAnchor="page" w:horzAnchor="margin" w:tblpX="108"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969"/>
        <w:gridCol w:w="469"/>
        <w:gridCol w:w="4875"/>
      </w:tblGrid>
      <w:tr w:rsidR="008A16DE" w:rsidRPr="008A16DE" w:rsidTr="00BB6CEE">
        <w:tc>
          <w:tcPr>
            <w:tcW w:w="9782" w:type="dxa"/>
            <w:gridSpan w:val="4"/>
            <w:shd w:val="clear" w:color="auto" w:fill="F2F2F2"/>
          </w:tcPr>
          <w:p w:rsidR="008A16DE" w:rsidRPr="008A16DE" w:rsidRDefault="008A16DE" w:rsidP="008A16DE">
            <w:pPr>
              <w:numPr>
                <w:ilvl w:val="12"/>
                <w:numId w:val="0"/>
              </w:numPr>
              <w:tabs>
                <w:tab w:val="left" w:pos="4536"/>
              </w:tabs>
              <w:spacing w:before="240"/>
              <w:jc w:val="both"/>
              <w:rPr>
                <w:rFonts w:ascii="Times New Roman" w:hAnsi="Times New Roman"/>
                <w:sz w:val="20"/>
              </w:rPr>
            </w:pPr>
            <w:r w:rsidRPr="008A16DE">
              <w:rPr>
                <w:rFonts w:ascii="Times New Roman" w:hAnsi="Times New Roman"/>
                <w:sz w:val="20"/>
              </w:rPr>
              <w:lastRenderedPageBreak/>
              <w:br w:type="page"/>
            </w:r>
            <w:r w:rsidRPr="008A16DE">
              <w:rPr>
                <w:b/>
                <w:sz w:val="24"/>
                <w:szCs w:val="24"/>
                <w:lang w:eastAsia="fr-FR"/>
              </w:rPr>
              <w:t>THEMES TRAITES PAR LE PROJET</w:t>
            </w:r>
          </w:p>
        </w:tc>
      </w:tr>
      <w:bookmarkStart w:id="2" w:name="CaseACocher1"/>
      <w:tr w:rsidR="008A16DE" w:rsidRPr="008A16DE" w:rsidTr="00BB6CEE">
        <w:tc>
          <w:tcPr>
            <w:tcW w:w="469" w:type="dxa"/>
            <w:vAlign w:val="center"/>
          </w:tcPr>
          <w:p w:rsidR="008A16DE" w:rsidRPr="0002075F" w:rsidRDefault="0037569F" w:rsidP="0002075F">
            <w:pPr>
              <w:numPr>
                <w:ilvl w:val="12"/>
                <w:numId w:val="0"/>
              </w:numPr>
              <w:tabs>
                <w:tab w:val="left" w:pos="4536"/>
              </w:tabs>
              <w:spacing w:before="120" w:after="120"/>
              <w:jc w:val="center"/>
              <w:rPr>
                <w:rFonts w:ascii="Times New Roman" w:hAnsi="Times New Roman"/>
                <w:szCs w:val="22"/>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bookmarkEnd w:id="2"/>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lang w:eastAsia="fr-FR"/>
              </w:rPr>
              <w:t>Alimentation &amp; activité physique</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Alcool</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lang w:eastAsia="fr-FR"/>
              </w:rPr>
            </w:pPr>
            <w:r w:rsidRPr="008A16DE">
              <w:rPr>
                <w:rFonts w:ascii="Times New Roman" w:hAnsi="Times New Roman"/>
                <w:sz w:val="20"/>
                <w:lang w:eastAsia="fr-FR"/>
              </w:rPr>
              <w:t>Santé mentale</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Tabac</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Migrant/es</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Médicaments</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Santé des 50+</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0E44BF" w:rsidP="000E44BF">
            <w:pPr>
              <w:numPr>
                <w:ilvl w:val="12"/>
                <w:numId w:val="0"/>
              </w:numPr>
              <w:tabs>
                <w:tab w:val="left" w:pos="4536"/>
              </w:tabs>
              <w:rPr>
                <w:rFonts w:ascii="Times New Roman" w:hAnsi="Times New Roman"/>
                <w:sz w:val="20"/>
              </w:rPr>
            </w:pPr>
            <w:r>
              <w:rPr>
                <w:rFonts w:ascii="Times New Roman" w:hAnsi="Times New Roman"/>
                <w:sz w:val="20"/>
              </w:rPr>
              <w:t xml:space="preserve">Addictions aux substances </w:t>
            </w:r>
            <w:r w:rsidR="008A16DE" w:rsidRPr="008A16DE">
              <w:rPr>
                <w:rFonts w:ascii="Times New Roman" w:hAnsi="Times New Roman"/>
                <w:sz w:val="20"/>
              </w:rPr>
              <w:t>illégales</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Santé au travail – en entreprise (public / privé)</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Addictions sans substances (jeu excessif, internet etc.)</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Contexte / conditions-cadres</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0E44BF" w:rsidP="0002075F">
            <w:pPr>
              <w:numPr>
                <w:ilvl w:val="12"/>
                <w:numId w:val="0"/>
              </w:numPr>
              <w:tabs>
                <w:tab w:val="left" w:pos="4536"/>
              </w:tabs>
              <w:rPr>
                <w:rFonts w:ascii="Times New Roman" w:hAnsi="Times New Roman"/>
                <w:sz w:val="20"/>
              </w:rPr>
            </w:pPr>
            <w:r>
              <w:rPr>
                <w:rFonts w:ascii="Times New Roman" w:hAnsi="Times New Roman"/>
                <w:sz w:val="20"/>
              </w:rPr>
              <w:t>Santé sexuelle et reproductive (</w:t>
            </w:r>
            <w:r w:rsidR="008A16DE" w:rsidRPr="008A16DE">
              <w:rPr>
                <w:rFonts w:ascii="Times New Roman" w:hAnsi="Times New Roman"/>
                <w:sz w:val="20"/>
              </w:rPr>
              <w:t>VIH/sida</w:t>
            </w:r>
            <w:r>
              <w:rPr>
                <w:rFonts w:ascii="Times New Roman" w:hAnsi="Times New Roman"/>
                <w:sz w:val="20"/>
              </w:rPr>
              <w:t>...)</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Famille</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8A16DE" w:rsidP="0002075F">
            <w:pPr>
              <w:numPr>
                <w:ilvl w:val="12"/>
                <w:numId w:val="0"/>
              </w:numPr>
              <w:tabs>
                <w:tab w:val="left" w:pos="4536"/>
              </w:tabs>
              <w:rPr>
                <w:rFonts w:ascii="Times New Roman" w:hAnsi="Times New Roman"/>
                <w:sz w:val="20"/>
              </w:rPr>
            </w:pPr>
            <w:r w:rsidRPr="008A16DE">
              <w:rPr>
                <w:rFonts w:ascii="Times New Roman" w:hAnsi="Times New Roman"/>
                <w:sz w:val="20"/>
              </w:rPr>
              <w:t>Enfants – jeunes – écoles</w:t>
            </w:r>
          </w:p>
        </w:tc>
      </w:tr>
      <w:tr w:rsidR="008A16DE" w:rsidRPr="008A16DE" w:rsidTr="00BB6CEE">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
                  <w:enabled/>
                  <w:calcOnExit w:val="0"/>
                  <w:checkBox>
                    <w:sizeAuto/>
                    <w:default w:val="0"/>
                  </w:checkBox>
                </w:ffData>
              </w:fldChar>
            </w:r>
            <w:r w:rsidR="00EA4B68"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3969" w:type="dxa"/>
            <w:vAlign w:val="center"/>
          </w:tcPr>
          <w:p w:rsidR="008A16DE" w:rsidRPr="008A16DE" w:rsidRDefault="00EA4B68" w:rsidP="0002075F">
            <w:pPr>
              <w:numPr>
                <w:ilvl w:val="12"/>
                <w:numId w:val="0"/>
              </w:numPr>
              <w:tabs>
                <w:tab w:val="left" w:pos="4536"/>
              </w:tabs>
              <w:rPr>
                <w:rFonts w:ascii="Times New Roman" w:hAnsi="Times New Roman"/>
                <w:sz w:val="20"/>
              </w:rPr>
            </w:pPr>
            <w:r w:rsidRPr="008A16DE">
              <w:rPr>
                <w:rFonts w:ascii="Times New Roman" w:hAnsi="Times New Roman"/>
                <w:sz w:val="20"/>
              </w:rPr>
              <w:t>Environnement et santé</w:t>
            </w:r>
          </w:p>
        </w:tc>
        <w:tc>
          <w:tcPr>
            <w:tcW w:w="469" w:type="dxa"/>
            <w:vAlign w:val="center"/>
          </w:tcPr>
          <w:p w:rsidR="008A16DE" w:rsidRPr="00D260F9" w:rsidRDefault="0037569F" w:rsidP="0002075F">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874793">
              <w:rPr>
                <w:rFonts w:ascii="Times New Roman" w:hAnsi="Times New Roman"/>
                <w:szCs w:val="22"/>
              </w:rPr>
            </w:r>
            <w:r w:rsidR="00874793">
              <w:rPr>
                <w:rFonts w:ascii="Times New Roman" w:hAnsi="Times New Roman"/>
                <w:szCs w:val="22"/>
              </w:rPr>
              <w:fldChar w:fldCharType="separate"/>
            </w:r>
            <w:r w:rsidRPr="0002075F">
              <w:rPr>
                <w:rFonts w:ascii="Times New Roman" w:hAnsi="Times New Roman"/>
                <w:szCs w:val="22"/>
              </w:rPr>
              <w:fldChar w:fldCharType="end"/>
            </w:r>
          </w:p>
        </w:tc>
        <w:tc>
          <w:tcPr>
            <w:tcW w:w="4875" w:type="dxa"/>
            <w:vAlign w:val="center"/>
          </w:tcPr>
          <w:p w:rsidR="008A16DE" w:rsidRPr="008A16DE" w:rsidRDefault="00EA4B68" w:rsidP="0002075F">
            <w:pPr>
              <w:numPr>
                <w:ilvl w:val="12"/>
                <w:numId w:val="0"/>
              </w:numPr>
              <w:tabs>
                <w:tab w:val="left" w:pos="4536"/>
              </w:tabs>
              <w:rPr>
                <w:rFonts w:ascii="Times New Roman" w:hAnsi="Times New Roman"/>
                <w:sz w:val="20"/>
              </w:rPr>
            </w:pPr>
            <w:r w:rsidRPr="008A16DE">
              <w:rPr>
                <w:rFonts w:ascii="Times New Roman" w:hAnsi="Times New Roman"/>
                <w:sz w:val="20"/>
              </w:rPr>
              <w:t>Autres</w:t>
            </w:r>
          </w:p>
        </w:tc>
      </w:tr>
    </w:tbl>
    <w:p w:rsidR="006A46A5" w:rsidRDefault="00CB23BC" w:rsidP="00654308">
      <w:pPr>
        <w:pStyle w:val="07atexteprincipal"/>
        <w:tabs>
          <w:tab w:val="left" w:pos="0"/>
          <w:tab w:val="left" w:pos="5103"/>
        </w:tabs>
        <w:spacing w:before="2280" w:after="600"/>
      </w:pPr>
      <w:r>
        <w:t>Lieu et date</w:t>
      </w:r>
      <w:r>
        <w:tab/>
        <w:t>Signature(s)</w:t>
      </w:r>
    </w:p>
    <w:p w:rsidR="0011130F" w:rsidRDefault="00CB23BC" w:rsidP="00654308">
      <w:pPr>
        <w:numPr>
          <w:ilvl w:val="12"/>
          <w:numId w:val="0"/>
        </w:numPr>
        <w:tabs>
          <w:tab w:val="left" w:pos="0"/>
          <w:tab w:val="left" w:leader="dot" w:pos="3969"/>
          <w:tab w:val="left" w:pos="5103"/>
          <w:tab w:val="left" w:leader="dot" w:pos="8505"/>
        </w:tabs>
        <w:spacing w:before="960"/>
        <w:jc w:val="both"/>
        <w:rPr>
          <w:sz w:val="20"/>
        </w:rPr>
      </w:pPr>
      <w:r>
        <w:rPr>
          <w:sz w:val="20"/>
        </w:rPr>
        <w:tab/>
      </w:r>
      <w:r>
        <w:rPr>
          <w:sz w:val="20"/>
        </w:rPr>
        <w:tab/>
      </w:r>
      <w:r>
        <w:rPr>
          <w:sz w:val="20"/>
        </w:rPr>
        <w:tab/>
      </w:r>
      <w:r>
        <w:rPr>
          <w:sz w:val="20"/>
        </w:rPr>
        <w:tab/>
      </w:r>
    </w:p>
    <w:p w:rsidR="003D4F72" w:rsidRPr="002F5F95" w:rsidRDefault="0011130F" w:rsidP="0011130F">
      <w:pPr>
        <w:numPr>
          <w:ilvl w:val="12"/>
          <w:numId w:val="0"/>
        </w:numPr>
        <w:tabs>
          <w:tab w:val="left" w:pos="0"/>
          <w:tab w:val="left" w:leader="dot" w:pos="3969"/>
          <w:tab w:val="left" w:pos="5103"/>
          <w:tab w:val="left" w:leader="dot" w:pos="8505"/>
        </w:tabs>
        <w:jc w:val="both"/>
        <w:rPr>
          <w:sz w:val="10"/>
          <w:szCs w:val="10"/>
        </w:rPr>
      </w:pPr>
      <w:r>
        <w:rPr>
          <w:sz w:val="20"/>
        </w:rPr>
        <w:br w:type="page"/>
      </w:r>
    </w:p>
    <w:tbl>
      <w:tblPr>
        <w:tblpPr w:leftFromText="141" w:rightFromText="141" w:vertAnchor="page" w:horzAnchor="margin" w:tblpX="108"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4F72" w:rsidRPr="002265A9" w:rsidTr="003D4F72">
        <w:tc>
          <w:tcPr>
            <w:tcW w:w="9639" w:type="dxa"/>
            <w:shd w:val="clear" w:color="auto" w:fill="FDE9D9"/>
          </w:tcPr>
          <w:p w:rsidR="003D4F72" w:rsidRPr="00E363A2" w:rsidRDefault="003D4F72" w:rsidP="003D4F72">
            <w:pPr>
              <w:pStyle w:val="07atexteprincipal"/>
              <w:widowControl w:val="0"/>
              <w:overflowPunct w:val="0"/>
              <w:autoSpaceDE w:val="0"/>
              <w:autoSpaceDN w:val="0"/>
              <w:adjustRightInd w:val="0"/>
              <w:spacing w:before="120" w:after="120"/>
              <w:textAlignment w:val="baseline"/>
              <w:rPr>
                <w:i/>
              </w:rPr>
            </w:pPr>
            <w:r w:rsidRPr="002265A9">
              <w:rPr>
                <w:sz w:val="16"/>
                <w:szCs w:val="16"/>
              </w:rPr>
              <w:lastRenderedPageBreak/>
              <w:br w:type="page"/>
            </w:r>
            <w:r w:rsidRPr="00E363A2">
              <w:rPr>
                <w:i/>
              </w:rPr>
              <w:t>Toutes les questions doivent être traitées de manière brève (max. 5 lignes par question). Des annexes sont possibles.</w:t>
            </w:r>
          </w:p>
        </w:tc>
      </w:tr>
    </w:tbl>
    <w:tbl>
      <w:tblPr>
        <w:tblpPr w:leftFromText="141" w:rightFromText="141" w:vertAnchor="page" w:horzAnchor="margin" w:tblpX="108"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0A4E" w:rsidTr="003D4F72">
        <w:tc>
          <w:tcPr>
            <w:tcW w:w="9639" w:type="dxa"/>
            <w:shd w:val="clear" w:color="auto" w:fill="F3F3F3"/>
          </w:tcPr>
          <w:p w:rsidR="00B64484" w:rsidRPr="00D30395" w:rsidRDefault="00B64484" w:rsidP="003D4F72">
            <w:pPr>
              <w:pStyle w:val="05titreprincipalouobjetgras"/>
              <w:numPr>
                <w:ilvl w:val="0"/>
                <w:numId w:val="22"/>
              </w:numPr>
              <w:ind w:left="459" w:hanging="459"/>
              <w:rPr>
                <w:rFonts w:cs="Arial"/>
                <w:lang w:val="de-CH"/>
              </w:rPr>
            </w:pPr>
            <w:r w:rsidRPr="00D30395">
              <w:rPr>
                <w:rFonts w:cs="Arial"/>
                <w:lang w:val="de-CH"/>
              </w:rPr>
              <w:t xml:space="preserve">Bref résumé du projet </w:t>
            </w:r>
          </w:p>
        </w:tc>
      </w:tr>
      <w:tr w:rsidR="00B64484" w:rsidRPr="00EF7D07" w:rsidTr="003D4F72">
        <w:tc>
          <w:tcPr>
            <w:tcW w:w="9639" w:type="dxa"/>
          </w:tcPr>
          <w:p w:rsidR="00B64484" w:rsidRDefault="0037569F" w:rsidP="00A96D04">
            <w:pPr>
              <w:pStyle w:val="07btexteprincipalsansespacebloc"/>
              <w:rPr>
                <w:lang w:val="pt-PT"/>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p w:rsidR="00A96D04" w:rsidRPr="00B64484" w:rsidRDefault="00A96D04" w:rsidP="00A96D04">
            <w:pPr>
              <w:pStyle w:val="07btexteprincipalsansespacebloc"/>
              <w:rPr>
                <w:sz w:val="20"/>
                <w:lang w:val="pt-PT"/>
              </w:rPr>
            </w:pPr>
          </w:p>
        </w:tc>
      </w:tr>
    </w:tbl>
    <w:p w:rsidR="00B64484" w:rsidRDefault="00B64484" w:rsidP="0011130F">
      <w:pPr>
        <w:pStyle w:val="07btexteprincipalsansespacebloc"/>
        <w:rPr>
          <w:sz w:val="10"/>
          <w:szCs w:val="10"/>
          <w:lang w:val="pt-PT"/>
        </w:rPr>
      </w:pPr>
    </w:p>
    <w:p w:rsidR="003D4F72" w:rsidRDefault="003D4F72" w:rsidP="0011130F">
      <w:pPr>
        <w:pStyle w:val="07btexteprincipalsansespacebloc"/>
        <w:rPr>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0A4E" w:rsidTr="00DE0CBA">
        <w:tc>
          <w:tcPr>
            <w:tcW w:w="9639" w:type="dxa"/>
            <w:shd w:val="clear" w:color="auto" w:fill="F3F3F3"/>
          </w:tcPr>
          <w:p w:rsidR="00B64484" w:rsidRPr="003D4F72" w:rsidRDefault="00B64484" w:rsidP="00E5700C">
            <w:pPr>
              <w:pStyle w:val="05titreprincipalouobjetgras"/>
              <w:numPr>
                <w:ilvl w:val="0"/>
                <w:numId w:val="22"/>
              </w:numPr>
              <w:ind w:left="459" w:hanging="459"/>
              <w:rPr>
                <w:rFonts w:cs="Arial"/>
                <w:lang w:val="fr-CH"/>
              </w:rPr>
            </w:pPr>
            <w:r w:rsidRPr="003D4F72">
              <w:rPr>
                <w:rFonts w:cs="Arial"/>
                <w:lang w:val="fr-CH"/>
              </w:rPr>
              <w:t>Contexte et arguments pour le projet</w:t>
            </w:r>
          </w:p>
        </w:tc>
      </w:tr>
      <w:tr w:rsidR="00B64484" w:rsidTr="00DE0CBA">
        <w:trPr>
          <w:trHeight w:val="1219"/>
        </w:trPr>
        <w:tc>
          <w:tcPr>
            <w:tcW w:w="9639" w:type="dxa"/>
          </w:tcPr>
          <w:p w:rsidR="00EA4B68" w:rsidRDefault="00F332A1" w:rsidP="0011130F">
            <w:pPr>
              <w:pStyle w:val="07btexteprincipalsansespacebloc"/>
              <w:rPr>
                <w:sz w:val="20"/>
              </w:rPr>
            </w:pPr>
            <w:r>
              <w:rPr>
                <w:sz w:val="20"/>
              </w:rPr>
              <w:t xml:space="preserve">2.1 </w:t>
            </w:r>
            <w:r w:rsidR="00B64484" w:rsidRPr="00B64484">
              <w:rPr>
                <w:sz w:val="20"/>
              </w:rPr>
              <w:t>Contexte initial : description de la situation actuelle, contexte (politique, social, économique) dans lequel s’inscrit le projet:</w:t>
            </w:r>
            <w:r w:rsidR="0002075F">
              <w:rPr>
                <w:sz w:val="20"/>
              </w:rPr>
              <w:t xml:space="preserve"> </w:t>
            </w:r>
          </w:p>
          <w:p w:rsidR="00B64484" w:rsidRPr="00EA4B68" w:rsidRDefault="0037569F" w:rsidP="0011130F">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11130F">
            <w:pPr>
              <w:pStyle w:val="07btexteprincipalsansespacebloc"/>
              <w:rPr>
                <w:sz w:val="20"/>
              </w:rPr>
            </w:pPr>
          </w:p>
        </w:tc>
      </w:tr>
      <w:tr w:rsidR="00B64484" w:rsidTr="00DE0CBA">
        <w:trPr>
          <w:trHeight w:val="1219"/>
        </w:trPr>
        <w:tc>
          <w:tcPr>
            <w:tcW w:w="9639" w:type="dxa"/>
          </w:tcPr>
          <w:p w:rsidR="00EA4B68" w:rsidRDefault="00F332A1" w:rsidP="0011130F">
            <w:pPr>
              <w:pStyle w:val="07btexteprincipalsansespacebloc"/>
              <w:rPr>
                <w:sz w:val="20"/>
              </w:rPr>
            </w:pPr>
            <w:r>
              <w:rPr>
                <w:sz w:val="20"/>
              </w:rPr>
              <w:t>2.</w:t>
            </w:r>
            <w:r w:rsidR="006D3D1C">
              <w:rPr>
                <w:sz w:val="20"/>
              </w:rPr>
              <w:t>2</w:t>
            </w:r>
            <w:r>
              <w:rPr>
                <w:sz w:val="20"/>
              </w:rPr>
              <w:t xml:space="preserve"> </w:t>
            </w:r>
            <w:r w:rsidR="00B64484" w:rsidRPr="00B64484">
              <w:rPr>
                <w:sz w:val="20"/>
              </w:rPr>
              <w:t>Arguments pour le projet : besoin d’intervention (basé sur les données scientifiques et les besoins du terrain) concernant la problématique à aborder par le projet :</w:t>
            </w:r>
          </w:p>
          <w:p w:rsidR="00B64484" w:rsidRPr="00EA4B68" w:rsidRDefault="0037569F" w:rsidP="0011130F">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11130F">
            <w:pPr>
              <w:pStyle w:val="07btexteprincipalsansespacebloc"/>
              <w:rPr>
                <w:sz w:val="20"/>
              </w:rPr>
            </w:pPr>
          </w:p>
        </w:tc>
      </w:tr>
      <w:tr w:rsidR="00B64484" w:rsidTr="00DE0CBA">
        <w:trPr>
          <w:trHeight w:val="1219"/>
        </w:trPr>
        <w:tc>
          <w:tcPr>
            <w:tcW w:w="9639" w:type="dxa"/>
          </w:tcPr>
          <w:p w:rsidR="004163E5" w:rsidRDefault="00F332A1" w:rsidP="0011130F">
            <w:pPr>
              <w:pStyle w:val="07btexteprincipalsansespacebloc"/>
              <w:rPr>
                <w:sz w:val="20"/>
              </w:rPr>
            </w:pPr>
            <w:r>
              <w:rPr>
                <w:sz w:val="20"/>
              </w:rPr>
              <w:t xml:space="preserve">2.3 </w:t>
            </w:r>
            <w:r w:rsidR="00B64484" w:rsidRPr="00B64484">
              <w:rPr>
                <w:sz w:val="20"/>
              </w:rPr>
              <w:t>Autres organisations : est-ce que quelqu’un est déjà actif dans le domaine du projet proposé (différences / ressemblances) :</w:t>
            </w:r>
          </w:p>
          <w:p w:rsidR="00B64484" w:rsidRPr="004163E5" w:rsidRDefault="0037569F" w:rsidP="0011130F">
            <w:pPr>
              <w:pStyle w:val="07btexteprincipalsansespacebloc"/>
              <w:rPr>
                <w:sz w:val="20"/>
                <w:szCs w:val="20"/>
                <w:lang w:val="pt-PT"/>
              </w:rPr>
            </w:pPr>
            <w:r w:rsidRPr="004163E5">
              <w:rPr>
                <w:sz w:val="20"/>
                <w:szCs w:val="20"/>
                <w:lang w:val="pt-PT"/>
              </w:rPr>
              <w:fldChar w:fldCharType="begin">
                <w:ffData>
                  <w:name w:val="Texte2"/>
                  <w:enabled/>
                  <w:calcOnExit w:val="0"/>
                  <w:textInput/>
                </w:ffData>
              </w:fldChar>
            </w:r>
            <w:r w:rsidR="0002075F" w:rsidRPr="004163E5">
              <w:rPr>
                <w:sz w:val="20"/>
                <w:szCs w:val="20"/>
                <w:lang w:val="pt-PT"/>
              </w:rPr>
              <w:instrText xml:space="preserve"> FORMTEXT </w:instrText>
            </w:r>
            <w:r w:rsidRPr="004163E5">
              <w:rPr>
                <w:sz w:val="20"/>
                <w:szCs w:val="20"/>
                <w:lang w:val="pt-PT"/>
              </w:rPr>
            </w:r>
            <w:r w:rsidRPr="004163E5">
              <w:rPr>
                <w:sz w:val="20"/>
                <w:szCs w:val="20"/>
                <w:lang w:val="pt-PT"/>
              </w:rPr>
              <w:fldChar w:fldCharType="separate"/>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Pr="004163E5">
              <w:rPr>
                <w:sz w:val="20"/>
                <w:szCs w:val="20"/>
                <w:lang w:val="pt-PT"/>
              </w:rPr>
              <w:fldChar w:fldCharType="end"/>
            </w:r>
          </w:p>
          <w:p w:rsidR="00A96D04" w:rsidRPr="00B64484" w:rsidRDefault="00A96D04" w:rsidP="0011130F">
            <w:pPr>
              <w:pStyle w:val="07btexteprincipalsansespacebloc"/>
              <w:rPr>
                <w:sz w:val="20"/>
              </w:rPr>
            </w:pPr>
          </w:p>
        </w:tc>
      </w:tr>
      <w:tr w:rsidR="00B64484" w:rsidTr="00DE0CBA">
        <w:trPr>
          <w:trHeight w:val="1219"/>
        </w:trPr>
        <w:tc>
          <w:tcPr>
            <w:tcW w:w="9639" w:type="dxa"/>
          </w:tcPr>
          <w:p w:rsidR="00EA4B68" w:rsidRDefault="00F332A1" w:rsidP="0011130F">
            <w:pPr>
              <w:pStyle w:val="07btexteprincipalsansespacebloc"/>
              <w:rPr>
                <w:sz w:val="20"/>
              </w:rPr>
            </w:pPr>
            <w:r>
              <w:rPr>
                <w:sz w:val="20"/>
              </w:rPr>
              <w:t xml:space="preserve">2.4 </w:t>
            </w:r>
            <w:r w:rsidR="00B64484" w:rsidRPr="00B64484">
              <w:rPr>
                <w:sz w:val="20"/>
              </w:rPr>
              <w:t>Projets similaires : projets semblables qui peuvent servir de référence :</w:t>
            </w:r>
          </w:p>
          <w:p w:rsidR="00B64484" w:rsidRPr="00EA4B68" w:rsidRDefault="0037569F" w:rsidP="0011130F">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11130F">
            <w:pPr>
              <w:pStyle w:val="07btexteprincipalsansespacebloc"/>
              <w:rPr>
                <w:sz w:val="20"/>
              </w:rPr>
            </w:pPr>
          </w:p>
        </w:tc>
      </w:tr>
      <w:tr w:rsidR="00B64484" w:rsidTr="00DE0CBA">
        <w:trPr>
          <w:trHeight w:val="1219"/>
        </w:trPr>
        <w:tc>
          <w:tcPr>
            <w:tcW w:w="9639" w:type="dxa"/>
          </w:tcPr>
          <w:p w:rsidR="00EA4B68" w:rsidRDefault="00F332A1" w:rsidP="0011130F">
            <w:pPr>
              <w:pStyle w:val="07btexteprincipalsansespacebloc"/>
              <w:rPr>
                <w:sz w:val="20"/>
              </w:rPr>
            </w:pPr>
            <w:r>
              <w:rPr>
                <w:sz w:val="20"/>
              </w:rPr>
              <w:t xml:space="preserve">2.5 </w:t>
            </w:r>
            <w:r w:rsidR="00B64484" w:rsidRPr="00B64484">
              <w:rPr>
                <w:sz w:val="20"/>
              </w:rPr>
              <w:t>Références : théorie, études, ouvrages, articles, etc. utilisés pour ce projet :</w:t>
            </w:r>
          </w:p>
          <w:p w:rsidR="00B64484" w:rsidRPr="00EA4B68" w:rsidRDefault="0037569F" w:rsidP="0011130F">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11130F">
            <w:pPr>
              <w:pStyle w:val="07btexteprincipalsansespacebloc"/>
              <w:rPr>
                <w:sz w:val="20"/>
              </w:rPr>
            </w:pPr>
          </w:p>
        </w:tc>
      </w:tr>
    </w:tbl>
    <w:p w:rsidR="00B64484" w:rsidRPr="0011130F" w:rsidRDefault="00B64484" w:rsidP="0011130F">
      <w:pPr>
        <w:pStyle w:val="07btexteprincipalsansespacebloc"/>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007110" w:rsidTr="00DE0CBA">
        <w:tc>
          <w:tcPr>
            <w:tcW w:w="9639" w:type="dxa"/>
            <w:shd w:val="clear" w:color="auto" w:fill="F3F3F3"/>
          </w:tcPr>
          <w:p w:rsidR="00B64484" w:rsidRPr="00D30395" w:rsidRDefault="00B64484" w:rsidP="00E5700C">
            <w:pPr>
              <w:pStyle w:val="05titreprincipalouobjetgras"/>
              <w:numPr>
                <w:ilvl w:val="0"/>
                <w:numId w:val="22"/>
              </w:numPr>
              <w:ind w:left="459" w:hanging="459"/>
              <w:rPr>
                <w:rFonts w:cs="Arial"/>
                <w:lang w:val="de-CH"/>
              </w:rPr>
            </w:pPr>
            <w:r w:rsidRPr="00D30395">
              <w:rPr>
                <w:rFonts w:cs="Arial"/>
                <w:lang w:val="de-CH"/>
              </w:rPr>
              <w:t xml:space="preserve">Buts et Objectifs </w:t>
            </w:r>
          </w:p>
        </w:tc>
      </w:tr>
      <w:tr w:rsidR="00B64484" w:rsidTr="00DE0CBA">
        <w:trPr>
          <w:trHeight w:val="1219"/>
        </w:trPr>
        <w:tc>
          <w:tcPr>
            <w:tcW w:w="9639" w:type="dxa"/>
          </w:tcPr>
          <w:p w:rsidR="00EA4B68" w:rsidRPr="004163E5" w:rsidRDefault="00F332A1" w:rsidP="0011130F">
            <w:pPr>
              <w:pStyle w:val="07btexteprincipalsansespacebloc"/>
              <w:rPr>
                <w:sz w:val="20"/>
              </w:rPr>
            </w:pPr>
            <w:r w:rsidRPr="004163E5">
              <w:rPr>
                <w:sz w:val="20"/>
              </w:rPr>
              <w:t xml:space="preserve">3.1 </w:t>
            </w:r>
            <w:r w:rsidR="00B64484" w:rsidRPr="004163E5">
              <w:rPr>
                <w:sz w:val="20"/>
              </w:rPr>
              <w:t>But (perspective à long terme) : quel est l’intention poursuivie par le projet, quel est le changement souhaité à long terme :</w:t>
            </w:r>
          </w:p>
          <w:p w:rsidR="00B64484" w:rsidRPr="004163E5" w:rsidRDefault="0037569F" w:rsidP="0011130F">
            <w:pPr>
              <w:pStyle w:val="07btexteprincipalsansespacebloc"/>
              <w:rPr>
                <w:sz w:val="20"/>
                <w:szCs w:val="20"/>
                <w:lang w:val="pt-PT"/>
              </w:rPr>
            </w:pPr>
            <w:r w:rsidRPr="004163E5">
              <w:rPr>
                <w:sz w:val="20"/>
                <w:szCs w:val="20"/>
                <w:lang w:val="pt-PT"/>
              </w:rPr>
              <w:fldChar w:fldCharType="begin">
                <w:ffData>
                  <w:name w:val="Texte2"/>
                  <w:enabled/>
                  <w:calcOnExit w:val="0"/>
                  <w:textInput/>
                </w:ffData>
              </w:fldChar>
            </w:r>
            <w:r w:rsidR="0002075F" w:rsidRPr="004163E5">
              <w:rPr>
                <w:sz w:val="20"/>
                <w:szCs w:val="20"/>
                <w:lang w:val="pt-PT"/>
              </w:rPr>
              <w:instrText xml:space="preserve"> FORMTEXT </w:instrText>
            </w:r>
            <w:r w:rsidRPr="004163E5">
              <w:rPr>
                <w:sz w:val="20"/>
                <w:szCs w:val="20"/>
                <w:lang w:val="pt-PT"/>
              </w:rPr>
            </w:r>
            <w:r w:rsidRPr="004163E5">
              <w:rPr>
                <w:sz w:val="20"/>
                <w:szCs w:val="20"/>
                <w:lang w:val="pt-PT"/>
              </w:rPr>
              <w:fldChar w:fldCharType="separate"/>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0002075F" w:rsidRPr="004163E5">
              <w:rPr>
                <w:noProof/>
                <w:sz w:val="20"/>
                <w:szCs w:val="20"/>
                <w:lang w:val="pt-PT"/>
              </w:rPr>
              <w:t> </w:t>
            </w:r>
            <w:r w:rsidRPr="004163E5">
              <w:rPr>
                <w:sz w:val="20"/>
                <w:szCs w:val="20"/>
                <w:lang w:val="pt-PT"/>
              </w:rPr>
              <w:fldChar w:fldCharType="end"/>
            </w:r>
          </w:p>
          <w:p w:rsidR="00A96D04" w:rsidRPr="004163E5" w:rsidRDefault="00A96D04" w:rsidP="0011130F">
            <w:pPr>
              <w:pStyle w:val="07btexteprincipalsansespacebloc"/>
              <w:rPr>
                <w:sz w:val="20"/>
              </w:rPr>
            </w:pPr>
          </w:p>
        </w:tc>
      </w:tr>
      <w:tr w:rsidR="00B64484" w:rsidTr="00DE0CBA">
        <w:trPr>
          <w:trHeight w:val="1219"/>
        </w:trPr>
        <w:tc>
          <w:tcPr>
            <w:tcW w:w="9639" w:type="dxa"/>
          </w:tcPr>
          <w:p w:rsidR="00EA4B68" w:rsidRPr="004163E5" w:rsidRDefault="00F332A1" w:rsidP="00A96D04">
            <w:pPr>
              <w:ind w:left="34"/>
              <w:jc w:val="both"/>
              <w:rPr>
                <w:rFonts w:ascii="Times New Roman" w:hAnsi="Times New Roman"/>
                <w:sz w:val="20"/>
              </w:rPr>
            </w:pPr>
            <w:r w:rsidRPr="004163E5">
              <w:rPr>
                <w:rFonts w:ascii="Times New Roman" w:hAnsi="Times New Roman"/>
                <w:sz w:val="20"/>
              </w:rPr>
              <w:t xml:space="preserve">3.2 </w:t>
            </w:r>
            <w:r w:rsidR="00B64484" w:rsidRPr="004163E5">
              <w:rPr>
                <w:rFonts w:ascii="Times New Roman" w:hAnsi="Times New Roman"/>
                <w:sz w:val="20"/>
              </w:rPr>
              <w:t xml:space="preserve">Objectifs annuels : quel objectif (SMART = </w:t>
            </w:r>
            <w:r w:rsidR="00B64484" w:rsidRPr="004163E5">
              <w:rPr>
                <w:rFonts w:ascii="Times New Roman" w:hAnsi="Times New Roman"/>
                <w:b/>
                <w:sz w:val="20"/>
              </w:rPr>
              <w:t>s</w:t>
            </w:r>
            <w:r w:rsidR="00B64484" w:rsidRPr="004163E5">
              <w:rPr>
                <w:rFonts w:ascii="Times New Roman" w:hAnsi="Times New Roman"/>
                <w:sz w:val="20"/>
              </w:rPr>
              <w:t xml:space="preserve">pécifiques, </w:t>
            </w:r>
            <w:r w:rsidR="00B64484" w:rsidRPr="004163E5">
              <w:rPr>
                <w:rFonts w:ascii="Times New Roman" w:hAnsi="Times New Roman"/>
                <w:b/>
                <w:sz w:val="20"/>
              </w:rPr>
              <w:t>m</w:t>
            </w:r>
            <w:r w:rsidR="00B64484" w:rsidRPr="004163E5">
              <w:rPr>
                <w:rFonts w:ascii="Times New Roman" w:hAnsi="Times New Roman"/>
                <w:sz w:val="20"/>
              </w:rPr>
              <w:t xml:space="preserve">esurables, </w:t>
            </w:r>
            <w:r w:rsidR="00B64484" w:rsidRPr="004163E5">
              <w:rPr>
                <w:rFonts w:ascii="Times New Roman" w:hAnsi="Times New Roman"/>
                <w:b/>
                <w:sz w:val="20"/>
              </w:rPr>
              <w:t>a</w:t>
            </w:r>
            <w:r w:rsidR="00B64484" w:rsidRPr="004163E5">
              <w:rPr>
                <w:rFonts w:ascii="Times New Roman" w:hAnsi="Times New Roman"/>
                <w:sz w:val="20"/>
              </w:rPr>
              <w:t xml:space="preserve">déquats, </w:t>
            </w:r>
            <w:r w:rsidR="00B64484" w:rsidRPr="004163E5">
              <w:rPr>
                <w:rFonts w:ascii="Times New Roman" w:hAnsi="Times New Roman"/>
                <w:b/>
                <w:sz w:val="20"/>
              </w:rPr>
              <w:t>r</w:t>
            </w:r>
            <w:r w:rsidR="00B64484" w:rsidRPr="004163E5">
              <w:rPr>
                <w:rFonts w:ascii="Times New Roman" w:hAnsi="Times New Roman"/>
                <w:sz w:val="20"/>
              </w:rPr>
              <w:t xml:space="preserve">éalistes et réalisables dans un </w:t>
            </w:r>
            <w:r w:rsidR="00B64484" w:rsidRPr="004163E5">
              <w:rPr>
                <w:rFonts w:ascii="Times New Roman" w:hAnsi="Times New Roman"/>
                <w:b/>
                <w:sz w:val="20"/>
              </w:rPr>
              <w:t>t</w:t>
            </w:r>
            <w:r w:rsidR="00B64484" w:rsidRPr="004163E5">
              <w:rPr>
                <w:rFonts w:ascii="Times New Roman" w:hAnsi="Times New Roman"/>
                <w:sz w:val="20"/>
              </w:rPr>
              <w:t>emps défini) voulez-vous atteindre à la conclusion du projet :</w:t>
            </w:r>
            <w:r w:rsidR="0002075F" w:rsidRPr="004163E5">
              <w:rPr>
                <w:rFonts w:ascii="Times New Roman" w:hAnsi="Times New Roman"/>
                <w:sz w:val="20"/>
              </w:rPr>
              <w:t xml:space="preserve"> </w:t>
            </w:r>
          </w:p>
          <w:p w:rsidR="00B64484" w:rsidRPr="004163E5" w:rsidRDefault="0037569F" w:rsidP="00A96D04">
            <w:pPr>
              <w:ind w:left="34"/>
              <w:jc w:val="both"/>
              <w:rPr>
                <w:rFonts w:ascii="Times New Roman" w:hAnsi="Times New Roman"/>
                <w:sz w:val="20"/>
                <w:lang w:val="pt-PT"/>
              </w:rPr>
            </w:pPr>
            <w:r w:rsidRPr="004163E5">
              <w:rPr>
                <w:rFonts w:ascii="Times New Roman" w:hAnsi="Times New Roman"/>
                <w:sz w:val="20"/>
                <w:lang w:val="pt-PT"/>
              </w:rPr>
              <w:fldChar w:fldCharType="begin">
                <w:ffData>
                  <w:name w:val="Texte2"/>
                  <w:enabled/>
                  <w:calcOnExit w:val="0"/>
                  <w:textInput/>
                </w:ffData>
              </w:fldChar>
            </w:r>
            <w:r w:rsidR="0002075F" w:rsidRPr="004163E5">
              <w:rPr>
                <w:rFonts w:ascii="Times New Roman" w:hAnsi="Times New Roman"/>
                <w:sz w:val="20"/>
                <w:lang w:val="pt-PT"/>
              </w:rPr>
              <w:instrText xml:space="preserve"> FORMTEXT </w:instrText>
            </w:r>
            <w:r w:rsidRPr="004163E5">
              <w:rPr>
                <w:rFonts w:ascii="Times New Roman" w:hAnsi="Times New Roman"/>
                <w:sz w:val="20"/>
                <w:lang w:val="pt-PT"/>
              </w:rPr>
            </w:r>
            <w:r w:rsidRPr="004163E5">
              <w:rPr>
                <w:rFonts w:ascii="Times New Roman" w:hAnsi="Times New Roman"/>
                <w:sz w:val="20"/>
                <w:lang w:val="pt-PT"/>
              </w:rPr>
              <w:fldChar w:fldCharType="separate"/>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Pr="004163E5">
              <w:rPr>
                <w:rFonts w:ascii="Times New Roman" w:hAnsi="Times New Roman"/>
                <w:sz w:val="20"/>
                <w:lang w:val="pt-PT"/>
              </w:rPr>
              <w:fldChar w:fldCharType="end"/>
            </w:r>
          </w:p>
          <w:p w:rsidR="00A96D04" w:rsidRPr="004163E5" w:rsidRDefault="00A96D04" w:rsidP="00A96D04">
            <w:pPr>
              <w:ind w:left="34"/>
              <w:jc w:val="both"/>
              <w:rPr>
                <w:rFonts w:ascii="Times New Roman" w:hAnsi="Times New Roman"/>
                <w:sz w:val="20"/>
                <w:lang w:val="pt-PT"/>
              </w:rPr>
            </w:pPr>
          </w:p>
        </w:tc>
      </w:tr>
      <w:tr w:rsidR="00B64484" w:rsidTr="00DE0CBA">
        <w:trPr>
          <w:trHeight w:val="1219"/>
        </w:trPr>
        <w:tc>
          <w:tcPr>
            <w:tcW w:w="9639" w:type="dxa"/>
          </w:tcPr>
          <w:p w:rsidR="00A96D04" w:rsidRPr="004163E5" w:rsidRDefault="00F332A1" w:rsidP="00A96D04">
            <w:pPr>
              <w:ind w:left="34"/>
              <w:jc w:val="both"/>
              <w:rPr>
                <w:rFonts w:ascii="Times New Roman" w:hAnsi="Times New Roman"/>
                <w:sz w:val="20"/>
              </w:rPr>
            </w:pPr>
            <w:r w:rsidRPr="004163E5">
              <w:rPr>
                <w:rFonts w:ascii="Times New Roman" w:hAnsi="Times New Roman"/>
                <w:sz w:val="20"/>
              </w:rPr>
              <w:t>3.3 In</w:t>
            </w:r>
            <w:r w:rsidR="00B64484" w:rsidRPr="004163E5">
              <w:rPr>
                <w:rFonts w:ascii="Times New Roman" w:hAnsi="Times New Roman"/>
                <w:sz w:val="20"/>
              </w:rPr>
              <w:t>dicateurs : comment le changement désiré sera-t-il constaté et mesuré (indicateurs d’output et d’effets) :</w:t>
            </w:r>
          </w:p>
          <w:p w:rsidR="00B64484" w:rsidRPr="004163E5" w:rsidRDefault="0037569F" w:rsidP="00A96D04">
            <w:pPr>
              <w:ind w:left="34"/>
              <w:jc w:val="both"/>
              <w:rPr>
                <w:rFonts w:ascii="Times New Roman" w:hAnsi="Times New Roman"/>
                <w:sz w:val="20"/>
                <w:lang w:val="pt-PT"/>
              </w:rPr>
            </w:pPr>
            <w:r w:rsidRPr="004163E5">
              <w:rPr>
                <w:rFonts w:ascii="Times New Roman" w:hAnsi="Times New Roman"/>
                <w:sz w:val="20"/>
                <w:lang w:val="pt-PT"/>
              </w:rPr>
              <w:fldChar w:fldCharType="begin">
                <w:ffData>
                  <w:name w:val="Texte2"/>
                  <w:enabled/>
                  <w:calcOnExit w:val="0"/>
                  <w:textInput/>
                </w:ffData>
              </w:fldChar>
            </w:r>
            <w:r w:rsidR="0002075F" w:rsidRPr="004163E5">
              <w:rPr>
                <w:rFonts w:ascii="Times New Roman" w:hAnsi="Times New Roman"/>
                <w:sz w:val="20"/>
                <w:lang w:val="pt-PT"/>
              </w:rPr>
              <w:instrText xml:space="preserve"> FORMTEXT </w:instrText>
            </w:r>
            <w:r w:rsidRPr="004163E5">
              <w:rPr>
                <w:rFonts w:ascii="Times New Roman" w:hAnsi="Times New Roman"/>
                <w:sz w:val="20"/>
                <w:lang w:val="pt-PT"/>
              </w:rPr>
            </w:r>
            <w:r w:rsidRPr="004163E5">
              <w:rPr>
                <w:rFonts w:ascii="Times New Roman" w:hAnsi="Times New Roman"/>
                <w:sz w:val="20"/>
                <w:lang w:val="pt-PT"/>
              </w:rPr>
              <w:fldChar w:fldCharType="separate"/>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0002075F" w:rsidRPr="004163E5">
              <w:rPr>
                <w:noProof/>
                <w:sz w:val="20"/>
                <w:lang w:val="pt-PT"/>
              </w:rPr>
              <w:t> </w:t>
            </w:r>
            <w:r w:rsidRPr="004163E5">
              <w:rPr>
                <w:rFonts w:ascii="Times New Roman" w:hAnsi="Times New Roman"/>
                <w:sz w:val="20"/>
                <w:lang w:val="pt-PT"/>
              </w:rPr>
              <w:fldChar w:fldCharType="end"/>
            </w:r>
          </w:p>
          <w:p w:rsidR="00A96D04" w:rsidRPr="004163E5" w:rsidRDefault="00A96D04" w:rsidP="00A96D04">
            <w:pPr>
              <w:ind w:left="34"/>
              <w:jc w:val="both"/>
              <w:rPr>
                <w:rFonts w:ascii="Times New Roman" w:hAnsi="Times New Roman"/>
                <w:sz w:val="20"/>
              </w:rPr>
            </w:pPr>
          </w:p>
        </w:tc>
      </w:tr>
    </w:tbl>
    <w:p w:rsidR="00B64484" w:rsidRDefault="002F5F95" w:rsidP="00B64484">
      <w:pPr>
        <w:spacing w:before="120"/>
        <w:jc w:val="both"/>
        <w:rPr>
          <w:sz w:val="20"/>
        </w:rPr>
      </w:pPr>
      <w:r>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007110" w:rsidTr="00DE0CBA">
        <w:tc>
          <w:tcPr>
            <w:tcW w:w="9639" w:type="dxa"/>
            <w:shd w:val="clear" w:color="auto" w:fill="F3F3F3"/>
          </w:tcPr>
          <w:p w:rsidR="00B64484" w:rsidRPr="004C64D4" w:rsidRDefault="00B64484" w:rsidP="004C64D4">
            <w:pPr>
              <w:pStyle w:val="05titreprincipalouobjetgras"/>
              <w:numPr>
                <w:ilvl w:val="0"/>
                <w:numId w:val="22"/>
              </w:numPr>
              <w:ind w:left="459" w:hanging="459"/>
              <w:rPr>
                <w:rFonts w:cs="Arial"/>
                <w:lang w:val="fr-CH"/>
              </w:rPr>
            </w:pPr>
            <w:r w:rsidRPr="004C64D4">
              <w:rPr>
                <w:rFonts w:cs="Arial"/>
                <w:lang w:val="fr-CH"/>
              </w:rPr>
              <w:lastRenderedPageBreak/>
              <w:t xml:space="preserve">Public-cible / </w:t>
            </w:r>
            <w:r w:rsidR="004C64D4" w:rsidRPr="004C64D4">
              <w:rPr>
                <w:rFonts w:cs="Arial"/>
                <w:lang w:val="fr-CH"/>
              </w:rPr>
              <w:t>Degrés scolaire</w:t>
            </w:r>
            <w:r w:rsidRPr="004C64D4">
              <w:rPr>
                <w:rFonts w:cs="Arial"/>
                <w:lang w:val="fr-CH"/>
              </w:rPr>
              <w:t xml:space="preserve"> et Groupe cible</w:t>
            </w:r>
          </w:p>
        </w:tc>
      </w:tr>
      <w:tr w:rsidR="00B64484" w:rsidTr="00DE0CBA">
        <w:trPr>
          <w:trHeight w:val="1219"/>
        </w:trPr>
        <w:tc>
          <w:tcPr>
            <w:tcW w:w="9639" w:type="dxa"/>
          </w:tcPr>
          <w:p w:rsidR="00EA4B68" w:rsidRDefault="00F332A1" w:rsidP="00DE0CBA">
            <w:pPr>
              <w:pStyle w:val="07btexteprincipalsansespacebloc"/>
              <w:rPr>
                <w:sz w:val="20"/>
              </w:rPr>
            </w:pPr>
            <w:r>
              <w:rPr>
                <w:sz w:val="20"/>
              </w:rPr>
              <w:t xml:space="preserve">4.1 </w:t>
            </w:r>
            <w:r w:rsidR="00B64484" w:rsidRPr="00B64484">
              <w:rPr>
                <w:sz w:val="20"/>
              </w:rPr>
              <w:t>Destinataires : description du public cible et des bénéficiaires du projet :</w:t>
            </w:r>
          </w:p>
          <w:p w:rsidR="00B64484" w:rsidRPr="00EA4B68" w:rsidRDefault="0037569F" w:rsidP="00DE0CBA">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DE0CBA">
            <w:pPr>
              <w:pStyle w:val="07btexteprincipalsansespacebloc"/>
              <w:rPr>
                <w:sz w:val="20"/>
              </w:rPr>
            </w:pPr>
          </w:p>
        </w:tc>
      </w:tr>
      <w:tr w:rsidR="00B64484" w:rsidTr="00DE0CBA">
        <w:trPr>
          <w:trHeight w:val="1219"/>
        </w:trPr>
        <w:tc>
          <w:tcPr>
            <w:tcW w:w="9639" w:type="dxa"/>
          </w:tcPr>
          <w:p w:rsidR="00EA4B68" w:rsidRDefault="00F332A1" w:rsidP="00187A98">
            <w:pPr>
              <w:pStyle w:val="07btexteprincipalsansespacebloc"/>
              <w:rPr>
                <w:sz w:val="20"/>
              </w:rPr>
            </w:pPr>
            <w:r>
              <w:rPr>
                <w:sz w:val="20"/>
              </w:rPr>
              <w:t xml:space="preserve">4.2 </w:t>
            </w:r>
            <w:r w:rsidR="00187A98">
              <w:rPr>
                <w:sz w:val="20"/>
              </w:rPr>
              <w:t>Degrés scolaires concernés :</w:t>
            </w:r>
          </w:p>
          <w:p w:rsidR="00B64484" w:rsidRPr="00EA4B68" w:rsidRDefault="0037569F" w:rsidP="00187A98">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187A98">
            <w:pPr>
              <w:pStyle w:val="07btexteprincipalsansespacebloc"/>
              <w:rPr>
                <w:sz w:val="20"/>
              </w:rPr>
            </w:pPr>
          </w:p>
        </w:tc>
      </w:tr>
      <w:tr w:rsidR="00B64484" w:rsidTr="00DE0CBA">
        <w:trPr>
          <w:trHeight w:val="1219"/>
        </w:trPr>
        <w:tc>
          <w:tcPr>
            <w:tcW w:w="9639" w:type="dxa"/>
          </w:tcPr>
          <w:p w:rsidR="00EA4B68" w:rsidRDefault="00F332A1" w:rsidP="00DE0CBA">
            <w:pPr>
              <w:pStyle w:val="07btexteprincipalsansespacebloc"/>
              <w:rPr>
                <w:sz w:val="20"/>
              </w:rPr>
            </w:pPr>
            <w:r>
              <w:rPr>
                <w:sz w:val="20"/>
              </w:rPr>
              <w:t xml:space="preserve">4.3 </w:t>
            </w:r>
            <w:r w:rsidR="00B64484" w:rsidRPr="00B64484">
              <w:rPr>
                <w:sz w:val="20"/>
              </w:rPr>
              <w:t>Egalité des chances : lien entre le projet et la promotion de l’égalité des chances (p.ex. prise en compte de l’aspect du genre, l’aspect de migration, etc.) dans le domaine de la santé :</w:t>
            </w:r>
          </w:p>
          <w:p w:rsidR="00B64484" w:rsidRPr="00EA4B68" w:rsidRDefault="0037569F" w:rsidP="00DE0CBA">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DE0CBA">
            <w:pPr>
              <w:pStyle w:val="07btexteprincipalsansespacebloc"/>
              <w:rPr>
                <w:sz w:val="20"/>
              </w:rPr>
            </w:pPr>
          </w:p>
        </w:tc>
      </w:tr>
    </w:tbl>
    <w:p w:rsidR="00B64484" w:rsidRDefault="00B64484" w:rsidP="00DE0CBA">
      <w:pPr>
        <w:pStyle w:val="07btexteprincipalsansespacebloc"/>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007110" w:rsidTr="00DE0CBA">
        <w:tc>
          <w:tcPr>
            <w:tcW w:w="9639" w:type="dxa"/>
            <w:shd w:val="clear" w:color="auto" w:fill="F3F3F3"/>
          </w:tcPr>
          <w:p w:rsidR="00B64484" w:rsidRPr="004C64D4" w:rsidRDefault="004C64D4" w:rsidP="00E5700C">
            <w:pPr>
              <w:pStyle w:val="05titreprincipalouobjetgras"/>
              <w:numPr>
                <w:ilvl w:val="0"/>
                <w:numId w:val="22"/>
              </w:numPr>
              <w:ind w:left="459" w:hanging="459"/>
              <w:rPr>
                <w:rFonts w:cs="Arial"/>
                <w:lang w:val="fr-CH"/>
              </w:rPr>
            </w:pPr>
            <w:r w:rsidRPr="004C64D4">
              <w:rPr>
                <w:rFonts w:cs="Arial"/>
                <w:lang w:val="fr-CH"/>
              </w:rPr>
              <w:t>Contenu du projet</w:t>
            </w:r>
          </w:p>
        </w:tc>
      </w:tr>
      <w:tr w:rsidR="00B64484" w:rsidTr="00DE0CBA">
        <w:trPr>
          <w:trHeight w:val="1219"/>
        </w:trPr>
        <w:tc>
          <w:tcPr>
            <w:tcW w:w="9639" w:type="dxa"/>
          </w:tcPr>
          <w:p w:rsidR="00EA4B68" w:rsidRDefault="00F332A1" w:rsidP="00DE0CBA">
            <w:pPr>
              <w:pStyle w:val="07btexteprincipalsansespacebloc"/>
              <w:rPr>
                <w:sz w:val="20"/>
              </w:rPr>
            </w:pPr>
            <w:r>
              <w:rPr>
                <w:sz w:val="20"/>
              </w:rPr>
              <w:t xml:space="preserve">5.1 </w:t>
            </w:r>
            <w:r w:rsidR="00B64484" w:rsidRPr="00B64484">
              <w:rPr>
                <w:sz w:val="20"/>
              </w:rPr>
              <w:t>Activités prévues :</w:t>
            </w:r>
          </w:p>
          <w:p w:rsidR="00B64484" w:rsidRPr="00EA4B68" w:rsidRDefault="0037569F" w:rsidP="00DE0CBA">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DE0CBA">
            <w:pPr>
              <w:pStyle w:val="07btexteprincipalsansespacebloc"/>
              <w:rPr>
                <w:sz w:val="20"/>
              </w:rPr>
            </w:pPr>
          </w:p>
        </w:tc>
      </w:tr>
      <w:tr w:rsidR="00B64484" w:rsidTr="00DE0CBA">
        <w:trPr>
          <w:trHeight w:val="1219"/>
        </w:trPr>
        <w:tc>
          <w:tcPr>
            <w:tcW w:w="9639" w:type="dxa"/>
          </w:tcPr>
          <w:p w:rsidR="00EA4B68" w:rsidRDefault="00F332A1" w:rsidP="00DE0CBA">
            <w:pPr>
              <w:pStyle w:val="07btexteprincipalsansespacebloc"/>
              <w:rPr>
                <w:sz w:val="20"/>
              </w:rPr>
            </w:pPr>
            <w:r>
              <w:rPr>
                <w:sz w:val="20"/>
              </w:rPr>
              <w:t xml:space="preserve">5.2 </w:t>
            </w:r>
            <w:r w:rsidR="00B64484" w:rsidRPr="00B64484">
              <w:rPr>
                <w:sz w:val="20"/>
              </w:rPr>
              <w:t>Outils prévus</w:t>
            </w:r>
            <w:r w:rsidR="00187A98">
              <w:rPr>
                <w:sz w:val="20"/>
              </w:rPr>
              <w:t>, méthodes pédagogiques utilisées, moyens didactiques employés</w:t>
            </w:r>
            <w:r w:rsidR="00B64484" w:rsidRPr="00B64484">
              <w:rPr>
                <w:sz w:val="20"/>
              </w:rPr>
              <w:t> :</w:t>
            </w:r>
          </w:p>
          <w:p w:rsidR="00B64484" w:rsidRPr="00EA4B68" w:rsidRDefault="0037569F" w:rsidP="00DE0CBA">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B64484" w:rsidRDefault="00A96D04" w:rsidP="00DE0CBA">
            <w:pPr>
              <w:pStyle w:val="07btexteprincipalsansespacebloc"/>
              <w:rPr>
                <w:sz w:val="20"/>
              </w:rPr>
            </w:pPr>
          </w:p>
        </w:tc>
      </w:tr>
      <w:tr w:rsidR="00B64484" w:rsidTr="00DE0CBA">
        <w:trPr>
          <w:trHeight w:val="1219"/>
        </w:trPr>
        <w:tc>
          <w:tcPr>
            <w:tcW w:w="9639" w:type="dxa"/>
          </w:tcPr>
          <w:p w:rsidR="00EA4B68" w:rsidRDefault="00F332A1" w:rsidP="00187A98">
            <w:pPr>
              <w:pStyle w:val="07btexteprincipalsansespacebloc"/>
              <w:rPr>
                <w:lang w:val="pt-PT"/>
              </w:rPr>
            </w:pPr>
            <w:r>
              <w:rPr>
                <w:sz w:val="20"/>
              </w:rPr>
              <w:t xml:space="preserve">5.3 </w:t>
            </w:r>
            <w:r w:rsidR="00B64484" w:rsidRPr="00B64484">
              <w:rPr>
                <w:sz w:val="20"/>
              </w:rPr>
              <w:t>Programme du déroulement</w:t>
            </w:r>
            <w:r w:rsidR="00187A98">
              <w:rPr>
                <w:sz w:val="20"/>
              </w:rPr>
              <w:t xml:space="preserve"> – durée de l’intervention (heure, fréquence)</w:t>
            </w:r>
            <w:r w:rsidR="00B64484" w:rsidRPr="00B64484">
              <w:rPr>
                <w:sz w:val="20"/>
              </w:rPr>
              <w:t> :</w:t>
            </w:r>
          </w:p>
          <w:p w:rsidR="00B64484" w:rsidRPr="00EA4B68" w:rsidRDefault="0037569F" w:rsidP="00187A98">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187A98"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Pr="00EA4B68">
              <w:rPr>
                <w:sz w:val="20"/>
                <w:szCs w:val="20"/>
                <w:lang w:val="pt-PT"/>
              </w:rPr>
              <w:fldChar w:fldCharType="end"/>
            </w:r>
          </w:p>
          <w:p w:rsidR="00A96D04" w:rsidRPr="00B64484" w:rsidRDefault="00A96D04" w:rsidP="00187A98">
            <w:pPr>
              <w:pStyle w:val="07btexteprincipalsansespacebloc"/>
              <w:rPr>
                <w:sz w:val="20"/>
              </w:rPr>
            </w:pPr>
          </w:p>
        </w:tc>
      </w:tr>
      <w:tr w:rsidR="00187A98" w:rsidTr="00DE0CBA">
        <w:trPr>
          <w:trHeight w:val="1219"/>
        </w:trPr>
        <w:tc>
          <w:tcPr>
            <w:tcW w:w="9639" w:type="dxa"/>
          </w:tcPr>
          <w:p w:rsidR="00EA4B68" w:rsidRDefault="00187A98" w:rsidP="00187A98">
            <w:pPr>
              <w:pStyle w:val="07btexteprincipalsansespacebloc"/>
              <w:rPr>
                <w:lang w:val="pt-PT"/>
              </w:rPr>
            </w:pPr>
            <w:r>
              <w:rPr>
                <w:sz w:val="20"/>
              </w:rPr>
              <w:t>5.4 Contenu principal du message éducatif et de santé transmis :</w:t>
            </w:r>
          </w:p>
          <w:p w:rsidR="00187A98" w:rsidRPr="00EA4B68" w:rsidRDefault="0037569F" w:rsidP="00187A98">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187A98"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00187A98" w:rsidRPr="00EA4B68">
              <w:rPr>
                <w:noProof/>
                <w:sz w:val="20"/>
                <w:szCs w:val="20"/>
                <w:lang w:val="pt-PT"/>
              </w:rPr>
              <w:t> </w:t>
            </w:r>
            <w:r w:rsidRPr="00EA4B68">
              <w:rPr>
                <w:sz w:val="20"/>
                <w:szCs w:val="20"/>
                <w:lang w:val="pt-PT"/>
              </w:rPr>
              <w:fldChar w:fldCharType="end"/>
            </w:r>
          </w:p>
          <w:p w:rsidR="00A96D04" w:rsidRDefault="00A96D04" w:rsidP="00187A98">
            <w:pPr>
              <w:pStyle w:val="07btexteprincipalsansespacebloc"/>
              <w:rPr>
                <w:sz w:val="20"/>
              </w:rPr>
            </w:pPr>
          </w:p>
        </w:tc>
      </w:tr>
    </w:tbl>
    <w:p w:rsidR="00D260F9" w:rsidRDefault="00D260F9"/>
    <w:p w:rsidR="00E363A2" w:rsidRDefault="00D260F9">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Tr="00DE0CBA">
        <w:tc>
          <w:tcPr>
            <w:tcW w:w="9639" w:type="dxa"/>
            <w:shd w:val="clear" w:color="auto" w:fill="F3F3F3"/>
          </w:tcPr>
          <w:p w:rsidR="00B64484" w:rsidRPr="004C64D4" w:rsidRDefault="004C64D4" w:rsidP="004C64D4">
            <w:pPr>
              <w:pStyle w:val="05titreprincipalouobjetgras"/>
              <w:numPr>
                <w:ilvl w:val="0"/>
                <w:numId w:val="22"/>
              </w:numPr>
              <w:ind w:left="459" w:hanging="459"/>
              <w:rPr>
                <w:rFonts w:cs="Arial"/>
                <w:lang w:val="fr-CH"/>
              </w:rPr>
            </w:pPr>
            <w:r w:rsidRPr="004C64D4">
              <w:rPr>
                <w:rFonts w:cs="Arial"/>
                <w:lang w:val="fr-CH"/>
              </w:rPr>
              <w:lastRenderedPageBreak/>
              <w:t xml:space="preserve">Institution et personnes impliquées dans le </w:t>
            </w:r>
            <w:r w:rsidR="00B64484" w:rsidRPr="004C64D4">
              <w:rPr>
                <w:rFonts w:cs="Arial"/>
                <w:lang w:val="fr-CH"/>
              </w:rPr>
              <w:t>projet</w:t>
            </w:r>
          </w:p>
        </w:tc>
      </w:tr>
      <w:tr w:rsidR="00B64484" w:rsidRPr="006B5B79" w:rsidTr="00DE0CBA">
        <w:trPr>
          <w:trHeight w:val="1219"/>
        </w:trPr>
        <w:tc>
          <w:tcPr>
            <w:tcW w:w="9639" w:type="dxa"/>
          </w:tcPr>
          <w:p w:rsidR="00EA4B68" w:rsidRPr="00EA4B68" w:rsidRDefault="00F332A1" w:rsidP="00A96D04">
            <w:pPr>
              <w:pStyle w:val="07btexteprincipalsansespacebloc"/>
              <w:rPr>
                <w:sz w:val="20"/>
                <w:szCs w:val="20"/>
              </w:rPr>
            </w:pPr>
            <w:r w:rsidRPr="00EA4B68">
              <w:rPr>
                <w:sz w:val="20"/>
                <w:szCs w:val="20"/>
              </w:rPr>
              <w:t xml:space="preserve">6.1 </w:t>
            </w:r>
            <w:r w:rsidR="004C64D4" w:rsidRPr="00EA4B68">
              <w:rPr>
                <w:sz w:val="20"/>
                <w:szCs w:val="20"/>
              </w:rPr>
              <w:t>Forme juridique de l’institution responsable du projet (joindre les statuts) et lien avec le projet</w:t>
            </w:r>
            <w:r w:rsidR="00B64484" w:rsidRPr="00EA4B68">
              <w:rPr>
                <w:sz w:val="20"/>
                <w:szCs w:val="20"/>
              </w:rPr>
              <w:t>:</w:t>
            </w:r>
          </w:p>
          <w:p w:rsidR="00B64484" w:rsidRPr="00EA4B68" w:rsidRDefault="0037569F" w:rsidP="00A96D04">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A96D04">
            <w:pPr>
              <w:pStyle w:val="07btexteprincipalsansespacebloc"/>
              <w:rPr>
                <w:sz w:val="20"/>
                <w:szCs w:val="20"/>
              </w:rPr>
            </w:pPr>
          </w:p>
        </w:tc>
      </w:tr>
      <w:tr w:rsidR="00B64484" w:rsidTr="00DE0CBA">
        <w:trPr>
          <w:trHeight w:val="1219"/>
        </w:trPr>
        <w:tc>
          <w:tcPr>
            <w:tcW w:w="9639" w:type="dxa"/>
          </w:tcPr>
          <w:p w:rsidR="00EA4B68" w:rsidRDefault="00F332A1" w:rsidP="000A69A9">
            <w:pPr>
              <w:pStyle w:val="07btexteprincipalsansespacebloc"/>
              <w:rPr>
                <w:sz w:val="20"/>
                <w:szCs w:val="20"/>
              </w:rPr>
            </w:pPr>
            <w:r w:rsidRPr="00EA4B68">
              <w:rPr>
                <w:sz w:val="20"/>
                <w:szCs w:val="20"/>
              </w:rPr>
              <w:t xml:space="preserve">6.2 </w:t>
            </w:r>
            <w:r w:rsidR="000A69A9" w:rsidRPr="00EA4B68">
              <w:rPr>
                <w:sz w:val="20"/>
                <w:szCs w:val="20"/>
              </w:rPr>
              <w:t>Nombre d’intervenant/es impliqué/es dans le projet (joindre des curriculum vitae comprenant les indications sur les diplôme obtenus, la formation de base et la formation continue, expériences professionnelles pertinentes par rapport au projet</w:t>
            </w:r>
            <w:r w:rsidR="00B64484" w:rsidRPr="00EA4B68">
              <w:rPr>
                <w:sz w:val="20"/>
                <w:szCs w:val="20"/>
              </w:rPr>
              <w:t> :</w:t>
            </w:r>
            <w:r w:rsidR="0002075F" w:rsidRPr="00EA4B68">
              <w:rPr>
                <w:sz w:val="20"/>
                <w:szCs w:val="20"/>
              </w:rPr>
              <w:t xml:space="preserve"> </w:t>
            </w:r>
          </w:p>
          <w:p w:rsidR="00B64484" w:rsidRPr="00EA4B68" w:rsidRDefault="0037569F" w:rsidP="000A69A9">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0A69A9">
            <w:pPr>
              <w:pStyle w:val="07btexteprincipalsansespacebloc"/>
              <w:rPr>
                <w:sz w:val="20"/>
                <w:szCs w:val="20"/>
                <w:lang w:val="pt-PT"/>
              </w:rPr>
            </w:pPr>
          </w:p>
        </w:tc>
      </w:tr>
      <w:tr w:rsidR="00B64484" w:rsidTr="00DE0CBA">
        <w:trPr>
          <w:trHeight w:val="1008"/>
        </w:trPr>
        <w:tc>
          <w:tcPr>
            <w:tcW w:w="9639" w:type="dxa"/>
          </w:tcPr>
          <w:p w:rsidR="00EA4B68" w:rsidRDefault="00F332A1" w:rsidP="000A69A9">
            <w:pPr>
              <w:pStyle w:val="07btexteprincipalsansespacebloc"/>
              <w:rPr>
                <w:sz w:val="20"/>
                <w:szCs w:val="20"/>
              </w:rPr>
            </w:pPr>
            <w:r w:rsidRPr="00EA4B68">
              <w:rPr>
                <w:sz w:val="20"/>
                <w:szCs w:val="20"/>
              </w:rPr>
              <w:t xml:space="preserve">6.3 </w:t>
            </w:r>
            <w:r w:rsidR="000A69A9" w:rsidRPr="00EA4B68">
              <w:rPr>
                <w:sz w:val="20"/>
                <w:szCs w:val="20"/>
              </w:rPr>
              <w:t>Collaborations avec d’autres institutions / projets, utilisation de synergies</w:t>
            </w:r>
            <w:r w:rsidR="00B64484" w:rsidRPr="00EA4B68">
              <w:rPr>
                <w:sz w:val="20"/>
                <w:szCs w:val="20"/>
              </w:rPr>
              <w:t> :</w:t>
            </w:r>
          </w:p>
          <w:p w:rsidR="00B64484" w:rsidRPr="00EA4B68" w:rsidRDefault="0037569F" w:rsidP="000A69A9">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0A69A9">
            <w:pPr>
              <w:pStyle w:val="07btexteprincipalsansespacebloc"/>
              <w:rPr>
                <w:sz w:val="20"/>
                <w:szCs w:val="20"/>
              </w:rPr>
            </w:pPr>
          </w:p>
        </w:tc>
      </w:tr>
      <w:tr w:rsidR="00B64484" w:rsidTr="00DE0CBA">
        <w:trPr>
          <w:trHeight w:val="1219"/>
        </w:trPr>
        <w:tc>
          <w:tcPr>
            <w:tcW w:w="9639" w:type="dxa"/>
          </w:tcPr>
          <w:p w:rsidR="00EA4B68" w:rsidRDefault="00F332A1" w:rsidP="000A69A9">
            <w:pPr>
              <w:pStyle w:val="07btexteprincipalsansespacebloc"/>
              <w:rPr>
                <w:sz w:val="20"/>
                <w:szCs w:val="20"/>
              </w:rPr>
            </w:pPr>
            <w:r w:rsidRPr="00EA4B68">
              <w:rPr>
                <w:sz w:val="20"/>
                <w:szCs w:val="20"/>
              </w:rPr>
              <w:t xml:space="preserve">6.4 </w:t>
            </w:r>
            <w:r w:rsidR="000A69A9" w:rsidRPr="00EA4B68">
              <w:rPr>
                <w:sz w:val="20"/>
                <w:szCs w:val="20"/>
              </w:rPr>
              <w:t>Langue(s) du projet : langue dans laquelle le projet est mené : français, allemand, bilingue, plurilingue</w:t>
            </w:r>
            <w:r w:rsidR="00B64484" w:rsidRPr="00EA4B68">
              <w:rPr>
                <w:sz w:val="20"/>
                <w:szCs w:val="20"/>
              </w:rPr>
              <w:t> :</w:t>
            </w:r>
          </w:p>
          <w:p w:rsidR="00B64484" w:rsidRPr="00EA4B68" w:rsidRDefault="0037569F" w:rsidP="000A69A9">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0A69A9">
            <w:pPr>
              <w:pStyle w:val="07btexteprincipalsansespacebloc"/>
              <w:rPr>
                <w:sz w:val="20"/>
                <w:szCs w:val="20"/>
              </w:rPr>
            </w:pPr>
          </w:p>
        </w:tc>
      </w:tr>
    </w:tbl>
    <w:p w:rsidR="00B64484" w:rsidRDefault="00B64484" w:rsidP="006E2D3B">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514A5B" w:rsidTr="00814A81">
        <w:tc>
          <w:tcPr>
            <w:tcW w:w="9639" w:type="dxa"/>
            <w:shd w:val="clear" w:color="auto" w:fill="F3F3F3"/>
          </w:tcPr>
          <w:p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 xml:space="preserve">Evaluation et </w:t>
            </w:r>
            <w:proofErr w:type="spellStart"/>
            <w:r w:rsidRPr="00D30395">
              <w:rPr>
                <w:rFonts w:ascii="Arial" w:hAnsi="Arial" w:cs="Arial"/>
                <w:b/>
                <w:lang w:val="de-CH"/>
              </w:rPr>
              <w:t>durabilité</w:t>
            </w:r>
            <w:proofErr w:type="spellEnd"/>
          </w:p>
        </w:tc>
      </w:tr>
      <w:tr w:rsidR="00B64484" w:rsidTr="00814A81">
        <w:trPr>
          <w:trHeight w:val="1219"/>
        </w:trPr>
        <w:tc>
          <w:tcPr>
            <w:tcW w:w="9639" w:type="dxa"/>
          </w:tcPr>
          <w:p w:rsidR="00EA4B68" w:rsidRDefault="00F332A1" w:rsidP="00A96D04">
            <w:pPr>
              <w:pStyle w:val="07btexteprincipalsansespacebloc"/>
              <w:rPr>
                <w:sz w:val="20"/>
                <w:szCs w:val="20"/>
              </w:rPr>
            </w:pPr>
            <w:r w:rsidRPr="00EA4B68">
              <w:rPr>
                <w:sz w:val="20"/>
                <w:szCs w:val="20"/>
              </w:rPr>
              <w:t xml:space="preserve">7.1 </w:t>
            </w:r>
            <w:r w:rsidR="00B64484" w:rsidRPr="00EA4B68">
              <w:rPr>
                <w:sz w:val="20"/>
                <w:szCs w:val="20"/>
              </w:rPr>
              <w:t>Evaluation</w:t>
            </w:r>
            <w:r w:rsidR="000A69A9" w:rsidRPr="00EA4B68">
              <w:rPr>
                <w:sz w:val="20"/>
                <w:szCs w:val="20"/>
              </w:rPr>
              <w:t> : de quelle manière est-il prévu de faire une évaluation, un bilan de l’activité réalisée</w:t>
            </w:r>
            <w:r w:rsidR="00B64484" w:rsidRPr="00EA4B68">
              <w:rPr>
                <w:sz w:val="20"/>
                <w:szCs w:val="20"/>
              </w:rPr>
              <w:t> :</w:t>
            </w:r>
          </w:p>
          <w:p w:rsidR="00B64484" w:rsidRPr="00EA4B68" w:rsidRDefault="0037569F" w:rsidP="00A96D04">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A96D04">
            <w:pPr>
              <w:pStyle w:val="07btexteprincipalsansespacebloc"/>
              <w:rPr>
                <w:sz w:val="20"/>
                <w:szCs w:val="20"/>
              </w:rPr>
            </w:pPr>
          </w:p>
        </w:tc>
      </w:tr>
      <w:tr w:rsidR="00B64484" w:rsidTr="00814A81">
        <w:trPr>
          <w:trHeight w:val="1219"/>
        </w:trPr>
        <w:tc>
          <w:tcPr>
            <w:tcW w:w="9639" w:type="dxa"/>
          </w:tcPr>
          <w:p w:rsidR="00EA4B68" w:rsidRDefault="00F332A1" w:rsidP="00A96D04">
            <w:pPr>
              <w:pStyle w:val="07btexteprincipalsansespacebloc"/>
              <w:rPr>
                <w:sz w:val="20"/>
                <w:szCs w:val="20"/>
              </w:rPr>
            </w:pPr>
            <w:r w:rsidRPr="00EA4B68">
              <w:rPr>
                <w:sz w:val="20"/>
                <w:szCs w:val="20"/>
              </w:rPr>
              <w:t xml:space="preserve">7.2 </w:t>
            </w:r>
            <w:r w:rsidR="00B64484" w:rsidRPr="00EA4B68">
              <w:rPr>
                <w:sz w:val="20"/>
                <w:szCs w:val="20"/>
              </w:rPr>
              <w:t>Qui fait l’évaluation (auto-évaluation ou évaluation externe) : institutions et personnes associés à la démarche de l’évaluation (justifier le choix) :</w:t>
            </w:r>
          </w:p>
          <w:p w:rsidR="00B64484" w:rsidRPr="00EA4B68" w:rsidRDefault="0037569F" w:rsidP="00A96D04">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A96D04">
            <w:pPr>
              <w:pStyle w:val="07btexteprincipalsansespacebloc"/>
              <w:rPr>
                <w:sz w:val="20"/>
                <w:szCs w:val="20"/>
                <w:lang w:val="pt-PT"/>
              </w:rPr>
            </w:pPr>
          </w:p>
        </w:tc>
      </w:tr>
      <w:tr w:rsidR="00B64484" w:rsidTr="00814A81">
        <w:trPr>
          <w:trHeight w:val="1219"/>
        </w:trPr>
        <w:tc>
          <w:tcPr>
            <w:tcW w:w="9639" w:type="dxa"/>
          </w:tcPr>
          <w:p w:rsidR="00EA4B68" w:rsidRDefault="00F332A1" w:rsidP="00A96D04">
            <w:pPr>
              <w:pStyle w:val="07btexteprincipalsansespacebloc"/>
              <w:rPr>
                <w:sz w:val="20"/>
                <w:szCs w:val="20"/>
              </w:rPr>
            </w:pPr>
            <w:r w:rsidRPr="00EA4B68">
              <w:rPr>
                <w:sz w:val="20"/>
                <w:szCs w:val="20"/>
              </w:rPr>
              <w:t xml:space="preserve">7.3 </w:t>
            </w:r>
            <w:r w:rsidR="008D4395">
              <w:rPr>
                <w:sz w:val="20"/>
                <w:szCs w:val="20"/>
              </w:rPr>
              <w:t>Communication</w:t>
            </w:r>
            <w:r w:rsidR="00B64484" w:rsidRPr="00EA4B68">
              <w:rPr>
                <w:sz w:val="20"/>
                <w:szCs w:val="20"/>
              </w:rPr>
              <w:t xml:space="preserve"> : </w:t>
            </w:r>
            <w:r w:rsidR="008D4395">
              <w:rPr>
                <w:sz w:val="20"/>
                <w:szCs w:val="20"/>
              </w:rPr>
              <w:t>comment est planifiée la communication des résultats / conclusions du projet :</w:t>
            </w:r>
          </w:p>
          <w:p w:rsidR="00B64484" w:rsidRPr="00EA4B68" w:rsidRDefault="0037569F" w:rsidP="00A96D04">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A96D04">
            <w:pPr>
              <w:pStyle w:val="07btexteprincipalsansespacebloc"/>
              <w:rPr>
                <w:sz w:val="20"/>
                <w:szCs w:val="20"/>
              </w:rPr>
            </w:pPr>
          </w:p>
        </w:tc>
      </w:tr>
      <w:tr w:rsidR="00D31D47" w:rsidTr="00814A81">
        <w:trPr>
          <w:trHeight w:val="1219"/>
        </w:trPr>
        <w:tc>
          <w:tcPr>
            <w:tcW w:w="9639" w:type="dxa"/>
          </w:tcPr>
          <w:p w:rsidR="00EA4B68" w:rsidRDefault="00D31D47" w:rsidP="00A96D04">
            <w:pPr>
              <w:pStyle w:val="07btexteprincipalsansespacebloc"/>
              <w:rPr>
                <w:sz w:val="20"/>
                <w:szCs w:val="20"/>
              </w:rPr>
            </w:pPr>
            <w:r w:rsidRPr="00EA4B68">
              <w:rPr>
                <w:sz w:val="20"/>
                <w:szCs w:val="20"/>
              </w:rPr>
              <w:t>7.4 Durabilité : qu’est-il prévu pour que le projet puisse durer ou continue d’être utile dans le temps (après l’intervention) :</w:t>
            </w:r>
          </w:p>
          <w:p w:rsidR="00D31D47" w:rsidRPr="00EA4B68" w:rsidRDefault="0037569F" w:rsidP="00A96D04">
            <w:pPr>
              <w:pStyle w:val="07btexteprincipalsansespacebloc"/>
              <w:rPr>
                <w:sz w:val="20"/>
                <w:szCs w:val="20"/>
              </w:rPr>
            </w:pPr>
            <w:r w:rsidRPr="00EA4B68">
              <w:rPr>
                <w:sz w:val="20"/>
                <w:szCs w:val="20"/>
                <w:lang w:val="pt-PT"/>
              </w:rPr>
              <w:fldChar w:fldCharType="begin">
                <w:ffData>
                  <w:name w:val="Texte2"/>
                  <w:enabled/>
                  <w:calcOnExit w:val="0"/>
                  <w:textInput/>
                </w:ffData>
              </w:fldChar>
            </w:r>
            <w:r w:rsidR="00D31D47"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D31D47" w:rsidRPr="00EA4B68">
              <w:rPr>
                <w:sz w:val="20"/>
                <w:szCs w:val="20"/>
                <w:lang w:val="pt-PT"/>
              </w:rPr>
              <w:t> </w:t>
            </w:r>
            <w:r w:rsidR="00D31D47" w:rsidRPr="00EA4B68">
              <w:rPr>
                <w:sz w:val="20"/>
                <w:szCs w:val="20"/>
                <w:lang w:val="pt-PT"/>
              </w:rPr>
              <w:t> </w:t>
            </w:r>
            <w:r w:rsidR="00D31D47" w:rsidRPr="00EA4B68">
              <w:rPr>
                <w:sz w:val="20"/>
                <w:szCs w:val="20"/>
                <w:lang w:val="pt-PT"/>
              </w:rPr>
              <w:t> </w:t>
            </w:r>
            <w:r w:rsidR="00D31D47" w:rsidRPr="00EA4B68">
              <w:rPr>
                <w:sz w:val="20"/>
                <w:szCs w:val="20"/>
                <w:lang w:val="pt-PT"/>
              </w:rPr>
              <w:t> </w:t>
            </w:r>
            <w:r w:rsidR="00D31D47" w:rsidRPr="00EA4B68">
              <w:rPr>
                <w:sz w:val="20"/>
                <w:szCs w:val="20"/>
                <w:lang w:val="pt-PT"/>
              </w:rPr>
              <w:t> </w:t>
            </w:r>
            <w:r w:rsidRPr="00EA4B68">
              <w:rPr>
                <w:sz w:val="20"/>
                <w:szCs w:val="20"/>
                <w:lang w:val="pt-PT"/>
              </w:rPr>
              <w:fldChar w:fldCharType="end"/>
            </w:r>
          </w:p>
        </w:tc>
      </w:tr>
    </w:tbl>
    <w:p w:rsidR="007F09CA" w:rsidRDefault="007F09CA" w:rsidP="006E2D3B">
      <w:pPr>
        <w:pStyle w:val="07btexteprincipalsansespacebloc"/>
      </w:pPr>
    </w:p>
    <w:p w:rsidR="00B64484" w:rsidRPr="002E38D7" w:rsidRDefault="007F09CA" w:rsidP="006E2D3B">
      <w:pPr>
        <w:pStyle w:val="07btexteprincipalsansespacebloc"/>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0E075D" w:rsidTr="00814A81">
        <w:tc>
          <w:tcPr>
            <w:tcW w:w="9639" w:type="dxa"/>
            <w:shd w:val="clear" w:color="auto" w:fill="F3F3F3"/>
          </w:tcPr>
          <w:p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lastRenderedPageBreak/>
              <w:t>Budget : coûts et financement</w:t>
            </w:r>
          </w:p>
        </w:tc>
      </w:tr>
      <w:tr w:rsidR="00B64484" w:rsidTr="00814A81">
        <w:trPr>
          <w:trHeight w:val="1219"/>
        </w:trPr>
        <w:tc>
          <w:tcPr>
            <w:tcW w:w="9639" w:type="dxa"/>
          </w:tcPr>
          <w:p w:rsidR="00EA4B68" w:rsidRDefault="00F332A1" w:rsidP="00A96D04">
            <w:pPr>
              <w:pStyle w:val="07btexteprincipalsansespacebloc"/>
              <w:rPr>
                <w:sz w:val="20"/>
                <w:szCs w:val="20"/>
              </w:rPr>
            </w:pPr>
            <w:r w:rsidRPr="00EA4B68">
              <w:rPr>
                <w:sz w:val="20"/>
                <w:szCs w:val="20"/>
              </w:rPr>
              <w:t xml:space="preserve">8.1 </w:t>
            </w:r>
            <w:r w:rsidR="00B64484" w:rsidRPr="00EA4B68">
              <w:rPr>
                <w:sz w:val="20"/>
                <w:szCs w:val="20"/>
              </w:rPr>
              <w:t>Moyens : moyens financiers et humains</w:t>
            </w:r>
            <w:r w:rsidR="00803F59" w:rsidRPr="00EA4B68">
              <w:rPr>
                <w:sz w:val="20"/>
                <w:szCs w:val="20"/>
              </w:rPr>
              <w:t xml:space="preserve"> affectés au déroulement du projet : joindre en annexe les chiffres pertinents</w:t>
            </w:r>
            <w:r w:rsidR="00B64484" w:rsidRPr="00EA4B68">
              <w:rPr>
                <w:sz w:val="20"/>
                <w:szCs w:val="20"/>
              </w:rPr>
              <w:t> :</w:t>
            </w:r>
          </w:p>
          <w:p w:rsidR="00B64484" w:rsidRPr="00EA4B68" w:rsidRDefault="0037569F" w:rsidP="00A96D04">
            <w:pPr>
              <w:pStyle w:val="07btexteprincipalsansespacebloc"/>
              <w:rPr>
                <w:sz w:val="20"/>
                <w:szCs w:val="20"/>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bookmarkStart w:id="3" w:name="_GoBack"/>
            <w:bookmarkEnd w:id="3"/>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B64484" w:rsidRPr="00EA4B68" w:rsidRDefault="00B64484" w:rsidP="006E2D3B">
            <w:pPr>
              <w:pStyle w:val="07btexteprincipalsansespacebloc"/>
              <w:rPr>
                <w:sz w:val="20"/>
                <w:szCs w:val="20"/>
              </w:rPr>
            </w:pPr>
          </w:p>
        </w:tc>
      </w:tr>
      <w:tr w:rsidR="00B64484" w:rsidTr="00814A81">
        <w:trPr>
          <w:trHeight w:val="1219"/>
        </w:trPr>
        <w:tc>
          <w:tcPr>
            <w:tcW w:w="9639" w:type="dxa"/>
          </w:tcPr>
          <w:p w:rsidR="00EA4B68" w:rsidRDefault="00F332A1" w:rsidP="006E2D3B">
            <w:pPr>
              <w:pStyle w:val="07btexteprincipalsansespacebloc"/>
              <w:rPr>
                <w:sz w:val="20"/>
                <w:szCs w:val="20"/>
              </w:rPr>
            </w:pPr>
            <w:r w:rsidRPr="00EA4B68">
              <w:rPr>
                <w:sz w:val="20"/>
                <w:szCs w:val="20"/>
              </w:rPr>
              <w:t xml:space="preserve">8.2 </w:t>
            </w:r>
            <w:r w:rsidR="00B64484" w:rsidRPr="00EA4B68">
              <w:rPr>
                <w:sz w:val="20"/>
                <w:szCs w:val="20"/>
              </w:rPr>
              <w:t>Provenance du financement : d’où provient le financement, qui a participé et à quelle hauteur :</w:t>
            </w:r>
          </w:p>
          <w:p w:rsidR="00B64484" w:rsidRPr="00EA4B68" w:rsidRDefault="0037569F" w:rsidP="006E2D3B">
            <w:pPr>
              <w:pStyle w:val="07btexteprincipalsansespacebloc"/>
              <w:rPr>
                <w:sz w:val="20"/>
                <w:szCs w:val="20"/>
                <w:lang w:val="pt-PT"/>
              </w:rPr>
            </w:pPr>
            <w:r w:rsidRPr="00EA4B68">
              <w:rPr>
                <w:sz w:val="20"/>
                <w:szCs w:val="20"/>
                <w:lang w:val="pt-PT"/>
              </w:rPr>
              <w:fldChar w:fldCharType="begin">
                <w:ffData>
                  <w:name w:val="Texte2"/>
                  <w:enabled/>
                  <w:calcOnExit w:val="0"/>
                  <w:textInput/>
                </w:ffData>
              </w:fldChar>
            </w:r>
            <w:r w:rsidR="0002075F" w:rsidRPr="00EA4B68">
              <w:rPr>
                <w:sz w:val="20"/>
                <w:szCs w:val="20"/>
                <w:lang w:val="pt-PT"/>
              </w:rPr>
              <w:instrText xml:space="preserve"> FORMTEXT </w:instrText>
            </w:r>
            <w:r w:rsidRPr="00EA4B68">
              <w:rPr>
                <w:sz w:val="20"/>
                <w:szCs w:val="20"/>
                <w:lang w:val="pt-PT"/>
              </w:rPr>
            </w:r>
            <w:r w:rsidRPr="00EA4B68">
              <w:rPr>
                <w:sz w:val="20"/>
                <w:szCs w:val="20"/>
                <w:lang w:val="pt-PT"/>
              </w:rPr>
              <w:fldChar w:fldCharType="separate"/>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0002075F" w:rsidRPr="00EA4B68">
              <w:rPr>
                <w:noProof/>
                <w:sz w:val="20"/>
                <w:szCs w:val="20"/>
                <w:lang w:val="pt-PT"/>
              </w:rPr>
              <w:t> </w:t>
            </w:r>
            <w:r w:rsidRPr="00EA4B68">
              <w:rPr>
                <w:sz w:val="20"/>
                <w:szCs w:val="20"/>
                <w:lang w:val="pt-PT"/>
              </w:rPr>
              <w:fldChar w:fldCharType="end"/>
            </w:r>
          </w:p>
          <w:p w:rsidR="00A96D04" w:rsidRPr="00EA4B68" w:rsidRDefault="00A96D04" w:rsidP="006E2D3B">
            <w:pPr>
              <w:pStyle w:val="07btexteprincipalsansespacebloc"/>
              <w:rPr>
                <w:sz w:val="20"/>
                <w:szCs w:val="20"/>
                <w:lang w:val="pt-PT"/>
              </w:rPr>
            </w:pPr>
          </w:p>
        </w:tc>
      </w:tr>
    </w:tbl>
    <w:p w:rsidR="00B64484" w:rsidRDefault="00B64484" w:rsidP="006E2D3B">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D30395" w:rsidTr="00814A81">
        <w:tc>
          <w:tcPr>
            <w:tcW w:w="9639" w:type="dxa"/>
            <w:shd w:val="clear" w:color="auto" w:fill="F3F3F3"/>
          </w:tcPr>
          <w:p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Remarques / commentaires</w:t>
            </w:r>
          </w:p>
        </w:tc>
      </w:tr>
      <w:tr w:rsidR="00B64484" w:rsidRPr="00D30395" w:rsidTr="00814A81">
        <w:trPr>
          <w:trHeight w:val="1219"/>
        </w:trPr>
        <w:tc>
          <w:tcPr>
            <w:tcW w:w="9639" w:type="dxa"/>
          </w:tcPr>
          <w:p w:rsidR="00B64484" w:rsidRPr="00A96D04" w:rsidRDefault="0037569F" w:rsidP="006E2D3B">
            <w:pPr>
              <w:pStyle w:val="07btexteprincipalsansespacebloc"/>
              <w:rPr>
                <w:lang w:val="pt-PT"/>
              </w:rPr>
            </w:pPr>
            <w:r w:rsidRPr="00A96D04">
              <w:rPr>
                <w:lang w:val="pt-PT"/>
              </w:rPr>
              <w:fldChar w:fldCharType="begin">
                <w:ffData>
                  <w:name w:val="Texte2"/>
                  <w:enabled/>
                  <w:calcOnExit w:val="0"/>
                  <w:textInput/>
                </w:ffData>
              </w:fldChar>
            </w:r>
            <w:r w:rsidR="0002075F" w:rsidRPr="00A96D04">
              <w:rPr>
                <w:lang w:val="pt-PT"/>
              </w:rPr>
              <w:instrText xml:space="preserve"> FORMTEXT </w:instrText>
            </w:r>
            <w:r w:rsidRPr="00A96D04">
              <w:rPr>
                <w:lang w:val="pt-PT"/>
              </w:rPr>
            </w:r>
            <w:r w:rsidRPr="00A96D04">
              <w:rPr>
                <w:lang w:val="pt-PT"/>
              </w:rPr>
              <w:fldChar w:fldCharType="separate"/>
            </w:r>
            <w:r w:rsidR="0002075F" w:rsidRPr="00A96D04">
              <w:rPr>
                <w:noProof/>
                <w:lang w:val="pt-PT"/>
              </w:rPr>
              <w:t> </w:t>
            </w:r>
            <w:r w:rsidR="0002075F" w:rsidRPr="00A96D04">
              <w:rPr>
                <w:noProof/>
                <w:lang w:val="pt-PT"/>
              </w:rPr>
              <w:t> </w:t>
            </w:r>
            <w:r w:rsidR="0002075F" w:rsidRPr="00A96D04">
              <w:rPr>
                <w:noProof/>
                <w:lang w:val="pt-PT"/>
              </w:rPr>
              <w:t> </w:t>
            </w:r>
            <w:r w:rsidR="0002075F" w:rsidRPr="00A96D04">
              <w:rPr>
                <w:noProof/>
                <w:lang w:val="pt-PT"/>
              </w:rPr>
              <w:t> </w:t>
            </w:r>
            <w:r w:rsidR="0002075F" w:rsidRPr="00A96D04">
              <w:rPr>
                <w:noProof/>
                <w:lang w:val="pt-PT"/>
              </w:rPr>
              <w:t> </w:t>
            </w:r>
            <w:r w:rsidRPr="00A96D04">
              <w:rPr>
                <w:lang w:val="pt-PT"/>
              </w:rPr>
              <w:fldChar w:fldCharType="end"/>
            </w:r>
          </w:p>
          <w:p w:rsidR="00A96D04" w:rsidRPr="00A96D04" w:rsidRDefault="00A96D04" w:rsidP="006E2D3B">
            <w:pPr>
              <w:pStyle w:val="07btexteprincipalsansespacebloc"/>
              <w:rPr>
                <w:rFonts w:ascii="Arial" w:hAnsi="Arial" w:cs="Arial"/>
                <w:lang w:val="de-CH"/>
              </w:rPr>
            </w:pPr>
          </w:p>
        </w:tc>
      </w:tr>
    </w:tbl>
    <w:p w:rsidR="00B64484" w:rsidRDefault="00B64484" w:rsidP="00654308">
      <w:pPr>
        <w:pStyle w:val="05titreprincipalouobjetgras"/>
        <w:spacing w:before="960" w:after="960"/>
      </w:pPr>
      <w:r>
        <w:t xml:space="preserve">Ce formulaire, muni de tous ces annexes, </w:t>
      </w:r>
      <w:r w:rsidRPr="00AE2173">
        <w:t>est à retourner</w:t>
      </w:r>
      <w:r>
        <w:t xml:space="preserve"> électroniquement (de préférence)</w:t>
      </w:r>
      <w:r w:rsidR="00803F59">
        <w:t xml:space="preserve"> au Bureau cantonal DSAS / DICS pour la santé à l’école à :</w:t>
      </w:r>
    </w:p>
    <w:p w:rsidR="00B64484" w:rsidRDefault="00756CEF" w:rsidP="00654308">
      <w:pPr>
        <w:pStyle w:val="07btexteprincipalsansespacebloc"/>
        <w:tabs>
          <w:tab w:val="left" w:pos="3969"/>
          <w:tab w:val="left" w:pos="5670"/>
        </w:tabs>
        <w:spacing w:before="600" w:after="600"/>
      </w:pPr>
      <w:r>
        <w:t>DSAS</w:t>
      </w:r>
      <w:r>
        <w:tab/>
      </w:r>
      <w:r w:rsidRPr="00654308">
        <w:rPr>
          <w:b/>
          <w:u w:val="single"/>
        </w:rPr>
        <w:t>OU</w:t>
      </w:r>
      <w:r>
        <w:tab/>
        <w:t>DICS</w:t>
      </w:r>
    </w:p>
    <w:p w:rsidR="00756CEF" w:rsidRDefault="00874793" w:rsidP="00654308">
      <w:pPr>
        <w:pStyle w:val="07btexteprincipalsansespacebloc"/>
        <w:tabs>
          <w:tab w:val="left" w:pos="5670"/>
        </w:tabs>
        <w:spacing w:before="600" w:after="240" w:line="480" w:lineRule="auto"/>
      </w:pPr>
      <w:hyperlink r:id="rId9" w:history="1">
        <w:r w:rsidR="00756CEF" w:rsidRPr="00282F20">
          <w:rPr>
            <w:rStyle w:val="Lienhypertexte"/>
          </w:rPr>
          <w:t>SSP@fr.ch</w:t>
        </w:r>
      </w:hyperlink>
      <w:r w:rsidR="00756CEF">
        <w:tab/>
      </w:r>
      <w:hyperlink r:id="rId10" w:history="1">
        <w:r w:rsidR="00756CEF" w:rsidRPr="00282F20">
          <w:rPr>
            <w:rStyle w:val="Lienhypertexte"/>
          </w:rPr>
          <w:t>senof@fr.ch</w:t>
        </w:r>
      </w:hyperlink>
    </w:p>
    <w:p w:rsidR="00B64484" w:rsidRPr="000D0EA5" w:rsidRDefault="00756CEF" w:rsidP="00654308">
      <w:pPr>
        <w:pStyle w:val="05titreprincipalouobjetgras"/>
        <w:tabs>
          <w:tab w:val="left" w:pos="5670"/>
        </w:tabs>
        <w:spacing w:before="600" w:after="600"/>
      </w:pPr>
      <w:proofErr w:type="gramStart"/>
      <w:r>
        <w:t>o</w:t>
      </w:r>
      <w:r w:rsidR="00825CED" w:rsidRPr="000D0EA5">
        <w:t>u</w:t>
      </w:r>
      <w:proofErr w:type="gramEnd"/>
      <w:r w:rsidR="00B64484" w:rsidRPr="000D0EA5">
        <w:t xml:space="preserve"> comme document papier à :</w:t>
      </w:r>
      <w:r>
        <w:tab/>
        <w:t>ou comme document papier à :</w:t>
      </w:r>
    </w:p>
    <w:p w:rsidR="00756CEF" w:rsidRDefault="00B64484" w:rsidP="00756CEF">
      <w:pPr>
        <w:pStyle w:val="07btexteprincipalsansespacebloc"/>
        <w:tabs>
          <w:tab w:val="left" w:pos="5670"/>
        </w:tabs>
        <w:spacing w:before="240"/>
      </w:pPr>
      <w:r w:rsidRPr="000D0EA5">
        <w:t>Service de la santé publique</w:t>
      </w:r>
      <w:r w:rsidR="00756CEF">
        <w:tab/>
        <w:t>Service de l’enseignement obligatoire de</w:t>
      </w:r>
    </w:p>
    <w:p w:rsidR="00756CEF" w:rsidRDefault="00756CEF" w:rsidP="00756CEF">
      <w:pPr>
        <w:pStyle w:val="07btexteprincipalsansespacebloc"/>
        <w:tabs>
          <w:tab w:val="left" w:pos="5670"/>
        </w:tabs>
      </w:pPr>
      <w:r>
        <w:t>Bureau cantonal pour la santé à l’école</w:t>
      </w:r>
      <w:r>
        <w:tab/>
        <w:t xml:space="preserve">langue française </w:t>
      </w:r>
    </w:p>
    <w:p w:rsidR="00B64484" w:rsidRPr="00B54A78" w:rsidRDefault="00B64484" w:rsidP="00756CEF">
      <w:pPr>
        <w:pStyle w:val="07btexteprincipalsansespacebloc"/>
        <w:tabs>
          <w:tab w:val="left" w:pos="5670"/>
        </w:tabs>
      </w:pPr>
      <w:r>
        <w:t>Rte des Cl</w:t>
      </w:r>
      <w:r w:rsidRPr="00B54A78">
        <w:t>iniques 17</w:t>
      </w:r>
      <w:r w:rsidR="00756CEF">
        <w:tab/>
        <w:t>Bureau cantonal pour la santé à l’école</w:t>
      </w:r>
    </w:p>
    <w:p w:rsidR="00B64484" w:rsidRPr="00B54A78" w:rsidRDefault="00B64484" w:rsidP="00756CEF">
      <w:pPr>
        <w:pStyle w:val="07btexteprincipalsansespacebloc"/>
        <w:tabs>
          <w:tab w:val="left" w:pos="5670"/>
        </w:tabs>
      </w:pPr>
      <w:r w:rsidRPr="00B54A78">
        <w:t>Case postale</w:t>
      </w:r>
      <w:r w:rsidR="0029258A">
        <w:tab/>
      </w:r>
      <w:r w:rsidR="008D4395">
        <w:t>Route André-Piller 21</w:t>
      </w:r>
    </w:p>
    <w:p w:rsidR="00B64484" w:rsidRDefault="00B64484" w:rsidP="00756CEF">
      <w:pPr>
        <w:pStyle w:val="07btexteprincipalsansespacebloc"/>
        <w:tabs>
          <w:tab w:val="left" w:pos="5670"/>
        </w:tabs>
      </w:pPr>
      <w:r w:rsidRPr="00B54A78">
        <w:t>1700 Fribourg</w:t>
      </w:r>
      <w:r w:rsidR="0029258A">
        <w:tab/>
      </w:r>
      <w:r w:rsidR="008D4395">
        <w:t xml:space="preserve">1762 </w:t>
      </w:r>
      <w:proofErr w:type="spellStart"/>
      <w:r w:rsidR="008D4395">
        <w:t>Givisiez</w:t>
      </w:r>
      <w:proofErr w:type="spellEnd"/>
    </w:p>
    <w:p w:rsidR="00756CEF" w:rsidRDefault="00756CEF" w:rsidP="00654308">
      <w:pPr>
        <w:pStyle w:val="07btexteprincipalsansespacebloc"/>
        <w:tabs>
          <w:tab w:val="left" w:pos="5670"/>
        </w:tabs>
        <w:spacing w:before="480"/>
      </w:pPr>
      <w:r>
        <w:t>Tél. : 026 305 29 13</w:t>
      </w:r>
      <w:r>
        <w:tab/>
        <w:t>Tél. : 026 305 40 94</w:t>
      </w:r>
    </w:p>
    <w:p w:rsidR="00756CEF" w:rsidRPr="00817858" w:rsidRDefault="00041754" w:rsidP="00041754">
      <w:pPr>
        <w:pStyle w:val="05titreprincipalouobjetgras"/>
      </w:pPr>
      <w:r>
        <w:br w:type="page"/>
      </w:r>
      <w:r w:rsidR="00756CEF" w:rsidRPr="00817858">
        <w:lastRenderedPageBreak/>
        <w:t>Procédure</w:t>
      </w:r>
    </w:p>
    <w:p w:rsidR="00756CEF" w:rsidRPr="003D4F72" w:rsidRDefault="00756CEF" w:rsidP="00041754">
      <w:pPr>
        <w:pStyle w:val="07btexteprincipalsansespacebloc"/>
        <w:tabs>
          <w:tab w:val="left" w:pos="5670"/>
        </w:tabs>
        <w:spacing w:before="720" w:after="360"/>
        <w:rPr>
          <w:i/>
          <w:u w:val="single"/>
        </w:rPr>
      </w:pPr>
      <w:r w:rsidRPr="003D4F72">
        <w:rPr>
          <w:i/>
          <w:u w:val="single"/>
        </w:rPr>
        <w:t>Organe de préavis – bureau cantonal pour la santé à l’école</w:t>
      </w:r>
    </w:p>
    <w:p w:rsidR="00085FC7" w:rsidRDefault="00756CEF" w:rsidP="00817858">
      <w:pPr>
        <w:pStyle w:val="07btexteprincipalsansespacebloc"/>
        <w:tabs>
          <w:tab w:val="left" w:pos="5670"/>
        </w:tabs>
        <w:rPr>
          <w:rFonts w:cs="Arial"/>
          <w:szCs w:val="22"/>
        </w:rPr>
      </w:pPr>
      <w:r>
        <w:t xml:space="preserve">Le formulaire est transmis au Bureau cantonal pour la santé à l’école qui, après une première sélection, transmet les demandes à l’organe de décision (cf. ci-dessous). </w:t>
      </w:r>
      <w:r w:rsidRPr="00085FC7">
        <w:rPr>
          <w:b/>
        </w:rPr>
        <w:t>Les critères retenus pour procéder à la sélection sont la qualité du projet, la pertinence en termes de promotion de la santé et de prévention, adéquation aux priorités du plan cantonal de promotion de la santé et de prévention 2007-2011</w:t>
      </w:r>
      <w:r w:rsidR="00085FC7">
        <w:rPr>
          <w:b/>
        </w:rPr>
        <w:t xml:space="preserve"> : </w:t>
      </w:r>
      <w:r w:rsidR="00817858" w:rsidRPr="007A7B0B">
        <w:rPr>
          <w:rFonts w:cs="Arial"/>
          <w:szCs w:val="22"/>
        </w:rPr>
        <w:t>(</w:t>
      </w:r>
      <w:hyperlink r:id="rId11" w:history="1">
        <w:r w:rsidR="00817858" w:rsidRPr="007A7B0B">
          <w:rPr>
            <w:rStyle w:val="Lienhypertexte"/>
            <w:rFonts w:cs="Arial"/>
            <w:szCs w:val="22"/>
          </w:rPr>
          <w:t>http://admin.fr.ch/fr/data/pdf/ssp/plan_cantonal_prevention_2007_2011_fr_f.pdf</w:t>
        </w:r>
      </w:hyperlink>
      <w:r w:rsidR="00041754">
        <w:rPr>
          <w:rFonts w:cs="Arial"/>
          <w:szCs w:val="22"/>
        </w:rPr>
        <w:t xml:space="preserve">) </w:t>
      </w:r>
    </w:p>
    <w:p w:rsidR="00085FC7" w:rsidRDefault="00817858" w:rsidP="00817858">
      <w:pPr>
        <w:pStyle w:val="07btexteprincipalsansespacebloc"/>
        <w:tabs>
          <w:tab w:val="left" w:pos="5670"/>
        </w:tabs>
        <w:rPr>
          <w:b/>
        </w:rPr>
      </w:pPr>
      <w:proofErr w:type="gramStart"/>
      <w:r w:rsidRPr="00041754">
        <w:rPr>
          <w:b/>
        </w:rPr>
        <w:t>et</w:t>
      </w:r>
      <w:proofErr w:type="gramEnd"/>
      <w:r w:rsidRPr="00041754">
        <w:rPr>
          <w:b/>
        </w:rPr>
        <w:t xml:space="preserve"> la conformité</w:t>
      </w:r>
      <w:r>
        <w:t xml:space="preserve"> </w:t>
      </w:r>
      <w:r w:rsidRPr="00041754">
        <w:rPr>
          <w:b/>
        </w:rPr>
        <w:t>au Plan d’études romand</w:t>
      </w:r>
      <w:r w:rsidR="00085FC7">
        <w:rPr>
          <w:b/>
        </w:rPr>
        <w:t> </w:t>
      </w:r>
      <w:r w:rsidR="00085FC7">
        <w:t xml:space="preserve">: </w:t>
      </w:r>
      <w:r w:rsidRPr="007A7B0B">
        <w:rPr>
          <w:rFonts w:cs="Arial"/>
          <w:szCs w:val="22"/>
        </w:rPr>
        <w:t>(</w:t>
      </w:r>
      <w:hyperlink r:id="rId12" w:history="1">
        <w:r w:rsidRPr="000E2D2C">
          <w:rPr>
            <w:rStyle w:val="Lienhypertexte"/>
            <w:rFonts w:cs="Arial"/>
            <w:szCs w:val="22"/>
          </w:rPr>
          <w:t>http://www.ciip.ch/pages/actualite/fichiers/PER_en_bref.pdf</w:t>
        </w:r>
      </w:hyperlink>
      <w:r>
        <w:rPr>
          <w:rFonts w:cs="Arial"/>
          <w:szCs w:val="22"/>
        </w:rPr>
        <w:t xml:space="preserve"> </w:t>
      </w:r>
      <w:r w:rsidRPr="00041754">
        <w:rPr>
          <w:rFonts w:cs="Arial"/>
          <w:b/>
          <w:szCs w:val="22"/>
        </w:rPr>
        <w:t>)</w:t>
      </w:r>
    </w:p>
    <w:p w:rsidR="00817858" w:rsidRPr="00041754" w:rsidRDefault="00817858" w:rsidP="00817858">
      <w:pPr>
        <w:pStyle w:val="07btexteprincipalsansespacebloc"/>
        <w:tabs>
          <w:tab w:val="left" w:pos="5670"/>
        </w:tabs>
        <w:rPr>
          <w:b/>
        </w:rPr>
      </w:pPr>
      <w:r w:rsidRPr="00041754">
        <w:rPr>
          <w:b/>
        </w:rPr>
        <w:t>Les demandes incomplètes ne sont pas prises en considération !</w:t>
      </w:r>
    </w:p>
    <w:p w:rsidR="00041754" w:rsidRDefault="00041754" w:rsidP="00C22579">
      <w:pPr>
        <w:pStyle w:val="07btexteprincipalsansespacebloc"/>
        <w:tabs>
          <w:tab w:val="left" w:pos="5670"/>
        </w:tabs>
        <w:spacing w:before="240"/>
      </w:pPr>
      <w:r>
        <w:t>Les dossiers ne satisfaisant pas à ces critères sont retournés par le bureau cantonal aux porteurs de projets. Les motivations pour les refus sont données sur demande.</w:t>
      </w:r>
    </w:p>
    <w:p w:rsidR="00041754" w:rsidRPr="003D4F72" w:rsidRDefault="00041754" w:rsidP="00041754">
      <w:pPr>
        <w:pStyle w:val="07btexteprincipalsansespacebloc"/>
        <w:tabs>
          <w:tab w:val="left" w:pos="5670"/>
        </w:tabs>
        <w:spacing w:before="720" w:after="360"/>
        <w:rPr>
          <w:i/>
          <w:u w:val="single"/>
        </w:rPr>
      </w:pPr>
      <w:r w:rsidRPr="003D4F72">
        <w:rPr>
          <w:i/>
          <w:u w:val="single"/>
        </w:rPr>
        <w:t>Organe de décision - comité de pilotage pour la santé à l’école</w:t>
      </w:r>
    </w:p>
    <w:p w:rsidR="00041754" w:rsidRDefault="00041754" w:rsidP="00756CEF">
      <w:pPr>
        <w:pStyle w:val="07btexteprincipalsansespacebloc"/>
        <w:tabs>
          <w:tab w:val="left" w:pos="5670"/>
        </w:tabs>
      </w:pPr>
      <w:r>
        <w:t>Le comité de pilotage pour la santé à l’école du canton de Fribourg, composé des chefs de Services de l’enseignement obligatoire de langue française, de langue allemande, de la santé publique et du médecin cantonal, autorisation les personnes et les institutions à intervenir dans le car scolaire. Si la demande d’intervention concerne le degré secondaire II ou le service de l’enseignement spécialisé et des mesures d’aide (SESAM), le chef de service concerné est intégré dans la procédure de décision.</w:t>
      </w:r>
    </w:p>
    <w:p w:rsidR="00041754" w:rsidRPr="00041754" w:rsidRDefault="00041754" w:rsidP="00C22579">
      <w:pPr>
        <w:pStyle w:val="07btexteprincipalsansespacebloc"/>
        <w:tabs>
          <w:tab w:val="left" w:pos="5670"/>
        </w:tabs>
        <w:spacing w:before="240"/>
      </w:pPr>
      <w:r>
        <w:t>Les décisions négatives prises par le comité de pilotage sont renvoyées avec argumentation aux porteurs de projet.</w:t>
      </w:r>
    </w:p>
    <w:sectPr w:rsidR="00041754" w:rsidRPr="00041754" w:rsidSect="002F5F95">
      <w:headerReference w:type="default" r:id="rId13"/>
      <w:headerReference w:type="first" r:id="rId14"/>
      <w:type w:val="continuous"/>
      <w:pgSz w:w="11906" w:h="16838" w:code="9"/>
      <w:pgMar w:top="1985" w:right="851" w:bottom="567"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19" w:rsidRDefault="00B42D19" w:rsidP="00391C63">
      <w:r>
        <w:separator/>
      </w:r>
    </w:p>
  </w:endnote>
  <w:endnote w:type="continuationSeparator" w:id="0">
    <w:p w:rsidR="00B42D19" w:rsidRDefault="00B42D19"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19" w:rsidRDefault="00B42D19" w:rsidP="00391C63">
      <w:r>
        <w:separator/>
      </w:r>
    </w:p>
  </w:footnote>
  <w:footnote w:type="continuationSeparator" w:id="0">
    <w:p w:rsidR="00B42D19" w:rsidRDefault="00B42D19" w:rsidP="003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F5F95">
      <w:trPr>
        <w:trHeight w:val="567"/>
      </w:trPr>
      <w:tc>
        <w:tcPr>
          <w:tcW w:w="9298" w:type="dxa"/>
        </w:tcPr>
        <w:p w:rsidR="002F5F95" w:rsidRDefault="002F5F95" w:rsidP="004955C9">
          <w:pPr>
            <w:pStyle w:val="01entteetbasdepage"/>
            <w:rPr>
              <w:b/>
            </w:rPr>
          </w:pPr>
          <w:r>
            <w:rPr>
              <w:b/>
            </w:rPr>
            <w:t xml:space="preserve">Service de l’enseignement obligatoire de langues française et allemande </w:t>
          </w:r>
          <w:r w:rsidRPr="00085FC7">
            <w:t>DICS</w:t>
          </w:r>
        </w:p>
        <w:p w:rsidR="002F5F95" w:rsidRPr="003E0C17" w:rsidRDefault="002F5F95" w:rsidP="004955C9">
          <w:pPr>
            <w:pStyle w:val="01entteetbasdepage"/>
            <w:tabs>
              <w:tab w:val="left" w:pos="6179"/>
            </w:tabs>
            <w:rPr>
              <w:b/>
            </w:rPr>
          </w:pPr>
          <w:r w:rsidRPr="009F4D5B">
            <w:rPr>
              <w:b/>
            </w:rPr>
            <w:t xml:space="preserve">Service de la santé publique </w:t>
          </w:r>
          <w:r>
            <w:t>SSP</w:t>
          </w:r>
        </w:p>
        <w:p w:rsidR="002F5F95" w:rsidRDefault="002F5F95" w:rsidP="004955C9">
          <w:pPr>
            <w:pStyle w:val="09enttepage2"/>
            <w:rPr>
              <w:b w:val="0"/>
              <w:lang w:val="fr-CH"/>
            </w:rPr>
          </w:pPr>
          <w:r w:rsidRPr="004955C9">
            <w:rPr>
              <w:rStyle w:val="Lienhypertexte"/>
              <w:color w:val="auto"/>
              <w:u w:val="none"/>
              <w:lang w:val="fr-CH"/>
            </w:rPr>
            <w:t>Service du médecin cantonal</w:t>
          </w:r>
          <w:r>
            <w:rPr>
              <w:rStyle w:val="Lienhypertexte"/>
              <w:b w:val="0"/>
              <w:color w:val="auto"/>
              <w:u w:val="none"/>
              <w:lang w:val="fr-CH"/>
            </w:rPr>
            <w:t xml:space="preserve"> </w:t>
          </w:r>
          <w:r w:rsidRPr="004955C9">
            <w:rPr>
              <w:rStyle w:val="Lienhypertexte"/>
              <w:b w:val="0"/>
              <w:color w:val="auto"/>
              <w:u w:val="none"/>
              <w:lang w:val="fr-CH"/>
            </w:rPr>
            <w:t>SMC</w:t>
          </w:r>
        </w:p>
        <w:p w:rsidR="002F5F95" w:rsidRPr="0064336A" w:rsidRDefault="002F5F95" w:rsidP="004955C9">
          <w:pPr>
            <w:pStyle w:val="09enttepage2"/>
            <w:rPr>
              <w:rStyle w:val="Numrodepage"/>
            </w:rPr>
          </w:pPr>
          <w:r w:rsidRPr="00053112">
            <w:rPr>
              <w:b w:val="0"/>
              <w:lang w:val="fr-CH"/>
            </w:rPr>
            <w:t xml:space="preserve">Page </w:t>
          </w:r>
          <w:r w:rsidR="0037569F" w:rsidRPr="0064336A">
            <w:rPr>
              <w:b w:val="0"/>
              <w:lang w:val="de-DE"/>
            </w:rPr>
            <w:fldChar w:fldCharType="begin"/>
          </w:r>
          <w:r w:rsidRPr="00053112">
            <w:rPr>
              <w:b w:val="0"/>
              <w:lang w:val="fr-CH"/>
            </w:rPr>
            <w:instrText xml:space="preserve"> PAGE </w:instrText>
          </w:r>
          <w:r w:rsidR="0037569F" w:rsidRPr="0064336A">
            <w:rPr>
              <w:b w:val="0"/>
              <w:lang w:val="de-DE"/>
            </w:rPr>
            <w:fldChar w:fldCharType="separate"/>
          </w:r>
          <w:r w:rsidR="00874793">
            <w:rPr>
              <w:b w:val="0"/>
              <w:noProof/>
              <w:lang w:val="fr-CH"/>
            </w:rPr>
            <w:t>2</w:t>
          </w:r>
          <w:r w:rsidR="0037569F"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37569F" w:rsidRPr="0064336A">
            <w:rPr>
              <w:b w:val="0"/>
              <w:lang w:val="de-DE"/>
            </w:rPr>
            <w:fldChar w:fldCharType="begin"/>
          </w:r>
          <w:r w:rsidRPr="00053112">
            <w:rPr>
              <w:b w:val="0"/>
              <w:lang w:val="fr-CH"/>
            </w:rPr>
            <w:instrText xml:space="preserve"> NUMPAGES  </w:instrText>
          </w:r>
          <w:r w:rsidR="0037569F" w:rsidRPr="0064336A">
            <w:rPr>
              <w:b w:val="0"/>
              <w:lang w:val="de-DE"/>
            </w:rPr>
            <w:fldChar w:fldCharType="separate"/>
          </w:r>
          <w:r w:rsidR="00874793">
            <w:rPr>
              <w:b w:val="0"/>
              <w:noProof/>
              <w:lang w:val="fr-CH"/>
            </w:rPr>
            <w:t>7</w:t>
          </w:r>
          <w:r w:rsidR="0037569F" w:rsidRPr="0064336A">
            <w:rPr>
              <w:b w:val="0"/>
              <w:lang w:val="de-DE"/>
            </w:rPr>
            <w:fldChar w:fldCharType="end"/>
          </w:r>
          <w:r w:rsidR="004E6919">
            <w:rPr>
              <w:b w:val="0"/>
              <w:noProof/>
              <w:lang w:val="fr-CH" w:eastAsia="fr-CH"/>
            </w:rPr>
            <w:drawing>
              <wp:anchor distT="0" distB="0" distL="114300" distR="114300" simplePos="0" relativeHeight="251657216" behindDoc="0" locked="1" layoutInCell="1" allowOverlap="1" wp14:anchorId="2F2174E0" wp14:editId="318D77FD">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2F5F95" w:rsidRPr="0011130F" w:rsidRDefault="002F5F95" w:rsidP="00391C6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3544"/>
      <w:gridCol w:w="6095"/>
    </w:tblGrid>
    <w:tr w:rsidR="002F5F95" w:rsidRPr="004A0F2D" w:rsidTr="00085FC7">
      <w:trPr>
        <w:trHeight w:val="1701"/>
      </w:trPr>
      <w:tc>
        <w:tcPr>
          <w:tcW w:w="3544" w:type="dxa"/>
        </w:tcPr>
        <w:p w:rsidR="002F5F95" w:rsidRPr="00AA545D" w:rsidRDefault="004E6919" w:rsidP="00391C63">
          <w:pPr>
            <w:pStyle w:val="TM1"/>
            <w:rPr>
              <w:noProof/>
            </w:rPr>
          </w:pPr>
          <w:r>
            <w:rPr>
              <w:noProof/>
              <w:lang w:val="fr-CH" w:eastAsia="fr-CH"/>
            </w:rPr>
            <w:drawing>
              <wp:anchor distT="0" distB="0" distL="114300" distR="114300" simplePos="0" relativeHeight="251658240" behindDoc="0" locked="0" layoutInCell="1" allowOverlap="1" wp14:anchorId="1B40EABF" wp14:editId="247A5FF4">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095" w:type="dxa"/>
        </w:tcPr>
        <w:p w:rsidR="002F5F95" w:rsidRDefault="002F5F95" w:rsidP="00053112">
          <w:pPr>
            <w:pStyle w:val="01entteetbasdepage"/>
            <w:rPr>
              <w:b/>
            </w:rPr>
          </w:pPr>
          <w:r>
            <w:rPr>
              <w:b/>
            </w:rPr>
            <w:t xml:space="preserve">Service de l’enseignement obligatoire de langues française et allemande </w:t>
          </w:r>
          <w:r w:rsidRPr="00085FC7">
            <w:t>DICS</w:t>
          </w:r>
        </w:p>
        <w:p w:rsidR="002F5F95" w:rsidRPr="003E0C17" w:rsidRDefault="002F5F95" w:rsidP="00053112">
          <w:pPr>
            <w:pStyle w:val="01entteetbasdepage"/>
            <w:rPr>
              <w:b/>
            </w:rPr>
          </w:pPr>
          <w:r w:rsidRPr="009F4D5B">
            <w:rPr>
              <w:b/>
            </w:rPr>
            <w:t xml:space="preserve">Service de la santé publique </w:t>
          </w:r>
          <w:r>
            <w:t>SSP</w:t>
          </w:r>
        </w:p>
        <w:p w:rsidR="002F5F95" w:rsidRPr="00085FC7" w:rsidRDefault="002F5F95" w:rsidP="009F4D5B">
          <w:pPr>
            <w:pStyle w:val="01entteetbasdepage"/>
            <w:rPr>
              <w:rStyle w:val="Lienhypertexte"/>
              <w:b/>
              <w:color w:val="auto"/>
              <w:u w:val="none"/>
              <w:lang w:val="fr-CH"/>
            </w:rPr>
          </w:pPr>
          <w:r w:rsidRPr="00085FC7">
            <w:rPr>
              <w:rStyle w:val="Lienhypertexte"/>
              <w:b/>
              <w:color w:val="auto"/>
              <w:u w:val="none"/>
              <w:lang w:val="fr-CH"/>
            </w:rPr>
            <w:t>Service du médecin cantonal</w:t>
          </w:r>
          <w:r>
            <w:rPr>
              <w:rStyle w:val="Lienhypertexte"/>
              <w:b/>
              <w:color w:val="auto"/>
              <w:u w:val="none"/>
              <w:lang w:val="fr-CH"/>
            </w:rPr>
            <w:t xml:space="preserve"> </w:t>
          </w:r>
          <w:r w:rsidRPr="00085FC7">
            <w:rPr>
              <w:rStyle w:val="Lienhypertexte"/>
              <w:color w:val="auto"/>
              <w:u w:val="none"/>
              <w:lang w:val="fr-CH"/>
            </w:rPr>
            <w:t>SMC</w:t>
          </w:r>
        </w:p>
      </w:tc>
    </w:tr>
  </w:tbl>
  <w:p w:rsidR="002F5F95" w:rsidRPr="00B64484" w:rsidRDefault="002F5F95" w:rsidP="00B644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5E55"/>
    <w:multiLevelType w:val="multilevel"/>
    <w:tmpl w:val="52D888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2"/>
  </w:num>
  <w:num w:numId="4">
    <w:abstractNumId w:val="20"/>
  </w:num>
  <w:num w:numId="5">
    <w:abstractNumId w:val="18"/>
  </w:num>
  <w:num w:numId="6">
    <w:abstractNumId w:val="16"/>
  </w:num>
  <w:num w:numId="7">
    <w:abstractNumId w:val="4"/>
  </w:num>
  <w:num w:numId="8">
    <w:abstractNumId w:val="3"/>
  </w:num>
  <w:num w:numId="9">
    <w:abstractNumId w:val="2"/>
  </w:num>
  <w:num w:numId="10">
    <w:abstractNumId w:val="1"/>
  </w:num>
  <w:num w:numId="11">
    <w:abstractNumId w:val="0"/>
  </w:num>
  <w:num w:numId="12">
    <w:abstractNumId w:val="14"/>
  </w:num>
  <w:num w:numId="13">
    <w:abstractNumId w:val="9"/>
  </w:num>
  <w:num w:numId="14">
    <w:abstractNumId w:val="8"/>
  </w:num>
  <w:num w:numId="15">
    <w:abstractNumId w:val="11"/>
  </w:num>
  <w:num w:numId="16">
    <w:abstractNumId w:val="21"/>
  </w:num>
  <w:num w:numId="17">
    <w:abstractNumId w:val="6"/>
  </w:num>
  <w:num w:numId="18">
    <w:abstractNumId w:val="13"/>
  </w:num>
  <w:num w:numId="19">
    <w:abstractNumId w:val="12"/>
  </w:num>
  <w:num w:numId="20">
    <w:abstractNumId w:val="7"/>
  </w:num>
  <w:num w:numId="21">
    <w:abstractNumId w:val="10"/>
  </w:num>
  <w:num w:numId="22">
    <w:abstractNumId w:val="15"/>
  </w:num>
  <w:num w:numId="23">
    <w:abstractNumId w:val="5"/>
  </w:num>
  <w:num w:numId="24">
    <w:abstractNumId w:val="2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2"/>
  </w:compat>
  <w:rsids>
    <w:rsidRoot w:val="00F61171"/>
    <w:rsid w:val="0002075F"/>
    <w:rsid w:val="00041754"/>
    <w:rsid w:val="00042241"/>
    <w:rsid w:val="00053112"/>
    <w:rsid w:val="00070A6F"/>
    <w:rsid w:val="00085FC7"/>
    <w:rsid w:val="0009498F"/>
    <w:rsid w:val="00097A55"/>
    <w:rsid w:val="000A69A9"/>
    <w:rsid w:val="000C6DB6"/>
    <w:rsid w:val="000E44BF"/>
    <w:rsid w:val="0011130F"/>
    <w:rsid w:val="00171842"/>
    <w:rsid w:val="0017439B"/>
    <w:rsid w:val="00187A98"/>
    <w:rsid w:val="00193D8D"/>
    <w:rsid w:val="001A4595"/>
    <w:rsid w:val="001A7F10"/>
    <w:rsid w:val="002265A9"/>
    <w:rsid w:val="00246BAA"/>
    <w:rsid w:val="00253D61"/>
    <w:rsid w:val="0028370B"/>
    <w:rsid w:val="0029258A"/>
    <w:rsid w:val="002C48F1"/>
    <w:rsid w:val="002C7ADC"/>
    <w:rsid w:val="002F5F95"/>
    <w:rsid w:val="002F7A28"/>
    <w:rsid w:val="00345229"/>
    <w:rsid w:val="0037569F"/>
    <w:rsid w:val="00391C63"/>
    <w:rsid w:val="003C57B5"/>
    <w:rsid w:val="003D4F72"/>
    <w:rsid w:val="004024F9"/>
    <w:rsid w:val="004163E5"/>
    <w:rsid w:val="004300C8"/>
    <w:rsid w:val="004550A9"/>
    <w:rsid w:val="00475B71"/>
    <w:rsid w:val="004955C9"/>
    <w:rsid w:val="004C64D4"/>
    <w:rsid w:val="004C7EE2"/>
    <w:rsid w:val="004E33BB"/>
    <w:rsid w:val="004E6919"/>
    <w:rsid w:val="00504D80"/>
    <w:rsid w:val="00604D6B"/>
    <w:rsid w:val="006137C6"/>
    <w:rsid w:val="00654308"/>
    <w:rsid w:val="006830A4"/>
    <w:rsid w:val="00683560"/>
    <w:rsid w:val="006A46A5"/>
    <w:rsid w:val="006D3D1C"/>
    <w:rsid w:val="006E1783"/>
    <w:rsid w:val="006E2D3B"/>
    <w:rsid w:val="00740C7E"/>
    <w:rsid w:val="00756CEF"/>
    <w:rsid w:val="00772169"/>
    <w:rsid w:val="007B1A64"/>
    <w:rsid w:val="007F09CA"/>
    <w:rsid w:val="00803F59"/>
    <w:rsid w:val="008067CE"/>
    <w:rsid w:val="00814A81"/>
    <w:rsid w:val="00817858"/>
    <w:rsid w:val="00825CED"/>
    <w:rsid w:val="00874793"/>
    <w:rsid w:val="00881623"/>
    <w:rsid w:val="00887923"/>
    <w:rsid w:val="008A16DE"/>
    <w:rsid w:val="008C01AD"/>
    <w:rsid w:val="008C7A56"/>
    <w:rsid w:val="008D4395"/>
    <w:rsid w:val="008E32F4"/>
    <w:rsid w:val="009648B1"/>
    <w:rsid w:val="00991347"/>
    <w:rsid w:val="009F4D5B"/>
    <w:rsid w:val="00A1348B"/>
    <w:rsid w:val="00A50D48"/>
    <w:rsid w:val="00A55866"/>
    <w:rsid w:val="00A558FA"/>
    <w:rsid w:val="00A634E8"/>
    <w:rsid w:val="00A96D04"/>
    <w:rsid w:val="00AC5867"/>
    <w:rsid w:val="00AD57E4"/>
    <w:rsid w:val="00AF1636"/>
    <w:rsid w:val="00B161C5"/>
    <w:rsid w:val="00B30F58"/>
    <w:rsid w:val="00B42D19"/>
    <w:rsid w:val="00B64484"/>
    <w:rsid w:val="00B73232"/>
    <w:rsid w:val="00BB6CEE"/>
    <w:rsid w:val="00C22579"/>
    <w:rsid w:val="00CA3D20"/>
    <w:rsid w:val="00CB23BC"/>
    <w:rsid w:val="00CB3BDD"/>
    <w:rsid w:val="00CD7641"/>
    <w:rsid w:val="00CE0921"/>
    <w:rsid w:val="00D1565F"/>
    <w:rsid w:val="00D260F9"/>
    <w:rsid w:val="00D30395"/>
    <w:rsid w:val="00D31D47"/>
    <w:rsid w:val="00D533E0"/>
    <w:rsid w:val="00DD2A26"/>
    <w:rsid w:val="00DE0CBA"/>
    <w:rsid w:val="00E055D6"/>
    <w:rsid w:val="00E363A2"/>
    <w:rsid w:val="00E5700C"/>
    <w:rsid w:val="00EA4B68"/>
    <w:rsid w:val="00F326CF"/>
    <w:rsid w:val="00F332A1"/>
    <w:rsid w:val="00F61171"/>
    <w:rsid w:val="00F9064C"/>
    <w:rsid w:val="00F913AE"/>
    <w:rsid w:val="00FA12DC"/>
    <w:rsid w:val="00FD1B9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484"/>
    <w:pPr>
      <w:widowControl w:val="0"/>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val="de-CH" w:eastAsia="fr-FR"/>
    </w:rPr>
  </w:style>
  <w:style w:type="paragraph" w:styleId="Paragraphedeliste">
    <w:name w:val="List Paragraph"/>
    <w:basedOn w:val="Normal"/>
    <w:rsid w:val="00EA4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ip.ch/pages/actualite/fichiers/PER_en_bre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fr.ch/fr/data/pdf/ssp/plan_cantonal_prevention_2007_2011_fr_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nof@fr.ch" TargetMode="External"/><Relationship Id="rId4" Type="http://schemas.microsoft.com/office/2007/relationships/stylesWithEffects" Target="stylesWithEffects.xml"/><Relationship Id="rId9" Type="http://schemas.openxmlformats.org/officeDocument/2006/relationships/hyperlink" Target="mailto:SSP@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F88D-9987-4FF8-9BA2-5AFB0D8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6795</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Général_portrait</vt:lpstr>
      <vt:lpstr>Général_portrait</vt:lpstr>
    </vt:vector>
  </TitlesOfParts>
  <Manager/>
  <Company>MACMAC Media SA</Company>
  <LinksUpToDate>false</LinksUpToDate>
  <CharactersWithSpaces>8014</CharactersWithSpaces>
  <SharedDoc>false</SharedDoc>
  <HyperlinkBase/>
  <HLinks>
    <vt:vector size="24" baseType="variant">
      <vt:variant>
        <vt:i4>5439556</vt:i4>
      </vt:variant>
      <vt:variant>
        <vt:i4>161</vt:i4>
      </vt:variant>
      <vt:variant>
        <vt:i4>0</vt:i4>
      </vt:variant>
      <vt:variant>
        <vt:i4>5</vt:i4>
      </vt:variant>
      <vt:variant>
        <vt:lpwstr>http://www.ciip.ch/pages/actualite/fichiers/PER_en_bref.pdf</vt:lpwstr>
      </vt:variant>
      <vt:variant>
        <vt:lpwstr/>
      </vt:variant>
      <vt:variant>
        <vt:i4>65618</vt:i4>
      </vt:variant>
      <vt:variant>
        <vt:i4>158</vt:i4>
      </vt:variant>
      <vt:variant>
        <vt:i4>0</vt:i4>
      </vt:variant>
      <vt:variant>
        <vt:i4>5</vt:i4>
      </vt:variant>
      <vt:variant>
        <vt:lpwstr>http://admin.fr.ch/fr/data/pdf/ssp/plan_cantonal_prevention_2007_2011_fr_f.pdf</vt:lpwstr>
      </vt:variant>
      <vt:variant>
        <vt:lpwstr/>
      </vt:variant>
      <vt:variant>
        <vt:i4>3735569</vt:i4>
      </vt:variant>
      <vt:variant>
        <vt:i4>155</vt:i4>
      </vt:variant>
      <vt:variant>
        <vt:i4>0</vt:i4>
      </vt:variant>
      <vt:variant>
        <vt:i4>5</vt:i4>
      </vt:variant>
      <vt:variant>
        <vt:lpwstr>mailto:senof@fr.ch</vt:lpwstr>
      </vt:variant>
      <vt:variant>
        <vt:lpwstr/>
      </vt:variant>
      <vt:variant>
        <vt:i4>4259944</vt:i4>
      </vt:variant>
      <vt:variant>
        <vt:i4>152</vt:i4>
      </vt:variant>
      <vt:variant>
        <vt:i4>0</vt:i4>
      </vt:variant>
      <vt:variant>
        <vt:i4>5</vt:i4>
      </vt:variant>
      <vt:variant>
        <vt:lpwstr>mailto:SSP@fr.ch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Vuitel Carine</cp:lastModifiedBy>
  <cp:revision>12</cp:revision>
  <cp:lastPrinted>2010-12-21T13:38:00Z</cp:lastPrinted>
  <dcterms:created xsi:type="dcterms:W3CDTF">2012-01-11T08:33:00Z</dcterms:created>
  <dcterms:modified xsi:type="dcterms:W3CDTF">2017-07-24T13:48:00Z</dcterms:modified>
  <cp:category/>
</cp:coreProperties>
</file>